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522"/>
        <w:jc w:val="center"/>
        <w:rPr>
          <w:rFonts w:ascii="黑体" w:hAnsi="黑体" w:eastAsia="黑体"/>
          <w:b/>
          <w:bCs/>
          <w:sz w:val="52"/>
          <w:szCs w:val="52"/>
        </w:rPr>
      </w:pPr>
      <w:r>
        <w:rPr>
          <w:rFonts w:hint="eastAsia" w:ascii="黑体" w:hAnsi="黑体" w:eastAsia="黑体"/>
          <w:b/>
          <w:bCs/>
          <w:sz w:val="52"/>
          <w:szCs w:val="52"/>
          <w:u w:val="single"/>
        </w:rPr>
        <w:t>T1/T2和T3中央空调冷水机组易耗材料采购</w:t>
      </w:r>
      <w:r>
        <w:rPr>
          <w:rFonts w:hint="eastAsia" w:ascii="黑体" w:hAnsi="黑体" w:eastAsia="黑体"/>
          <w:b/>
          <w:bCs/>
          <w:sz w:val="52"/>
          <w:szCs w:val="52"/>
        </w:rPr>
        <w:t>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spacing w:line="360" w:lineRule="auto"/>
        <w:ind w:firstLine="119" w:firstLineChars="27"/>
        <w:jc w:val="center"/>
        <w:rPr>
          <w:b/>
          <w:sz w:val="36"/>
          <w:szCs w:val="36"/>
        </w:rPr>
      </w:pPr>
      <w:r>
        <w:rPr>
          <w:rFonts w:hint="eastAsia" w:ascii="宋体" w:hAnsi="宋体"/>
          <w:b/>
          <w:sz w:val="44"/>
          <w:szCs w:val="44"/>
          <w:lang w:eastAsia="zh-CN"/>
        </w:rPr>
        <w:t>（重新招标）</w:t>
      </w: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w:t>
      </w:r>
      <w:r>
        <w:rPr>
          <w:rFonts w:hint="eastAsia" w:ascii="宋体" w:hAnsi="宋体"/>
          <w:b/>
          <w:sz w:val="44"/>
          <w:szCs w:val="44"/>
          <w:lang w:val="en-US" w:eastAsia="zh-CN"/>
        </w:rPr>
        <w:t>四</w:t>
      </w:r>
      <w:r>
        <w:rPr>
          <w:rFonts w:hint="eastAsia" w:ascii="宋体" w:hAnsi="宋体"/>
          <w:b/>
          <w:sz w:val="44"/>
          <w:szCs w:val="44"/>
        </w:rPr>
        <w:t>年</w:t>
      </w:r>
      <w:r>
        <w:rPr>
          <w:rFonts w:hint="eastAsia" w:ascii="宋体" w:hAnsi="宋体"/>
          <w:b/>
          <w:sz w:val="44"/>
          <w:szCs w:val="44"/>
          <w:lang w:val="en-US" w:eastAsia="zh-CN"/>
        </w:rPr>
        <w:t>六</w:t>
      </w:r>
      <w:r>
        <w:rPr>
          <w:rFonts w:hint="eastAsia" w:ascii="宋体" w:hAnsi="宋体"/>
          <w:b/>
          <w:sz w:val="44"/>
          <w:szCs w:val="44"/>
        </w:rPr>
        <w:t>月</w:t>
      </w:r>
    </w:p>
    <w:p>
      <w:pPr>
        <w:spacing w:line="936" w:lineRule="exact"/>
        <w:jc w:val="center"/>
        <w:rPr>
          <w:rFonts w:ascii="Meiryo" w:hAnsi="Meiryo" w:eastAsia="Meiryo" w:cs="Meiryo"/>
          <w:sz w:val="52"/>
          <w:szCs w:val="52"/>
        </w:rPr>
        <w:sectPr>
          <w:pgSz w:w="11906" w:h="16838"/>
          <w:pgMar w:top="1440" w:right="1800" w:bottom="1440" w:left="1800" w:header="851" w:footer="992" w:gutter="0"/>
          <w:pgNumType w:fmt="decimal"/>
          <w:cols w:space="425" w:num="1"/>
          <w:docGrid w:type="lines" w:linePitch="312" w:charSpace="0"/>
        </w:sectPr>
      </w:pPr>
    </w:p>
    <w:p>
      <w:pPr>
        <w:autoSpaceDE w:val="0"/>
        <w:autoSpaceDN w:val="0"/>
        <w:adjustRightInd w:val="0"/>
        <w:spacing w:line="587" w:lineRule="exact"/>
        <w:ind w:right="43"/>
        <w:jc w:val="center"/>
        <w:rPr>
          <w:rStyle w:val="100"/>
        </w:rPr>
      </w:pPr>
    </w:p>
    <w:p>
      <w:pPr>
        <w:autoSpaceDE w:val="0"/>
        <w:autoSpaceDN w:val="0"/>
        <w:adjustRightInd w:val="0"/>
        <w:spacing w:line="587" w:lineRule="exact"/>
        <w:ind w:right="43"/>
        <w:jc w:val="center"/>
        <w:rPr>
          <w:rStyle w:val="100"/>
        </w:rPr>
      </w:pPr>
      <w:bookmarkStart w:id="1" w:name="_Toc525202077"/>
      <w:bookmarkStart w:id="2" w:name="_Toc525132432"/>
      <w:bookmarkStart w:id="3" w:name="_Toc19698493"/>
      <w:r>
        <w:rPr>
          <w:rStyle w:val="100"/>
          <w:rFonts w:hint="eastAsia"/>
        </w:rPr>
        <w:t>目</w:t>
      </w:r>
      <w:r>
        <w:rPr>
          <w:rStyle w:val="100"/>
        </w:rPr>
        <w:t xml:space="preserve"> </w:t>
      </w:r>
      <w:r>
        <w:rPr>
          <w:rStyle w:val="100"/>
          <w:rFonts w:hint="eastAsia"/>
        </w:rPr>
        <w:t>录</w:t>
      </w:r>
      <w:bookmarkEnd w:id="0"/>
      <w:bookmarkEnd w:id="1"/>
      <w:bookmarkEnd w:id="2"/>
      <w:bookmarkEnd w:id="3"/>
    </w:p>
    <w:p>
      <w:pPr>
        <w:pStyle w:val="54"/>
        <w:tabs>
          <w:tab w:val="right" w:leader="dot" w:pos="9457"/>
        </w:tabs>
        <w:rPr>
          <w:rFonts w:ascii="微软雅黑" w:cs="微软雅黑"/>
          <w:b/>
          <w:spacing w:val="2"/>
          <w:w w:val="99"/>
          <w:kern w:val="0"/>
          <w:sz w:val="36"/>
          <w:szCs w:val="36"/>
        </w:rPr>
      </w:pPr>
    </w:p>
    <w:p>
      <w:pPr>
        <w:pStyle w:val="54"/>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89"/>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89"/>
          <w:rFonts w:ascii="宋体" w:hAnsi="宋体"/>
          <w:sz w:val="22"/>
        </w:rPr>
        <w:t>第一章</w:t>
      </w:r>
      <w:r>
        <w:rPr>
          <w:rStyle w:val="89"/>
          <w:rFonts w:hint="eastAsia" w:ascii="宋体" w:hAnsi="宋体"/>
          <w:sz w:val="22"/>
        </w:rPr>
        <w:t xml:space="preserve">  </w:t>
      </w:r>
      <w:r>
        <w:rPr>
          <w:rStyle w:val="89"/>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89"/>
          <w:rFonts w:ascii="宋体" w:hAnsi="宋体"/>
          <w:sz w:val="22"/>
        </w:rPr>
        <w:t>第二章</w:t>
      </w:r>
      <w:r>
        <w:rPr>
          <w:rStyle w:val="89"/>
          <w:rFonts w:hint="eastAsia" w:ascii="宋体" w:hAnsi="宋体"/>
          <w:sz w:val="22"/>
        </w:rPr>
        <w:t xml:space="preserve">  </w:t>
      </w:r>
      <w:r>
        <w:rPr>
          <w:rStyle w:val="89"/>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89"/>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89"/>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41</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89"/>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46</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89"/>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2"/>
        <w:spacing w:line="564" w:lineRule="exact"/>
        <w:ind w:right="57"/>
        <w:jc w:val="center"/>
        <w:rPr>
          <w:rFonts w:ascii="宋体" w:hAnsi="宋体" w:cs="微软雅黑"/>
          <w:spacing w:val="2"/>
          <w:w w:val="99"/>
          <w:kern w:val="0"/>
          <w:sz w:val="22"/>
          <w:szCs w:val="22"/>
        </w:rPr>
        <w:sectPr>
          <w:footerReference r:id="rId3" w:type="default"/>
          <w:pgSz w:w="12240" w:h="15840"/>
          <w:pgMar w:top="1400" w:right="1640" w:bottom="1120" w:left="1700" w:header="0" w:footer="901" w:gutter="0"/>
          <w:pgBorders>
            <w:top w:val="none" w:color="auto" w:sz="0" w:space="0"/>
            <w:left w:val="none" w:color="auto" w:sz="0" w:space="0"/>
            <w:bottom w:val="none" w:color="auto" w:sz="0" w:space="0"/>
            <w:right w:val="none" w:color="auto" w:sz="0" w:space="0"/>
          </w:pgBorders>
          <w:pgNumType w:fmt="decimal" w:start="1"/>
          <w:cols w:space="720" w:num="1"/>
        </w:sectPr>
      </w:pPr>
      <w:r>
        <w:rPr>
          <w:rFonts w:ascii="宋体" w:hAnsi="宋体" w:cs="微软雅黑"/>
          <w:spacing w:val="2"/>
          <w:w w:val="99"/>
          <w:kern w:val="0"/>
          <w:sz w:val="22"/>
          <w:szCs w:val="22"/>
        </w:rPr>
        <w:fldChar w:fldCharType="end"/>
      </w:r>
      <w:bookmarkStart w:id="4" w:name="_Toc19698494"/>
    </w:p>
    <w:p>
      <w:pPr>
        <w:pStyle w:val="2"/>
        <w:spacing w:line="564" w:lineRule="exact"/>
        <w:ind w:right="57"/>
        <w:jc w:val="center"/>
        <w:rPr>
          <w:b w:val="0"/>
          <w:bCs w:val="0"/>
        </w:rPr>
      </w:pPr>
      <w:r>
        <w:t>第一章</w:t>
      </w:r>
      <w:r>
        <w:rPr>
          <w:rFonts w:hint="eastAsia"/>
        </w:rPr>
        <w:t xml:space="preserve">  </w:t>
      </w:r>
      <w:r>
        <w:t>招标公告</w:t>
      </w:r>
      <w:bookmarkEnd w:id="4"/>
    </w:p>
    <w:p>
      <w:pPr>
        <w:rPr>
          <w:rFonts w:ascii="宋体" w:hAnsi="宋体" w:cs="宋体"/>
          <w:sz w:val="20"/>
          <w:szCs w:val="20"/>
        </w:rPr>
      </w:pPr>
    </w:p>
    <w:p>
      <w:pPr>
        <w:pStyle w:val="4"/>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16"/>
        <w:tabs>
          <w:tab w:val="left" w:pos="2388"/>
          <w:tab w:val="left" w:pos="2832"/>
          <w:tab w:val="left" w:pos="3472"/>
          <w:tab w:val="left" w:pos="6667"/>
          <w:tab w:val="left" w:pos="7270"/>
        </w:tabs>
        <w:spacing w:line="348" w:lineRule="auto"/>
        <w:ind w:right="153" w:firstLine="419"/>
      </w:pPr>
      <w:r>
        <w:rPr>
          <w:rFonts w:hint="eastAsia" w:ascii="宋体" w:hAnsi="宋体" w:cs="宋体"/>
          <w:u w:val="single" w:color="000000"/>
        </w:rPr>
        <w:t>T1/T2和T3中央空调冷水机组易耗材料采购项目</w:t>
      </w:r>
      <w:r>
        <w:rPr>
          <w:spacing w:val="-1"/>
        </w:rPr>
        <w:t>（项目名称）招标人为</w:t>
      </w:r>
      <w:r>
        <w:rPr>
          <w:rFonts w:hint="eastAsia"/>
          <w:spacing w:val="-1"/>
        </w:rPr>
        <w:t>杭州萧山国际机场有限公司</w:t>
      </w:r>
      <w:r>
        <w:rPr>
          <w:spacing w:val="-1"/>
        </w:rPr>
        <w:t>，招标项目资金来自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Calibri" w:hAnsi="Calibri" w:eastAsia="宋体"/>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4"/>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16"/>
        <w:tabs>
          <w:tab w:val="left" w:pos="2388"/>
          <w:tab w:val="left" w:pos="2832"/>
          <w:tab w:val="left" w:pos="3472"/>
          <w:tab w:val="left" w:pos="6667"/>
          <w:tab w:val="left" w:pos="7270"/>
        </w:tabs>
        <w:spacing w:before="120" w:beforeLines="50" w:line="348" w:lineRule="auto"/>
        <w:ind w:left="102" w:right="153" w:firstLine="420"/>
        <w:rPr>
          <w:color w:val="auto"/>
        </w:rPr>
      </w:pPr>
      <w:r>
        <w:rPr>
          <w:rFonts w:hint="eastAsia"/>
          <w:color w:val="auto"/>
        </w:rPr>
        <w:t>招标货物名称、数量及主要技术规格</w:t>
      </w:r>
    </w:p>
    <w:tbl>
      <w:tblPr>
        <w:tblStyle w:val="94"/>
        <w:tblpPr w:leftFromText="180" w:rightFromText="180" w:vertAnchor="text" w:horzAnchor="page" w:tblpXSpec="center" w:tblpY="498"/>
        <w:tblOverlap w:val="never"/>
        <w:tblW w:w="10095" w:type="dxa"/>
        <w:jc w:val="center"/>
        <w:tblInd w:w="0" w:type="dxa"/>
        <w:tblLayout w:type="fixed"/>
        <w:tblCellMar>
          <w:top w:w="15" w:type="dxa"/>
          <w:left w:w="15" w:type="dxa"/>
          <w:bottom w:w="15" w:type="dxa"/>
          <w:right w:w="15" w:type="dxa"/>
        </w:tblCellMar>
      </w:tblPr>
      <w:tblGrid>
        <w:gridCol w:w="530"/>
        <w:gridCol w:w="1470"/>
        <w:gridCol w:w="998"/>
        <w:gridCol w:w="1395"/>
        <w:gridCol w:w="780"/>
        <w:gridCol w:w="3746"/>
        <w:gridCol w:w="1176"/>
      </w:tblGrid>
      <w:tr>
        <w:tblPrEx>
          <w:tblLayout w:type="fixed"/>
          <w:tblCellMar>
            <w:top w:w="15" w:type="dxa"/>
            <w:left w:w="15" w:type="dxa"/>
            <w:bottom w:w="15" w:type="dxa"/>
            <w:right w:w="15" w:type="dxa"/>
          </w:tblCellMar>
        </w:tblPrEx>
        <w:trPr>
          <w:trHeight w:val="645"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序号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物料名称</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品牌</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型号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数量</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参数</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适用机型</w:t>
            </w:r>
          </w:p>
        </w:tc>
      </w:tr>
      <w:tr>
        <w:tblPrEx>
          <w:tblLayout w:type="fixed"/>
          <w:tblCellMar>
            <w:top w:w="15" w:type="dxa"/>
            <w:left w:w="15" w:type="dxa"/>
            <w:bottom w:w="15" w:type="dxa"/>
            <w:right w:w="15" w:type="dxa"/>
          </w:tblCellMar>
        </w:tblPrEx>
        <w:trPr>
          <w:trHeight w:val="645"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szCs w:val="21"/>
              </w:rPr>
              <w:t>冷冻油</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color w:val="000000"/>
                <w:kern w:val="0"/>
                <w:szCs w:val="21"/>
                <w:lang w:bidi="ar"/>
              </w:rPr>
            </w:pPr>
            <w:r>
              <w:rPr>
                <w:rFonts w:hint="eastAsia" w:ascii="宋体" w:hAnsi="宋体" w:cs="宋体"/>
                <w:color w:val="000000"/>
                <w:kern w:val="0"/>
                <w:szCs w:val="21"/>
                <w:lang w:bidi="ar"/>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szCs w:val="21"/>
              </w:rPr>
            </w:pPr>
            <w:r>
              <w:rPr>
                <w:rFonts w:hint="eastAsia" w:ascii="宋体" w:hAnsi="宋体" w:cs="宋体"/>
                <w:szCs w:val="21"/>
              </w:rPr>
              <w:t>O</w:t>
            </w:r>
            <w:r>
              <w:rPr>
                <w:rFonts w:ascii="宋体" w:hAnsi="宋体" w:cs="宋体"/>
                <w:szCs w:val="21"/>
              </w:rPr>
              <w:t>IL</w:t>
            </w:r>
            <w:r>
              <w:rPr>
                <w:rFonts w:hint="eastAsia" w:ascii="宋体" w:hAnsi="宋体" w:cs="宋体"/>
                <w:szCs w:val="21"/>
              </w:rPr>
              <w:t>0</w:t>
            </w:r>
            <w:r>
              <w:rPr>
                <w:rFonts w:ascii="宋体" w:hAnsi="宋体" w:cs="宋体"/>
                <w:szCs w:val="21"/>
              </w:rPr>
              <w:t>00</w:t>
            </w:r>
            <w:r>
              <w:rPr>
                <w:rFonts w:hint="eastAsia" w:ascii="宋体" w:hAnsi="宋体" w:cs="宋体"/>
                <w:szCs w:val="21"/>
              </w:rPr>
              <w:t>22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ascii="宋体" w:hAnsi="宋体" w:cs="宋体"/>
                <w:szCs w:val="21"/>
              </w:rPr>
              <w:t>24</w:t>
            </w:r>
            <w:r>
              <w:rPr>
                <w:rFonts w:hint="eastAsia" w:ascii="宋体" w:hAnsi="宋体" w:cs="宋体"/>
                <w:szCs w:val="21"/>
              </w:rPr>
              <w:t>桶</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宋体" w:hAnsi="宋体" w:cs="宋体"/>
                <w:szCs w:val="21"/>
              </w:rPr>
            </w:pPr>
            <w:r>
              <w:rPr>
                <w:rFonts w:hint="eastAsia" w:ascii="宋体" w:hAnsi="宋体" w:cs="宋体"/>
                <w:szCs w:val="21"/>
              </w:rPr>
              <w:t>白色矿物制冷剂，2.5加仑容/桶</w:t>
            </w:r>
          </w:p>
        </w:tc>
        <w:tc>
          <w:tcPr>
            <w:tcW w:w="1176" w:type="dxa"/>
            <w:vMerge w:val="restart"/>
            <w:tcBorders>
              <w:top w:val="single" w:color="000000" w:sz="4" w:space="0"/>
              <w:left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特灵三级离心机组</w:t>
            </w:r>
            <w:r>
              <w:rPr>
                <w:rFonts w:hint="eastAsia" w:ascii="宋体" w:hAnsi="宋体" w:cs="宋体"/>
                <w:color w:val="000000"/>
                <w:kern w:val="0"/>
                <w:szCs w:val="21"/>
                <w:lang w:val="en-US" w:eastAsia="zh-CN" w:bidi="ar"/>
              </w:rPr>
              <w:t>通用</w:t>
            </w:r>
            <w:r>
              <w:rPr>
                <w:rFonts w:hint="eastAsia" w:ascii="宋体" w:hAnsi="宋体" w:cs="宋体"/>
                <w:color w:val="000000"/>
                <w:kern w:val="0"/>
                <w:szCs w:val="21"/>
                <w:lang w:bidi="ar"/>
              </w:rPr>
              <w:t>，型号为GVHG 1067，</w:t>
            </w:r>
          </w:p>
          <w:p>
            <w:pPr>
              <w:widowControl/>
              <w:spacing w:line="560" w:lineRule="exact"/>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GVH</w:t>
            </w:r>
            <w:r>
              <w:rPr>
                <w:rFonts w:hint="eastAsia" w:ascii="宋体" w:hAnsi="宋体" w:cs="宋体"/>
                <w:color w:val="000000"/>
                <w:kern w:val="0"/>
                <w:szCs w:val="21"/>
                <w:lang w:val="en-US" w:eastAsia="zh-CN" w:bidi="ar"/>
              </w:rPr>
              <w:t>E</w:t>
            </w:r>
            <w:r>
              <w:rPr>
                <w:rFonts w:hint="eastAsia" w:ascii="宋体" w:hAnsi="宋体" w:cs="宋体"/>
                <w:color w:val="000000"/>
                <w:kern w:val="0"/>
                <w:szCs w:val="21"/>
                <w:lang w:bidi="ar"/>
              </w:rPr>
              <w:t xml:space="preserve"> 420，</w:t>
            </w:r>
          </w:p>
          <w:p>
            <w:pPr>
              <w:widowControl/>
              <w:spacing w:line="560" w:lineRule="exact"/>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bidi="ar"/>
              </w:rPr>
              <w:t>GVHG 110</w:t>
            </w:r>
            <w:r>
              <w:rPr>
                <w:rFonts w:hint="eastAsia" w:ascii="宋体" w:hAnsi="宋体" w:cs="宋体"/>
                <w:color w:val="000000"/>
                <w:kern w:val="0"/>
                <w:szCs w:val="21"/>
                <w:lang w:val="en-US" w:eastAsia="zh-CN" w:bidi="ar"/>
              </w:rPr>
              <w:t>0</w:t>
            </w:r>
          </w:p>
        </w:tc>
      </w:tr>
      <w:tr>
        <w:tblPrEx>
          <w:tblLayout w:type="fixed"/>
          <w:tblCellMar>
            <w:top w:w="15" w:type="dxa"/>
            <w:left w:w="15" w:type="dxa"/>
            <w:bottom w:w="15" w:type="dxa"/>
            <w:right w:w="15" w:type="dxa"/>
          </w:tblCellMar>
        </w:tblPrEx>
        <w:trPr>
          <w:trHeight w:val="645"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油过滤器</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color w:val="000000"/>
                <w:kern w:val="0"/>
                <w:szCs w:val="21"/>
                <w:lang w:bidi="ar"/>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szCs w:val="21"/>
              </w:rPr>
            </w:pPr>
            <w:r>
              <w:rPr>
                <w:rFonts w:hint="eastAsia" w:ascii="宋体" w:hAnsi="宋体" w:cs="宋体"/>
                <w:szCs w:val="21"/>
              </w:rPr>
              <w:t>FLR09455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ascii="宋体" w:hAnsi="宋体" w:cs="宋体"/>
                <w:szCs w:val="21"/>
              </w:rPr>
              <w:t>6</w:t>
            </w:r>
            <w:r>
              <w:rPr>
                <w:rFonts w:hint="eastAsia" w:ascii="宋体" w:hAnsi="宋体" w:cs="宋体"/>
                <w:szCs w:val="21"/>
              </w:rPr>
              <w:t>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宋体" w:hAnsi="宋体" w:cs="宋体"/>
                <w:szCs w:val="21"/>
              </w:rPr>
            </w:pPr>
            <w:r>
              <w:rPr>
                <w:rFonts w:hint="eastAsia" w:ascii="宋体" w:hAnsi="宋体" w:cs="宋体"/>
                <w:szCs w:val="21"/>
              </w:rPr>
              <w:t>旋装式，长8.0英寸，过滤目数3微米</w:t>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645"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干燥过滤器</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szCs w:val="21"/>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DHY01474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ascii="宋体" w:hAnsi="宋体" w:cs="宋体"/>
                <w:szCs w:val="21"/>
              </w:rPr>
              <w:t>6</w:t>
            </w:r>
            <w:r>
              <w:rPr>
                <w:rFonts w:hint="eastAsia" w:ascii="宋体" w:hAnsi="宋体" w:cs="宋体"/>
                <w:szCs w:val="21"/>
              </w:rPr>
              <w:t>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宋体" w:hAnsi="宋体" w:cs="宋体"/>
                <w:szCs w:val="21"/>
              </w:rPr>
            </w:pPr>
            <w:r>
              <w:rPr>
                <w:rFonts w:hint="eastAsia" w:ascii="宋体" w:hAnsi="宋体" w:cs="宋体"/>
                <w:szCs w:val="21"/>
              </w:rPr>
              <w:t>用于离心机排气装置过滤水分</w:t>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1150"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回油过滤器</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szCs w:val="21"/>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DHY01081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ascii="宋体" w:hAnsi="宋体" w:cs="宋体"/>
                <w:szCs w:val="21"/>
              </w:rPr>
              <w:t>6</w:t>
            </w:r>
            <w:r>
              <w:rPr>
                <w:rFonts w:hint="eastAsia" w:ascii="宋体" w:hAnsi="宋体" w:cs="宋体"/>
                <w:szCs w:val="21"/>
              </w:rPr>
              <w:t>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宋体" w:hAnsi="宋体" w:cs="宋体"/>
                <w:szCs w:val="21"/>
              </w:rPr>
            </w:pPr>
            <w:r>
              <w:rPr>
                <w:rFonts w:hint="eastAsia" w:ascii="宋体" w:hAnsi="宋体" w:cs="宋体"/>
                <w:szCs w:val="21"/>
              </w:rPr>
              <w:t>液体管路过滤冷冻油杂质，过滤目数3微米</w:t>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645"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冷媒过滤器芯</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szCs w:val="21"/>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ascii="宋体" w:hAnsi="宋体" w:cs="宋体"/>
                <w:szCs w:val="21"/>
              </w:rPr>
              <w:t>COR00233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ascii="宋体" w:hAnsi="宋体" w:cs="宋体"/>
                <w:szCs w:val="21"/>
              </w:rPr>
              <w:t>6</w:t>
            </w:r>
            <w:r>
              <w:rPr>
                <w:rFonts w:hint="eastAsia" w:ascii="宋体" w:hAnsi="宋体" w:cs="宋体"/>
                <w:szCs w:val="21"/>
              </w:rPr>
              <w:t>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宋体" w:hAnsi="宋体" w:cs="宋体"/>
                <w:szCs w:val="21"/>
              </w:rPr>
            </w:pPr>
            <w:r>
              <w:rPr>
                <w:rFonts w:ascii="宋体" w:hAnsi="宋体" w:cs="宋体"/>
                <w:szCs w:val="21"/>
              </w:rPr>
              <w:t>强效出水性能</w:t>
            </w:r>
            <w:r>
              <w:rPr>
                <w:rFonts w:hint="eastAsia" w:ascii="宋体" w:hAnsi="宋体" w:cs="宋体"/>
                <w:szCs w:val="21"/>
              </w:rPr>
              <w:t>、</w:t>
            </w:r>
            <w:r>
              <w:rPr>
                <w:rFonts w:ascii="宋体" w:hAnsi="宋体" w:cs="宋体"/>
                <w:szCs w:val="21"/>
              </w:rPr>
              <w:t>强效除酸性能</w:t>
            </w:r>
            <w:r>
              <w:rPr>
                <w:rFonts w:hint="eastAsia" w:ascii="宋体" w:hAnsi="宋体" w:cs="宋体"/>
                <w:szCs w:val="21"/>
              </w:rPr>
              <w:t>，</w:t>
            </w:r>
            <w:r>
              <w:rPr>
                <w:rFonts w:ascii="宋体" w:hAnsi="宋体" w:cs="宋体"/>
                <w:szCs w:val="21"/>
              </w:rPr>
              <w:t>吸附式可捕获可溶性杂质和蜡质</w:t>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645"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ascii="宋体" w:hAnsi="宋体" w:cs="宋体"/>
                <w:szCs w:val="21"/>
              </w:rPr>
              <w:t>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排气泵</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szCs w:val="21"/>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PMP02057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1个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宋体" w:hAnsi="宋体" w:cs="宋体"/>
                <w:szCs w:val="21"/>
              </w:rPr>
            </w:pPr>
            <w:r>
              <w:rPr>
                <w:rFonts w:ascii="宋体" w:hAnsi="宋体" w:cs="宋体"/>
                <w:szCs w:val="21"/>
              </w:rPr>
              <w:t>1/20HP, 110/115V-50/60HZ</w:t>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645"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启动模块</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szCs w:val="21"/>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szCs w:val="21"/>
              </w:rPr>
            </w:pPr>
            <w:r>
              <w:rPr>
                <w:rFonts w:hint="eastAsia" w:ascii="宋体" w:hAnsi="宋体" w:cs="宋体"/>
                <w:szCs w:val="21"/>
              </w:rPr>
              <w:t>B</w:t>
            </w:r>
            <w:r>
              <w:rPr>
                <w:rFonts w:ascii="宋体" w:hAnsi="宋体" w:cs="宋体"/>
                <w:szCs w:val="21"/>
              </w:rPr>
              <w:t>RD0487</w:t>
            </w:r>
            <w:r>
              <w:rPr>
                <w:rFonts w:hint="eastAsia" w:ascii="宋体" w:hAnsi="宋体" w:cs="宋体"/>
                <w:szCs w:val="21"/>
              </w:rPr>
              <w:t>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ascii="宋体" w:hAnsi="宋体" w:cs="宋体"/>
                <w:szCs w:val="21"/>
              </w:rPr>
              <w:t>2</w:t>
            </w:r>
            <w:r>
              <w:rPr>
                <w:rFonts w:hint="eastAsia" w:ascii="宋体" w:hAnsi="宋体" w:cs="宋体"/>
                <w:szCs w:val="21"/>
              </w:rPr>
              <w:t>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60"/>
              <w:jc w:val="left"/>
              <w:rPr>
                <w:rFonts w:ascii="宋体" w:hAnsi="宋体" w:cs="宋体"/>
                <w:szCs w:val="21"/>
              </w:rPr>
            </w:pPr>
            <w:r>
              <w:rPr>
                <w:rFonts w:hint="eastAsia" w:ascii="宋体" w:hAnsi="宋体" w:cs="宋体"/>
                <w:szCs w:val="21"/>
              </w:rPr>
              <w:t>电路板，双可控硅输出，拔插式带程序编程，3</w:t>
            </w:r>
            <w:r>
              <w:rPr>
                <w:rFonts w:ascii="宋体" w:hAnsi="宋体" w:cs="宋体"/>
                <w:szCs w:val="21"/>
              </w:rPr>
              <w:t>A1</w:t>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645"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szCs w:val="21"/>
              </w:rPr>
            </w:pPr>
            <w:r>
              <w:rPr>
                <w:rFonts w:hint="eastAsia" w:ascii="宋体" w:hAnsi="宋体" w:cs="宋体"/>
                <w:szCs w:val="21"/>
              </w:rPr>
              <w:t>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szCs w:val="21"/>
              </w:rPr>
            </w:pPr>
            <w:r>
              <w:rPr>
                <w:rFonts w:hint="eastAsia" w:ascii="宋体" w:hAnsi="宋体" w:cs="宋体"/>
                <w:szCs w:val="21"/>
              </w:rPr>
              <w:t>显示屏</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cs="宋体"/>
                <w:szCs w:val="21"/>
              </w:rPr>
            </w:pPr>
            <w:r>
              <w:rPr>
                <w:rFonts w:hint="eastAsia" w:ascii="宋体" w:hAnsi="宋体" w:cs="宋体"/>
                <w:szCs w:val="21"/>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szCs w:val="21"/>
              </w:rPr>
            </w:pPr>
            <w:r>
              <w:rPr>
                <w:rFonts w:ascii="宋体" w:hAnsi="宋体" w:cs="宋体"/>
                <w:szCs w:val="21"/>
              </w:rPr>
              <w:t>MOD02664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1个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60"/>
              <w:jc w:val="left"/>
              <w:rPr>
                <w:rFonts w:hint="eastAsia" w:ascii="宋体" w:hAnsi="宋体" w:cs="宋体"/>
                <w:szCs w:val="21"/>
              </w:rPr>
            </w:pPr>
            <w:r>
              <w:rPr>
                <w:rFonts w:hint="eastAsia" w:ascii="宋体" w:hAnsi="宋体" w:cs="宋体"/>
                <w:szCs w:val="21"/>
              </w:rPr>
              <w:t>模块;大型彩色显示屏，TD12</w:t>
            </w:r>
            <w:r>
              <w:rPr>
                <w:rFonts w:hint="eastAsia" w:ascii="宋体" w:hAnsi="宋体" w:cs="宋体"/>
                <w:szCs w:val="21"/>
              </w:rPr>
              <w:tab/>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645"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szCs w:val="21"/>
              </w:rPr>
            </w:pPr>
            <w:r>
              <w:rPr>
                <w:rFonts w:hint="eastAsia" w:ascii="宋体" w:hAnsi="宋体" w:cs="宋体"/>
                <w:szCs w:val="21"/>
              </w:rPr>
              <w:t>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szCs w:val="21"/>
              </w:rPr>
              <w:t>水流开关模块</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szCs w:val="21"/>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ascii="宋体" w:hAnsi="宋体" w:cs="宋体"/>
                <w:szCs w:val="21"/>
              </w:rPr>
              <w:t>BRD04874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ascii="宋体" w:hAnsi="宋体" w:cs="宋体"/>
                <w:szCs w:val="21"/>
              </w:rPr>
              <w:t>2</w:t>
            </w:r>
            <w:r>
              <w:rPr>
                <w:rFonts w:hint="eastAsia" w:ascii="宋体" w:hAnsi="宋体" w:cs="宋体"/>
                <w:szCs w:val="21"/>
              </w:rPr>
              <w:t>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60"/>
              <w:jc w:val="left"/>
              <w:rPr>
                <w:rFonts w:ascii="宋体" w:hAnsi="宋体" w:cs="宋体"/>
                <w:szCs w:val="21"/>
              </w:rPr>
            </w:pPr>
            <w:r>
              <w:rPr>
                <w:rFonts w:hint="eastAsia" w:ascii="宋体" w:hAnsi="宋体" w:cs="宋体"/>
                <w:szCs w:val="21"/>
              </w:rPr>
              <w:t>电路板;双高压二进制输入，带可插拔连接器，需要编程，1</w:t>
            </w:r>
            <w:r>
              <w:rPr>
                <w:rFonts w:ascii="宋体" w:hAnsi="宋体" w:cs="宋体"/>
                <w:szCs w:val="21"/>
              </w:rPr>
              <w:t>A6</w:t>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645"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szCs w:val="21"/>
              </w:rPr>
            </w:pPr>
            <w:r>
              <w:rPr>
                <w:rFonts w:hint="eastAsia" w:ascii="宋体" w:hAnsi="宋体" w:cs="宋体"/>
                <w:szCs w:val="21"/>
              </w:rPr>
              <w:t>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cs="宋体"/>
                <w:szCs w:val="21"/>
              </w:rPr>
            </w:pPr>
            <w:r>
              <w:rPr>
                <w:rFonts w:hint="eastAsia" w:ascii="宋体" w:hAnsi="宋体" w:cs="宋体"/>
                <w:szCs w:val="21"/>
              </w:rPr>
              <w:t>排气电磁阀</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cs="宋体"/>
                <w:szCs w:val="21"/>
              </w:rPr>
            </w:pPr>
            <w:r>
              <w:rPr>
                <w:rFonts w:hint="eastAsia" w:ascii="宋体" w:hAnsi="宋体" w:cs="宋体"/>
                <w:szCs w:val="21"/>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ascii="宋体" w:hAnsi="宋体" w:cs="宋体"/>
                <w:szCs w:val="21"/>
              </w:rPr>
              <w:t>VAL07378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szCs w:val="21"/>
              </w:rPr>
              <w:t>2个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60"/>
              <w:jc w:val="left"/>
              <w:rPr>
                <w:rFonts w:hint="eastAsia" w:ascii="宋体" w:hAnsi="宋体" w:cs="宋体"/>
                <w:szCs w:val="21"/>
              </w:rPr>
            </w:pPr>
            <w:r>
              <w:rPr>
                <w:rFonts w:hint="eastAsia" w:ascii="宋体" w:hAnsi="宋体" w:cs="宋体"/>
                <w:szCs w:val="21"/>
              </w:rPr>
              <w:t>110/120 VAC，50/60 HZ，2 路</w:t>
            </w:r>
            <w:r>
              <w:rPr>
                <w:rFonts w:hint="eastAsia" w:ascii="宋体" w:hAnsi="宋体" w:cs="宋体"/>
                <w:szCs w:val="21"/>
              </w:rPr>
              <w:tab/>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645"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szCs w:val="21"/>
              </w:rPr>
            </w:pPr>
            <w:r>
              <w:rPr>
                <w:rFonts w:hint="eastAsia" w:ascii="宋体" w:hAnsi="宋体" w:cs="宋体"/>
                <w:szCs w:val="21"/>
              </w:rPr>
              <w:t>11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szCs w:val="21"/>
              </w:rPr>
              <w:t>温度传感器</w:t>
            </w:r>
          </w:p>
        </w:tc>
        <w:tc>
          <w:tcPr>
            <w:tcW w:w="998" w:type="dxa"/>
            <w:tcBorders>
              <w:top w:val="single" w:color="000000" w:sz="4" w:space="0"/>
              <w:left w:val="single" w:color="000000" w:sz="4" w:space="0"/>
              <w:bottom w:val="single" w:color="000000" w:sz="4" w:space="0"/>
              <w:right w:val="single" w:color="000000" w:sz="4" w:space="0"/>
            </w:tcBorders>
            <w:shd w:val="clear" w:color="auto" w:fill="auto"/>
          </w:tcPr>
          <w:p>
            <w:pPr>
              <w:spacing w:line="560" w:lineRule="exact"/>
              <w:jc w:val="center"/>
              <w:rPr>
                <w:rFonts w:ascii="宋体" w:hAnsi="宋体" w:cs="宋体"/>
                <w:szCs w:val="21"/>
              </w:rPr>
            </w:pPr>
            <w:r>
              <w:rPr>
                <w:rFonts w:hint="eastAsia" w:ascii="宋体" w:hAnsi="宋体" w:cs="宋体"/>
                <w:szCs w:val="21"/>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szCs w:val="21"/>
              </w:rPr>
              <w:t>S</w:t>
            </w:r>
            <w:r>
              <w:rPr>
                <w:rFonts w:ascii="宋体" w:hAnsi="宋体" w:cs="宋体"/>
                <w:szCs w:val="21"/>
              </w:rPr>
              <w:t>EN02133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szCs w:val="21"/>
              </w:rPr>
              <w:t>5个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60"/>
              <w:jc w:val="left"/>
              <w:rPr>
                <w:rFonts w:ascii="宋体" w:hAnsi="宋体" w:cs="宋体"/>
                <w:szCs w:val="21"/>
              </w:rPr>
            </w:pPr>
            <w:r>
              <w:rPr>
                <w:rFonts w:ascii="宋体" w:hAnsi="宋体" w:cs="宋体"/>
                <w:szCs w:val="21"/>
              </w:rPr>
              <w:t>二次成型，需要</w:t>
            </w:r>
            <w:r>
              <w:rPr>
                <w:rFonts w:hint="eastAsia" w:ascii="宋体" w:hAnsi="宋体" w:cs="宋体"/>
                <w:szCs w:val="21"/>
              </w:rPr>
              <w:t>输入程序，温度范围-40℃至120℃</w:t>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330"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szCs w:val="21"/>
              </w:rPr>
            </w:pPr>
            <w:r>
              <w:rPr>
                <w:rFonts w:hint="eastAsia" w:ascii="宋体" w:hAnsi="宋体" w:cs="宋体"/>
                <w:szCs w:val="21"/>
              </w:rPr>
              <w:t>12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szCs w:val="21"/>
              </w:rPr>
              <w:t>油压调节阀</w:t>
            </w:r>
          </w:p>
        </w:tc>
        <w:tc>
          <w:tcPr>
            <w:tcW w:w="998" w:type="dxa"/>
            <w:tcBorders>
              <w:top w:val="single" w:color="000000" w:sz="4" w:space="0"/>
              <w:left w:val="single" w:color="000000" w:sz="4" w:space="0"/>
              <w:bottom w:val="single" w:color="000000" w:sz="4" w:space="0"/>
              <w:right w:val="single" w:color="000000" w:sz="4" w:space="0"/>
            </w:tcBorders>
            <w:shd w:val="clear" w:color="auto" w:fill="auto"/>
          </w:tcPr>
          <w:p>
            <w:pPr>
              <w:spacing w:line="560" w:lineRule="exact"/>
              <w:jc w:val="center"/>
              <w:rPr>
                <w:rFonts w:ascii="宋体" w:hAnsi="宋体" w:cs="宋体"/>
                <w:szCs w:val="21"/>
              </w:rPr>
            </w:pPr>
            <w:r>
              <w:rPr>
                <w:rFonts w:hint="eastAsia" w:ascii="宋体" w:hAnsi="宋体" w:cs="宋体"/>
                <w:szCs w:val="21"/>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ascii="宋体" w:hAnsi="宋体" w:cs="宋体"/>
                <w:szCs w:val="21"/>
              </w:rPr>
              <w:t>VAL09120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szCs w:val="21"/>
              </w:rPr>
              <w:t>2个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60"/>
              <w:jc w:val="left"/>
              <w:rPr>
                <w:rFonts w:ascii="宋体" w:hAnsi="宋体" w:cs="宋体"/>
                <w:szCs w:val="21"/>
              </w:rPr>
            </w:pPr>
            <w:r>
              <w:rPr>
                <w:rFonts w:hint="eastAsia" w:ascii="宋体" w:hAnsi="宋体" w:cs="宋体"/>
                <w:szCs w:val="21"/>
              </w:rPr>
              <w:t>油泵出口油压调节，机械部件</w:t>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330"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szCs w:val="21"/>
              </w:rPr>
            </w:pPr>
            <w:r>
              <w:rPr>
                <w:rFonts w:hint="eastAsia" w:ascii="宋体" w:hAnsi="宋体" w:cs="宋体"/>
                <w:szCs w:val="21"/>
              </w:rPr>
              <w:t>13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cs="宋体"/>
                <w:szCs w:val="21"/>
              </w:rPr>
            </w:pPr>
            <w:r>
              <w:rPr>
                <w:rFonts w:hint="eastAsia" w:ascii="宋体" w:hAnsi="宋体" w:cs="宋体"/>
                <w:szCs w:val="21"/>
              </w:rPr>
              <w:t>冷媒</w:t>
            </w:r>
          </w:p>
        </w:tc>
        <w:tc>
          <w:tcPr>
            <w:tcW w:w="998" w:type="dxa"/>
            <w:tcBorders>
              <w:top w:val="single" w:color="000000" w:sz="4" w:space="0"/>
              <w:left w:val="single" w:color="000000" w:sz="4" w:space="0"/>
              <w:bottom w:val="single" w:color="000000" w:sz="4" w:space="0"/>
              <w:right w:val="single" w:color="000000" w:sz="4" w:space="0"/>
            </w:tcBorders>
            <w:shd w:val="clear" w:color="auto" w:fill="auto"/>
          </w:tcPr>
          <w:p>
            <w:pPr>
              <w:spacing w:line="560" w:lineRule="exact"/>
              <w:jc w:val="center"/>
              <w:rPr>
                <w:rFonts w:hint="eastAsia" w:ascii="宋体" w:hAnsi="宋体" w:cs="宋体"/>
                <w:szCs w:val="21"/>
              </w:rPr>
            </w:pPr>
            <w:r>
              <w:rPr>
                <w:rFonts w:hint="eastAsia" w:ascii="宋体" w:hAnsi="宋体" w:cs="宋体"/>
                <w:szCs w:val="21"/>
              </w:rPr>
              <w:t>蓝天</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cs="宋体"/>
                <w:szCs w:val="21"/>
              </w:rPr>
            </w:pPr>
            <w:r>
              <w:rPr>
                <w:rFonts w:hint="eastAsia" w:ascii="宋体" w:hAnsi="宋体" w:cs="宋体"/>
                <w:szCs w:val="21"/>
              </w:rPr>
              <w:t>R123（100kg）</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cs="宋体"/>
                <w:szCs w:val="21"/>
              </w:rPr>
            </w:pPr>
            <w:r>
              <w:rPr>
                <w:rFonts w:hint="eastAsia" w:ascii="宋体" w:hAnsi="宋体" w:cs="宋体"/>
                <w:szCs w:val="21"/>
              </w:rPr>
              <w:t>2桶</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60"/>
              <w:jc w:val="left"/>
              <w:rPr>
                <w:rFonts w:hint="eastAsia" w:ascii="宋体" w:hAnsi="宋体" w:cs="宋体"/>
                <w:szCs w:val="21"/>
              </w:rPr>
            </w:pPr>
            <w:r>
              <w:rPr>
                <w:rFonts w:hint="eastAsia" w:ascii="宋体" w:hAnsi="宋体" w:cs="宋体"/>
                <w:szCs w:val="21"/>
                <w:lang w:val="en-US" w:eastAsia="zh-CN"/>
              </w:rPr>
              <w:t>每桶100Kg，</w:t>
            </w:r>
            <w:r>
              <w:rPr>
                <w:rFonts w:hint="eastAsia" w:ascii="宋体" w:hAnsi="宋体" w:cs="宋体"/>
                <w:szCs w:val="21"/>
              </w:rPr>
              <w:t>三氟二氯乙烷，属于HCFC类物质</w:t>
            </w:r>
          </w:p>
        </w:tc>
        <w:tc>
          <w:tcPr>
            <w:tcW w:w="1176"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bl>
    <w:p>
      <w:pPr>
        <w:pStyle w:val="16"/>
        <w:tabs>
          <w:tab w:val="left" w:pos="2388"/>
          <w:tab w:val="left" w:pos="2832"/>
          <w:tab w:val="left" w:pos="3472"/>
          <w:tab w:val="left" w:pos="6667"/>
          <w:tab w:val="left" w:pos="7270"/>
        </w:tabs>
        <w:spacing w:line="348" w:lineRule="auto"/>
        <w:ind w:right="153" w:firstLine="419"/>
        <w:rPr>
          <w:rFonts w:hint="eastAsia"/>
        </w:rPr>
      </w:pPr>
    </w:p>
    <w:p>
      <w:pPr>
        <w:pStyle w:val="16"/>
        <w:tabs>
          <w:tab w:val="left" w:pos="2388"/>
          <w:tab w:val="left" w:pos="2832"/>
          <w:tab w:val="left" w:pos="3472"/>
          <w:tab w:val="left" w:pos="6667"/>
          <w:tab w:val="left" w:pos="7270"/>
        </w:tabs>
        <w:spacing w:line="348" w:lineRule="auto"/>
        <w:ind w:right="153" w:firstLine="419"/>
      </w:pPr>
      <w:r>
        <w:rPr>
          <w:rFonts w:hint="eastAsia"/>
        </w:rPr>
        <w:t>注：其他具体招标内容详见第五章</w:t>
      </w:r>
    </w:p>
    <w:p>
      <w:pPr>
        <w:pStyle w:val="4"/>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16"/>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16"/>
        <w:tabs>
          <w:tab w:val="left" w:pos="4394"/>
          <w:tab w:val="left" w:pos="5990"/>
        </w:tabs>
        <w:spacing w:line="331" w:lineRule="auto"/>
        <w:ind w:right="157" w:firstLine="419"/>
        <w:rPr>
          <w:rFonts w:cs="宋体"/>
        </w:rPr>
      </w:pPr>
      <w:r>
        <w:rPr>
          <w:rFonts w:hint="eastAsia" w:cs="宋体"/>
        </w:rPr>
        <w:t>① 具有独立法人资格，注册资金不少于人民币</w:t>
      </w:r>
      <w:r>
        <w:rPr>
          <w:rFonts w:hint="eastAsia" w:ascii="Times New Roman" w:hAnsi="Times New Roman" w:eastAsia="Times New Roman"/>
          <w:u w:val="single"/>
        </w:rPr>
        <w:t xml:space="preserve">   </w:t>
      </w:r>
      <w:r>
        <w:rPr>
          <w:rFonts w:hint="eastAsia" w:ascii="Times New Roman" w:hAnsi="Times New Roman"/>
          <w:u w:val="single"/>
        </w:rPr>
        <w:t>100</w:t>
      </w:r>
      <w:r>
        <w:rPr>
          <w:rFonts w:hint="eastAsia" w:ascii="Times New Roman" w:hAnsi="Times New Roman" w:eastAsia="Times New Roman"/>
          <w:u w:val="single"/>
        </w:rPr>
        <w:t xml:space="preserve">   </w:t>
      </w:r>
      <w:r>
        <w:rPr>
          <w:rFonts w:hint="eastAsia" w:cs="宋体"/>
        </w:rPr>
        <w:t>万元或等值外币</w:t>
      </w:r>
      <w:r>
        <w:rPr>
          <w:rFonts w:hint="eastAsia" w:ascii="Times New Roman" w:hAnsi="Times New Roman" w:eastAsia="Times New Roman"/>
        </w:rPr>
        <w:t>(</w:t>
      </w:r>
      <w:bookmarkStart w:id="8" w:name="EBce7a64c612554a0c9f00fd85054c3138"/>
      <w:r>
        <w:rPr>
          <w:rFonts w:hint="eastAsia" w:cs="宋体"/>
        </w:rPr>
        <w:t>按投标截止日当天中国银行公布的外汇牌价的中间价换算</w:t>
      </w:r>
      <w:bookmarkEnd w:id="8"/>
      <w:r>
        <w:rPr>
          <w:rFonts w:hint="eastAsia" w:ascii="Times New Roman" w:hAnsi="Times New Roman" w:eastAsia="Times New Roman"/>
        </w:rPr>
        <w:t>)</w:t>
      </w:r>
      <w:r>
        <w:rPr>
          <w:rFonts w:hint="eastAsia" w:cs="宋体"/>
        </w:rPr>
        <w:t>，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w:t>
      </w:r>
      <w:r>
        <w:rPr>
          <w:rFonts w:hint="eastAsia" w:ascii="Times New Roman" w:hAnsi="Times New Roman" w:eastAsia="宋体"/>
          <w:lang w:val="en-US" w:eastAsia="zh-CN"/>
        </w:rPr>
        <w:t>2</w:t>
      </w:r>
      <w:r>
        <w:rPr>
          <w:rFonts w:hint="eastAsia" w:ascii="Times New Roman" w:hAnsi="Times New Roman"/>
          <w:lang w:val="en-US" w:eastAsia="zh-CN"/>
        </w:rPr>
        <w:t>1</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w:t>
      </w:r>
      <w:r>
        <w:rPr>
          <w:rFonts w:hint="eastAsia" w:cs="宋体"/>
          <w:color w:val="000000" w:themeColor="text1"/>
          <w14:textFill>
            <w14:solidFill>
              <w14:schemeClr w14:val="tx1"/>
            </w14:solidFill>
          </w14:textFill>
        </w:rPr>
        <w:t>选人不具有一般纳税人资格，招标人将依法取消其中标候选人资格，并有权没收其投标保证金。</w:t>
      </w:r>
    </w:p>
    <w:p>
      <w:pPr>
        <w:pStyle w:val="16"/>
        <w:tabs>
          <w:tab w:val="left" w:pos="4394"/>
          <w:tab w:val="left" w:pos="5990"/>
        </w:tabs>
        <w:spacing w:line="331" w:lineRule="auto"/>
        <w:ind w:right="157" w:firstLine="419"/>
        <w:rPr>
          <w:rFonts w:cs="宋体"/>
          <w:color w:val="auto"/>
        </w:rPr>
      </w:pPr>
      <w:r>
        <w:rPr>
          <w:rFonts w:hint="eastAsia" w:cs="宋体"/>
          <w:color w:val="auto"/>
        </w:rPr>
        <w:t>⑤</w:t>
      </w:r>
      <w:r>
        <w:rPr>
          <w:rFonts w:cs="宋体"/>
          <w:color w:val="auto"/>
        </w:rPr>
        <w:t xml:space="preserve"> </w:t>
      </w:r>
      <w:r>
        <w:rPr>
          <w:rFonts w:hint="eastAsia" w:cs="宋体"/>
          <w:color w:val="auto"/>
        </w:rPr>
        <w:t>近年（合同签订时间或部分供货期在</w:t>
      </w:r>
      <w:r>
        <w:rPr>
          <w:rFonts w:ascii="Times New Roman" w:hAnsi="Times New Roman" w:eastAsia="Times New Roman"/>
          <w:color w:val="auto"/>
        </w:rPr>
        <w:t>20</w:t>
      </w:r>
      <w:r>
        <w:rPr>
          <w:rFonts w:hint="eastAsia" w:ascii="Times New Roman" w:hAnsi="Times New Roman" w:eastAsia="宋体"/>
          <w:color w:val="auto"/>
          <w:lang w:val="en-US" w:eastAsia="zh-CN"/>
        </w:rPr>
        <w:t>2</w:t>
      </w:r>
      <w:r>
        <w:rPr>
          <w:rFonts w:hint="eastAsia" w:ascii="Times New Roman" w:hAnsi="Times New Roman"/>
          <w:color w:val="auto"/>
          <w:lang w:val="en-US" w:eastAsia="zh-CN"/>
        </w:rPr>
        <w:t>1</w:t>
      </w:r>
      <w:r>
        <w:rPr>
          <w:rFonts w:hint="eastAsia" w:cs="宋体"/>
          <w:color w:val="auto"/>
        </w:rPr>
        <w:t>年</w:t>
      </w:r>
      <w:r>
        <w:rPr>
          <w:rFonts w:ascii="Times New Roman" w:hAnsi="Times New Roman" w:eastAsia="Times New Roman"/>
          <w:color w:val="auto"/>
        </w:rPr>
        <w:t>1</w:t>
      </w:r>
      <w:r>
        <w:rPr>
          <w:rFonts w:hint="eastAsia" w:cs="宋体"/>
          <w:color w:val="auto"/>
        </w:rPr>
        <w:t>月</w:t>
      </w:r>
      <w:r>
        <w:rPr>
          <w:rFonts w:ascii="Times New Roman" w:hAnsi="Times New Roman" w:eastAsia="Times New Roman"/>
          <w:color w:val="auto"/>
        </w:rPr>
        <w:t>1</w:t>
      </w:r>
      <w:r>
        <w:rPr>
          <w:rFonts w:hint="eastAsia" w:cs="宋体"/>
          <w:color w:val="auto"/>
        </w:rPr>
        <w:t>日至投标截止日期间）具有以上投标产品的供货业绩（至少含本次招标货物中的两种产品），需提供中标通知书或合同复印件并加盖投标人公章作为证明材料，原件备查。</w:t>
      </w:r>
    </w:p>
    <w:p>
      <w:pPr>
        <w:pStyle w:val="16"/>
        <w:tabs>
          <w:tab w:val="left" w:pos="4394"/>
          <w:tab w:val="left" w:pos="5990"/>
        </w:tabs>
        <w:spacing w:line="331" w:lineRule="auto"/>
        <w:ind w:right="157" w:firstLine="419"/>
        <w:rPr>
          <w:spacing w:val="6"/>
        </w:rPr>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rPr>
        <w:t>不接受联合体投标。</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3.</w:t>
      </w:r>
      <w:r>
        <w:rPr>
          <w:rFonts w:hint="eastAsia" w:ascii="Times New Roman" w:hAnsi="Times New Roman"/>
        </w:rPr>
        <w:t>3</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89"/>
        </w:rPr>
        <w:t>http://www.hzairport.com/tender/index.html</w:t>
      </w:r>
      <w:r>
        <w:rPr>
          <w:rStyle w:val="89"/>
        </w:rPr>
        <w:fldChar w:fldCharType="end"/>
      </w:r>
      <w:r>
        <w:t xml:space="preserve"> </w:t>
      </w:r>
      <w:r>
        <w:rPr>
          <w:rFonts w:hint="eastAsia" w:cs="宋体"/>
        </w:rPr>
        <w:t>自行下载招标文件。</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4"/>
        <w:spacing w:before="70"/>
        <w:ind w:right="157" w:firstLine="422"/>
        <w:rPr>
          <w:rFonts w:ascii="黑体" w:hAnsi="黑体" w:eastAsia="黑体"/>
          <w:color w:val="auto"/>
        </w:rPr>
      </w:pPr>
      <w:bookmarkStart w:id="10" w:name="_bookmark6"/>
      <w:bookmarkEnd w:id="10"/>
      <w:r>
        <w:rPr>
          <w:rFonts w:ascii="黑体" w:hAnsi="黑体" w:eastAsia="黑体"/>
        </w:rPr>
        <w:t>5.投标文件的递交</w:t>
      </w:r>
    </w:p>
    <w:p>
      <w:pPr>
        <w:pStyle w:val="16"/>
        <w:tabs>
          <w:tab w:val="left" w:pos="4394"/>
          <w:tab w:val="left" w:pos="5990"/>
        </w:tabs>
        <w:spacing w:line="331" w:lineRule="auto"/>
        <w:ind w:right="157" w:firstLine="419"/>
        <w:rPr>
          <w:rFonts w:ascii="Times New Roman" w:hAnsi="Times New Roman" w:eastAsia="Times New Roman"/>
          <w:color w:val="auto"/>
        </w:rPr>
      </w:pPr>
      <w:r>
        <w:rPr>
          <w:rFonts w:ascii="Times New Roman" w:hAnsi="Times New Roman" w:eastAsia="Times New Roman"/>
          <w:color w:val="auto"/>
        </w:rPr>
        <w:t>5.1</w:t>
      </w:r>
      <w:r>
        <w:rPr>
          <w:rFonts w:hint="eastAsia" w:ascii="Times New Roman" w:hAnsi="Times New Roman" w:eastAsia="Times New Roman"/>
          <w:color w:val="auto"/>
        </w:rPr>
        <w:t xml:space="preserve"> </w:t>
      </w:r>
      <w:r>
        <w:rPr>
          <w:rFonts w:hint="eastAsia" w:cs="宋体"/>
          <w:color w:val="auto"/>
        </w:rPr>
        <w:t>投标文件递交的截止时间（投标截止时间，下同）为</w:t>
      </w:r>
      <w:r>
        <w:rPr>
          <w:rFonts w:hint="eastAsia" w:cs="宋体"/>
          <w:color w:val="auto"/>
          <w:lang w:val="en-US" w:eastAsia="zh-CN"/>
        </w:rPr>
        <w:t>2024年7月4 日9时00分</w:t>
      </w:r>
      <w:r>
        <w:rPr>
          <w:rFonts w:hint="eastAsia" w:cs="宋体"/>
          <w:color w:val="auto"/>
        </w:rPr>
        <w:t>，投标文件在封口处加盖公章，派专人于</w:t>
      </w:r>
      <w:r>
        <w:rPr>
          <w:rFonts w:hint="eastAsia" w:cs="宋体"/>
          <w:color w:val="0000FF"/>
          <w:lang w:val="en-US" w:eastAsia="zh-CN"/>
        </w:rPr>
        <w:t>2024</w:t>
      </w:r>
      <w:r>
        <w:rPr>
          <w:rFonts w:hint="eastAsia" w:cs="宋体"/>
          <w:color w:val="0000FF"/>
        </w:rPr>
        <w:t>年</w:t>
      </w:r>
      <w:r>
        <w:rPr>
          <w:rFonts w:hint="eastAsia" w:cs="宋体"/>
          <w:color w:val="0000FF"/>
          <w:lang w:val="en-US" w:eastAsia="zh-CN"/>
        </w:rPr>
        <w:t>7</w:t>
      </w:r>
      <w:r>
        <w:rPr>
          <w:rFonts w:hint="eastAsia" w:cs="宋体"/>
          <w:color w:val="0000FF"/>
        </w:rPr>
        <w:t>月</w:t>
      </w:r>
      <w:r>
        <w:rPr>
          <w:rFonts w:hint="eastAsia" w:cs="宋体"/>
          <w:color w:val="0000FF"/>
          <w:lang w:val="en-US" w:eastAsia="zh-CN"/>
        </w:rPr>
        <w:t>4</w:t>
      </w:r>
      <w:r>
        <w:rPr>
          <w:rFonts w:hint="eastAsia" w:cs="宋体"/>
          <w:color w:val="0000FF"/>
        </w:rPr>
        <w:t>日</w:t>
      </w:r>
      <w:r>
        <w:rPr>
          <w:rFonts w:hint="eastAsia" w:cs="宋体"/>
          <w:color w:val="auto"/>
          <w:lang w:val="en-US" w:eastAsia="zh-CN"/>
        </w:rPr>
        <w:t>9</w:t>
      </w:r>
      <w:r>
        <w:rPr>
          <w:rFonts w:hint="eastAsia" w:cs="宋体"/>
          <w:color w:val="auto"/>
        </w:rPr>
        <w:t>时</w:t>
      </w:r>
      <w:r>
        <w:rPr>
          <w:rFonts w:hint="eastAsia" w:cs="宋体"/>
          <w:color w:val="auto"/>
          <w:lang w:val="en-US" w:eastAsia="zh-CN"/>
        </w:rPr>
        <w:t>00</w:t>
      </w:r>
      <w:r>
        <w:rPr>
          <w:rFonts w:hint="eastAsia" w:cs="宋体"/>
          <w:color w:val="auto"/>
        </w:rPr>
        <w:t>分（北京时间）前送至翔越路</w:t>
      </w:r>
      <w:r>
        <w:rPr>
          <w:rFonts w:hint="eastAsia" w:cs="宋体"/>
          <w:color w:val="auto"/>
          <w:lang w:val="en-US" w:eastAsia="zh-CN"/>
        </w:rPr>
        <w:t>20号</w:t>
      </w:r>
      <w:r>
        <w:rPr>
          <w:rFonts w:hint="eastAsia" w:cs="宋体"/>
          <w:color w:val="auto"/>
        </w:rPr>
        <w:t>杭州萧山国际机场能源中心</w:t>
      </w:r>
      <w:r>
        <w:rPr>
          <w:rFonts w:hint="eastAsia" w:cs="宋体"/>
          <w:color w:val="auto"/>
          <w:lang w:val="en-US" w:eastAsia="zh-CN"/>
        </w:rPr>
        <w:t>605</w:t>
      </w:r>
      <w:r>
        <w:rPr>
          <w:rFonts w:hint="eastAsia" w:cs="宋体"/>
          <w:color w:val="auto"/>
        </w:rPr>
        <w:t>办公室，逾期无效；若采用投递（邮寄）方式的，请于</w:t>
      </w:r>
      <w:r>
        <w:rPr>
          <w:rFonts w:hint="eastAsia" w:cs="宋体"/>
          <w:color w:val="auto"/>
          <w:lang w:val="en-US" w:eastAsia="zh-CN"/>
        </w:rPr>
        <w:t>2024年7月4日9时00分</w:t>
      </w:r>
      <w:r>
        <w:rPr>
          <w:rFonts w:hint="eastAsia" w:cs="宋体"/>
          <w:color w:val="auto"/>
        </w:rPr>
        <w:t>（北京时间）前投递至翔越路</w:t>
      </w:r>
      <w:r>
        <w:rPr>
          <w:rFonts w:hint="eastAsia" w:cs="宋体"/>
          <w:color w:val="auto"/>
          <w:lang w:val="en-US" w:eastAsia="zh-CN"/>
        </w:rPr>
        <w:t>20号</w:t>
      </w:r>
      <w:r>
        <w:rPr>
          <w:rFonts w:hint="eastAsia" w:cs="宋体"/>
          <w:color w:val="auto"/>
        </w:rPr>
        <w:t>杭州萧山国际机场能源中心</w:t>
      </w:r>
      <w:r>
        <w:rPr>
          <w:rFonts w:hint="eastAsia" w:cs="宋体"/>
          <w:color w:val="auto"/>
          <w:lang w:val="en-US" w:eastAsia="zh-CN"/>
        </w:rPr>
        <w:t>605</w:t>
      </w:r>
      <w:r>
        <w:rPr>
          <w:rFonts w:hint="eastAsia" w:cs="宋体"/>
          <w:color w:val="auto"/>
        </w:rPr>
        <w:t>办公室，逾期无效。</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color w:val="auto"/>
        </w:rPr>
        <w:t xml:space="preserve">5.2 </w:t>
      </w:r>
      <w:r>
        <w:rPr>
          <w:rFonts w:hint="eastAsia" w:ascii="Times New Roman" w:hAnsi="Times New Roman" w:eastAsia="Times New Roman"/>
          <w:color w:val="auto"/>
        </w:rPr>
        <w:t xml:space="preserve"> </w:t>
      </w:r>
      <w:r>
        <w:rPr>
          <w:rFonts w:hint="eastAsia" w:cs="宋体"/>
          <w:color w:val="auto"/>
        </w:rPr>
        <w:t>逾期送达的、未送达指定地点的或者不按照招标文件要求密封的投标文件，招标人将予以</w:t>
      </w:r>
      <w:r>
        <w:rPr>
          <w:rFonts w:hint="eastAsia" w:cs="宋体"/>
        </w:rPr>
        <w:t>拒收。</w:t>
      </w:r>
    </w:p>
    <w:p>
      <w:pPr>
        <w:pStyle w:val="4"/>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16"/>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中国采购与招标网：http://www.chinabidding.com.cn</w:t>
      </w:r>
    </w:p>
    <w:p>
      <w:pPr>
        <w:pStyle w:val="4"/>
        <w:spacing w:before="70"/>
        <w:ind w:right="157" w:firstLine="422"/>
        <w:rPr>
          <w:rFonts w:ascii="黑体" w:hAnsi="黑体" w:eastAsia="黑体"/>
        </w:rPr>
      </w:pPr>
      <w:bookmarkStart w:id="12" w:name="_bookmark8"/>
      <w:bookmarkEnd w:id="12"/>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16"/>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4"/>
        <w:spacing w:before="70"/>
        <w:ind w:right="157" w:firstLine="422"/>
        <w:rPr>
          <w:rFonts w:ascii="黑体" w:hAnsi="黑体" w:eastAsia="黑体"/>
        </w:rPr>
      </w:pPr>
      <w:r>
        <w:rPr>
          <w:rFonts w:ascii="黑体" w:hAnsi="黑体" w:eastAsia="黑体"/>
        </w:rPr>
        <w:t>8.联系方式</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16"/>
        <w:tabs>
          <w:tab w:val="left" w:pos="4394"/>
          <w:tab w:val="left" w:pos="5990"/>
        </w:tabs>
        <w:spacing w:line="331" w:lineRule="auto"/>
        <w:ind w:right="157" w:firstLine="419"/>
        <w:rPr>
          <w:rFonts w:hint="default" w:ascii="Times New Roman" w:hAnsi="Times New Roman" w:eastAsia="宋体"/>
          <w:lang w:val="en-US" w:eastAsia="zh-CN"/>
        </w:rPr>
      </w:pPr>
      <w:r>
        <w:rPr>
          <w:rFonts w:hint="eastAsia" w:cs="宋体"/>
        </w:rPr>
        <w:t>投标联系人：</w:t>
      </w:r>
      <w:r>
        <w:rPr>
          <w:rFonts w:hint="eastAsia" w:cs="宋体"/>
          <w:lang w:eastAsia="zh-CN"/>
        </w:rPr>
        <w:t>项工</w:t>
      </w:r>
      <w:r>
        <w:rPr>
          <w:rFonts w:ascii="Times New Roman" w:hAnsi="Times New Roman" w:eastAsia="Times New Roman"/>
        </w:rPr>
        <w:t xml:space="preserve">                    </w:t>
      </w:r>
      <w:r>
        <w:rPr>
          <w:rFonts w:hint="eastAsia" w:ascii="Times New Roman" w:hAnsi="Times New Roman"/>
          <w:lang w:val="en-US" w:eastAsia="zh-C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w:t>
      </w:r>
      <w:r>
        <w:rPr>
          <w:rFonts w:hint="eastAsia" w:ascii="Times New Roman" w:hAnsi="Times New Roman"/>
          <w:lang w:val="en-US" w:eastAsia="zh-CN"/>
        </w:rPr>
        <w:t>7747</w:t>
      </w:r>
    </w:p>
    <w:p>
      <w:pPr>
        <w:pStyle w:val="16"/>
        <w:tabs>
          <w:tab w:val="left" w:pos="4394"/>
          <w:tab w:val="left" w:pos="5990"/>
        </w:tabs>
        <w:spacing w:line="331" w:lineRule="auto"/>
        <w:ind w:right="157" w:firstLine="419"/>
        <w:rPr>
          <w:rFonts w:hint="eastAsia" w:cs="宋体"/>
          <w:lang w:val="en-US" w:eastAsia="zh-CN"/>
        </w:rPr>
      </w:pPr>
      <w:r>
        <w:rPr>
          <w:rFonts w:hint="eastAsia" w:cs="宋体"/>
        </w:rPr>
        <w:t>招标监督人：</w:t>
      </w:r>
      <w:r>
        <w:rPr>
          <w:rFonts w:hint="eastAsia" w:cs="宋体"/>
          <w:lang w:val="en-US" w:eastAsia="zh-CN"/>
        </w:rPr>
        <w:t>曾</w:t>
      </w:r>
      <w:r>
        <w:rPr>
          <w:rFonts w:hint="eastAsia" w:cs="宋体"/>
          <w:lang w:eastAsia="zh-CN"/>
        </w:rPr>
        <w:t>工</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lang w:val="en-US" w:eastAsia="zh-CN"/>
        </w:rPr>
        <w:t xml:space="preserve">  </w:t>
      </w:r>
      <w:r>
        <w:rPr>
          <w:rFonts w:ascii="Times New Roman" w:hAnsi="Times New Roman" w:eastAsia="Times New Roman"/>
        </w:rPr>
        <w:t xml:space="preserve">      </w:t>
      </w:r>
      <w:r>
        <w:rPr>
          <w:rFonts w:hint="eastAsia" w:cs="宋体"/>
        </w:rPr>
        <w:t>联系电话：0571-</w:t>
      </w:r>
      <w:r>
        <w:rPr>
          <w:rFonts w:hint="eastAsia" w:cs="宋体"/>
          <w:lang w:val="en-US" w:eastAsia="zh-CN"/>
        </w:rPr>
        <w:t>86662361</w:t>
      </w:r>
      <w:bookmarkStart w:id="13" w:name="_bookmark18"/>
      <w:bookmarkEnd w:id="13"/>
      <w:bookmarkStart w:id="14" w:name="_Toc19698496"/>
    </w:p>
    <w:p>
      <w:pPr>
        <w:pStyle w:val="15"/>
        <w:rPr>
          <w:rFonts w:hint="eastAsia" w:cs="宋体"/>
          <w:lang w:val="en-US" w:eastAsia="zh-CN"/>
        </w:rPr>
      </w:pPr>
    </w:p>
    <w:p>
      <w:pPr>
        <w:pStyle w:val="15"/>
        <w:rPr>
          <w:rFonts w:hint="eastAsia" w:cs="宋体"/>
          <w:lang w:val="en-US" w:eastAsia="zh-CN"/>
        </w:rPr>
      </w:pPr>
    </w:p>
    <w:p>
      <w:pPr>
        <w:pStyle w:val="15"/>
        <w:rPr>
          <w:rFonts w:hint="eastAsia" w:cs="宋体"/>
          <w:lang w:val="en-US" w:eastAsia="zh-CN"/>
        </w:rPr>
      </w:pPr>
    </w:p>
    <w:p>
      <w:pPr>
        <w:pStyle w:val="2"/>
        <w:spacing w:line="564" w:lineRule="exact"/>
        <w:ind w:right="57" w:firstLine="2650" w:firstLineChars="600"/>
        <w:jc w:val="both"/>
      </w:pPr>
    </w:p>
    <w:p>
      <w:pPr>
        <w:pStyle w:val="2"/>
        <w:spacing w:line="564" w:lineRule="exact"/>
        <w:ind w:right="57" w:firstLine="2650" w:firstLineChars="600"/>
        <w:jc w:val="both"/>
      </w:pPr>
      <w:r>
        <w:t>第二章</w:t>
      </w:r>
      <w:r>
        <w:rPr>
          <w:rFonts w:hint="eastAsia"/>
        </w:rPr>
        <w:t xml:space="preserve">  </w:t>
      </w:r>
      <w:r>
        <w:t>投标人须知</w:t>
      </w:r>
      <w:bookmarkEnd w:id="14"/>
    </w:p>
    <w:p>
      <w:pPr>
        <w:pStyle w:val="4"/>
        <w:ind w:firstLine="264" w:firstLineChars="94"/>
        <w:jc w:val="center"/>
        <w:rPr>
          <w:sz w:val="28"/>
          <w:szCs w:val="28"/>
        </w:rPr>
      </w:pPr>
      <w:bookmarkStart w:id="15" w:name="_bookmark19"/>
      <w:bookmarkEnd w:id="15"/>
      <w:r>
        <w:rPr>
          <w:sz w:val="28"/>
          <w:szCs w:val="28"/>
        </w:rPr>
        <w:t>投标人须知前附表</w:t>
      </w:r>
    </w:p>
    <w:tbl>
      <w:tblPr>
        <w:tblStyle w:val="94"/>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w:t>
            </w:r>
            <w:r>
              <w:rPr>
                <w:rFonts w:hint="eastAsia" w:ascii="宋体" w:hAnsi="宋体" w:cs="宋体"/>
                <w:spacing w:val="-2"/>
                <w:lang w:val="en-US" w:eastAsia="zh-CN"/>
              </w:rPr>
              <w:t>项亮</w:t>
            </w:r>
          </w:p>
          <w:p>
            <w:pPr>
              <w:autoSpaceDE w:val="0"/>
              <w:autoSpaceDN w:val="0"/>
              <w:adjustRightInd w:val="0"/>
              <w:snapToGrid w:val="0"/>
              <w:rPr>
                <w:rFonts w:hint="default" w:ascii="宋体" w:hAnsi="宋体" w:cs="宋体"/>
                <w:spacing w:val="-2"/>
                <w:lang w:val="en-US"/>
              </w:rPr>
            </w:pPr>
            <w:r>
              <w:rPr>
                <w:rFonts w:hint="eastAsia" w:ascii="宋体" w:hAnsi="宋体" w:cs="宋体"/>
                <w:spacing w:val="-2"/>
              </w:rPr>
              <w:t>电话：0571-</w:t>
            </w:r>
            <w:r>
              <w:rPr>
                <w:rFonts w:ascii="宋体" w:hAnsi="宋体" w:cs="宋体"/>
                <w:spacing w:val="-2"/>
              </w:rPr>
              <w:t>8383</w:t>
            </w:r>
            <w:r>
              <w:rPr>
                <w:rFonts w:hint="eastAsia" w:ascii="宋体" w:hAnsi="宋体" w:cs="宋体"/>
                <w:spacing w:val="-2"/>
                <w:lang w:val="en-US" w:eastAsia="zh-CN"/>
              </w:rPr>
              <w:t>7747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u w:val="single"/>
              </w:rPr>
              <w:t xml:space="preserve"> </w:t>
            </w:r>
            <w:r>
              <w:rPr>
                <w:rFonts w:hint="eastAsia" w:ascii="宋体" w:hAnsi="宋体" w:cs="宋体"/>
                <w:u w:val="single" w:color="000000"/>
              </w:rPr>
              <w:t>T1/T2和T3中央空调冷水机组易耗材料采购项目</w:t>
            </w:r>
            <w:r>
              <w:rPr>
                <w:rFonts w:hint="eastAsia" w:ascii="宋体" w:hAnsi="宋体" w:cs="宋体"/>
                <w:u w:val="single"/>
              </w:rPr>
              <w:t xml:space="preserve"> </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8861339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395326300"/>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rPr>
              <w:t xml:space="preserve">   30 </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ascii="宋体" w:hAnsi="宋体" w:cs="宋体"/>
                <w:szCs w:val="21"/>
              </w:rPr>
              <w:t>不组织</w:t>
            </w:r>
          </w:p>
          <w:p>
            <w:pPr>
              <w:adjustRightInd w:val="0"/>
              <w:snapToGrid w:val="0"/>
              <w:rPr>
                <w:rFonts w:ascii="宋体" w:hAnsi="宋体" w:cs="宋体"/>
                <w:szCs w:val="21"/>
              </w:rPr>
            </w:pPr>
            <w:sdt>
              <w:sdtPr>
                <w:rPr>
                  <w:rFonts w:hint="eastAsia" w:ascii="宋体" w:hAnsi="宋体"/>
                  <w:szCs w:val="21"/>
                </w:rPr>
                <w:id w:val="15386994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hint="eastAsia" w:ascii="宋体" w:hAnsi="宋体" w:eastAsia="宋体"/>
                <w:szCs w:val="21"/>
                <w:lang w:eastAsia="zh-CN"/>
              </w:rPr>
            </w:pPr>
            <w:r>
              <w:rPr>
                <w:rFonts w:hint="eastAsia" w:ascii="宋体" w:hAnsi="宋体"/>
                <w:szCs w:val="21"/>
              </w:rPr>
              <w:t>联系人：</w:t>
            </w:r>
            <w:r>
              <w:rPr>
                <w:rFonts w:hint="eastAsia" w:ascii="宋体" w:hAnsi="宋体"/>
                <w:szCs w:val="21"/>
                <w:lang w:eastAsia="zh-CN"/>
              </w:rPr>
              <w:t>项亮</w:t>
            </w:r>
          </w:p>
          <w:p>
            <w:pPr>
              <w:adjustRightInd w:val="0"/>
              <w:snapToGrid w:val="0"/>
              <w:rPr>
                <w:rFonts w:hint="default" w:ascii="宋体" w:hAnsi="宋体" w:eastAsia="宋体"/>
                <w:szCs w:val="21"/>
                <w:lang w:val="en-US" w:eastAsia="zh-CN"/>
              </w:rPr>
            </w:pPr>
            <w:r>
              <w:rPr>
                <w:rFonts w:hint="eastAsia" w:ascii="宋体" w:hAnsi="宋体"/>
                <w:szCs w:val="21"/>
              </w:rPr>
              <w:t>电</w:t>
            </w:r>
            <w:r>
              <w:rPr>
                <w:rFonts w:ascii="宋体" w:hAnsi="宋体"/>
                <w:szCs w:val="21"/>
              </w:rPr>
              <w:t xml:space="preserve"> </w:t>
            </w:r>
            <w:r>
              <w:rPr>
                <w:rFonts w:hint="eastAsia" w:ascii="宋体" w:hAnsi="宋体"/>
                <w:szCs w:val="21"/>
              </w:rPr>
              <w:t>话：0571-8383</w:t>
            </w:r>
            <w:r>
              <w:rPr>
                <w:rFonts w:hint="eastAsia" w:ascii="宋体" w:hAnsi="宋体"/>
                <w:szCs w:val="21"/>
                <w:lang w:val="en-US" w:eastAsia="zh-CN"/>
              </w:rPr>
              <w:t>7747</w:t>
            </w:r>
          </w:p>
          <w:p>
            <w:pPr>
              <w:adjustRightInd w:val="0"/>
              <w:snapToGrid w:val="0"/>
              <w:rPr>
                <w:rFonts w:ascii="宋体" w:hAnsi="宋体"/>
                <w:szCs w:val="21"/>
              </w:rPr>
            </w:pPr>
            <w:r>
              <w:rPr>
                <w:rFonts w:hint="eastAsia" w:ascii="宋体" w:hAnsi="宋体"/>
                <w:szCs w:val="21"/>
              </w:rPr>
              <w:t>踏勘时间：</w:t>
            </w:r>
            <w:r>
              <w:rPr>
                <w:rFonts w:hint="eastAsia" w:ascii="宋体" w:hAnsi="宋体"/>
                <w:szCs w:val="21"/>
                <w:lang w:val="en-US" w:eastAsia="zh-CN"/>
              </w:rPr>
              <w:t>2024</w:t>
            </w:r>
            <w:r>
              <w:rPr>
                <w:rFonts w:hint="eastAsia" w:ascii="宋体" w:hAnsi="宋体"/>
                <w:szCs w:val="21"/>
              </w:rPr>
              <w:t xml:space="preserve">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hint="eastAsia" w:ascii="宋体" w:hAnsi="宋体" w:cs="宋体"/>
                <w:sz w:val="24"/>
                <w:lang w:val="en-US" w:eastAsia="zh-CN"/>
              </w:rPr>
            </w:pPr>
            <w:r>
              <w:rPr>
                <w:rFonts w:hint="eastAsia" w:ascii="宋体" w:hAnsi="宋体"/>
                <w:szCs w:val="21"/>
              </w:rPr>
              <w:t>踏勘集中地点：</w:t>
            </w:r>
            <w:r>
              <w:rPr>
                <w:rFonts w:hint="eastAsia" w:ascii="Calibri" w:hAnsi="Calibri" w:eastAsia="宋体" w:cs="宋体"/>
                <w:kern w:val="2"/>
                <w:sz w:val="21"/>
                <w:szCs w:val="24"/>
                <w:lang w:val="en-US" w:eastAsia="zh-CN" w:bidi="ar-SA"/>
              </w:rPr>
              <w:t>杭州萧山国际机场物业安检楼</w:t>
            </w:r>
          </w:p>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6" w:name="EBcbc26f89de974525b16658cbf31c1521"/>
                <w:bookmarkEnd w:id="16"/>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hint="eastAsia" w:ascii="宋体" w:hAnsi="宋体" w:eastAsia="宋体"/>
                <w:szCs w:val="21"/>
                <w:lang w:eastAsia="zh-CN"/>
              </w:rPr>
            </w:pPr>
            <w:r>
              <w:rPr>
                <w:rFonts w:hint="eastAsia" w:ascii="宋体" w:hAnsi="宋体"/>
                <w:szCs w:val="21"/>
              </w:rPr>
              <w:t>联系人：</w:t>
            </w:r>
            <w:r>
              <w:rPr>
                <w:rFonts w:hint="eastAsia" w:ascii="宋体" w:hAnsi="宋体"/>
                <w:szCs w:val="21"/>
                <w:lang w:eastAsia="zh-CN"/>
              </w:rPr>
              <w:t>项亮</w:t>
            </w:r>
          </w:p>
          <w:p>
            <w:pPr>
              <w:adjustRightInd w:val="0"/>
              <w:snapToGrid w:val="0"/>
              <w:rPr>
                <w:rFonts w:hint="default" w:ascii="宋体" w:hAnsi="宋体" w:eastAsia="宋体"/>
                <w:szCs w:val="21"/>
                <w:lang w:val="en-US" w:eastAsia="zh-CN"/>
              </w:rPr>
            </w:pPr>
            <w:r>
              <w:rPr>
                <w:rFonts w:hint="eastAsia" w:ascii="宋体" w:hAnsi="宋体"/>
                <w:szCs w:val="21"/>
              </w:rPr>
              <w:t>电</w:t>
            </w:r>
            <w:r>
              <w:rPr>
                <w:rFonts w:ascii="宋体" w:hAnsi="宋体"/>
                <w:szCs w:val="21"/>
              </w:rPr>
              <w:t xml:space="preserve"> </w:t>
            </w:r>
            <w:r>
              <w:rPr>
                <w:rFonts w:hint="eastAsia" w:ascii="宋体" w:hAnsi="宋体"/>
                <w:szCs w:val="21"/>
              </w:rPr>
              <w:t>话：0571-8383</w:t>
            </w:r>
            <w:r>
              <w:rPr>
                <w:rFonts w:hint="eastAsia" w:ascii="宋体" w:hAnsi="宋体"/>
                <w:szCs w:val="21"/>
                <w:lang w:val="en-US" w:eastAsia="zh-CN"/>
              </w:rPr>
              <w:t>7747</w:t>
            </w:r>
          </w:p>
          <w:p>
            <w:pPr>
              <w:adjustRightInd w:val="0"/>
              <w:snapToGrid w:val="0"/>
              <w:rPr>
                <w:rFonts w:ascii="宋体" w:hAnsi="宋体"/>
                <w:szCs w:val="21"/>
              </w:rPr>
            </w:pPr>
            <w:r>
              <w:rPr>
                <w:rFonts w:hint="eastAsia" w:ascii="宋体" w:hAnsi="宋体"/>
                <w:szCs w:val="21"/>
              </w:rPr>
              <w:t>踏勘时间：</w:t>
            </w:r>
            <w:r>
              <w:rPr>
                <w:rFonts w:hint="eastAsia" w:ascii="宋体" w:hAnsi="宋体"/>
                <w:szCs w:val="21"/>
                <w:lang w:val="en-US" w:eastAsia="zh-CN"/>
              </w:rPr>
              <w:t>2024</w:t>
            </w:r>
            <w:r>
              <w:rPr>
                <w:rFonts w:hint="eastAsia" w:ascii="宋体" w:hAnsi="宋体"/>
                <w:szCs w:val="21"/>
              </w:rPr>
              <w:t>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w:t>
            </w:r>
            <w:r>
              <w:rPr>
                <w:rFonts w:hint="eastAsia" w:ascii="Calibri" w:hAnsi="Calibri" w:eastAsia="宋体" w:cs="宋体"/>
                <w:kern w:val="2"/>
                <w:sz w:val="21"/>
                <w:szCs w:val="24"/>
                <w:lang w:val="en-US" w:eastAsia="zh-CN" w:bidi="ar-SA"/>
              </w:rPr>
              <w:t>杭州萧山国际机场物业安检楼</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w:t>
            </w:r>
            <w:r>
              <w:rPr>
                <w:rFonts w:hint="eastAsia" w:ascii="宋体" w:hAnsi="宋体" w:cs="Calibri"/>
                <w:kern w:val="0"/>
                <w:sz w:val="22"/>
                <w:lang w:val="en-US" w:eastAsia="zh-CN"/>
              </w:rPr>
              <w:t>136198393</w:t>
            </w:r>
            <w:r>
              <w:rPr>
                <w:rFonts w:hint="eastAsia" w:ascii="宋体" w:hAnsi="宋体" w:cs="Calibri"/>
                <w:kern w:val="0"/>
                <w:sz w:val="22"/>
              </w:rPr>
              <w:t>@qq.com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b/>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hint="eastAsia" w:ascii="宋体" w:hAnsi="宋体" w:cs="Calibri"/>
                <w:kern w:val="0"/>
                <w:sz w:val="22"/>
                <w:lang w:val="en-US" w:eastAsia="zh-CN"/>
              </w:rPr>
              <w:t>136198393</w:t>
            </w:r>
            <w:r>
              <w:rPr>
                <w:rFonts w:hint="eastAsia" w:ascii="宋体" w:hAnsi="宋体" w:cs="Calibri"/>
                <w:kern w:val="0"/>
                <w:sz w:val="22"/>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b/>
                <w:bCs/>
                <w:color w:val="1D41D5"/>
                <w:kern w:val="0"/>
                <w:sz w:val="22"/>
                <w:lang w:val="en-US" w:eastAsia="zh-CN"/>
              </w:rPr>
              <w:t>2024</w:t>
            </w:r>
            <w:r>
              <w:rPr>
                <w:rFonts w:hint="eastAsia" w:ascii="宋体" w:hAnsi="宋体" w:cs="Calibri"/>
                <w:b/>
                <w:bCs/>
                <w:color w:val="1D41D5"/>
                <w:kern w:val="0"/>
                <w:sz w:val="22"/>
              </w:rPr>
              <w:t>年</w:t>
            </w:r>
            <w:r>
              <w:rPr>
                <w:rFonts w:hint="eastAsia" w:ascii="宋体" w:hAnsi="宋体" w:cs="Calibri"/>
                <w:b/>
                <w:bCs/>
                <w:color w:val="1D41D5"/>
                <w:kern w:val="0"/>
                <w:sz w:val="22"/>
                <w:lang w:val="en-US" w:eastAsia="zh-CN"/>
              </w:rPr>
              <w:t>7</w:t>
            </w:r>
            <w:r>
              <w:rPr>
                <w:rFonts w:hint="eastAsia" w:ascii="宋体" w:hAnsi="宋体" w:cs="Calibri"/>
                <w:b/>
                <w:bCs/>
                <w:color w:val="1D41D5"/>
                <w:kern w:val="0"/>
                <w:sz w:val="22"/>
              </w:rPr>
              <w:t>月</w:t>
            </w:r>
            <w:r>
              <w:rPr>
                <w:rFonts w:hint="eastAsia" w:ascii="宋体" w:hAnsi="宋体" w:cs="Calibri"/>
                <w:b/>
                <w:bCs/>
                <w:color w:val="1D41D5"/>
                <w:kern w:val="0"/>
                <w:sz w:val="22"/>
                <w:lang w:val="en-US" w:eastAsia="zh-CN"/>
              </w:rPr>
              <w:t>4</w:t>
            </w:r>
            <w:r>
              <w:rPr>
                <w:rFonts w:hint="eastAsia" w:ascii="宋体" w:hAnsi="宋体" w:cs="Calibri"/>
                <w:b/>
                <w:bCs/>
                <w:color w:val="1D41D5"/>
                <w:kern w:val="0"/>
                <w:sz w:val="22"/>
              </w:rPr>
              <w:t>日11：30前</w:t>
            </w:r>
            <w:r>
              <w:rPr>
                <w:rFonts w:hint="eastAsia" w:ascii="宋体" w:hAnsi="宋体" w:cs="Calibri"/>
                <w:kern w:val="0"/>
                <w:sz w:val="22"/>
              </w:rPr>
              <w:t>，以书面加盖公章的形式通过E-mail或传真提交给招标人（投标联系人:</w:t>
            </w:r>
            <w:r>
              <w:rPr>
                <w:rFonts w:hint="eastAsia" w:ascii="宋体" w:hAnsi="宋体" w:cs="Calibri"/>
                <w:kern w:val="0"/>
                <w:sz w:val="22"/>
                <w:lang w:eastAsia="zh-CN"/>
              </w:rPr>
              <w:t>项亮</w:t>
            </w:r>
            <w:r>
              <w:rPr>
                <w:rFonts w:hint="eastAsia" w:ascii="宋体" w:hAnsi="宋体" w:cs="Calibri"/>
                <w:kern w:val="0"/>
                <w:sz w:val="22"/>
              </w:rPr>
              <w:t>，电话0571-838</w:t>
            </w:r>
            <w:r>
              <w:rPr>
                <w:rFonts w:hint="eastAsia" w:ascii="宋体" w:hAnsi="宋体" w:cs="Calibri"/>
                <w:kern w:val="0"/>
                <w:sz w:val="22"/>
                <w:lang w:val="en-US" w:eastAsia="zh-CN"/>
              </w:rPr>
              <w:t>37747</w:t>
            </w:r>
            <w:r>
              <w:rPr>
                <w:rFonts w:hint="eastAsia" w:ascii="宋体" w:hAnsi="宋体" w:cs="Calibri"/>
                <w:kern w:val="0"/>
                <w:sz w:val="22"/>
              </w:rPr>
              <w:t>；传真：</w:t>
            </w:r>
            <w:r>
              <w:rPr>
                <w:rFonts w:ascii="宋体" w:hAnsi="宋体" w:cs="Calibri"/>
                <w:kern w:val="0"/>
                <w:sz w:val="22"/>
              </w:rPr>
              <w:t>0571-</w:t>
            </w:r>
            <w:r>
              <w:rPr>
                <w:rFonts w:hint="eastAsia" w:ascii="宋体" w:hAnsi="宋体" w:cs="Calibri"/>
                <w:kern w:val="0"/>
                <w:sz w:val="22"/>
              </w:rPr>
              <w:t>86661149；电子邮箱：</w:t>
            </w:r>
            <w:r>
              <w:rPr>
                <w:rFonts w:hint="eastAsia" w:ascii="宋体" w:hAnsi="宋体" w:cs="Calibri"/>
                <w:kern w:val="0"/>
                <w:sz w:val="22"/>
                <w:lang w:val="en-US" w:eastAsia="zh-CN"/>
              </w:rPr>
              <w:t>136198393</w:t>
            </w:r>
            <w:r>
              <w:rPr>
                <w:rFonts w:hint="eastAsia" w:ascii="宋体" w:hAnsi="宋体" w:cs="Calibri"/>
                <w:kern w:val="0"/>
                <w:sz w:val="22"/>
              </w:rPr>
              <w:t>@qq.com）投标人必须在规定时间前提出对招标文件的疑问，否则招标人有权拒绝接收和拒绝回答未在截止时间前提出的疑问。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9"/>
              </w:rPr>
              <w:t>http://www.hzairport.com/tender/index.html</w:t>
            </w:r>
            <w:r>
              <w:rPr>
                <w:rStyle w:val="8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9"/>
              </w:rPr>
              <w:t>http://www.hzairport.com/tender/index.html</w:t>
            </w:r>
            <w:r>
              <w:rPr>
                <w:rStyle w:val="8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7"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7"/>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8" w:name="EB191aa127b49d4a8b95623a875e1177a4"/>
            <w:r>
              <w:rPr>
                <w:rFonts w:ascii="宋体" w:hAnsi="宋体"/>
                <w:u w:val="single"/>
              </w:rPr>
              <w:t>12</w:t>
            </w:r>
            <w:r>
              <w:rPr>
                <w:rFonts w:hint="eastAsia" w:ascii="宋体" w:hAnsi="宋体"/>
                <w:u w:val="single"/>
              </w:rPr>
              <w:t>0</w:t>
            </w:r>
            <w:bookmarkEnd w:id="18"/>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cs="宋体"/>
                <w:b/>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16"/>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16"/>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6"/>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16"/>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41"/>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41"/>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41"/>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41"/>
              <w:rPr>
                <w:rFonts w:hAnsi="宋体" w:cs="宋体"/>
                <w:sz w:val="22"/>
                <w:szCs w:val="22"/>
              </w:rPr>
            </w:pPr>
            <w:sdt>
              <w:sdtPr>
                <w:rPr>
                  <w:rFonts w:hint="eastAsia"/>
                  <w:sz w:val="24"/>
                </w:rPr>
                <w:id w:val="-23046618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Ansi="宋体" w:cs="宋体"/>
                <w:sz w:val="22"/>
                <w:szCs w:val="22"/>
              </w:rPr>
              <w:t>3、联合体各方签订的共同投标协议(联合体投标的提供)；</w:t>
            </w:r>
          </w:p>
          <w:p>
            <w:pPr>
              <w:adjustRightInd w:val="0"/>
              <w:snapToGrid w:val="0"/>
              <w:rPr>
                <w:rFonts w:ascii="宋体" w:hAnsi="宋体" w:cs="宋体"/>
              </w:rPr>
            </w:pPr>
            <w:bookmarkStart w:id="19"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19"/>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1647087531"/>
                <w14:checkbox>
                  <w14:checked w14:val="1"/>
                  <w14:checkedState w14:val="0052" w14:font="Wingdings 2"/>
                  <w14:uncheckedState w14:val="2610" w14:font="MS Gothic"/>
                </w14:checkbox>
              </w:sdtPr>
              <w:sdtEndPr>
                <w:rPr>
                  <w:rFonts w:hint="eastAsia"/>
                  <w:color w:val="auto"/>
                  <w:sz w:val="24"/>
                </w:rPr>
              </w:sdtEndPr>
              <w:sdtContent>
                <w:r>
                  <w:rPr>
                    <w:rFonts w:ascii="Wingdings 2" w:hAnsi="Wingdings 2" w:eastAsia="MS Gothic"/>
                    <w:color w:val="auto"/>
                    <w:sz w:val="24"/>
                  </w:rPr>
                  <w:t></w:t>
                </w:r>
              </w:sdtContent>
            </w:sdt>
            <w:r>
              <w:rPr>
                <w:rFonts w:ascii="宋体" w:hAnsi="宋体" w:cs="宋体"/>
                <w:color w:val="auto"/>
              </w:rPr>
              <w:t xml:space="preserve"> </w:t>
            </w:r>
            <w:r>
              <w:rPr>
                <w:rFonts w:hint="eastAsia" w:ascii="宋体" w:hAnsi="宋体" w:cs="宋体"/>
                <w:color w:val="auto"/>
              </w:rPr>
              <w:t>/</w:t>
            </w:r>
          </w:p>
          <w:p>
            <w:pPr>
              <w:adjustRightInd w:val="0"/>
              <w:snapToGrid w:val="0"/>
              <w:rPr>
                <w:rFonts w:ascii="宋体" w:hAnsi="宋体" w:cs="宋体"/>
                <w:color w:val="auto"/>
              </w:rPr>
            </w:pPr>
            <w:sdt>
              <w:sdtPr>
                <w:rPr>
                  <w:rFonts w:hint="eastAsia"/>
                  <w:color w:val="auto"/>
                  <w:sz w:val="24"/>
                </w:rPr>
                <w:id w:val="-570736496"/>
                <w14:checkbox>
                  <w14:checked w14:val="0"/>
                  <w14:checkedState w14:val="0052" w14:font="Wingdings 2"/>
                  <w14:uncheckedState w14:val="2610" w14:font="MS Gothic"/>
                </w14:checkbox>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 20</w:t>
            </w:r>
            <w:r>
              <w:rPr>
                <w:rFonts w:hint="eastAsia" w:ascii="宋体" w:hAnsi="宋体" w:cs="宋体"/>
                <w:color w:val="auto"/>
                <w:lang w:val="en-US" w:eastAsia="zh-CN"/>
              </w:rPr>
              <w:t>21</w:t>
            </w:r>
            <w:r>
              <w:rPr>
                <w:rFonts w:hint="eastAsia" w:ascii="宋体" w:hAnsi="宋体" w:cs="宋体"/>
                <w:color w:val="auto"/>
              </w:rPr>
              <w:t>年至20</w:t>
            </w:r>
            <w:r>
              <w:rPr>
                <w:rFonts w:hint="eastAsia" w:ascii="宋体" w:hAnsi="宋体" w:cs="宋体"/>
                <w:color w:val="auto"/>
                <w:lang w:val="en-US" w:eastAsia="zh-CN"/>
              </w:rPr>
              <w:t>24</w:t>
            </w:r>
            <w:r>
              <w:rPr>
                <w:rFonts w:hint="eastAsia" w:ascii="宋体" w:hAnsi="宋体" w:cs="宋体"/>
                <w:color w:val="auto"/>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1028294764"/>
                <w14:checkbox>
                  <w14:checked w14:val="0"/>
                  <w14:checkedState w14:val="0052" w14:font="Wingdings 2"/>
                  <w14:uncheckedState w14:val="2610" w14:font="MS Gothic"/>
                </w14:checkbox>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 /</w:t>
            </w:r>
          </w:p>
          <w:p>
            <w:pPr>
              <w:adjustRightInd w:val="0"/>
              <w:snapToGrid w:val="0"/>
              <w:rPr>
                <w:rFonts w:ascii="宋体" w:hAnsi="宋体" w:cs="宋体"/>
                <w:color w:val="auto"/>
              </w:rPr>
            </w:pPr>
            <w:sdt>
              <w:sdtPr>
                <w:rPr>
                  <w:rFonts w:hint="eastAsia"/>
                  <w:color w:val="auto"/>
                  <w:sz w:val="24"/>
                </w:rPr>
                <w:id w:val="-1657451965"/>
                <w14:checkbox>
                  <w14:checked w14:val="1"/>
                  <w14:checkedState w14:val="0052" w14:font="Wingdings 2"/>
                  <w14:uncheckedState w14:val="2610" w14:font="MS Gothic"/>
                </w14:checkbox>
              </w:sdtPr>
              <w:sdtEndPr>
                <w:rPr>
                  <w:rFonts w:hint="eastAsia"/>
                  <w:color w:val="auto"/>
                  <w:sz w:val="24"/>
                </w:rPr>
              </w:sdtEndPr>
              <w:sdtContent>
                <w:r>
                  <w:rPr>
                    <w:rFonts w:ascii="Wingdings 2" w:hAnsi="Wingdings 2" w:eastAsia="MS Gothic"/>
                    <w:color w:val="auto"/>
                    <w:sz w:val="24"/>
                  </w:rPr>
                  <w:t></w:t>
                </w:r>
              </w:sdtContent>
            </w:sdt>
            <w:r>
              <w:rPr>
                <w:rFonts w:ascii="宋体" w:hAnsi="宋体" w:cs="宋体"/>
                <w:color w:val="auto"/>
              </w:rPr>
              <w:t xml:space="preserve"> 20</w:t>
            </w:r>
            <w:r>
              <w:rPr>
                <w:rFonts w:hint="eastAsia" w:ascii="宋体" w:hAnsi="宋体" w:cs="宋体"/>
                <w:color w:val="auto"/>
                <w:lang w:val="en-US" w:eastAsia="zh-CN"/>
              </w:rPr>
              <w:t>21</w:t>
            </w:r>
            <w:r>
              <w:rPr>
                <w:rFonts w:ascii="宋体" w:hAnsi="宋体" w:cs="宋体"/>
                <w:color w:val="auto"/>
              </w:rPr>
              <w:t xml:space="preserve"> </w:t>
            </w:r>
            <w:r>
              <w:rPr>
                <w:rFonts w:hint="eastAsia" w:ascii="宋体" w:hAnsi="宋体" w:cs="宋体"/>
                <w:color w:val="auto"/>
              </w:rPr>
              <w:t>年</w:t>
            </w:r>
            <w:r>
              <w:rPr>
                <w:rFonts w:ascii="宋体" w:hAnsi="宋体" w:cs="宋体"/>
                <w:color w:val="auto"/>
              </w:rPr>
              <w:t xml:space="preserve"> </w:t>
            </w:r>
            <w:r>
              <w:rPr>
                <w:rFonts w:hint="eastAsia" w:ascii="宋体" w:hAnsi="宋体" w:cs="宋体"/>
                <w:color w:val="auto"/>
              </w:rPr>
              <w:t>1</w:t>
            </w:r>
            <w:r>
              <w:rPr>
                <w:rFonts w:ascii="宋体" w:hAnsi="宋体" w:cs="宋体"/>
                <w:color w:val="auto"/>
              </w:rPr>
              <w:t xml:space="preserve">月 </w:t>
            </w:r>
            <w:r>
              <w:rPr>
                <w:rFonts w:hint="eastAsia" w:ascii="宋体" w:hAnsi="宋体" w:cs="宋体"/>
                <w:color w:val="auto"/>
              </w:rPr>
              <w:t>1</w:t>
            </w:r>
            <w:r>
              <w:rPr>
                <w:rFonts w:ascii="宋体" w:hAnsi="宋体" w:cs="宋体"/>
                <w:color w:val="auto"/>
              </w:rPr>
              <w:t xml:space="preserve"> 日</w:t>
            </w:r>
            <w:r>
              <w:rPr>
                <w:rFonts w:hint="eastAsia" w:ascii="宋体" w:hAnsi="宋体" w:cs="宋体"/>
                <w:color w:val="auto"/>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3.5.5</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hint="eastAsia"/>
                  <w:color w:val="auto"/>
                  <w:sz w:val="24"/>
                </w:rPr>
                <w:id w:val="-861824102"/>
                <w14:checkbox>
                  <w14:checked w14:val="1"/>
                  <w14:checkedState w14:val="0052" w14:font="Wingdings 2"/>
                  <w14:uncheckedState w14:val="2610" w14:font="MS Gothic"/>
                </w14:checkbox>
              </w:sdtPr>
              <w:sdtEndPr>
                <w:rPr>
                  <w:rFonts w:hint="eastAsia"/>
                  <w:color w:val="auto"/>
                  <w:sz w:val="24"/>
                </w:rPr>
              </w:sdtEndPr>
              <w:sdtContent>
                <w:r>
                  <w:rPr>
                    <w:rFonts w:ascii="Wingdings 2" w:hAnsi="Wingdings 2" w:eastAsia="MS Gothic"/>
                    <w:color w:val="auto"/>
                    <w:sz w:val="24"/>
                  </w:rPr>
                  <w:t></w:t>
                </w:r>
              </w:sdtContent>
            </w:sdt>
            <w:r>
              <w:rPr>
                <w:rFonts w:hint="eastAsia" w:ascii="宋体" w:hAnsi="宋体" w:cs="宋体"/>
                <w:color w:val="auto"/>
              </w:rPr>
              <w:t xml:space="preserve"> /</w:t>
            </w:r>
          </w:p>
          <w:p>
            <w:pPr>
              <w:adjustRightInd w:val="0"/>
              <w:snapToGrid w:val="0"/>
              <w:rPr>
                <w:rFonts w:ascii="宋体" w:hAnsi="宋体" w:cs="宋体"/>
                <w:color w:val="auto"/>
              </w:rPr>
            </w:pPr>
            <w:sdt>
              <w:sdtPr>
                <w:rPr>
                  <w:rFonts w:hint="eastAsia"/>
                  <w:color w:val="auto"/>
                  <w:sz w:val="24"/>
                </w:rPr>
                <w:id w:val="-84617561"/>
                <w14:checkbox>
                  <w14:checked w14:val="0"/>
                  <w14:checkedState w14:val="0052" w14:font="Wingdings 2"/>
                  <w14:uncheckedState w14:val="2610" w14:font="MS Gothic"/>
                </w14:checkbox>
              </w:sdtPr>
              <w:sdtEndPr>
                <w:rPr>
                  <w:rFonts w:hint="eastAsia"/>
                  <w:color w:val="auto"/>
                  <w:sz w:val="24"/>
                </w:rPr>
              </w:sdtEndPr>
              <w:sdtContent>
                <w:r>
                  <w:rPr>
                    <w:rFonts w:hint="eastAsia" w:ascii="MS Gothic" w:hAnsi="MS Gothic" w:eastAsia="MS Gothic"/>
                    <w:color w:val="auto"/>
                    <w:sz w:val="24"/>
                  </w:rPr>
                  <w:t>☐</w:t>
                </w:r>
              </w:sdtContent>
            </w:sdt>
            <w:r>
              <w:rPr>
                <w:rFonts w:hint="eastAsia" w:ascii="宋体" w:hAnsi="宋体" w:cs="宋体"/>
                <w:color w:val="auto"/>
              </w:rPr>
              <w:t xml:space="preserve"> 20</w:t>
            </w:r>
            <w:r>
              <w:rPr>
                <w:rFonts w:hint="eastAsia" w:ascii="宋体" w:hAnsi="宋体" w:cs="宋体"/>
                <w:color w:val="auto"/>
                <w:lang w:val="en-US" w:eastAsia="zh-CN"/>
              </w:rPr>
              <w:t>21</w:t>
            </w:r>
            <w:r>
              <w:rPr>
                <w:rFonts w:hint="eastAsia" w:ascii="宋体" w:hAnsi="宋体" w:cs="宋体"/>
                <w:color w:val="auto"/>
              </w:rPr>
              <w:t>年</w:t>
            </w:r>
            <w:r>
              <w:rPr>
                <w:rFonts w:hint="eastAsia" w:ascii="宋体" w:hAnsi="宋体" w:cs="宋体"/>
                <w:color w:val="auto"/>
                <w:lang w:val="en-US" w:eastAsia="zh-CN"/>
              </w:rPr>
              <w:t>1</w:t>
            </w:r>
            <w:r>
              <w:rPr>
                <w:rFonts w:hint="eastAsia" w:ascii="宋体" w:hAnsi="宋体" w:cs="宋体"/>
                <w:color w:val="auto"/>
              </w:rPr>
              <w:t>月</w:t>
            </w:r>
            <w:r>
              <w:rPr>
                <w:rFonts w:hint="eastAsia" w:ascii="宋体" w:hAnsi="宋体" w:cs="宋体"/>
                <w:color w:val="auto"/>
                <w:lang w:val="en-US" w:eastAsia="zh-CN"/>
              </w:rPr>
              <w:t>1</w:t>
            </w:r>
            <w:r>
              <w:rPr>
                <w:rFonts w:hint="eastAsia" w:ascii="宋体" w:hAnsi="宋体" w:cs="宋体"/>
                <w:color w:val="auto"/>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Fonts w:hint="eastAsia" w:ascii="宋体" w:hAnsi="宋体" w:cs="宋体"/>
              </w:rPr>
              <w:t>(项目名称)投标文件</w:t>
            </w:r>
          </w:p>
          <w:p>
            <w:pPr>
              <w:adjustRightInd w:val="0"/>
              <w:snapToGrid w:val="0"/>
              <w:rPr>
                <w:rFonts w:ascii="宋体" w:hAnsi="宋体" w:cs="宋体"/>
                <w:color w:val="1D41D5"/>
              </w:rPr>
            </w:pPr>
            <w:r>
              <w:rPr>
                <w:rFonts w:hint="eastAsia" w:ascii="宋体" w:hAnsi="宋体" w:cs="宋体"/>
                <w:color w:val="1D41D5"/>
              </w:rPr>
              <w:t>在</w:t>
            </w:r>
            <w:r>
              <w:rPr>
                <w:rFonts w:hint="eastAsia" w:ascii="Times New Roman" w:hAnsi="Times New Roman"/>
                <w:color w:val="1D41D5"/>
                <w:lang w:eastAsia="zh-CN"/>
              </w:rPr>
              <w:t>202</w:t>
            </w:r>
            <w:r>
              <w:rPr>
                <w:rFonts w:hint="eastAsia" w:ascii="Times New Roman" w:hAnsi="Times New Roman"/>
                <w:color w:val="1D41D5"/>
                <w:lang w:val="en-US" w:eastAsia="zh-CN"/>
              </w:rPr>
              <w:t>4</w:t>
            </w:r>
            <w:r>
              <w:rPr>
                <w:rFonts w:hint="eastAsia" w:cs="宋体"/>
                <w:color w:val="1D41D5"/>
              </w:rPr>
              <w:t>年</w:t>
            </w:r>
            <w:r>
              <w:rPr>
                <w:rFonts w:hint="eastAsia" w:cs="宋体"/>
                <w:color w:val="1D41D5"/>
                <w:lang w:val="en-US" w:eastAsia="zh-CN"/>
              </w:rPr>
              <w:t>7</w:t>
            </w:r>
            <w:r>
              <w:rPr>
                <w:rFonts w:hint="eastAsia" w:cs="宋体"/>
                <w:color w:val="1D41D5"/>
              </w:rPr>
              <w:t>月</w:t>
            </w:r>
            <w:r>
              <w:rPr>
                <w:rFonts w:hint="eastAsia" w:cs="宋体"/>
                <w:color w:val="1D41D5"/>
                <w:lang w:val="en-US" w:eastAsia="zh-CN"/>
              </w:rPr>
              <w:t>4</w:t>
            </w:r>
            <w:r>
              <w:rPr>
                <w:rFonts w:hint="eastAsia" w:cs="宋体"/>
                <w:color w:val="1D41D5"/>
              </w:rPr>
              <w:t>日</w:t>
            </w:r>
            <w:r>
              <w:rPr>
                <w:rFonts w:hint="eastAsia" w:ascii="Times New Roman" w:hAnsi="Times New Roman"/>
                <w:color w:val="1D41D5"/>
                <w:lang w:val="en-US" w:eastAsia="zh-CN"/>
              </w:rPr>
              <w:t>9</w:t>
            </w:r>
            <w:r>
              <w:rPr>
                <w:rFonts w:hint="eastAsia" w:cs="宋体"/>
                <w:color w:val="1D41D5"/>
              </w:rPr>
              <w:t>时</w:t>
            </w:r>
            <w:r>
              <w:rPr>
                <w:rFonts w:hint="eastAsia" w:ascii="Times New Roman" w:hAnsi="Times New Roman"/>
                <w:color w:val="1D41D5"/>
                <w:lang w:val="en-US" w:eastAsia="zh-CN"/>
              </w:rPr>
              <w:t>00</w:t>
            </w:r>
            <w:r>
              <w:rPr>
                <w:rFonts w:hint="eastAsia" w:cs="宋体"/>
                <w:color w:val="1D41D5"/>
              </w:rPr>
              <w:t>分</w:t>
            </w:r>
            <w:r>
              <w:rPr>
                <w:rFonts w:hint="eastAsia" w:ascii="宋体" w:hAnsi="宋体" w:cs="宋体"/>
                <w:color w:val="1D41D5"/>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Times New Roman" w:hAnsi="Times New Roman"/>
                <w:color w:val="1D41D5"/>
                <w:lang w:eastAsia="zh-CN"/>
              </w:rPr>
              <w:t>202</w:t>
            </w:r>
            <w:r>
              <w:rPr>
                <w:rFonts w:hint="eastAsia" w:ascii="Times New Roman" w:hAnsi="Times New Roman"/>
                <w:color w:val="1D41D5"/>
                <w:lang w:val="en-US" w:eastAsia="zh-CN"/>
              </w:rPr>
              <w:t>4</w:t>
            </w:r>
            <w:r>
              <w:rPr>
                <w:rFonts w:hint="eastAsia" w:cs="宋体"/>
                <w:color w:val="1D41D5"/>
              </w:rPr>
              <w:t>年</w:t>
            </w:r>
            <w:r>
              <w:rPr>
                <w:rFonts w:hint="eastAsia" w:cs="宋体"/>
                <w:color w:val="1D41D5"/>
                <w:lang w:val="en-US" w:eastAsia="zh-CN"/>
              </w:rPr>
              <w:t>7</w:t>
            </w:r>
            <w:r>
              <w:rPr>
                <w:rFonts w:hint="eastAsia" w:cs="宋体"/>
                <w:color w:val="1D41D5"/>
              </w:rPr>
              <w:t>月</w:t>
            </w:r>
            <w:r>
              <w:rPr>
                <w:rFonts w:hint="eastAsia" w:cs="宋体"/>
                <w:color w:val="1D41D5"/>
                <w:lang w:val="en-US" w:eastAsia="zh-CN"/>
              </w:rPr>
              <w:t>4</w:t>
            </w:r>
            <w:r>
              <w:rPr>
                <w:rFonts w:hint="eastAsia" w:cs="宋体"/>
                <w:color w:val="1D41D5"/>
              </w:rPr>
              <w:t>日</w:t>
            </w:r>
            <w:r>
              <w:rPr>
                <w:rFonts w:hint="eastAsia" w:ascii="Times New Roman" w:hAnsi="Times New Roman"/>
                <w:color w:val="1D41D5"/>
                <w:lang w:val="en-US" w:eastAsia="zh-CN"/>
              </w:rPr>
              <w:t>9</w:t>
            </w:r>
            <w:r>
              <w:rPr>
                <w:rFonts w:hint="eastAsia" w:cs="宋体"/>
                <w:color w:val="1D41D5"/>
              </w:rPr>
              <w:t>时</w:t>
            </w:r>
            <w:r>
              <w:rPr>
                <w:rFonts w:hint="eastAsia" w:ascii="Times New Roman" w:hAnsi="Times New Roman"/>
                <w:color w:val="1D41D5"/>
                <w:lang w:val="en-US" w:eastAsia="zh-CN"/>
              </w:rPr>
              <w:t>00</w:t>
            </w:r>
            <w:r>
              <w:rPr>
                <w:rFonts w:hint="eastAsia" w:cs="宋体"/>
                <w:color w:val="1D41D5"/>
              </w:rPr>
              <w:t>分</w:t>
            </w:r>
            <w:r>
              <w:rPr>
                <w:rFonts w:hint="eastAsia" w:ascii="宋体" w:hAnsi="宋体" w:cs="宋体"/>
                <w:b/>
                <w:color w:val="1D41D5"/>
              </w:rPr>
              <w:t>(北京时间)</w:t>
            </w:r>
            <w:bookmarkStart w:id="44" w:name="_GoBack"/>
            <w:bookmarkEnd w:id="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845204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3626944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w:t>
            </w:r>
            <w:r>
              <w:rPr>
                <w:rFonts w:hint="eastAsia" w:cs="宋体"/>
              </w:rPr>
              <w:t>杭州萧山国际机场翔越路综合服务楼园区招标中心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w:t>
            </w:r>
            <w:r>
              <w:rPr>
                <w:rFonts w:hint="eastAsia" w:ascii="宋体" w:hAnsi="宋体" w:cs="宋体"/>
                <w:lang w:val="en-US" w:eastAsia="zh-CN"/>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89"/>
              </w:rPr>
              <w:t>http://www.hzairport.com/tender/index.html</w:t>
            </w:r>
            <w:r>
              <w:rPr>
                <w:rStyle w:val="89"/>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szCs w:val="21"/>
              </w:rPr>
            </w:pPr>
            <w:r>
              <w:rPr>
                <w:rFonts w:hint="eastAsia" w:ascii="宋体" w:hAnsi="宋体" w:cs="宋体"/>
                <w:szCs w:val="21"/>
              </w:rPr>
              <w:t>中标人提交履约保证金时需注明“＊＊＊项目履约保证金”</w:t>
            </w:r>
          </w:p>
          <w:p>
            <w:pPr>
              <w:adjustRightInd w:val="0"/>
              <w:snapToGrid w:val="0"/>
              <w:rPr>
                <w:rFonts w:ascii="宋体" w:hAnsi="宋体" w:cs="宋体"/>
              </w:rPr>
            </w:pPr>
            <w:sdt>
              <w:sdtPr>
                <w:rPr>
                  <w:rFonts w:hint="eastAsia"/>
                  <w:sz w:val="24"/>
                </w:rPr>
                <w:id w:val="-107728465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6" w:type="first"/>
          <w:headerReference r:id="rId4" w:type="default"/>
          <w:footerReference r:id="rId7" w:type="default"/>
          <w:headerReference r:id="rId5" w:type="even"/>
          <w:footerReference r:id="rId8" w:type="even"/>
          <w:pgSz w:w="11907" w:h="16840"/>
          <w:pgMar w:top="1191" w:right="1191" w:bottom="1191" w:left="1191" w:header="567" w:footer="720" w:gutter="227"/>
          <w:pgNumType w:fmt="decimal"/>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0"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w:t>
      </w:r>
      <w:r>
        <w:rPr>
          <w:rFonts w:hint="eastAsia" w:ascii="宋体" w:hAnsi="宋体" w:cs="宋体"/>
          <w:kern w:val="0"/>
          <w:sz w:val="22"/>
          <w:lang w:val="en-US" w:eastAsia="zh-CN"/>
        </w:rPr>
        <w:t>21</w:t>
      </w:r>
      <w:r>
        <w:rPr>
          <w:rFonts w:hint="eastAsia" w:ascii="宋体" w:hAnsi="宋体" w:cs="宋体"/>
          <w:kern w:val="0"/>
          <w:sz w:val="22"/>
        </w:rPr>
        <w:t>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9"/>
        </w:rPr>
        <w:t>http://www.hzairport.com/tender/index.html</w:t>
      </w:r>
      <w:r>
        <w:rPr>
          <w:rStyle w:val="89"/>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9"/>
        </w:rPr>
        <w:t>http://www.hzairport.com/tender/index.html</w:t>
      </w:r>
      <w:r>
        <w:rPr>
          <w:rStyle w:val="89"/>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投标报价为各分项报价金额之和，投标报价与分项报价的合价不一致的，按投标人须知</w:t>
      </w:r>
      <w:r>
        <w:rPr>
          <w:rFonts w:ascii="宋体" w:hAnsi="宋体" w:cs="宋体"/>
          <w:kern w:val="0"/>
          <w:sz w:val="22"/>
        </w:rPr>
        <w:t>前附表</w:t>
      </w:r>
      <w:r>
        <w:rPr>
          <w:rFonts w:hint="eastAsia" w:ascii="宋体" w:hAnsi="宋体" w:cs="宋体"/>
          <w:kern w:val="0"/>
          <w:sz w:val="22"/>
        </w:rPr>
        <w:t>条款规定修正投标报价；如分项报价中存在缺漏项，则视为缺漏项价格已包含在其他分项报价之中。投标人在投标截止时间前修改投标函中的投标报价总额，应同时修改投标文件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w:t>
      </w:r>
      <w:r>
        <w:rPr>
          <w:rFonts w:hint="eastAsia" w:ascii="宋体" w:hAnsi="宋体" w:cs="宋体"/>
          <w:kern w:val="0"/>
          <w:sz w:val="22"/>
          <w:shd w:val="clear"/>
        </w:rPr>
        <w:t>效期为</w:t>
      </w:r>
      <w:r>
        <w:rPr>
          <w:rFonts w:hint="eastAsia" w:ascii="宋体" w:hAnsi="宋体" w:cs="宋体"/>
          <w:kern w:val="0"/>
          <w:sz w:val="22"/>
          <w:shd w:val="clear" w:color="auto"/>
        </w:rPr>
        <w:t xml:space="preserve"> </w:t>
      </w:r>
      <w:r>
        <w:rPr>
          <w:rFonts w:ascii="宋体" w:hAnsi="宋体" w:cs="宋体"/>
          <w:kern w:val="0"/>
          <w:sz w:val="22"/>
          <w:shd w:val="clear" w:color="auto"/>
        </w:rPr>
        <w:t>120</w:t>
      </w:r>
      <w:r>
        <w:rPr>
          <w:rFonts w:hint="eastAsia" w:ascii="宋体" w:hAnsi="宋体" w:cs="宋体"/>
          <w:kern w:val="0"/>
          <w:sz w:val="22"/>
          <w:shd w:val="clear" w:color="auto"/>
        </w:rPr>
        <w:t xml:space="preserve"> </w:t>
      </w:r>
      <w:r>
        <w:rPr>
          <w:rFonts w:hint="eastAsia" w:ascii="宋体" w:hAnsi="宋体" w:cs="宋体"/>
          <w:kern w:val="0"/>
          <w:sz w:val="22"/>
          <w:shd w:val="clear"/>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1" w:name="_Toc15553"/>
      <w:bookmarkStart w:id="22" w:name="_Toc219809802"/>
      <w:bookmarkStart w:id="23"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1"/>
      <w:bookmarkEnd w:id="22"/>
      <w:bookmarkEnd w:id="23"/>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4" w:name="_Toc219809803"/>
      <w:bookmarkStart w:id="25" w:name="_Toc220123243"/>
      <w:bookmarkStart w:id="26" w:name="_Toc18806"/>
      <w:r>
        <w:rPr>
          <w:rFonts w:hint="eastAsia" w:ascii="宋体" w:hAnsi="宋体" w:cs="宋体"/>
          <w:b/>
          <w:kern w:val="0"/>
          <w:sz w:val="22"/>
        </w:rPr>
        <w:t>8.2 不再招标</w:t>
      </w:r>
      <w:bookmarkEnd w:id="24"/>
      <w:bookmarkEnd w:id="25"/>
      <w:bookmarkEnd w:id="26"/>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decimal"/>
          <w:cols w:space="720" w:num="1"/>
        </w:sectPr>
      </w:pPr>
    </w:p>
    <w:bookmarkEnd w:id="20"/>
    <w:p>
      <w:pPr>
        <w:pStyle w:val="5"/>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1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94"/>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Layout w:type="fixed"/>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855"/>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855"/>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855"/>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855"/>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855"/>
              <w:spacing w:line="360" w:lineRule="exact"/>
              <w:jc w:val="center"/>
              <w:rPr>
                <w:rFonts w:ascii="宋体" w:hAnsi="宋体" w:cs="宋体"/>
                <w:sz w:val="22"/>
              </w:rPr>
            </w:pPr>
            <w:r>
              <w:rPr>
                <w:rFonts w:hint="eastAsia" w:ascii="宋体" w:hAnsi="宋体" w:cs="宋体"/>
                <w:sz w:val="22"/>
              </w:rPr>
              <w:t>投标人代表</w:t>
            </w:r>
          </w:p>
          <w:p>
            <w:pPr>
              <w:pStyle w:val="1855"/>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855"/>
              <w:spacing w:line="360" w:lineRule="exact"/>
              <w:jc w:val="center"/>
              <w:rPr>
                <w:rFonts w:ascii="宋体" w:hAnsi="宋体" w:cs="宋体"/>
                <w:sz w:val="22"/>
              </w:rPr>
            </w:pPr>
            <w:r>
              <w:rPr>
                <w:rFonts w:hint="eastAsia" w:ascii="宋体" w:hAnsi="宋体" w:cs="宋体"/>
                <w:sz w:val="22"/>
              </w:rPr>
              <w:t>投标人代表</w:t>
            </w:r>
          </w:p>
          <w:p>
            <w:pPr>
              <w:pStyle w:val="1855"/>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16"/>
        <w:tabs>
          <w:tab w:val="left" w:pos="736"/>
          <w:tab w:val="left" w:pos="1682"/>
          <w:tab w:val="left" w:pos="2626"/>
        </w:tabs>
        <w:spacing w:before="36"/>
        <w:ind w:right="113"/>
        <w:jc w:val="right"/>
      </w:pPr>
    </w:p>
    <w:p>
      <w:pPr>
        <w:jc w:val="right"/>
        <w:sectPr>
          <w:pgSz w:w="12240" w:h="15840"/>
          <w:pgMar w:top="1400" w:right="1680" w:bottom="1120" w:left="1580" w:header="0" w:footer="921" w:gutter="0"/>
          <w:pgNumType w:fmt="decimal"/>
          <w:cols w:space="720" w:num="1"/>
        </w:sectPr>
      </w:pPr>
    </w:p>
    <w:p>
      <w:pPr>
        <w:pStyle w:val="5"/>
        <w:spacing w:line="363" w:lineRule="exact"/>
        <w:ind w:right="113"/>
        <w:jc w:val="left"/>
      </w:pPr>
      <w:bookmarkStart w:id="27" w:name="_bookmark76"/>
      <w:bookmarkEnd w:id="27"/>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8" w:name="_bookmark77"/>
      <w:bookmarkEnd w:id="28"/>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杭州翔越路</w:t>
      </w:r>
      <w:r>
        <w:rPr>
          <w:rFonts w:hint="eastAsia" w:ascii="宋体" w:hAnsi="宋体" w:cs="宋体"/>
          <w:sz w:val="24"/>
          <w:lang w:val="en-US" w:eastAsia="zh-CN"/>
        </w:rPr>
        <w:t>20号</w:t>
      </w:r>
      <w:r>
        <w:rPr>
          <w:rFonts w:hint="eastAsia" w:ascii="宋体" w:hAnsi="宋体" w:cs="宋体"/>
          <w:sz w:val="24"/>
        </w:rPr>
        <w:t>杭州萧山国际机场能源中心</w:t>
      </w:r>
      <w:r>
        <w:rPr>
          <w:rFonts w:hint="eastAsia" w:ascii="宋体" w:hAnsi="宋体" w:cs="宋体"/>
          <w:sz w:val="24"/>
          <w:lang w:val="en-US" w:eastAsia="zh-CN"/>
        </w:rPr>
        <w:t>605</w:t>
      </w:r>
      <w:r>
        <w:rPr>
          <w:rFonts w:hint="eastAsia" w:ascii="宋体" w:hAnsi="宋体" w:cs="宋体"/>
          <w:sz w:val="24"/>
        </w:rPr>
        <w:t>办公室。</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9" w:type="default"/>
          <w:footerReference r:id="rId10" w:type="even"/>
          <w:pgSz w:w="11906" w:h="16838"/>
          <w:pgMar w:top="1701" w:right="1588" w:bottom="1588" w:left="1588" w:header="851" w:footer="992" w:gutter="0"/>
          <w:pgNumType w:fmt="decimal"/>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29" w:name="_bookmark78"/>
      <w:bookmarkEnd w:id="29"/>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pgNumType w:fmt="decimal"/>
          <w:cols w:space="720" w:num="1"/>
          <w:docGrid w:type="lines" w:linePitch="312" w:charSpace="0"/>
        </w:sectPr>
      </w:pPr>
    </w:p>
    <w:p>
      <w:pPr>
        <w:pStyle w:val="5"/>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94"/>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 xml:space="preserve">联系人：        </w:t>
      </w:r>
      <w:r>
        <w:rPr>
          <w:rFonts w:hint="eastAsia" w:ascii="宋体" w:hAnsi="宋体" w:cs="宋体"/>
          <w:sz w:val="24"/>
          <w:lang w:val="en-US" w:eastAsia="zh-CN"/>
        </w:rPr>
        <w:t xml:space="preserve">       </w:t>
      </w:r>
      <w:r>
        <w:rPr>
          <w:rFonts w:hint="eastAsia" w:ascii="宋体" w:hAnsi="宋体" w:cs="宋体"/>
          <w:sz w:val="24"/>
        </w:rPr>
        <w:t xml:space="preserve"> 联系电话：</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00"/>
          <w:sz w:val="40"/>
          <w:szCs w:val="40"/>
        </w:rPr>
      </w:pPr>
    </w:p>
    <w:p>
      <w:pPr>
        <w:pStyle w:val="5"/>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9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户名</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账户开户行行号</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账号</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账户所在省市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开户行</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账户所在城市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保证金金额</w:t>
            </w:r>
          </w:p>
        </w:tc>
        <w:tc>
          <w:tcPr>
            <w:tcW w:w="6539"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账户性质</w:t>
            </w:r>
          </w:p>
        </w:tc>
        <w:tc>
          <w:tcPr>
            <w:tcW w:w="6539"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联系人及联系电话</w:t>
            </w:r>
          </w:p>
        </w:tc>
        <w:tc>
          <w:tcPr>
            <w:tcW w:w="6539"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sz w:val="24"/>
              </w:rPr>
            </w:pPr>
            <w:r>
              <w:rPr>
                <w:rFonts w:hint="eastAsia" w:ascii="宋体" w:hAnsi="宋体" w:cs="宋体"/>
                <w:sz w:val="24"/>
              </w:rPr>
              <w:t>备注</w:t>
            </w:r>
          </w:p>
        </w:tc>
        <w:tc>
          <w:tcPr>
            <w:tcW w:w="6539"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100"/>
          <w:sz w:val="40"/>
          <w:szCs w:val="40"/>
        </w:rPr>
        <w:sectPr>
          <w:footerReference r:id="rId11" w:type="default"/>
          <w:footerReference r:id="rId12" w:type="even"/>
          <w:pgSz w:w="11906" w:h="16838"/>
          <w:pgMar w:top="1701" w:right="1588" w:bottom="1588" w:left="1588" w:header="851" w:footer="992" w:gutter="0"/>
          <w:pgNumType w:fmt="decimal"/>
          <w:cols w:space="720" w:num="1"/>
          <w:docGrid w:linePitch="312" w:charSpace="0"/>
        </w:sectPr>
      </w:pPr>
    </w:p>
    <w:p>
      <w:pPr>
        <w:pStyle w:val="2"/>
        <w:spacing w:line="564" w:lineRule="exact"/>
        <w:ind w:right="57"/>
        <w:jc w:val="center"/>
      </w:pPr>
      <w:bookmarkStart w:id="30" w:name="_Toc19698498"/>
      <w:r>
        <w:rPr>
          <w:rFonts w:hint="eastAsia"/>
        </w:rPr>
        <w:t>第三章</w:t>
      </w:r>
      <w:r>
        <w:t xml:space="preserve">  </w:t>
      </w:r>
      <w:r>
        <w:rPr>
          <w:rFonts w:hint="eastAsia"/>
        </w:rPr>
        <w:t>评标办法</w:t>
      </w:r>
      <w:bookmarkEnd w:id="30"/>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本次评标采用</w:t>
      </w:r>
      <w:r>
        <w:rPr>
          <w:rFonts w:hint="eastAsia" w:ascii="宋体" w:hAnsi="宋体" w:cs="宋体"/>
          <w:b/>
          <w:kern w:val="0"/>
          <w:sz w:val="22"/>
        </w:rPr>
        <w:t>经评审的最低投标价法</w:t>
      </w: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89"/>
          <w:rFonts w:hint="eastAsia" w:cs="宋体"/>
        </w:rPr>
        <w:t>www.creditchina.gov.cn</w:t>
      </w:r>
      <w:r>
        <w:rPr>
          <w:rStyle w:val="89"/>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89"/>
          <w:rFonts w:hint="eastAsia" w:cs="宋体"/>
        </w:rPr>
        <w:t>http://wenshu.court.gov.cn</w:t>
      </w:r>
      <w:r>
        <w:rPr>
          <w:rStyle w:val="89"/>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 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1、评标委员会按照经评审的价格由低到高的顺序推荐中标候选人，本项目推荐2名中标候选人。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及7.4规定，确定中标人或推荐中标候选人。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pStyle w:val="2"/>
        <w:spacing w:line="564" w:lineRule="exact"/>
        <w:ind w:right="57"/>
        <w:jc w:val="center"/>
      </w:pPr>
      <w:r>
        <w:rPr>
          <w:rStyle w:val="100"/>
          <w:b w:val="0"/>
          <w:bCs w:val="0"/>
          <w:sz w:val="40"/>
          <w:szCs w:val="40"/>
        </w:rPr>
        <w:br w:type="page"/>
      </w:r>
      <w:bookmarkStart w:id="31" w:name="_Toc19698499"/>
      <w:r>
        <w:rPr>
          <w:rFonts w:hint="eastAsia"/>
        </w:rPr>
        <w:t>第四章</w:t>
      </w:r>
      <w:r>
        <w:t xml:space="preserve">  </w:t>
      </w:r>
      <w:r>
        <w:rPr>
          <w:rFonts w:hint="eastAsia"/>
        </w:rPr>
        <w:t>合同条款及格式</w:t>
      </w:r>
      <w:bookmarkEnd w:id="31"/>
    </w:p>
    <w:p>
      <w:pPr>
        <w:spacing w:line="560" w:lineRule="exact"/>
        <w:ind w:firstLine="643" w:firstLineChars="200"/>
        <w:jc w:val="center"/>
        <w:rPr>
          <w:rFonts w:hint="eastAsia" w:ascii="黑体" w:hAnsi="黑体" w:eastAsia="黑体" w:cs="黑体"/>
          <w:bCs/>
          <w:sz w:val="32"/>
          <w:szCs w:val="32"/>
          <w:lang w:eastAsia="zh-CN"/>
        </w:rPr>
      </w:pPr>
      <w:bookmarkStart w:id="32" w:name="_Toc19698501"/>
      <w:r>
        <w:rPr>
          <w:rFonts w:hint="eastAsia" w:ascii="黑体" w:hAnsi="黑体" w:eastAsia="黑体" w:cs="黑体"/>
          <w:b/>
          <w:sz w:val="32"/>
          <w:szCs w:val="32"/>
          <w:lang w:eastAsia="zh-CN"/>
        </w:rPr>
        <w:t xml:space="preserve">    </w:t>
      </w:r>
      <w:r>
        <w:rPr>
          <w:rFonts w:hint="eastAsia" w:ascii="黑体" w:hAnsi="黑体" w:eastAsia="黑体" w:cs="黑体"/>
          <w:bCs/>
          <w:sz w:val="32"/>
          <w:szCs w:val="32"/>
          <w:lang w:eastAsia="zh-CN"/>
        </w:rPr>
        <w:t>合同编号：</w:t>
      </w: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643" w:firstLineChars="200"/>
        <w:jc w:val="center"/>
        <w:rPr>
          <w:rFonts w:hint="eastAsia" w:ascii="黑体" w:hAnsi="黑体" w:eastAsia="黑体" w:cs="黑体"/>
          <w:b/>
          <w:sz w:val="32"/>
          <w:szCs w:val="32"/>
          <w:lang w:eastAsia="zh-CN"/>
        </w:rPr>
      </w:pPr>
    </w:p>
    <w:p>
      <w:pPr>
        <w:spacing w:line="560" w:lineRule="exact"/>
        <w:ind w:firstLine="440" w:firstLineChars="100"/>
        <w:jc w:val="center"/>
        <w:rPr>
          <w:rFonts w:ascii="方正小标宋简体" w:hAnsi="仿宋" w:eastAsia="方正小标宋简体"/>
          <w:bCs/>
          <w:sz w:val="44"/>
          <w:szCs w:val="44"/>
          <w:lang w:eastAsia="zh-CN"/>
        </w:rPr>
      </w:pPr>
      <w:r>
        <w:rPr>
          <w:rFonts w:hint="eastAsia" w:ascii="方正小标宋简体" w:hAnsi="仿宋" w:eastAsia="方正小标宋简体"/>
          <w:bCs/>
          <w:sz w:val="44"/>
          <w:szCs w:val="44"/>
          <w:lang w:eastAsia="zh-CN"/>
        </w:rPr>
        <w:t>杭州萧山国际机场</w:t>
      </w:r>
      <w:r>
        <w:rPr>
          <w:rFonts w:hint="eastAsia" w:ascii="方正小标宋简体" w:hAnsi="仿宋" w:eastAsia="方正小标宋简体"/>
          <w:bCs/>
          <w:sz w:val="44"/>
          <w:szCs w:val="44"/>
          <w:u w:val="single"/>
          <w:lang w:eastAsia="zh-CN"/>
        </w:rPr>
        <w:t>T1/T2和T3中央空调冷水机组易耗材料采购</w:t>
      </w:r>
      <w:r>
        <w:rPr>
          <w:rFonts w:hint="eastAsia" w:ascii="方正小标宋简体" w:hAnsi="仿宋" w:eastAsia="方正小标宋简体"/>
          <w:bCs/>
          <w:sz w:val="44"/>
          <w:szCs w:val="44"/>
          <w:u w:val="none"/>
          <w:lang w:eastAsia="zh-CN"/>
        </w:rPr>
        <w:t>项目合同</w:t>
      </w:r>
    </w:p>
    <w:p>
      <w:pPr>
        <w:spacing w:line="560" w:lineRule="exact"/>
        <w:ind w:firstLine="880" w:firstLineChars="200"/>
        <w:jc w:val="center"/>
        <w:rPr>
          <w:rFonts w:ascii="方正小标宋简体" w:hAnsi="仿宋" w:eastAsia="方正小标宋简体"/>
          <w:bCs/>
          <w:sz w:val="44"/>
          <w:szCs w:val="44"/>
          <w:lang w:eastAsia="zh-CN"/>
        </w:rPr>
      </w:pPr>
    </w:p>
    <w:p>
      <w:pPr>
        <w:spacing w:line="560" w:lineRule="exact"/>
        <w:ind w:firstLine="880" w:firstLineChars="200"/>
        <w:jc w:val="center"/>
        <w:rPr>
          <w:rFonts w:ascii="方正小标宋简体" w:hAnsi="仿宋" w:eastAsia="方正小标宋简体"/>
          <w:b/>
          <w:sz w:val="44"/>
          <w:szCs w:val="44"/>
          <w:lang w:eastAsia="zh-CN"/>
        </w:rPr>
      </w:pPr>
    </w:p>
    <w:p>
      <w:pPr>
        <w:spacing w:line="560" w:lineRule="exact"/>
        <w:ind w:firstLine="880" w:firstLineChars="200"/>
        <w:jc w:val="center"/>
        <w:rPr>
          <w:rFonts w:ascii="方正小标宋简体" w:hAnsi="仿宋" w:eastAsia="方正小标宋简体"/>
          <w:b/>
          <w:sz w:val="44"/>
          <w:szCs w:val="44"/>
          <w:lang w:eastAsia="zh-CN"/>
        </w:rPr>
      </w:pPr>
    </w:p>
    <w:p>
      <w:pPr>
        <w:spacing w:line="560" w:lineRule="exact"/>
        <w:ind w:firstLine="880" w:firstLineChars="200"/>
        <w:jc w:val="center"/>
        <w:rPr>
          <w:rFonts w:ascii="方正小标宋简体" w:hAnsi="仿宋" w:eastAsia="方正小标宋简体"/>
          <w:b/>
          <w:sz w:val="44"/>
          <w:szCs w:val="44"/>
          <w:lang w:eastAsia="zh-CN"/>
        </w:rPr>
      </w:pPr>
    </w:p>
    <w:p>
      <w:pPr>
        <w:spacing w:line="560" w:lineRule="exact"/>
        <w:ind w:firstLine="880" w:firstLineChars="200"/>
        <w:jc w:val="center"/>
        <w:rPr>
          <w:rFonts w:ascii="方正小标宋简体" w:hAnsi="仿宋" w:eastAsia="方正小标宋简体"/>
          <w:b/>
          <w:sz w:val="44"/>
          <w:szCs w:val="44"/>
          <w:lang w:eastAsia="zh-CN"/>
        </w:rPr>
      </w:pPr>
    </w:p>
    <w:p>
      <w:pPr>
        <w:spacing w:line="560" w:lineRule="exact"/>
        <w:ind w:firstLine="880" w:firstLineChars="200"/>
        <w:jc w:val="center"/>
        <w:rPr>
          <w:rFonts w:ascii="方正小标宋简体" w:hAnsi="仿宋" w:eastAsia="方正小标宋简体"/>
          <w:b/>
          <w:sz w:val="44"/>
          <w:szCs w:val="44"/>
          <w:lang w:eastAsia="zh-CN"/>
        </w:rPr>
      </w:pPr>
    </w:p>
    <w:p>
      <w:pPr>
        <w:spacing w:line="560" w:lineRule="exact"/>
        <w:ind w:firstLine="880" w:firstLineChars="200"/>
        <w:jc w:val="center"/>
        <w:rPr>
          <w:rFonts w:ascii="方正小标宋简体" w:hAnsi="仿宋" w:eastAsia="方正小标宋简体"/>
          <w:b/>
          <w:sz w:val="44"/>
          <w:szCs w:val="44"/>
          <w:lang w:eastAsia="zh-CN"/>
        </w:rPr>
      </w:pPr>
    </w:p>
    <w:p>
      <w:pPr>
        <w:spacing w:line="560" w:lineRule="exact"/>
        <w:ind w:firstLine="880" w:firstLineChars="200"/>
        <w:jc w:val="center"/>
        <w:rPr>
          <w:rFonts w:ascii="方正小标宋简体" w:hAnsi="仿宋" w:eastAsia="方正小标宋简体"/>
          <w:b/>
          <w:sz w:val="44"/>
          <w:szCs w:val="44"/>
          <w:lang w:eastAsia="zh-CN"/>
        </w:rPr>
      </w:pPr>
    </w:p>
    <w:p>
      <w:pPr>
        <w:spacing w:line="560" w:lineRule="exact"/>
        <w:ind w:firstLine="880" w:firstLineChars="200"/>
        <w:jc w:val="center"/>
        <w:rPr>
          <w:rFonts w:ascii="方正小标宋简体" w:hAnsi="仿宋" w:eastAsia="方正小标宋简体"/>
          <w:b/>
          <w:sz w:val="44"/>
          <w:szCs w:val="44"/>
          <w:lang w:eastAsia="zh-CN"/>
        </w:rPr>
      </w:pPr>
    </w:p>
    <w:p>
      <w:pPr>
        <w:spacing w:line="560" w:lineRule="exact"/>
        <w:ind w:firstLine="880" w:firstLineChars="200"/>
        <w:jc w:val="center"/>
        <w:rPr>
          <w:rFonts w:ascii="方正小标宋简体" w:hAnsi="仿宋" w:eastAsia="方正小标宋简体"/>
          <w:b/>
          <w:sz w:val="44"/>
          <w:szCs w:val="44"/>
          <w:lang w:eastAsia="zh-CN"/>
        </w:rPr>
      </w:pPr>
    </w:p>
    <w:p>
      <w:pPr>
        <w:spacing w:line="560" w:lineRule="exact"/>
        <w:ind w:firstLine="880" w:firstLineChars="200"/>
        <w:jc w:val="center"/>
        <w:rPr>
          <w:rFonts w:ascii="方正小标宋简体" w:hAnsi="仿宋" w:eastAsia="方正小标宋简体"/>
          <w:b/>
          <w:sz w:val="44"/>
          <w:szCs w:val="44"/>
          <w:lang w:eastAsia="zh-CN"/>
        </w:rPr>
      </w:pPr>
    </w:p>
    <w:p>
      <w:pPr>
        <w:spacing w:line="560" w:lineRule="exact"/>
        <w:ind w:firstLine="880" w:firstLineChars="200"/>
        <w:jc w:val="center"/>
        <w:rPr>
          <w:rFonts w:ascii="方正小标宋简体" w:hAnsi="仿宋" w:eastAsia="方正小标宋简体"/>
          <w:b/>
          <w:sz w:val="44"/>
          <w:szCs w:val="44"/>
          <w:lang w:eastAsia="zh-CN"/>
        </w:rPr>
      </w:pPr>
    </w:p>
    <w:p>
      <w:pPr>
        <w:adjustRightInd w:val="0"/>
        <w:snapToGrid w:val="0"/>
        <w:spacing w:line="560" w:lineRule="exact"/>
        <w:ind w:firstLine="452"/>
        <w:rPr>
          <w:rFonts w:hint="eastAsia" w:ascii="黑体" w:hAnsi="黑体" w:eastAsia="黑体" w:cs="黑体"/>
          <w:b/>
          <w:sz w:val="30"/>
          <w:szCs w:val="30"/>
          <w:lang w:eastAsia="zh-CN"/>
        </w:rPr>
      </w:pPr>
      <w:r>
        <w:rPr>
          <w:rFonts w:hint="eastAsia" w:ascii="黑体" w:hAnsi="黑体" w:eastAsia="黑体" w:cs="黑体"/>
          <w:b/>
          <w:sz w:val="30"/>
          <w:szCs w:val="30"/>
          <w:lang w:eastAsia="zh-CN"/>
        </w:rPr>
        <w:t>甲方：杭州萧山国际机场有限公司</w:t>
      </w:r>
    </w:p>
    <w:p>
      <w:pPr>
        <w:adjustRightInd w:val="0"/>
        <w:snapToGrid w:val="0"/>
        <w:spacing w:line="560" w:lineRule="exact"/>
        <w:ind w:firstLine="452"/>
        <w:rPr>
          <w:rFonts w:hint="eastAsia" w:ascii="黑体" w:hAnsi="黑体" w:eastAsia="黑体" w:cs="黑体"/>
          <w:b/>
          <w:sz w:val="30"/>
          <w:szCs w:val="30"/>
          <w:lang w:eastAsia="zh-CN"/>
        </w:rPr>
      </w:pPr>
      <w:r>
        <w:rPr>
          <w:rFonts w:hint="eastAsia" w:ascii="黑体" w:hAnsi="黑体" w:eastAsia="黑体" w:cs="黑体"/>
          <w:b/>
          <w:sz w:val="30"/>
          <w:szCs w:val="30"/>
          <w:lang w:eastAsia="zh-CN"/>
        </w:rPr>
        <w:t>住所地：杭州萧山国际机场内</w:t>
      </w:r>
    </w:p>
    <w:p>
      <w:pPr>
        <w:adjustRightInd w:val="0"/>
        <w:snapToGrid w:val="0"/>
        <w:spacing w:line="560" w:lineRule="exact"/>
        <w:rPr>
          <w:rFonts w:hint="eastAsia" w:ascii="黑体" w:hAnsi="黑体" w:eastAsia="黑体" w:cs="黑体"/>
          <w:b/>
          <w:sz w:val="30"/>
          <w:szCs w:val="30"/>
          <w:lang w:eastAsia="zh-CN"/>
        </w:rPr>
      </w:pPr>
    </w:p>
    <w:p>
      <w:pPr>
        <w:adjustRightInd w:val="0"/>
        <w:snapToGrid w:val="0"/>
        <w:spacing w:line="560" w:lineRule="exact"/>
        <w:ind w:firstLine="452"/>
        <w:rPr>
          <w:rFonts w:hint="eastAsia" w:ascii="黑体" w:hAnsi="黑体" w:eastAsia="黑体" w:cs="黑体"/>
          <w:b/>
          <w:sz w:val="30"/>
          <w:szCs w:val="30"/>
          <w:lang w:eastAsia="zh-CN"/>
        </w:rPr>
      </w:pPr>
      <w:r>
        <w:rPr>
          <w:rFonts w:hint="eastAsia" w:ascii="黑体" w:hAnsi="黑体" w:eastAsia="黑体" w:cs="黑体"/>
          <w:b/>
          <w:sz w:val="30"/>
          <w:szCs w:val="30"/>
          <w:lang w:eastAsia="zh-CN"/>
        </w:rPr>
        <w:t>乙方:</w:t>
      </w:r>
    </w:p>
    <w:p>
      <w:pPr>
        <w:adjustRightInd w:val="0"/>
        <w:snapToGrid w:val="0"/>
        <w:spacing w:line="560" w:lineRule="exact"/>
        <w:ind w:firstLine="452"/>
        <w:rPr>
          <w:rFonts w:hint="eastAsia" w:ascii="黑体" w:hAnsi="黑体" w:eastAsia="黑体" w:cs="黑体"/>
          <w:sz w:val="30"/>
          <w:szCs w:val="30"/>
          <w:lang w:eastAsia="zh-CN"/>
        </w:rPr>
      </w:pPr>
      <w:r>
        <w:rPr>
          <w:rFonts w:hint="eastAsia" w:ascii="黑体" w:hAnsi="黑体" w:eastAsia="黑体" w:cs="黑体"/>
          <w:b/>
          <w:sz w:val="30"/>
          <w:szCs w:val="30"/>
          <w:lang w:eastAsia="zh-CN"/>
        </w:rPr>
        <w:t>住所地:</w:t>
      </w:r>
    </w:p>
    <w:p>
      <w:pPr>
        <w:adjustRightInd w:val="0"/>
        <w:snapToGrid w:val="0"/>
        <w:spacing w:line="560" w:lineRule="exact"/>
        <w:ind w:firstLine="450"/>
        <w:rPr>
          <w:rFonts w:hint="eastAsia" w:ascii="黑体" w:hAnsi="黑体" w:eastAsia="黑体" w:cs="黑体"/>
          <w:sz w:val="30"/>
          <w:szCs w:val="30"/>
          <w:lang w:eastAsia="zh-CN"/>
        </w:rPr>
      </w:pP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甲、乙双方根据《中华人民共和国民法典》等相关法律法规，就相关货物采购事宜，在互利、平等的原则基础上，经协商一致，特签订本合同，以共同遵守。</w:t>
      </w:r>
    </w:p>
    <w:p>
      <w:pPr>
        <w:spacing w:line="560" w:lineRule="exact"/>
        <w:ind w:firstLine="593"/>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一、商品名称、种类、规格、单位、数量、金额</w:t>
      </w:r>
    </w:p>
    <w:p>
      <w:pPr>
        <w:spacing w:line="560" w:lineRule="exact"/>
        <w:jc w:val="righ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单位：元</w:t>
      </w:r>
    </w:p>
    <w:tbl>
      <w:tblPr>
        <w:tblStyle w:val="94"/>
        <w:tblW w:w="109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857"/>
        <w:gridCol w:w="1039"/>
        <w:gridCol w:w="887"/>
        <w:gridCol w:w="863"/>
        <w:gridCol w:w="912"/>
        <w:gridCol w:w="1223"/>
        <w:gridCol w:w="1250"/>
        <w:gridCol w:w="1150"/>
        <w:gridCol w:w="1057"/>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685" w:type="dxa"/>
            <w:vAlign w:val="center"/>
          </w:tcPr>
          <w:p>
            <w:pPr>
              <w:pStyle w:val="50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857" w:type="dxa"/>
            <w:vAlign w:val="center"/>
          </w:tcPr>
          <w:p>
            <w:pPr>
              <w:pStyle w:val="50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品名</w:t>
            </w:r>
          </w:p>
        </w:tc>
        <w:tc>
          <w:tcPr>
            <w:tcW w:w="1039" w:type="dxa"/>
            <w:vAlign w:val="center"/>
          </w:tcPr>
          <w:p>
            <w:pPr>
              <w:pStyle w:val="50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规格/型号</w:t>
            </w:r>
          </w:p>
        </w:tc>
        <w:tc>
          <w:tcPr>
            <w:tcW w:w="887" w:type="dxa"/>
            <w:vAlign w:val="center"/>
          </w:tcPr>
          <w:p>
            <w:pPr>
              <w:pStyle w:val="50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单位</w:t>
            </w:r>
          </w:p>
        </w:tc>
        <w:tc>
          <w:tcPr>
            <w:tcW w:w="863" w:type="dxa"/>
            <w:vAlign w:val="center"/>
          </w:tcPr>
          <w:p>
            <w:pPr>
              <w:pStyle w:val="501"/>
              <w:spacing w:line="560" w:lineRule="exact"/>
              <w:jc w:val="center"/>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rPr>
              <w:t>数量</w:t>
            </w:r>
          </w:p>
        </w:tc>
        <w:tc>
          <w:tcPr>
            <w:tcW w:w="912" w:type="dxa"/>
            <w:vAlign w:val="center"/>
          </w:tcPr>
          <w:p>
            <w:pPr>
              <w:pStyle w:val="50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品牌</w:t>
            </w:r>
          </w:p>
        </w:tc>
        <w:tc>
          <w:tcPr>
            <w:tcW w:w="1223" w:type="dxa"/>
            <w:vAlign w:val="center"/>
          </w:tcPr>
          <w:p>
            <w:pPr>
              <w:pStyle w:val="50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单价（</w:t>
            </w:r>
            <w:r>
              <w:rPr>
                <w:rFonts w:hint="eastAsia" w:ascii="仿宋_GB2312" w:hAnsi="仿宋_GB2312" w:eastAsia="仿宋_GB2312" w:cs="仿宋_GB2312"/>
                <w:b/>
                <w:sz w:val="28"/>
                <w:szCs w:val="28"/>
                <w:lang w:val="en-US" w:eastAsia="zh-CN"/>
              </w:rPr>
              <w:t>元，</w:t>
            </w:r>
            <w:r>
              <w:rPr>
                <w:rFonts w:hint="eastAsia" w:ascii="仿宋_GB2312" w:hAnsi="仿宋_GB2312" w:eastAsia="仿宋_GB2312" w:cs="仿宋_GB2312"/>
                <w:b/>
                <w:sz w:val="28"/>
                <w:szCs w:val="28"/>
              </w:rPr>
              <w:t>不含税）</w:t>
            </w:r>
          </w:p>
        </w:tc>
        <w:tc>
          <w:tcPr>
            <w:tcW w:w="1250" w:type="dxa"/>
            <w:vAlign w:val="center"/>
          </w:tcPr>
          <w:p>
            <w:pPr>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合</w:t>
            </w:r>
            <w:r>
              <w:rPr>
                <w:rFonts w:hint="eastAsia" w:ascii="仿宋_GB2312" w:hAnsi="仿宋_GB2312" w:eastAsia="仿宋_GB2312" w:cs="仿宋_GB2312"/>
                <w:b/>
                <w:sz w:val="28"/>
                <w:szCs w:val="28"/>
              </w:rPr>
              <w:t>价（</w:t>
            </w:r>
            <w:r>
              <w:rPr>
                <w:rFonts w:hint="eastAsia" w:ascii="仿宋_GB2312" w:hAnsi="仿宋_GB2312" w:eastAsia="仿宋_GB2312" w:cs="仿宋_GB2312"/>
                <w:b/>
                <w:sz w:val="28"/>
                <w:szCs w:val="28"/>
                <w:lang w:val="en-US" w:eastAsia="zh-CN"/>
              </w:rPr>
              <w:t>元，不</w:t>
            </w:r>
            <w:r>
              <w:rPr>
                <w:rFonts w:hint="eastAsia" w:ascii="仿宋_GB2312" w:hAnsi="仿宋_GB2312" w:eastAsia="仿宋_GB2312" w:cs="仿宋_GB2312"/>
                <w:b/>
                <w:sz w:val="28"/>
                <w:szCs w:val="28"/>
              </w:rPr>
              <w:t>含税）</w:t>
            </w:r>
          </w:p>
        </w:tc>
        <w:tc>
          <w:tcPr>
            <w:tcW w:w="1150" w:type="dxa"/>
            <w:vAlign w:val="center"/>
          </w:tcPr>
          <w:p>
            <w:pPr>
              <w:pStyle w:val="500"/>
              <w:spacing w:after="0" w:line="560" w:lineRule="exact"/>
              <w:jc w:val="center"/>
              <w:rPr>
                <w:rFonts w:ascii="仿宋" w:hAnsi="仿宋" w:eastAsia="仿宋" w:cs="仿宋"/>
                <w:b/>
                <w:sz w:val="28"/>
                <w:szCs w:val="28"/>
              </w:rPr>
            </w:pPr>
            <w:r>
              <w:rPr>
                <w:rFonts w:hint="eastAsia" w:ascii="仿宋" w:hAnsi="仿宋" w:eastAsia="仿宋" w:cs="仿宋"/>
                <w:b/>
                <w:sz w:val="28"/>
                <w:szCs w:val="28"/>
              </w:rPr>
              <w:t>增值税</w:t>
            </w:r>
          </w:p>
          <w:p>
            <w:pPr>
              <w:spacing w:line="560" w:lineRule="exact"/>
              <w:jc w:val="center"/>
              <w:rPr>
                <w:rFonts w:hint="eastAsia" w:ascii="仿宋_GB2312" w:hAnsi="仿宋_GB2312" w:eastAsia="仿宋_GB2312" w:cs="仿宋_GB2312"/>
                <w:b/>
                <w:sz w:val="28"/>
                <w:szCs w:val="28"/>
              </w:rPr>
            </w:pPr>
            <w:r>
              <w:rPr>
                <w:rFonts w:ascii="仿宋" w:hAnsi="仿宋" w:eastAsia="仿宋" w:cs="仿宋"/>
                <w:b/>
                <w:sz w:val="28"/>
                <w:szCs w:val="28"/>
              </w:rPr>
              <w:t>税率</w:t>
            </w:r>
          </w:p>
        </w:tc>
        <w:tc>
          <w:tcPr>
            <w:tcW w:w="1057" w:type="dxa"/>
            <w:vAlign w:val="center"/>
          </w:tcPr>
          <w:p>
            <w:pPr>
              <w:spacing w:line="560" w:lineRule="exact"/>
              <w:jc w:val="center"/>
              <w:rPr>
                <w:rFonts w:hint="eastAsia" w:ascii="仿宋_GB2312" w:hAnsi="仿宋_GB2312" w:eastAsia="仿宋_GB2312" w:cs="仿宋_GB2312"/>
                <w:b/>
                <w:sz w:val="28"/>
                <w:szCs w:val="28"/>
              </w:rPr>
            </w:pPr>
            <w:r>
              <w:rPr>
                <w:rFonts w:hint="eastAsia" w:ascii="仿宋" w:hAnsi="仿宋" w:eastAsia="仿宋" w:cs="仿宋"/>
                <w:b/>
                <w:sz w:val="28"/>
                <w:szCs w:val="28"/>
              </w:rPr>
              <w:t>单价（元</w:t>
            </w:r>
            <w:r>
              <w:rPr>
                <w:rFonts w:ascii="仿宋" w:hAnsi="仿宋" w:eastAsia="仿宋" w:cs="仿宋"/>
                <w:b/>
                <w:sz w:val="28"/>
                <w:szCs w:val="28"/>
              </w:rPr>
              <w:t>，含税</w:t>
            </w:r>
            <w:r>
              <w:rPr>
                <w:rFonts w:hint="eastAsia" w:ascii="仿宋" w:hAnsi="仿宋" w:eastAsia="仿宋" w:cs="仿宋"/>
                <w:b/>
                <w:sz w:val="28"/>
                <w:szCs w:val="28"/>
              </w:rPr>
              <w:t>）</w:t>
            </w:r>
          </w:p>
        </w:tc>
        <w:tc>
          <w:tcPr>
            <w:tcW w:w="1071" w:type="dxa"/>
            <w:vAlign w:val="center"/>
          </w:tcPr>
          <w:p>
            <w:pPr>
              <w:spacing w:line="560" w:lineRule="exact"/>
              <w:jc w:val="center"/>
              <w:rPr>
                <w:rFonts w:hint="eastAsia" w:ascii="仿宋_GB2312" w:hAnsi="仿宋_GB2312" w:eastAsia="仿宋_GB2312" w:cs="仿宋_GB2312"/>
                <w:b/>
                <w:sz w:val="28"/>
                <w:szCs w:val="28"/>
              </w:rPr>
            </w:pPr>
            <w:r>
              <w:rPr>
                <w:rFonts w:hint="eastAsia" w:ascii="仿宋" w:hAnsi="仿宋" w:eastAsia="仿宋" w:cs="仿宋"/>
                <w:b/>
                <w:sz w:val="28"/>
                <w:szCs w:val="28"/>
                <w:lang w:eastAsia="zh-CN"/>
              </w:rPr>
              <w:t>合</w:t>
            </w:r>
            <w:r>
              <w:rPr>
                <w:rFonts w:hint="eastAsia" w:ascii="仿宋" w:hAnsi="仿宋" w:eastAsia="仿宋" w:cs="仿宋"/>
                <w:b/>
                <w:sz w:val="28"/>
                <w:szCs w:val="28"/>
              </w:rPr>
              <w:t>价（元</w:t>
            </w:r>
            <w:r>
              <w:rPr>
                <w:rFonts w:ascii="仿宋" w:hAnsi="仿宋" w:eastAsia="仿宋" w:cs="仿宋"/>
                <w:b/>
                <w:sz w:val="28"/>
                <w:szCs w:val="28"/>
              </w:rPr>
              <w:t>，含税</w:t>
            </w:r>
            <w:r>
              <w:rPr>
                <w:rFonts w:hint="eastAsia" w:ascii="仿宋" w:hAnsi="仿宋" w:eastAsia="仿宋" w:cs="仿宋"/>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685" w:type="dxa"/>
            <w:vAlign w:val="center"/>
          </w:tcPr>
          <w:p>
            <w:pPr>
              <w:pStyle w:val="501"/>
              <w:spacing w:line="560" w:lineRule="exact"/>
              <w:jc w:val="center"/>
              <w:rPr>
                <w:rFonts w:ascii="仿宋_GB2312" w:hAnsi="仿宋_GB2312" w:eastAsia="仿宋_GB2312" w:cs="仿宋_GB2312"/>
                <w:b w:val="0"/>
                <w:bCs/>
                <w:sz w:val="28"/>
                <w:szCs w:val="28"/>
              </w:rPr>
            </w:pPr>
          </w:p>
        </w:tc>
        <w:tc>
          <w:tcPr>
            <w:tcW w:w="85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3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8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63"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912"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223" w:type="dxa"/>
            <w:vAlign w:val="center"/>
          </w:tcPr>
          <w:p>
            <w:pPr>
              <w:pStyle w:val="501"/>
              <w:spacing w:line="560" w:lineRule="exact"/>
              <w:ind w:firstLine="140" w:firstLineChars="50"/>
              <w:jc w:val="center"/>
              <w:rPr>
                <w:rFonts w:ascii="仿宋_GB2312" w:hAnsi="仿宋_GB2312" w:eastAsia="仿宋_GB2312" w:cs="仿宋_GB2312"/>
                <w:sz w:val="28"/>
                <w:szCs w:val="28"/>
              </w:rPr>
            </w:pPr>
          </w:p>
        </w:tc>
        <w:tc>
          <w:tcPr>
            <w:tcW w:w="1250" w:type="dxa"/>
            <w:vAlign w:val="center"/>
          </w:tcPr>
          <w:p>
            <w:pPr>
              <w:spacing w:line="560" w:lineRule="exact"/>
              <w:jc w:val="center"/>
              <w:rPr>
                <w:rFonts w:ascii="仿宋_GB2312" w:hAnsi="仿宋_GB2312" w:eastAsia="仿宋_GB2312" w:cs="仿宋_GB2312"/>
                <w:sz w:val="28"/>
                <w:szCs w:val="28"/>
              </w:rPr>
            </w:pPr>
          </w:p>
        </w:tc>
        <w:tc>
          <w:tcPr>
            <w:tcW w:w="1150" w:type="dxa"/>
            <w:vAlign w:val="center"/>
          </w:tcPr>
          <w:p>
            <w:pPr>
              <w:spacing w:line="560" w:lineRule="exact"/>
              <w:jc w:val="center"/>
              <w:rPr>
                <w:rFonts w:ascii="仿宋_GB2312" w:hAnsi="仿宋_GB2312" w:eastAsia="仿宋_GB2312" w:cs="仿宋_GB2312"/>
                <w:sz w:val="28"/>
                <w:szCs w:val="28"/>
              </w:rPr>
            </w:pPr>
          </w:p>
        </w:tc>
        <w:tc>
          <w:tcPr>
            <w:tcW w:w="1057" w:type="dxa"/>
            <w:vAlign w:val="center"/>
          </w:tcPr>
          <w:p>
            <w:pPr>
              <w:spacing w:line="560" w:lineRule="exact"/>
              <w:jc w:val="center"/>
              <w:rPr>
                <w:rFonts w:ascii="仿宋_GB2312" w:hAnsi="仿宋_GB2312" w:eastAsia="仿宋_GB2312" w:cs="仿宋_GB2312"/>
                <w:sz w:val="28"/>
                <w:szCs w:val="28"/>
              </w:rPr>
            </w:pPr>
          </w:p>
        </w:tc>
        <w:tc>
          <w:tcPr>
            <w:tcW w:w="1071"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685" w:type="dxa"/>
            <w:vAlign w:val="center"/>
          </w:tcPr>
          <w:p>
            <w:pPr>
              <w:pStyle w:val="501"/>
              <w:spacing w:line="560" w:lineRule="exact"/>
              <w:jc w:val="center"/>
              <w:rPr>
                <w:rFonts w:ascii="仿宋_GB2312" w:hAnsi="仿宋_GB2312" w:eastAsia="仿宋_GB2312" w:cs="仿宋_GB2312"/>
                <w:b w:val="0"/>
                <w:bCs/>
                <w:sz w:val="28"/>
                <w:szCs w:val="28"/>
              </w:rPr>
            </w:pPr>
          </w:p>
        </w:tc>
        <w:tc>
          <w:tcPr>
            <w:tcW w:w="85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3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8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63"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912"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223" w:type="dxa"/>
            <w:vAlign w:val="center"/>
          </w:tcPr>
          <w:p>
            <w:pPr>
              <w:pStyle w:val="501"/>
              <w:spacing w:line="560" w:lineRule="exact"/>
              <w:ind w:firstLine="140" w:firstLineChars="50"/>
              <w:jc w:val="center"/>
              <w:rPr>
                <w:rFonts w:ascii="仿宋_GB2312" w:hAnsi="仿宋_GB2312" w:eastAsia="仿宋_GB2312" w:cs="仿宋_GB2312"/>
                <w:sz w:val="28"/>
                <w:szCs w:val="28"/>
              </w:rPr>
            </w:pPr>
          </w:p>
        </w:tc>
        <w:tc>
          <w:tcPr>
            <w:tcW w:w="1250" w:type="dxa"/>
            <w:vAlign w:val="center"/>
          </w:tcPr>
          <w:p>
            <w:pPr>
              <w:spacing w:line="560" w:lineRule="exact"/>
              <w:jc w:val="center"/>
              <w:rPr>
                <w:rFonts w:ascii="仿宋_GB2312" w:hAnsi="仿宋_GB2312" w:eastAsia="仿宋_GB2312" w:cs="仿宋_GB2312"/>
                <w:sz w:val="28"/>
                <w:szCs w:val="28"/>
              </w:rPr>
            </w:pPr>
          </w:p>
        </w:tc>
        <w:tc>
          <w:tcPr>
            <w:tcW w:w="1150" w:type="dxa"/>
            <w:vAlign w:val="center"/>
          </w:tcPr>
          <w:p>
            <w:pPr>
              <w:spacing w:line="560" w:lineRule="exact"/>
              <w:jc w:val="center"/>
              <w:rPr>
                <w:rFonts w:ascii="仿宋_GB2312" w:hAnsi="仿宋_GB2312" w:eastAsia="仿宋_GB2312" w:cs="仿宋_GB2312"/>
                <w:sz w:val="28"/>
                <w:szCs w:val="28"/>
              </w:rPr>
            </w:pPr>
          </w:p>
        </w:tc>
        <w:tc>
          <w:tcPr>
            <w:tcW w:w="1057" w:type="dxa"/>
            <w:vAlign w:val="center"/>
          </w:tcPr>
          <w:p>
            <w:pPr>
              <w:spacing w:line="560" w:lineRule="exact"/>
              <w:jc w:val="center"/>
              <w:rPr>
                <w:rFonts w:ascii="仿宋_GB2312" w:hAnsi="仿宋_GB2312" w:eastAsia="仿宋_GB2312" w:cs="仿宋_GB2312"/>
                <w:sz w:val="28"/>
                <w:szCs w:val="28"/>
              </w:rPr>
            </w:pPr>
          </w:p>
        </w:tc>
        <w:tc>
          <w:tcPr>
            <w:tcW w:w="1071"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685" w:type="dxa"/>
            <w:vAlign w:val="center"/>
          </w:tcPr>
          <w:p>
            <w:pPr>
              <w:pStyle w:val="501"/>
              <w:spacing w:line="560" w:lineRule="exact"/>
              <w:jc w:val="center"/>
              <w:rPr>
                <w:rFonts w:ascii="仿宋_GB2312" w:hAnsi="仿宋_GB2312" w:eastAsia="仿宋_GB2312" w:cs="仿宋_GB2312"/>
                <w:b w:val="0"/>
                <w:bCs/>
                <w:sz w:val="28"/>
                <w:szCs w:val="28"/>
              </w:rPr>
            </w:pPr>
          </w:p>
        </w:tc>
        <w:tc>
          <w:tcPr>
            <w:tcW w:w="85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3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8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63"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912"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223" w:type="dxa"/>
            <w:vAlign w:val="center"/>
          </w:tcPr>
          <w:p>
            <w:pPr>
              <w:pStyle w:val="501"/>
              <w:spacing w:line="560" w:lineRule="exact"/>
              <w:ind w:firstLine="140" w:firstLineChars="50"/>
              <w:jc w:val="center"/>
              <w:rPr>
                <w:rFonts w:ascii="仿宋_GB2312" w:hAnsi="仿宋_GB2312" w:eastAsia="仿宋_GB2312" w:cs="仿宋_GB2312"/>
                <w:sz w:val="28"/>
                <w:szCs w:val="28"/>
              </w:rPr>
            </w:pPr>
          </w:p>
        </w:tc>
        <w:tc>
          <w:tcPr>
            <w:tcW w:w="1250" w:type="dxa"/>
            <w:vAlign w:val="center"/>
          </w:tcPr>
          <w:p>
            <w:pPr>
              <w:spacing w:line="560" w:lineRule="exact"/>
              <w:jc w:val="center"/>
              <w:rPr>
                <w:rFonts w:ascii="仿宋_GB2312" w:hAnsi="仿宋_GB2312" w:eastAsia="仿宋_GB2312" w:cs="仿宋_GB2312"/>
                <w:sz w:val="28"/>
                <w:szCs w:val="28"/>
              </w:rPr>
            </w:pPr>
          </w:p>
        </w:tc>
        <w:tc>
          <w:tcPr>
            <w:tcW w:w="1150" w:type="dxa"/>
            <w:vAlign w:val="center"/>
          </w:tcPr>
          <w:p>
            <w:pPr>
              <w:spacing w:line="560" w:lineRule="exact"/>
              <w:jc w:val="center"/>
              <w:rPr>
                <w:rFonts w:ascii="仿宋_GB2312" w:hAnsi="仿宋_GB2312" w:eastAsia="仿宋_GB2312" w:cs="仿宋_GB2312"/>
                <w:sz w:val="28"/>
                <w:szCs w:val="28"/>
              </w:rPr>
            </w:pPr>
          </w:p>
        </w:tc>
        <w:tc>
          <w:tcPr>
            <w:tcW w:w="1057" w:type="dxa"/>
            <w:vAlign w:val="center"/>
          </w:tcPr>
          <w:p>
            <w:pPr>
              <w:spacing w:line="560" w:lineRule="exact"/>
              <w:jc w:val="center"/>
              <w:rPr>
                <w:rFonts w:ascii="仿宋_GB2312" w:hAnsi="仿宋_GB2312" w:eastAsia="仿宋_GB2312" w:cs="仿宋_GB2312"/>
                <w:sz w:val="28"/>
                <w:szCs w:val="28"/>
              </w:rPr>
            </w:pPr>
          </w:p>
        </w:tc>
        <w:tc>
          <w:tcPr>
            <w:tcW w:w="1071"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2581" w:type="dxa"/>
            <w:gridSpan w:val="3"/>
            <w:vAlign w:val="center"/>
          </w:tcPr>
          <w:p>
            <w:pPr>
              <w:spacing w:line="560" w:lineRule="exact"/>
              <w:jc w:val="center"/>
              <w:rPr>
                <w:rFonts w:hint="eastAsia" w:ascii="仿宋" w:hAnsi="仿宋" w:eastAsia="仿宋" w:cs="仿宋"/>
                <w:sz w:val="28"/>
                <w:szCs w:val="28"/>
                <w:lang w:eastAsia="zh-CN"/>
              </w:rPr>
            </w:pPr>
            <w:r>
              <w:rPr>
                <w:rFonts w:hint="eastAsia" w:ascii="仿宋" w:hAnsi="仿宋" w:eastAsia="仿宋" w:cs="仿宋"/>
                <w:b/>
                <w:bCs w:val="0"/>
                <w:kern w:val="2"/>
                <w:sz w:val="28"/>
                <w:szCs w:val="28"/>
              </w:rPr>
              <w:t>不含税价格合计（元）</w:t>
            </w:r>
          </w:p>
        </w:tc>
        <w:tc>
          <w:tcPr>
            <w:tcW w:w="8413" w:type="dxa"/>
            <w:gridSpan w:val="8"/>
            <w:vAlign w:val="center"/>
          </w:tcPr>
          <w:p>
            <w:pPr>
              <w:spacing w:line="560" w:lineRule="exact"/>
              <w:jc w:val="center"/>
              <w:rPr>
                <w:rFonts w:hint="eastAsia" w:ascii="仿宋" w:hAnsi="仿宋" w:eastAsia="仿宋" w:cs="仿宋"/>
                <w:b/>
                <w:bCs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2581" w:type="dxa"/>
            <w:gridSpan w:val="3"/>
            <w:vAlign w:val="center"/>
          </w:tcPr>
          <w:p>
            <w:pPr>
              <w:spacing w:line="560" w:lineRule="exact"/>
              <w:jc w:val="center"/>
              <w:rPr>
                <w:rFonts w:hint="eastAsia" w:ascii="仿宋" w:hAnsi="仿宋" w:eastAsia="仿宋" w:cs="仿宋"/>
                <w:sz w:val="28"/>
                <w:szCs w:val="28"/>
                <w:lang w:eastAsia="zh-CN"/>
              </w:rPr>
            </w:pPr>
            <w:r>
              <w:rPr>
                <w:rFonts w:hint="eastAsia" w:ascii="仿宋" w:hAnsi="仿宋" w:eastAsia="仿宋" w:cs="仿宋"/>
                <w:b/>
                <w:bCs w:val="0"/>
                <w:kern w:val="2"/>
                <w:sz w:val="28"/>
                <w:szCs w:val="28"/>
              </w:rPr>
              <w:t>税金（元）</w:t>
            </w:r>
          </w:p>
        </w:tc>
        <w:tc>
          <w:tcPr>
            <w:tcW w:w="8413" w:type="dxa"/>
            <w:gridSpan w:val="8"/>
            <w:vAlign w:val="center"/>
          </w:tcPr>
          <w:p>
            <w:pPr>
              <w:spacing w:line="560" w:lineRule="exact"/>
              <w:jc w:val="center"/>
              <w:rPr>
                <w:rFonts w:hint="eastAsia" w:ascii="仿宋" w:hAnsi="仿宋" w:eastAsia="仿宋" w:cs="仿宋"/>
                <w:b/>
                <w:bCs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2581" w:type="dxa"/>
            <w:gridSpan w:val="3"/>
            <w:vAlign w:val="center"/>
          </w:tcPr>
          <w:p>
            <w:pPr>
              <w:pStyle w:val="500"/>
              <w:spacing w:after="0" w:line="560" w:lineRule="exact"/>
              <w:jc w:val="center"/>
              <w:rPr>
                <w:rFonts w:hint="eastAsia" w:ascii="仿宋" w:hAnsi="仿宋" w:eastAsia="仿宋" w:cs="仿宋"/>
                <w:sz w:val="28"/>
                <w:szCs w:val="28"/>
              </w:rPr>
            </w:pPr>
            <w:r>
              <w:rPr>
                <w:rFonts w:hint="eastAsia" w:ascii="仿宋" w:hAnsi="仿宋" w:eastAsia="仿宋" w:cs="仿宋"/>
                <w:b/>
                <w:bCs w:val="0"/>
                <w:kern w:val="2"/>
                <w:sz w:val="28"/>
                <w:szCs w:val="28"/>
              </w:rPr>
              <w:t>价税合计（元）</w:t>
            </w:r>
          </w:p>
        </w:tc>
        <w:tc>
          <w:tcPr>
            <w:tcW w:w="8413" w:type="dxa"/>
            <w:gridSpan w:val="8"/>
            <w:vAlign w:val="center"/>
          </w:tcPr>
          <w:p>
            <w:pPr>
              <w:pStyle w:val="500"/>
              <w:spacing w:after="0" w:line="560" w:lineRule="exact"/>
              <w:jc w:val="center"/>
              <w:rPr>
                <w:rFonts w:hint="eastAsia" w:ascii="仿宋" w:hAnsi="仿宋" w:eastAsia="仿宋" w:cs="仿宋"/>
                <w:b/>
                <w:bCs w:val="0"/>
                <w:sz w:val="28"/>
                <w:szCs w:val="28"/>
              </w:rPr>
            </w:pPr>
            <w:r>
              <w:rPr>
                <w:rFonts w:hint="eastAsia" w:ascii="仿宋" w:hAnsi="仿宋" w:eastAsia="仿宋" w:cs="仿宋"/>
                <w:b/>
                <w:bCs w:val="0"/>
                <w:sz w:val="28"/>
                <w:szCs w:val="28"/>
              </w:rPr>
              <w:t xml:space="preserve">人民币大写 </w:t>
            </w:r>
            <w:r>
              <w:rPr>
                <w:rFonts w:ascii="仿宋" w:hAnsi="仿宋" w:eastAsia="仿宋" w:cs="仿宋"/>
                <w:b/>
                <w:bCs w:val="0"/>
                <w:sz w:val="28"/>
                <w:szCs w:val="28"/>
              </w:rPr>
              <w:t xml:space="preserve">    </w:t>
            </w:r>
            <w:r>
              <w:rPr>
                <w:rFonts w:hint="eastAsia" w:ascii="仿宋" w:hAnsi="仿宋" w:eastAsia="仿宋" w:cs="仿宋"/>
                <w:b/>
                <w:bCs w:val="0"/>
                <w:sz w:val="28"/>
                <w:szCs w:val="28"/>
              </w:rPr>
              <w:t>元，</w:t>
            </w:r>
            <w:r>
              <w:rPr>
                <w:rFonts w:ascii="Calibri" w:hAnsi="Calibri" w:eastAsia="仿宋" w:cs="Calibri"/>
                <w:b/>
                <w:bCs w:val="0"/>
                <w:sz w:val="28"/>
                <w:szCs w:val="28"/>
              </w:rPr>
              <w:t>¥</w:t>
            </w:r>
            <w:r>
              <w:rPr>
                <w:rFonts w:ascii="仿宋" w:hAnsi="仿宋" w:eastAsia="仿宋" w:cs="仿宋"/>
                <w:b/>
                <w:bCs w:val="0"/>
                <w:sz w:val="28"/>
                <w:szCs w:val="28"/>
              </w:rPr>
              <w:t xml:space="preserve">   .00</w:t>
            </w:r>
          </w:p>
        </w:tc>
      </w:tr>
    </w:tbl>
    <w:p>
      <w:pPr>
        <w:adjustRightInd w:val="0"/>
        <w:snapToGrid w:val="0"/>
        <w:spacing w:line="560" w:lineRule="exact"/>
        <w:ind w:firstLine="602"/>
        <w:rPr>
          <w:rFonts w:hint="eastAsia" w:ascii="仿宋" w:hAnsi="仿宋" w:eastAsia="仿宋" w:cs="仿宋"/>
          <w:b w:val="0"/>
          <w:bCs/>
          <w:sz w:val="28"/>
          <w:szCs w:val="28"/>
          <w:lang w:eastAsia="zh-CN"/>
        </w:rPr>
      </w:pPr>
      <w:r>
        <w:rPr>
          <w:rFonts w:hint="eastAsia" w:ascii="仿宋" w:hAnsi="仿宋" w:eastAsia="仿宋" w:cs="仿宋"/>
          <w:b/>
          <w:sz w:val="28"/>
          <w:szCs w:val="28"/>
          <w:lang w:eastAsia="zh-CN"/>
        </w:rPr>
        <w:t>备注：</w:t>
      </w:r>
      <w:r>
        <w:rPr>
          <w:rFonts w:hint="eastAsia" w:ascii="仿宋" w:hAnsi="仿宋" w:eastAsia="仿宋" w:cs="仿宋"/>
          <w:b w:val="0"/>
          <w:bCs/>
          <w:sz w:val="28"/>
          <w:szCs w:val="28"/>
          <w:lang w:eastAsia="zh-CN"/>
        </w:rPr>
        <w:t>1、</w:t>
      </w:r>
    </w:p>
    <w:p>
      <w:pPr>
        <w:adjustRightInd w:val="0"/>
        <w:snapToGrid w:val="0"/>
        <w:spacing w:line="560" w:lineRule="exact"/>
        <w:ind w:firstLine="602"/>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 xml:space="preserve">      2、</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二、合同金额</w:t>
      </w:r>
    </w:p>
    <w:p>
      <w:pPr>
        <w:spacing w:line="560" w:lineRule="exact"/>
        <w:ind w:firstLine="537" w:firstLineChars="192"/>
        <w:rPr>
          <w:rFonts w:hint="eastAsia" w:ascii="仿宋" w:hAnsi="仿宋" w:eastAsia="仿宋" w:cs="仿宋"/>
          <w:sz w:val="28"/>
          <w:szCs w:val="28"/>
          <w:lang w:eastAsia="zh-CN"/>
        </w:rPr>
      </w:pPr>
      <w:r>
        <w:rPr>
          <w:rFonts w:hint="eastAsia" w:ascii="仿宋" w:hAnsi="仿宋" w:eastAsia="仿宋" w:cs="仿宋"/>
          <w:sz w:val="28"/>
          <w:szCs w:val="28"/>
          <w:lang w:eastAsia="zh-CN"/>
        </w:rPr>
        <w:t>本合同总金额为（大写）：人民币    ，（小写）¥       。增值税税率为    ，不含税总金额为人民币      ，税额为人民币  。本合同总金额为杭州萧山国际机场内交货价，含货物价格、运输费、包装费、保险费、税费等所有费用。甲方不再承担其他任何费用。</w:t>
      </w:r>
    </w:p>
    <w:p>
      <w:pPr>
        <w:spacing w:line="560" w:lineRule="exact"/>
        <w:ind w:firstLine="537" w:firstLineChars="192"/>
        <w:rPr>
          <w:rFonts w:hint="eastAsia" w:ascii="仿宋" w:hAnsi="仿宋" w:eastAsia="仿宋" w:cs="仿宋"/>
          <w:sz w:val="28"/>
          <w:szCs w:val="28"/>
          <w:lang w:eastAsia="zh-CN"/>
        </w:rPr>
      </w:pPr>
      <w:r>
        <w:rPr>
          <w:rFonts w:hint="eastAsia" w:ascii="仿宋" w:hAnsi="仿宋" w:eastAsia="仿宋" w:cs="仿宋"/>
          <w:sz w:val="28"/>
          <w:szCs w:val="28"/>
          <w:lang w:eastAsia="zh-CN"/>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三、技术资料</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1、乙方应在交付合同货物时同时向甲方提供使用货物的有关技术资料。</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b w:val="0"/>
          <w:bCs/>
          <w:sz w:val="28"/>
          <w:szCs w:val="28"/>
          <w:lang w:eastAsia="zh-CN"/>
        </w:rPr>
        <w:t>2、</w:t>
      </w:r>
      <w:r>
        <w:rPr>
          <w:rFonts w:hint="eastAsia" w:ascii="仿宋" w:hAnsi="仿宋" w:eastAsia="仿宋" w:cs="仿宋"/>
          <w:sz w:val="28"/>
          <w:szCs w:val="28"/>
          <w:lang w:eastAsia="zh-CN"/>
        </w:rPr>
        <w:t>没有甲方事先书面同意，乙方不得将由甲方提供的有关合同或任何合同条文、规格、计划、图纸、样品或资料提供给与履行本合同无关的任何</w:t>
      </w:r>
      <w:r>
        <w:rPr>
          <w:rFonts w:hint="eastAsia" w:ascii="仿宋" w:hAnsi="仿宋" w:eastAsia="仿宋" w:cs="仿宋"/>
          <w:sz w:val="28"/>
          <w:szCs w:val="28"/>
          <w:lang w:eastAsia="zh-Hans"/>
        </w:rPr>
        <w:t>第三方或用作本合同约定以外的其他用途</w:t>
      </w:r>
      <w:r>
        <w:rPr>
          <w:rFonts w:hint="eastAsia" w:ascii="仿宋" w:hAnsi="仿宋" w:eastAsia="仿宋" w:cs="仿宋"/>
          <w:sz w:val="28"/>
          <w:szCs w:val="28"/>
          <w:lang w:eastAsia="zh-CN"/>
        </w:rPr>
        <w:t>。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w:t>
      </w:r>
      <w:r>
        <w:rPr>
          <w:rFonts w:hint="eastAsia" w:ascii="仿宋" w:hAnsi="仿宋" w:eastAsia="仿宋" w:cs="仿宋"/>
          <w:sz w:val="28"/>
          <w:szCs w:val="28"/>
          <w:lang w:eastAsia="zh-Hans"/>
        </w:rPr>
        <w:t>全部</w:t>
      </w:r>
      <w:r>
        <w:rPr>
          <w:rFonts w:hint="eastAsia" w:ascii="仿宋" w:hAnsi="仿宋" w:eastAsia="仿宋" w:cs="仿宋"/>
          <w:sz w:val="28"/>
          <w:szCs w:val="28"/>
          <w:lang w:eastAsia="zh-CN"/>
        </w:rPr>
        <w:t>赔偿责任。</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四、知识产权</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乙方应保证所提供的货物或其任何一部分均不会侵犯任何第三方的知识产权等合法权益。如因乙方违反本条保证并导致甲方遭受损失的，甲方有权解除本合同，乙方须向甲方承担</w:t>
      </w:r>
      <w:r>
        <w:rPr>
          <w:rFonts w:hint="eastAsia" w:ascii="仿宋" w:hAnsi="仿宋" w:eastAsia="仿宋" w:cs="仿宋"/>
          <w:sz w:val="28"/>
          <w:szCs w:val="28"/>
          <w:lang w:eastAsia="zh-Hans"/>
        </w:rPr>
        <w:t>全部</w:t>
      </w:r>
      <w:r>
        <w:rPr>
          <w:rFonts w:hint="eastAsia" w:ascii="仿宋" w:hAnsi="仿宋" w:eastAsia="仿宋" w:cs="仿宋"/>
          <w:sz w:val="28"/>
          <w:szCs w:val="28"/>
          <w:lang w:eastAsia="zh-CN"/>
        </w:rPr>
        <w:t>赔偿责任。</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五、产权担保</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六、转包或转让</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1、本合同项下甲方采购的货物，必须由乙方直接供应；除非得到甲方的书面同意，乙方不得将本合同项下的货物全部或部分转让、转包、分包给第三方供应，不得将本合同项下权利义务转让给第三方。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2、如有未经甲方书面同意的转让、分包和转包行为，甲方有权解除合同，并要求乙方承担合同总金额</w:t>
      </w:r>
      <w:r>
        <w:rPr>
          <w:rFonts w:hint="eastAsia" w:ascii="仿宋" w:hAnsi="仿宋" w:eastAsia="仿宋" w:cs="仿宋"/>
          <w:sz w:val="28"/>
          <w:szCs w:val="28"/>
          <w:u w:val="single"/>
          <w:lang w:eastAsia="zh-CN"/>
        </w:rPr>
        <w:t xml:space="preserve">    5%   </w:t>
      </w:r>
      <w:r>
        <w:rPr>
          <w:rFonts w:hint="eastAsia" w:ascii="仿宋" w:hAnsi="仿宋" w:eastAsia="仿宋" w:cs="仿宋"/>
          <w:sz w:val="28"/>
          <w:szCs w:val="28"/>
          <w:lang w:eastAsia="zh-CN"/>
        </w:rPr>
        <w:t>的违约金。</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七、货物包装、发运及运输</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乙方应在货物发运前对其按满足运输距离、防潮、防震、防锈和防破损装卸等要求进行包装，以保证货物安全运达甲方指定地点。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 乙方在货物发运手续办理完毕后</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24</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小时内必须书面通知甲方，以便甲方准备接货。</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 货物在本合同规定的交货地点交付甲方前发生的一切风险包括货物运输风险均由乙方负责。</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6、产品包装不符</w:t>
      </w:r>
      <w:r>
        <w:rPr>
          <w:rFonts w:hint="eastAsia" w:ascii="仿宋" w:hAnsi="仿宋" w:eastAsia="仿宋" w:cs="仿宋"/>
          <w:sz w:val="28"/>
          <w:szCs w:val="28"/>
          <w:lang w:eastAsia="zh-Hans"/>
        </w:rPr>
        <w:t>合</w:t>
      </w:r>
      <w:r>
        <w:rPr>
          <w:rFonts w:hint="eastAsia" w:ascii="仿宋" w:hAnsi="仿宋" w:eastAsia="仿宋" w:cs="仿宋"/>
          <w:sz w:val="28"/>
          <w:szCs w:val="28"/>
          <w:lang w:eastAsia="zh-CN"/>
        </w:rPr>
        <w:t>本合同规定时，乙方</w:t>
      </w:r>
      <w:r>
        <w:rPr>
          <w:rFonts w:hint="eastAsia" w:ascii="仿宋" w:hAnsi="仿宋" w:eastAsia="仿宋" w:cs="仿宋"/>
          <w:sz w:val="28"/>
          <w:szCs w:val="28"/>
          <w:lang w:eastAsia="zh-Hans"/>
        </w:rPr>
        <w:t>应按甲方要求</w:t>
      </w:r>
      <w:r>
        <w:rPr>
          <w:rFonts w:hint="eastAsia" w:ascii="仿宋" w:hAnsi="仿宋" w:eastAsia="仿宋" w:cs="仿宋"/>
          <w:sz w:val="28"/>
          <w:szCs w:val="28"/>
          <w:lang w:eastAsia="zh-CN"/>
        </w:rPr>
        <w:t>负责返修或者重新包装，并承担返修或者重新包装的费用。如甲方要求不返修或者不重新包装，乙方应按照不符本合同规定包装货物金额</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none"/>
          <w:lang w:eastAsia="zh-CN"/>
        </w:rPr>
        <w:t>%</w:t>
      </w:r>
      <w:r>
        <w:rPr>
          <w:rFonts w:hint="eastAsia" w:ascii="仿宋" w:hAnsi="仿宋" w:eastAsia="仿宋" w:cs="仿宋"/>
          <w:sz w:val="28"/>
          <w:szCs w:val="28"/>
          <w:lang w:eastAsia="zh-CN"/>
        </w:rPr>
        <w:t>计算的违约金支付给甲方。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7.乙方负责合同规定的冷冻油回收处理，回收处理因符合国家相关法律法规和标准，包括以下但不仅限于以下所列：</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《中华人民共和国安全生产法》</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《中华人民共和国刑法》</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《危险化学品安全管理条例》</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《中华人民共和国固体废物污染环境防治法》</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《废弃化学品术语》（GB/T 29329-2012）</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《废弃固体化学品分类规范》（GB/T 31857-2015）</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《废矿物油回收利用污染控制技术规范》(HJ 607-2011)</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八、交货期、交货方式及交货地点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交货期限：</w:t>
      </w:r>
      <w:r>
        <w:rPr>
          <w:rFonts w:hint="eastAsia" w:ascii="仿宋" w:hAnsi="仿宋" w:eastAsia="仿宋" w:cs="仿宋"/>
          <w:sz w:val="28"/>
          <w:szCs w:val="28"/>
        </w:rPr>
        <w:t>合同签订后 30 日历天内</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交货方式：</w:t>
      </w:r>
      <w:r>
        <w:rPr>
          <w:rFonts w:hint="eastAsia" w:ascii="仿宋" w:hAnsi="仿宋" w:eastAsia="仿宋" w:cs="仿宋"/>
          <w:sz w:val="28"/>
          <w:szCs w:val="28"/>
        </w:rPr>
        <w:t>乙方送货上门</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 交货地点：</w:t>
      </w:r>
      <w:r>
        <w:rPr>
          <w:rFonts w:hint="eastAsia" w:ascii="仿宋" w:hAnsi="仿宋" w:eastAsia="仿宋" w:cs="仿宋"/>
          <w:sz w:val="28"/>
          <w:szCs w:val="28"/>
        </w:rPr>
        <w:t>杭州萧山国际机场内</w:t>
      </w:r>
    </w:p>
    <w:p>
      <w:pPr>
        <w:adjustRightInd w:val="0"/>
        <w:snapToGrid w:val="0"/>
        <w:spacing w:line="560" w:lineRule="exact"/>
        <w:ind w:firstLine="602"/>
        <w:outlineLvl w:val="0"/>
        <w:rPr>
          <w:rFonts w:hint="eastAsia" w:ascii="仿宋" w:hAnsi="仿宋" w:eastAsia="仿宋" w:cs="仿宋"/>
          <w:b/>
          <w:color w:val="auto"/>
          <w:sz w:val="28"/>
          <w:szCs w:val="28"/>
          <w:lang w:eastAsia="zh-CN"/>
        </w:rPr>
      </w:pPr>
      <w:r>
        <w:rPr>
          <w:rFonts w:hint="eastAsia" w:ascii="仿宋" w:hAnsi="仿宋" w:eastAsia="仿宋" w:cs="仿宋"/>
          <w:b/>
          <w:sz w:val="28"/>
          <w:szCs w:val="28"/>
          <w:lang w:eastAsia="zh-CN"/>
        </w:rPr>
        <w:t>九、货物验收</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 w:hAnsi="仿宋" w:eastAsia="仿宋" w:cs="仿宋"/>
          <w:color w:val="auto"/>
          <w:sz w:val="28"/>
          <w:szCs w:val="28"/>
          <w:lang w:eastAsia="zh-CN"/>
        </w:rPr>
        <w:t xml:space="preserve">1、 </w:t>
      </w:r>
      <w:r>
        <w:rPr>
          <w:rFonts w:hint="eastAsia" w:ascii="仿宋" w:hAnsi="仿宋" w:eastAsia="仿宋" w:cs="仿宋"/>
          <w:color w:val="auto"/>
          <w:sz w:val="28"/>
          <w:szCs w:val="28"/>
        </w:rPr>
        <w:t>在货物送达甲方指定地点的当天，甲方对乙方提交的货物依据甲方要求和国家有关质量标准进行现场外观检查，产品外观、说明书、</w:t>
      </w:r>
      <w:r>
        <w:rPr>
          <w:rFonts w:hint="eastAsia" w:ascii="仿宋" w:hAnsi="仿宋" w:eastAsia="仿宋" w:cs="仿宋"/>
          <w:color w:val="auto"/>
          <w:spacing w:val="-1"/>
          <w:sz w:val="28"/>
          <w:szCs w:val="28"/>
        </w:rPr>
        <w:t>海关进口报关单、原厂防伪二维码（验证有效）</w:t>
      </w:r>
      <w:r>
        <w:rPr>
          <w:rFonts w:hint="eastAsia" w:ascii="仿宋" w:hAnsi="仿宋" w:eastAsia="仿宋" w:cs="仿宋"/>
          <w:color w:val="auto"/>
          <w:sz w:val="28"/>
          <w:szCs w:val="28"/>
        </w:rPr>
        <w:t>等资料符合甲方要求的，给予签收，外包装有破损、产品外观有损坏或者资料不全的，则不予签收，甲方有权拒绝接受货物。</w:t>
      </w:r>
    </w:p>
    <w:p>
      <w:pPr>
        <w:adjustRightInd w:val="0"/>
        <w:snapToGrid w:val="0"/>
        <w:spacing w:line="56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 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color w:val="auto"/>
          <w:sz w:val="28"/>
          <w:szCs w:val="28"/>
          <w:lang w:eastAsia="zh-CN"/>
        </w:rPr>
        <w:t>3、甲方签收货物后如发现货物的品种、</w:t>
      </w:r>
      <w:r>
        <w:rPr>
          <w:rFonts w:hint="eastAsia" w:ascii="仿宋" w:hAnsi="仿宋" w:eastAsia="仿宋" w:cs="仿宋"/>
          <w:sz w:val="28"/>
          <w:szCs w:val="28"/>
          <w:lang w:eastAsia="zh-CN"/>
        </w:rPr>
        <w:t>型号、规格、数量或质量不符合合同约定或相关质量要求，甲方应在签收之日起</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七</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日内以书面或电话形式向乙方提出异议；乙方应当在收到甲方异议之日起</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三</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日内作出答复或与甲方协商处理，或在</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三</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七</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日内签署验收合格确认书。验收合格确认书并不免除乙方在本合同项下应当承担的质量保证责任以及售后服务的义务。</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十、货款支付</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1、结算方式：</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乙方按照合同约定将货物安全运送到甲方指定交货地点,经甲方对所有合同规定货物验收合格并收到乙方开具增值税专用发票后，【30】日内支付合同总额的95%，合同总金额的5%作为质保金，在质保期届满后【15】日内无息支付。</w:t>
      </w:r>
    </w:p>
    <w:p>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w:t>
      </w:r>
      <w:r>
        <w:rPr>
          <w:rFonts w:hint="eastAsia" w:ascii="仿宋" w:hAnsi="仿宋" w:eastAsia="仿宋" w:cs="仿宋"/>
          <w:sz w:val="28"/>
          <w:szCs w:val="28"/>
          <w:lang w:eastAsia="zh-Hans"/>
        </w:rPr>
        <w:t>甲</w:t>
      </w:r>
      <w:r>
        <w:rPr>
          <w:rFonts w:hint="eastAsia" w:ascii="仿宋" w:hAnsi="仿宋" w:eastAsia="仿宋" w:cs="仿宋"/>
          <w:sz w:val="28"/>
          <w:szCs w:val="28"/>
          <w:lang w:eastAsia="zh-CN"/>
        </w:rPr>
        <w:t>方在支付本合同项下的任一合同价款前，乙方应提供符合相关法律规定的等额有效增值税专用发票</w:t>
      </w:r>
      <w:r>
        <w:rPr>
          <w:rFonts w:ascii="仿宋" w:hAnsi="仿宋" w:eastAsia="仿宋" w:cs="仿宋"/>
          <w:sz w:val="28"/>
          <w:szCs w:val="28"/>
          <w:lang w:eastAsia="zh-CN"/>
        </w:rPr>
        <w:t>。</w:t>
      </w:r>
      <w:r>
        <w:rPr>
          <w:rFonts w:hint="eastAsia" w:ascii="仿宋" w:hAnsi="仿宋" w:eastAsia="仿宋" w:cs="仿宋"/>
          <w:sz w:val="28"/>
          <w:szCs w:val="28"/>
          <w:lang w:eastAsia="zh-CN"/>
        </w:rPr>
        <w:t>若乙方未按本合同约定提供发票的，甲方有权拒绝付款且不承担任何延期付款的责任。</w:t>
      </w:r>
    </w:p>
    <w:p>
      <w:pPr>
        <w:pStyle w:val="74"/>
        <w:spacing w:before="0" w:beforeAutospacing="0" w:after="0" w:afterAutospacing="0" w:line="560" w:lineRule="exact"/>
        <w:ind w:firstLine="562" w:firstLineChars="200"/>
        <w:rPr>
          <w:rFonts w:hint="eastAsia" w:ascii="仿宋" w:hAnsi="仿宋" w:eastAsia="仿宋" w:cs="仿宋"/>
          <w:b/>
          <w:color w:val="444444"/>
          <w:sz w:val="28"/>
          <w:szCs w:val="28"/>
          <w:lang w:val="zh-CN" w:eastAsia="zh-CN"/>
        </w:rPr>
      </w:pPr>
      <w:r>
        <w:rPr>
          <w:rFonts w:hint="eastAsia" w:ascii="仿宋" w:hAnsi="仿宋" w:eastAsia="仿宋" w:cs="仿宋"/>
          <w:b/>
          <w:color w:val="444444"/>
          <w:sz w:val="28"/>
          <w:szCs w:val="28"/>
          <w:lang w:eastAsia="zh-CN"/>
        </w:rPr>
        <w:t>十一、</w:t>
      </w:r>
      <w:r>
        <w:rPr>
          <w:rFonts w:hint="eastAsia" w:ascii="仿宋" w:hAnsi="仿宋" w:eastAsia="仿宋" w:cs="仿宋"/>
          <w:b/>
          <w:color w:val="444444"/>
          <w:sz w:val="28"/>
          <w:szCs w:val="28"/>
          <w:lang w:val="zh-CN" w:eastAsia="zh-CN"/>
        </w:rPr>
        <w:t>履约保证金</w:t>
      </w:r>
    </w:p>
    <w:p>
      <w:pPr>
        <w:adjustRightInd w:val="0"/>
        <w:snapToGrid w:val="0"/>
        <w:spacing w:line="560" w:lineRule="exact"/>
        <w:ind w:firstLine="560" w:firstLineChars="200"/>
        <w:rPr>
          <w:rFonts w:hint="eastAsia" w:ascii="仿宋" w:hAnsi="仿宋" w:eastAsia="仿宋" w:cs="仿宋"/>
          <w:color w:val="0000FF"/>
          <w:sz w:val="28"/>
          <w:szCs w:val="28"/>
          <w:lang w:eastAsia="zh-CN"/>
        </w:rPr>
      </w:pPr>
      <w:r>
        <w:rPr>
          <w:rFonts w:hint="eastAsia" w:ascii="仿宋" w:hAnsi="仿宋" w:eastAsia="仿宋" w:cs="仿宋"/>
          <w:sz w:val="28"/>
          <w:szCs w:val="28"/>
          <w:lang w:eastAsia="zh-CN"/>
        </w:rPr>
        <w:t>1、乙方应于合同签订之日起15日内，向向甲方提供履约担保，担保方式为：现金、银行保函、保险公司保函或融资担保公司保函，担保额度：合同总价的10％。</w:t>
      </w:r>
    </w:p>
    <w:p>
      <w:pPr>
        <w:adjustRightInd w:val="0"/>
        <w:snapToGrid w:val="0"/>
        <w:spacing w:line="5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2、在合同履行期间，如果乙方存在违约情形，甲方有权优先从履约保证金中扣除相应款项，并书面通知乙方。乙方自收到书面通知之日起</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内补足履约保证金。如果乙方未及时补足履约保证金，视为乙方违约，乙方应向甲方按未补足金额的千分之一每日计付违约金；逾期【60】日仍不补足的，甲方有权解除合同，并要求乙方按前述标准支付违约金。</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甲方按本合同约定扣除乙方履约保证金或要求乙方补足履约保证金时，甲方有权向出具前述保函的出具机构要求无条件支付相应部分的履约保证金，保函出具机构拒绝支付的，甲方有权直接从后续应付乙方款项中暂扣相应数额作为履约保证金。</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4、经甲方验收合格并签署验收合格确认书，且经甲方确认乙方不存在任何违约情形后</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15</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日内，甲方无息返还履约保证金。</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十二、免费质保期及服务内容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乙方保证其所供应的货物符合相关货物质量标准，不存在任何质量瑕疵或因质量瑕疵而导致的安全隐患，且为未经使用的全新</w:t>
      </w:r>
      <w:r>
        <w:rPr>
          <w:rFonts w:hint="eastAsia" w:ascii="仿宋" w:hAnsi="仿宋" w:eastAsia="仿宋" w:cs="仿宋"/>
          <w:sz w:val="28"/>
          <w:szCs w:val="28"/>
          <w:lang w:eastAsia="zh-Hans"/>
        </w:rPr>
        <w:t>原厂正品</w:t>
      </w:r>
      <w:r>
        <w:rPr>
          <w:rFonts w:hint="eastAsia" w:ascii="仿宋" w:hAnsi="仿宋" w:eastAsia="仿宋" w:cs="仿宋"/>
          <w:sz w:val="28"/>
          <w:szCs w:val="28"/>
          <w:lang w:eastAsia="zh-CN"/>
        </w:rPr>
        <w:t>货物。</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乙方应为货物提供</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12</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个月的免费质保期(含工时费和零部件费)，时间自签收验收合格确认书之日起计算。</w:t>
      </w:r>
    </w:p>
    <w:p>
      <w:pPr>
        <w:adjustRightInd w:val="0"/>
        <w:snapToGrid w:val="0"/>
        <w:spacing w:line="56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w:t>
      </w:r>
      <w:r>
        <w:rPr>
          <w:rFonts w:hint="eastAsia" w:ascii="仿宋" w:hAnsi="仿宋" w:eastAsia="仿宋" w:cs="仿宋"/>
          <w:color w:val="auto"/>
          <w:sz w:val="28"/>
          <w:szCs w:val="28"/>
          <w:lang w:val="en-US" w:eastAsia="zh-CN"/>
        </w:rPr>
        <w:t>乙方应为所供应产品的安装、调试及试运行提供免费服务，并对产品保修期内的质量及功能正常负责。</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5、乙方提供</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24</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小时售后服务，并委派维修人员，在接到报修通知后，维修人员应在</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24</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小时内赶到杭州萧山国际机场，并连续进行维修，直到货物恢复正常。修复部分的质保期自修复之日起重新开始计算。</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、免费质保期结束的</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15</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、若乙方提供的货物属于伪劣货物或者假冒货物或者欺诈甲方，使得甲方遭受损失，乙方应向甲方承担由此给甲方造成的损失，同时，甲方可依法寻求其他法律救济。</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十三、违约责任</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甲方无故逾期支付货款的,甲方应按逾期付款总额每日</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0.05</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%向乙方支付违约金。</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乙方逾期交付货物和本合同规定的文件资料的，乙方应按合同总金额每日</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0.6</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%向甲方支付违约金，由甲方从货款中扣除。逾期超过约定日期</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日的，甲方可解除本合同。乙方因逾期交货或因其他违约行为导致甲方解除合同的，乙方应向甲方支付合同总金额</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 xml:space="preserve">%的违约金，并全额没收乙方的履约保证金，如造成甲方损失超过违约金的，超出部分由乙方继续承担赔偿责任。 </w:t>
      </w:r>
    </w:p>
    <w:p>
      <w:pPr>
        <w:adjustRightInd w:val="0"/>
        <w:snapToGrid w:val="0"/>
        <w:spacing w:line="56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sz w:val="28"/>
          <w:szCs w:val="28"/>
          <w:lang w:eastAsia="zh-CN"/>
        </w:rPr>
        <w:t>3、 乙方所交的货物品种、型号、规格、技术参数、质量不符合合同规定及</w:t>
      </w:r>
      <w:r>
        <w:rPr>
          <w:rFonts w:hint="eastAsia" w:ascii="仿宋" w:hAnsi="仿宋" w:eastAsia="仿宋" w:cs="仿宋"/>
          <w:color w:val="auto"/>
          <w:sz w:val="28"/>
          <w:szCs w:val="28"/>
          <w:lang w:eastAsia="zh-CN"/>
        </w:rPr>
        <w:t>招标文件规定标准的，或乙方擅自将本合同转让、分包或转包给第三方供应的，甲方有权拒收该货物，或要求乙方更换货物；乙方因更换货物而逾期交货的，按乙方逾期交货处理。乙方拒绝更换货物的，甲方可单方面解除合同，不予支付相应货款，并没收全部履约保证金，要求乙方承担违约金合同总金额</w:t>
      </w:r>
      <w:r>
        <w:rPr>
          <w:rFonts w:hint="eastAsia" w:ascii="仿宋" w:hAnsi="仿宋" w:eastAsia="仿宋" w:cs="仿宋"/>
          <w:color w:val="auto"/>
          <w:sz w:val="28"/>
          <w:szCs w:val="28"/>
          <w:u w:val="single"/>
          <w:lang w:eastAsia="zh-CN"/>
        </w:rPr>
        <w:t>_</w:t>
      </w:r>
      <w:r>
        <w:rPr>
          <w:rFonts w:ascii="仿宋" w:hAnsi="仿宋" w:eastAsia="仿宋" w:cs="仿宋"/>
          <w:color w:val="auto"/>
          <w:sz w:val="28"/>
          <w:szCs w:val="28"/>
          <w:u w:val="single"/>
          <w:lang w:eastAsia="zh-CN"/>
        </w:rPr>
        <w:t>__</w:t>
      </w:r>
      <w:r>
        <w:rPr>
          <w:rFonts w:hint="eastAsia" w:ascii="仿宋" w:hAnsi="仿宋" w:eastAsia="仿宋" w:cs="仿宋"/>
          <w:color w:val="auto"/>
          <w:sz w:val="28"/>
          <w:szCs w:val="28"/>
          <w:u w:val="single"/>
          <w:lang w:val="en-US" w:eastAsia="zh-CN"/>
        </w:rPr>
        <w:t>5</w:t>
      </w:r>
      <w:r>
        <w:rPr>
          <w:rFonts w:ascii="仿宋" w:hAnsi="仿宋" w:eastAsia="仿宋" w:cs="仿宋"/>
          <w:color w:val="auto"/>
          <w:sz w:val="28"/>
          <w:szCs w:val="28"/>
          <w:u w:val="single"/>
          <w:lang w:eastAsia="zh-CN"/>
        </w:rPr>
        <w:t>__</w:t>
      </w:r>
      <w:r>
        <w:rPr>
          <w:rFonts w:hint="eastAsia" w:ascii="仿宋" w:hAnsi="仿宋" w:eastAsia="仿宋" w:cs="仿宋"/>
          <w:color w:val="auto"/>
          <w:sz w:val="28"/>
          <w:szCs w:val="28"/>
          <w:u w:val="none"/>
          <w:lang w:val="en-US" w:eastAsia="zh-CN"/>
        </w:rPr>
        <w:t>%</w:t>
      </w:r>
      <w:r>
        <w:rPr>
          <w:rFonts w:hint="eastAsia" w:ascii="仿宋" w:hAnsi="仿宋" w:eastAsia="仿宋" w:cs="仿宋"/>
          <w:color w:val="auto"/>
          <w:sz w:val="28"/>
          <w:szCs w:val="28"/>
          <w:lang w:eastAsia="zh-CN"/>
        </w:rPr>
        <w:t>的违约金。</w:t>
      </w:r>
    </w:p>
    <w:p>
      <w:pPr>
        <w:adjustRightInd w:val="0"/>
        <w:snapToGrid w:val="0"/>
        <w:spacing w:line="56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5、 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color w:val="auto"/>
          <w:sz w:val="28"/>
          <w:szCs w:val="28"/>
          <w:lang w:eastAsia="zh-CN"/>
        </w:rPr>
        <w:t>7、对于本合同项下乙方</w:t>
      </w:r>
      <w:r>
        <w:rPr>
          <w:rFonts w:hint="eastAsia" w:ascii="仿宋" w:hAnsi="仿宋" w:eastAsia="仿宋" w:cs="仿宋"/>
          <w:sz w:val="28"/>
          <w:szCs w:val="28"/>
          <w:lang w:eastAsia="zh-CN"/>
        </w:rPr>
        <w:t>应支付的赔偿款或违约金，甲方有权从应付乙方的货款及履约保证金、质保金中直接扣除，仍不足的部分，继续向乙方追偿。</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十四、不可抗力事件处理</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不可抗力事件发生后，遭遇不可抗力的一方应立即通知对方，并</w:t>
      </w:r>
      <w:r>
        <w:rPr>
          <w:rFonts w:hint="eastAsia" w:ascii="仿宋" w:hAnsi="仿宋" w:eastAsia="仿宋" w:cs="仿宋"/>
          <w:sz w:val="28"/>
          <w:szCs w:val="28"/>
          <w:lang w:eastAsia="zh-Hans"/>
        </w:rPr>
        <w:t>向对方</w:t>
      </w:r>
      <w:r>
        <w:rPr>
          <w:rFonts w:hint="eastAsia" w:ascii="仿宋" w:hAnsi="仿宋" w:eastAsia="仿宋" w:cs="仿宋"/>
          <w:sz w:val="28"/>
          <w:szCs w:val="28"/>
          <w:lang w:eastAsia="zh-CN"/>
        </w:rPr>
        <w:t>寄送有关官方权威机构出具的证明。</w:t>
      </w:r>
    </w:p>
    <w:p>
      <w:pPr>
        <w:spacing w:line="560" w:lineRule="exact"/>
        <w:ind w:firstLine="532" w:firstLineChars="190"/>
        <w:rPr>
          <w:rFonts w:hint="eastAsia" w:ascii="仿宋" w:hAnsi="仿宋" w:eastAsia="仿宋" w:cs="仿宋"/>
          <w:sz w:val="28"/>
          <w:szCs w:val="28"/>
          <w:lang w:eastAsia="zh-CN"/>
        </w:rPr>
      </w:pPr>
      <w:r>
        <w:rPr>
          <w:rFonts w:hint="eastAsia" w:ascii="仿宋" w:hAnsi="仿宋" w:eastAsia="仿宋" w:cs="仿宋"/>
          <w:sz w:val="28"/>
          <w:szCs w:val="28"/>
          <w:lang w:eastAsia="zh-CN"/>
        </w:rPr>
        <w:t>3、 不可抗力事件延续</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u w:val="single"/>
          <w:lang w:val="en-US" w:eastAsia="zh-CN"/>
        </w:rPr>
        <w:t>40</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日以上，双方应通过友好协商，确定是否继续履行合同；协商无法达成一致的，本合同自动终止，双方互不承担赔偿或违约责任。</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十五、争议解决</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双方在执行合同中所发生的一切争议，应通过协商解决。如协商不成，由甲方所在地的人民法院管辖审理。</w:t>
      </w:r>
    </w:p>
    <w:p>
      <w:pPr>
        <w:adjustRightInd w:val="0"/>
        <w:snapToGrid w:val="0"/>
        <w:spacing w:line="560" w:lineRule="exact"/>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lang w:eastAsia="zh-CN"/>
        </w:rPr>
        <w:t>十六、合同组成文件包含下列内容，且解释顺序如下：</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1、本合同协议书</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2、中标通知书</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3、招标文件</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4、投标书及其附件</w:t>
      </w:r>
    </w:p>
    <w:p>
      <w:pPr>
        <w:adjustRightInd w:val="0"/>
        <w:snapToGrid w:val="0"/>
        <w:spacing w:line="560" w:lineRule="exact"/>
        <w:ind w:firstLine="560" w:firstLineChars="200"/>
        <w:rPr>
          <w:rFonts w:ascii="仿宋" w:hAnsi="仿宋" w:eastAsia="仿宋" w:cs="仿宋"/>
          <w:sz w:val="28"/>
          <w:szCs w:val="28"/>
          <w:lang w:eastAsia="zh-CN"/>
        </w:rPr>
      </w:pPr>
      <w:r>
        <w:rPr>
          <w:rFonts w:hint="eastAsia" w:ascii="仿宋" w:hAnsi="仿宋" w:eastAsia="仿宋" w:cs="仿宋"/>
          <w:sz w:val="28"/>
          <w:szCs w:val="28"/>
          <w:lang w:eastAsia="zh-CN"/>
        </w:rPr>
        <w:t>5、标准、规范及有关技术文件</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但关于产品质量的要求，以要求最为严格、标准最高的内容作为本合同项下认定依据。</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十七、合同生效及其它</w:t>
      </w:r>
    </w:p>
    <w:p>
      <w:pPr>
        <w:adjustRightInd w:val="0"/>
        <w:snapToGrid w:val="0"/>
        <w:spacing w:line="56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sz w:val="28"/>
          <w:szCs w:val="28"/>
          <w:lang w:eastAsia="zh-CN"/>
        </w:rPr>
        <w:t>1、 合同经双方法定代表人或授权代表签字（包含签章）并加盖单位公章或者合同章之日起生效，到乙方将全部货物送齐经甲方验收合格，并</w:t>
      </w:r>
      <w:r>
        <w:rPr>
          <w:rFonts w:hint="eastAsia" w:ascii="仿宋" w:hAnsi="仿宋" w:eastAsia="仿宋" w:cs="仿宋"/>
          <w:color w:val="auto"/>
          <w:sz w:val="28"/>
          <w:szCs w:val="28"/>
          <w:lang w:eastAsia="zh-CN"/>
        </w:rPr>
        <w:t>按照本合同约定履行付款、质保服务等内容以后终止。</w:t>
      </w:r>
    </w:p>
    <w:p>
      <w:pPr>
        <w:adjustRightInd w:val="0"/>
        <w:snapToGrid w:val="0"/>
        <w:spacing w:line="56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2、本合同未尽事宜，双方可签订补充协议予以执行；未达成补充协议的，遵照《</w:t>
      </w:r>
      <w:r>
        <w:rPr>
          <w:rFonts w:hint="eastAsia" w:ascii="仿宋" w:hAnsi="仿宋" w:eastAsia="仿宋" w:cs="仿宋"/>
          <w:color w:val="auto"/>
          <w:sz w:val="28"/>
          <w:szCs w:val="28"/>
          <w:lang w:eastAsia="zh-Hans"/>
        </w:rPr>
        <w:t>民法典</w:t>
      </w:r>
      <w:r>
        <w:rPr>
          <w:rFonts w:hint="eastAsia" w:ascii="仿宋" w:hAnsi="仿宋" w:eastAsia="仿宋" w:cs="仿宋"/>
          <w:color w:val="auto"/>
          <w:sz w:val="28"/>
          <w:szCs w:val="28"/>
          <w:lang w:eastAsia="zh-CN"/>
        </w:rPr>
        <w:t>》及有关法律法规执行。</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color w:val="auto"/>
          <w:sz w:val="28"/>
          <w:szCs w:val="28"/>
          <w:lang w:eastAsia="zh-CN"/>
        </w:rPr>
        <w:t>3、本合同所订</w:t>
      </w:r>
      <w:r>
        <w:rPr>
          <w:rFonts w:hint="eastAsia" w:ascii="仿宋" w:hAnsi="仿宋" w:eastAsia="仿宋" w:cs="仿宋"/>
          <w:sz w:val="28"/>
          <w:szCs w:val="28"/>
          <w:lang w:eastAsia="zh-CN"/>
        </w:rPr>
        <w:t>一切条款，任何一方不得擅自变更或者修改。如一方单独变更、修改本合同，对方有权拒绝发货、收货、付款，并要求单独变更、修改合同一方赔偿一切损失。</w:t>
      </w:r>
    </w:p>
    <w:p>
      <w:pPr>
        <w:tabs>
          <w:tab w:val="right" w:pos="8306"/>
        </w:tabs>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4、本合同一式肆份，甲执贰份，乙方持贰份，具有同等法律效力。</w:t>
      </w: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（以下</w:t>
      </w:r>
      <w:r>
        <w:rPr>
          <w:rFonts w:hint="eastAsia" w:ascii="黑体" w:hAnsi="黑体" w:eastAsia="黑体" w:cs="黑体"/>
          <w:sz w:val="28"/>
          <w:szCs w:val="28"/>
          <w:lang w:eastAsia="zh-Hans"/>
        </w:rPr>
        <w:t>无正文</w:t>
      </w:r>
      <w:r>
        <w:rPr>
          <w:rFonts w:ascii="黑体" w:hAnsi="黑体" w:eastAsia="黑体" w:cs="黑体"/>
          <w:sz w:val="28"/>
          <w:szCs w:val="28"/>
          <w:lang w:eastAsia="zh-Hans"/>
        </w:rPr>
        <w:t>，</w:t>
      </w:r>
      <w:r>
        <w:rPr>
          <w:rFonts w:hint="eastAsia" w:ascii="黑体" w:hAnsi="黑体" w:eastAsia="黑体" w:cs="黑体"/>
          <w:sz w:val="28"/>
          <w:szCs w:val="28"/>
          <w:lang w:eastAsia="zh-CN"/>
        </w:rPr>
        <w:t>为</w:t>
      </w:r>
      <w:r>
        <w:rPr>
          <w:rFonts w:hint="eastAsia" w:ascii="黑体" w:hAnsi="黑体" w:eastAsia="黑体" w:cs="黑体"/>
          <w:sz w:val="28"/>
          <w:szCs w:val="28"/>
          <w:lang w:eastAsia="zh-Hans"/>
        </w:rPr>
        <w:t>本合同</w:t>
      </w:r>
      <w:r>
        <w:rPr>
          <w:rFonts w:hint="eastAsia" w:ascii="黑体" w:hAnsi="黑体" w:eastAsia="黑体" w:cs="黑体"/>
          <w:sz w:val="28"/>
          <w:szCs w:val="28"/>
          <w:lang w:eastAsia="zh-CN"/>
        </w:rPr>
        <w:t>签署页）</w:t>
      </w:r>
    </w:p>
    <w:p>
      <w:pPr>
        <w:tabs>
          <w:tab w:val="right" w:pos="8306"/>
        </w:tabs>
        <w:adjustRightInd w:val="0"/>
        <w:snapToGrid w:val="0"/>
        <w:spacing w:line="560" w:lineRule="exact"/>
        <w:ind w:firstLine="560" w:firstLineChars="200"/>
        <w:rPr>
          <w:rFonts w:hint="eastAsia" w:ascii="黑体" w:hAnsi="黑体" w:eastAsia="黑体" w:cs="黑体"/>
          <w:sz w:val="28"/>
          <w:szCs w:val="28"/>
          <w:lang w:eastAsia="zh-CN"/>
        </w:rPr>
      </w:pPr>
    </w:p>
    <w:p>
      <w:pPr>
        <w:tabs>
          <w:tab w:val="right" w:pos="8306"/>
        </w:tabs>
        <w:adjustRightInd w:val="0"/>
        <w:snapToGrid w:val="0"/>
        <w:spacing w:line="560" w:lineRule="exact"/>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ab/>
      </w:r>
    </w:p>
    <w:p>
      <w:pPr>
        <w:adjustRightInd w:val="0"/>
        <w:snapToGrid w:val="0"/>
        <w:spacing w:line="560" w:lineRule="exact"/>
        <w:ind w:left="4480" w:hanging="4480" w:hangingChars="1600"/>
        <w:rPr>
          <w:rFonts w:hint="eastAsia" w:ascii="黑体" w:hAnsi="黑体" w:eastAsia="黑体" w:cs="黑体"/>
          <w:sz w:val="28"/>
          <w:szCs w:val="28"/>
          <w:lang w:eastAsia="zh-CN"/>
        </w:rPr>
      </w:pPr>
      <w:r>
        <w:rPr>
          <w:rFonts w:hint="eastAsia" w:ascii="黑体" w:hAnsi="黑体" w:eastAsia="黑体" w:cs="黑体"/>
          <w:sz w:val="28"/>
          <w:szCs w:val="28"/>
          <w:lang w:eastAsia="zh-CN"/>
        </w:rPr>
        <w:t>甲方：杭州萧山国际机场有限公司  乙方：</w:t>
      </w:r>
    </w:p>
    <w:p>
      <w:pPr>
        <w:adjustRightInd w:val="0"/>
        <w:snapToGrid w:val="0"/>
        <w:spacing w:line="560" w:lineRule="exact"/>
        <w:ind w:left="6750" w:hanging="6750"/>
        <w:rPr>
          <w:rFonts w:hint="eastAsia" w:ascii="黑体" w:hAnsi="黑体" w:eastAsia="黑体" w:cs="黑体"/>
          <w:sz w:val="28"/>
          <w:szCs w:val="28"/>
          <w:lang w:eastAsia="zh-CN"/>
        </w:rPr>
      </w:pPr>
      <w:r>
        <w:rPr>
          <w:rFonts w:hint="eastAsia" w:ascii="黑体" w:hAnsi="黑体" w:eastAsia="黑体" w:cs="黑体"/>
          <w:sz w:val="28"/>
          <w:szCs w:val="28"/>
          <w:lang w:eastAsia="zh-CN"/>
        </w:rPr>
        <w:t>地址：杭州萧山国际机场内        地址：</w:t>
      </w:r>
    </w:p>
    <w:p>
      <w:pPr>
        <w:adjustRightInd w:val="0"/>
        <w:snapToGrid w:val="0"/>
        <w:spacing w:line="560" w:lineRule="exact"/>
        <w:ind w:left="6750" w:hanging="6750"/>
        <w:rPr>
          <w:rFonts w:hint="eastAsia" w:ascii="黑体" w:hAnsi="黑体" w:eastAsia="黑体" w:cs="黑体"/>
          <w:sz w:val="28"/>
          <w:szCs w:val="28"/>
          <w:lang w:eastAsia="zh-CN"/>
        </w:rPr>
      </w:pPr>
    </w:p>
    <w:p>
      <w:pPr>
        <w:adjustRightInd w:val="0"/>
        <w:snapToGrid w:val="0"/>
        <w:spacing w:line="560" w:lineRule="exact"/>
        <w:ind w:left="6750" w:hanging="6750"/>
        <w:rPr>
          <w:rFonts w:hint="eastAsia" w:ascii="黑体" w:hAnsi="黑体" w:eastAsia="黑体" w:cs="黑体"/>
          <w:sz w:val="28"/>
          <w:szCs w:val="28"/>
          <w:lang w:eastAsia="zh-CN"/>
        </w:rPr>
      </w:pPr>
    </w:p>
    <w:p>
      <w:pPr>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法定代表人：                     法定代表人：</w:t>
      </w:r>
    </w:p>
    <w:p>
      <w:pPr>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或                               或</w:t>
      </w:r>
    </w:p>
    <w:p>
      <w:pPr>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授权代表：                       授权代表：</w:t>
      </w:r>
    </w:p>
    <w:p>
      <w:pPr>
        <w:adjustRightInd w:val="0"/>
        <w:snapToGrid w:val="0"/>
        <w:spacing w:line="560" w:lineRule="exact"/>
        <w:rPr>
          <w:rFonts w:hint="eastAsia" w:ascii="黑体" w:hAnsi="黑体" w:eastAsia="黑体" w:cs="黑体"/>
          <w:sz w:val="28"/>
          <w:szCs w:val="28"/>
          <w:lang w:eastAsia="zh-CN"/>
        </w:rPr>
      </w:pPr>
    </w:p>
    <w:p>
      <w:pPr>
        <w:adjustRightInd w:val="0"/>
        <w:snapToGrid w:val="0"/>
        <w:spacing w:line="560" w:lineRule="exact"/>
        <w:rPr>
          <w:rFonts w:hint="eastAsia" w:ascii="黑体" w:hAnsi="黑体" w:eastAsia="黑体" w:cs="黑体"/>
          <w:sz w:val="28"/>
          <w:szCs w:val="28"/>
          <w:lang w:eastAsia="zh-CN"/>
        </w:rPr>
      </w:pPr>
    </w:p>
    <w:p>
      <w:pPr>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 xml:space="preserve">签字日期：                       签字日期： </w:t>
      </w:r>
    </w:p>
    <w:p>
      <w:pPr>
        <w:adjustRightInd w:val="0"/>
        <w:snapToGrid w:val="0"/>
        <w:spacing w:line="560" w:lineRule="exact"/>
        <w:rPr>
          <w:rFonts w:hint="eastAsia" w:ascii="黑体" w:hAnsi="黑体" w:eastAsia="黑体" w:cs="黑体"/>
          <w:b/>
          <w:sz w:val="28"/>
          <w:szCs w:val="28"/>
          <w:lang w:eastAsia="zh-CN"/>
        </w:rPr>
      </w:pPr>
    </w:p>
    <w:p>
      <w:pPr>
        <w:adjustRightInd w:val="0"/>
        <w:snapToGrid w:val="0"/>
        <w:spacing w:line="560" w:lineRule="exact"/>
        <w:ind w:firstLine="560" w:firstLineChars="200"/>
        <w:rPr>
          <w:rFonts w:hint="eastAsia" w:ascii="黑体" w:hAnsi="黑体" w:eastAsia="黑体" w:cs="黑体"/>
          <w:b/>
          <w:sz w:val="28"/>
          <w:szCs w:val="28"/>
          <w:lang w:eastAsia="zh-CN"/>
        </w:rPr>
      </w:pPr>
      <w:r>
        <w:rPr>
          <w:rFonts w:hint="eastAsia" w:ascii="黑体" w:hAnsi="黑体" w:eastAsia="黑体" w:cs="黑体"/>
          <w:sz w:val="28"/>
          <w:szCs w:val="28"/>
          <w:lang w:eastAsia="zh-CN"/>
        </w:rPr>
        <w:t>年  月  日                      年  月  日</w:t>
      </w:r>
    </w:p>
    <w:p>
      <w:pPr>
        <w:spacing w:line="560" w:lineRule="exact"/>
        <w:ind w:firstLine="560" w:firstLineChars="200"/>
        <w:rPr>
          <w:rFonts w:hint="eastAsia" w:ascii="黑体" w:hAnsi="黑体" w:eastAsia="黑体" w:cs="黑体"/>
          <w:sz w:val="28"/>
          <w:szCs w:val="28"/>
          <w:lang w:eastAsia="zh-CN"/>
        </w:rPr>
      </w:pPr>
    </w:p>
    <w:p>
      <w:pPr>
        <w:spacing w:line="560" w:lineRule="exact"/>
        <w:rPr>
          <w:rFonts w:hint="eastAsia" w:ascii="黑体" w:hAnsi="黑体" w:eastAsia="黑体" w:cs="黑体"/>
          <w:sz w:val="28"/>
          <w:szCs w:val="28"/>
          <w:lang w:eastAsia="zh-CN"/>
        </w:rPr>
      </w:pPr>
    </w:p>
    <w:p>
      <w:pPr>
        <w:spacing w:line="560" w:lineRule="exact"/>
        <w:rPr>
          <w:rFonts w:hint="eastAsia" w:ascii="黑体" w:hAnsi="黑体" w:eastAsia="黑体" w:cs="黑体"/>
          <w:sz w:val="28"/>
          <w:szCs w:val="28"/>
          <w:lang w:eastAsia="zh-CN"/>
        </w:rPr>
      </w:pP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p>
    <w:p>
      <w:pPr>
        <w:spacing w:line="56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附件1：</w:t>
      </w:r>
    </w:p>
    <w:p>
      <w:pPr>
        <w:spacing w:line="560" w:lineRule="exact"/>
        <w:rPr>
          <w:rFonts w:hint="eastAsia" w:ascii="仿宋" w:hAnsi="仿宋" w:eastAsia="仿宋" w:cs="仿宋"/>
          <w:sz w:val="28"/>
          <w:szCs w:val="28"/>
          <w:lang w:eastAsia="zh-CN"/>
        </w:rPr>
      </w:pPr>
    </w:p>
    <w:p>
      <w:pPr>
        <w:widowControl w:val="0"/>
        <w:adjustRightInd w:val="0"/>
        <w:snapToGrid w:val="0"/>
        <w:spacing w:line="560" w:lineRule="exact"/>
        <w:ind w:firstLine="560" w:firstLineChars="200"/>
        <w:jc w:val="center"/>
        <w:rPr>
          <w:rFonts w:hint="eastAsia" w:ascii="黑体" w:hAnsi="黑体" w:eastAsia="黑体" w:cs="黑体"/>
          <w:bCs/>
          <w:kern w:val="2"/>
          <w:sz w:val="28"/>
          <w:szCs w:val="28"/>
          <w:lang w:eastAsia="zh-CN" w:bidi="ar-SA"/>
        </w:rPr>
      </w:pPr>
      <w:r>
        <w:rPr>
          <w:rFonts w:hint="eastAsia" w:ascii="黑体" w:hAnsi="黑体" w:eastAsia="黑体" w:cs="黑体"/>
          <w:bCs/>
          <w:kern w:val="2"/>
          <w:sz w:val="28"/>
          <w:szCs w:val="28"/>
          <w:lang w:eastAsia="zh-CN" w:bidi="ar-SA"/>
        </w:rPr>
        <w:t>杭州萧山国际机场有限公司廉洁自律承诺书</w:t>
      </w:r>
    </w:p>
    <w:p>
      <w:pPr>
        <w:widowControl w:val="0"/>
        <w:adjustRightInd w:val="0"/>
        <w:snapToGrid w:val="0"/>
        <w:spacing w:line="560" w:lineRule="exact"/>
        <w:ind w:firstLine="562" w:firstLineChars="200"/>
        <w:rPr>
          <w:rFonts w:hint="eastAsia" w:ascii="仿宋" w:hAnsi="仿宋" w:eastAsia="仿宋" w:cs="仿宋"/>
          <w:b/>
          <w:kern w:val="2"/>
          <w:sz w:val="28"/>
          <w:szCs w:val="28"/>
          <w:lang w:eastAsia="zh-CN" w:bidi="ar-SA"/>
        </w:rPr>
      </w:pPr>
    </w:p>
    <w:p>
      <w:pPr>
        <w:widowControl w:val="0"/>
        <w:adjustRightInd w:val="0"/>
        <w:snapToGrid w:val="0"/>
        <w:spacing w:line="560" w:lineRule="exact"/>
        <w:rPr>
          <w:rFonts w:hint="eastAsia" w:ascii="仿宋" w:hAnsi="仿宋" w:eastAsia="仿宋" w:cs="仿宋"/>
          <w:b/>
          <w:kern w:val="2"/>
          <w:sz w:val="28"/>
          <w:szCs w:val="28"/>
          <w:lang w:eastAsia="zh-CN" w:bidi="ar-SA"/>
        </w:rPr>
      </w:pPr>
      <w:r>
        <w:rPr>
          <w:rFonts w:hint="eastAsia" w:ascii="仿宋" w:hAnsi="仿宋" w:eastAsia="仿宋" w:cs="仿宋"/>
          <w:b/>
          <w:kern w:val="2"/>
          <w:sz w:val="28"/>
          <w:szCs w:val="28"/>
          <w:lang w:eastAsia="zh-CN" w:bidi="ar-SA"/>
        </w:rPr>
        <w:t>杭州萧山国际机场有限公司：</w:t>
      </w:r>
    </w:p>
    <w:p>
      <w:pPr>
        <w:pStyle w:val="469"/>
        <w:adjustRightInd w:val="0"/>
        <w:snapToGrid w:val="0"/>
        <w:spacing w:line="560" w:lineRule="exact"/>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我单位响应贵公司项目招标要求，参加项目投标。在投标过程中及中标后，我们将严格遵守国家法律法规和贵司招标文件要求，并郑重作出如下承诺和保证：</w:t>
      </w:r>
    </w:p>
    <w:p>
      <w:pPr>
        <w:pStyle w:val="469"/>
        <w:adjustRightInd w:val="0"/>
        <w:snapToGrid w:val="0"/>
        <w:spacing w:line="560" w:lineRule="exact"/>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469"/>
        <w:adjustRightInd w:val="0"/>
        <w:snapToGrid w:val="0"/>
        <w:spacing w:line="560" w:lineRule="exact"/>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二、不以任何名义为贵公司有关人员或项目第三方人员报销应由贵公司或个人支付的费用；</w:t>
      </w:r>
    </w:p>
    <w:p>
      <w:pPr>
        <w:pStyle w:val="469"/>
        <w:adjustRightInd w:val="0"/>
        <w:snapToGrid w:val="0"/>
        <w:spacing w:line="560" w:lineRule="exact"/>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三、不向贵公司有关人员或项目第三方人员提供宴请、旅游、和健身娱乐等活动；</w:t>
      </w:r>
    </w:p>
    <w:p>
      <w:pPr>
        <w:pStyle w:val="469"/>
        <w:adjustRightInd w:val="0"/>
        <w:snapToGrid w:val="0"/>
        <w:spacing w:line="560" w:lineRule="exact"/>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四、不为贵公司有关人员或项目第三方人员出国（境）、旅游等提供方便；</w:t>
      </w:r>
    </w:p>
    <w:p>
      <w:pPr>
        <w:pStyle w:val="469"/>
        <w:adjustRightInd w:val="0"/>
        <w:snapToGrid w:val="0"/>
        <w:spacing w:line="560" w:lineRule="exact"/>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五、不为贵公司有关人员或项目第三方人员个人装修住房、婚丧嫁娶、配偶子女工作安排等提供好处或便利条件；</w:t>
      </w:r>
    </w:p>
    <w:p>
      <w:pPr>
        <w:pStyle w:val="469"/>
        <w:adjustRightInd w:val="0"/>
        <w:snapToGrid w:val="0"/>
        <w:spacing w:line="560" w:lineRule="exact"/>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六、严格遵守国家招标投标法、</w:t>
      </w:r>
      <w:r>
        <w:rPr>
          <w:rFonts w:hint="eastAsia" w:ascii="仿宋" w:hAnsi="仿宋" w:eastAsia="仿宋" w:cs="仿宋"/>
          <w:sz w:val="28"/>
          <w:szCs w:val="28"/>
          <w:lang w:eastAsia="zh-Hans"/>
        </w:rPr>
        <w:t>民法典</w:t>
      </w:r>
      <w:r>
        <w:rPr>
          <w:rFonts w:hint="eastAsia" w:ascii="仿宋" w:hAnsi="仿宋" w:eastAsia="仿宋" w:cs="仿宋"/>
          <w:sz w:val="28"/>
          <w:szCs w:val="28"/>
          <w:lang w:eastAsia="zh-CN"/>
        </w:rPr>
        <w:t>等法律规定，诚实守信，合法经营，坚决杜绝各种违法违纪行为。</w:t>
      </w:r>
    </w:p>
    <w:p>
      <w:pPr>
        <w:pStyle w:val="469"/>
        <w:adjustRightInd w:val="0"/>
        <w:snapToGrid w:val="0"/>
        <w:spacing w:line="560" w:lineRule="exact"/>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469"/>
        <w:adjustRightInd w:val="0"/>
        <w:snapToGrid w:val="0"/>
        <w:spacing w:line="560" w:lineRule="exact"/>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八、如违反上述廉洁自律承诺，贵公司有权：</w:t>
      </w:r>
    </w:p>
    <w:p>
      <w:pPr>
        <w:pStyle w:val="469"/>
        <w:numPr>
          <w:ilvl w:val="0"/>
          <w:numId w:val="36"/>
        </w:numPr>
        <w:adjustRightInd w:val="0"/>
        <w:snapToGrid w:val="0"/>
        <w:spacing w:line="560" w:lineRule="exac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立即取消我单位投标、中标或在建项目的实施资格；</w:t>
      </w:r>
    </w:p>
    <w:p>
      <w:pPr>
        <w:pStyle w:val="469"/>
        <w:numPr>
          <w:ilvl w:val="0"/>
          <w:numId w:val="36"/>
        </w:numPr>
        <w:adjustRightInd w:val="0"/>
        <w:snapToGrid w:val="0"/>
        <w:spacing w:line="560" w:lineRule="exac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扣除我方向贵公司缴纳的履约保证金的10%作为违反廉洁自律承诺的违约金。如该违约金不足以弥补贵公司损失的，我单位仍将承担实际损失赔偿责任。</w:t>
      </w:r>
    </w:p>
    <w:p>
      <w:pPr>
        <w:pStyle w:val="469"/>
        <w:numPr>
          <w:ilvl w:val="0"/>
          <w:numId w:val="36"/>
        </w:numPr>
        <w:adjustRightInd w:val="0"/>
        <w:snapToGrid w:val="0"/>
        <w:spacing w:line="560" w:lineRule="exac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拒绝我单位在一定时期内进入贵公司进行项目建设或其它经营活动；</w:t>
      </w:r>
    </w:p>
    <w:p>
      <w:pPr>
        <w:pStyle w:val="469"/>
        <w:numPr>
          <w:ilvl w:val="0"/>
          <w:numId w:val="36"/>
        </w:numPr>
        <w:adjustRightInd w:val="0"/>
        <w:snapToGrid w:val="0"/>
        <w:spacing w:line="560" w:lineRule="exac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由此引起的相应损失均由我单位承担。</w:t>
      </w:r>
    </w:p>
    <w:p>
      <w:pPr>
        <w:pStyle w:val="469"/>
        <w:adjustRightInd w:val="0"/>
        <w:snapToGrid w:val="0"/>
        <w:spacing w:line="560" w:lineRule="exact"/>
        <w:ind w:firstLine="0" w:firstLineChars="0"/>
        <w:rPr>
          <w:rFonts w:hint="eastAsia" w:ascii="仿宋" w:hAnsi="仿宋" w:eastAsia="仿宋" w:cs="仿宋"/>
          <w:sz w:val="28"/>
          <w:szCs w:val="28"/>
          <w:lang w:eastAsia="zh-CN"/>
        </w:rPr>
      </w:pPr>
    </w:p>
    <w:p>
      <w:pPr>
        <w:pStyle w:val="469"/>
        <w:adjustRightInd w:val="0"/>
        <w:snapToGrid w:val="0"/>
        <w:spacing w:line="560" w:lineRule="exact"/>
        <w:ind w:firstLine="560"/>
        <w:rPr>
          <w:rFonts w:hint="eastAsia" w:ascii="仿宋" w:hAnsi="仿宋" w:eastAsia="仿宋" w:cs="仿宋"/>
          <w:sz w:val="28"/>
          <w:szCs w:val="28"/>
          <w:lang w:eastAsia="zh-CN"/>
        </w:rPr>
      </w:pPr>
    </w:p>
    <w:p>
      <w:pPr>
        <w:pStyle w:val="469"/>
        <w:adjustRightInd w:val="0"/>
        <w:snapToGrid w:val="0"/>
        <w:spacing w:line="560" w:lineRule="exact"/>
        <w:ind w:firstLine="560"/>
        <w:rPr>
          <w:rFonts w:hint="eastAsia" w:ascii="黑体" w:hAnsi="黑体" w:eastAsia="黑体" w:cs="黑体"/>
          <w:sz w:val="28"/>
          <w:szCs w:val="28"/>
          <w:lang w:eastAsia="zh-CN"/>
        </w:rPr>
      </w:pPr>
      <w:r>
        <w:rPr>
          <w:rFonts w:hint="eastAsia" w:ascii="仿宋" w:hAnsi="仿宋" w:eastAsia="仿宋" w:cs="仿宋"/>
          <w:sz w:val="28"/>
          <w:szCs w:val="28"/>
          <w:lang w:eastAsia="zh-CN"/>
        </w:rPr>
        <w:t xml:space="preserve">          </w:t>
      </w:r>
      <w:r>
        <w:rPr>
          <w:rFonts w:hint="eastAsia" w:ascii="黑体" w:hAnsi="黑体" w:eastAsia="黑体" w:cs="黑体"/>
          <w:sz w:val="28"/>
          <w:szCs w:val="28"/>
          <w:lang w:eastAsia="zh-CN"/>
        </w:rPr>
        <w:t xml:space="preserve"> 承诺人单位名称（盖章）：            </w:t>
      </w:r>
    </w:p>
    <w:p>
      <w:pPr>
        <w:pStyle w:val="469"/>
        <w:adjustRightInd w:val="0"/>
        <w:snapToGrid w:val="0"/>
        <w:spacing w:line="560" w:lineRule="exact"/>
        <w:ind w:firstLine="560"/>
        <w:rPr>
          <w:rFonts w:hint="eastAsia" w:ascii="黑体" w:hAnsi="黑体" w:eastAsia="黑体" w:cs="黑体"/>
          <w:sz w:val="28"/>
          <w:szCs w:val="28"/>
        </w:rPr>
      </w:pPr>
      <w:r>
        <w:rPr>
          <w:rFonts w:hint="eastAsia" w:ascii="黑体" w:hAnsi="黑体" w:eastAsia="黑体" w:cs="黑体"/>
          <w:sz w:val="28"/>
          <w:szCs w:val="28"/>
          <w:lang w:eastAsia="zh-CN"/>
        </w:rPr>
        <w:t xml:space="preserve">           </w:t>
      </w:r>
      <w:r>
        <w:rPr>
          <w:rFonts w:hint="eastAsia" w:ascii="黑体" w:hAnsi="黑体" w:eastAsia="黑体" w:cs="黑体"/>
          <w:sz w:val="28"/>
          <w:szCs w:val="28"/>
        </w:rPr>
        <w:t xml:space="preserve">法定代表人 ：                   </w:t>
      </w:r>
    </w:p>
    <w:p>
      <w:pPr>
        <w:pStyle w:val="469"/>
        <w:adjustRightInd w:val="0"/>
        <w:snapToGrid w:val="0"/>
        <w:spacing w:line="560" w:lineRule="exact"/>
        <w:ind w:firstLine="560"/>
        <w:rPr>
          <w:rFonts w:hint="eastAsia" w:ascii="黑体" w:hAnsi="黑体" w:eastAsia="黑体" w:cs="黑体"/>
          <w:sz w:val="28"/>
          <w:szCs w:val="28"/>
        </w:rPr>
      </w:pPr>
      <w:r>
        <w:rPr>
          <w:rFonts w:hint="eastAsia" w:ascii="黑体" w:hAnsi="黑体" w:eastAsia="黑体" w:cs="黑体"/>
          <w:sz w:val="28"/>
          <w:szCs w:val="28"/>
          <w:lang w:eastAsia="zh-CN"/>
        </w:rPr>
        <w:t xml:space="preserve">           </w:t>
      </w:r>
      <w:r>
        <w:rPr>
          <w:rFonts w:hint="eastAsia" w:ascii="黑体" w:hAnsi="黑体" w:eastAsia="黑体" w:cs="黑体"/>
          <w:sz w:val="28"/>
          <w:szCs w:val="28"/>
        </w:rPr>
        <w:t xml:space="preserve">或                            </w:t>
      </w:r>
    </w:p>
    <w:p>
      <w:pPr>
        <w:pStyle w:val="469"/>
        <w:adjustRightInd w:val="0"/>
        <w:snapToGrid w:val="0"/>
        <w:spacing w:line="560" w:lineRule="exact"/>
        <w:ind w:firstLine="560"/>
        <w:rPr>
          <w:rFonts w:hint="eastAsia" w:ascii="黑体" w:hAnsi="黑体" w:eastAsia="黑体" w:cs="黑体"/>
          <w:sz w:val="28"/>
          <w:szCs w:val="28"/>
        </w:rPr>
      </w:pPr>
      <w:r>
        <w:rPr>
          <w:rFonts w:hint="eastAsia" w:ascii="黑体" w:hAnsi="黑体" w:eastAsia="黑体" w:cs="黑体"/>
          <w:sz w:val="28"/>
          <w:szCs w:val="28"/>
          <w:lang w:eastAsia="zh-CN"/>
        </w:rPr>
        <w:t xml:space="preserve">           </w:t>
      </w:r>
      <w:r>
        <w:rPr>
          <w:rFonts w:hint="eastAsia" w:ascii="黑体" w:hAnsi="黑体" w:eastAsia="黑体" w:cs="黑体"/>
          <w:sz w:val="28"/>
          <w:szCs w:val="28"/>
        </w:rPr>
        <w:t xml:space="preserve">委托代理人：                   </w:t>
      </w:r>
    </w:p>
    <w:p>
      <w:pPr>
        <w:pStyle w:val="469"/>
        <w:adjustRightInd w:val="0"/>
        <w:snapToGrid w:val="0"/>
        <w:spacing w:line="560" w:lineRule="exact"/>
        <w:ind w:firstLine="562"/>
        <w:rPr>
          <w:rFonts w:hint="eastAsia" w:ascii="黑体" w:hAnsi="黑体" w:eastAsia="黑体" w:cs="黑体"/>
          <w:b/>
          <w:sz w:val="28"/>
          <w:szCs w:val="28"/>
        </w:rPr>
      </w:pPr>
    </w:p>
    <w:p>
      <w:pPr>
        <w:pStyle w:val="78"/>
        <w:spacing w:before="0" w:after="0" w:line="560" w:lineRule="exact"/>
        <w:rPr>
          <w:rFonts w:hint="eastAsia" w:ascii="黑体" w:hAnsi="黑体" w:cs="黑体"/>
          <w:b w:val="0"/>
          <w:sz w:val="28"/>
          <w:szCs w:val="28"/>
        </w:rPr>
      </w:pPr>
      <w:r>
        <w:rPr>
          <w:rFonts w:hint="eastAsia" w:ascii="黑体" w:hAnsi="黑体" w:cs="黑体"/>
          <w:b w:val="0"/>
          <w:sz w:val="28"/>
          <w:szCs w:val="28"/>
        </w:rPr>
        <w:t xml:space="preserve">                           年     月     日</w:t>
      </w:r>
    </w:p>
    <w:p>
      <w:pPr>
        <w:spacing w:line="560" w:lineRule="exact"/>
        <w:rPr>
          <w:rFonts w:hint="eastAsia" w:ascii="仿宋" w:hAnsi="仿宋" w:eastAsia="仿宋" w:cs="仿宋"/>
          <w:sz w:val="28"/>
          <w:szCs w:val="28"/>
        </w:rPr>
      </w:pP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p>
    <w:p>
      <w:pPr>
        <w:spacing w:line="56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附件2：</w:t>
      </w:r>
    </w:p>
    <w:p>
      <w:pPr>
        <w:spacing w:line="560" w:lineRule="exact"/>
        <w:rPr>
          <w:rFonts w:hint="eastAsia" w:ascii="仿宋" w:hAnsi="仿宋" w:eastAsia="仿宋" w:cs="仿宋"/>
          <w:sz w:val="28"/>
          <w:szCs w:val="28"/>
          <w:lang w:eastAsia="zh-CN"/>
        </w:rPr>
      </w:pPr>
    </w:p>
    <w:p>
      <w:pPr>
        <w:spacing w:line="560" w:lineRule="exact"/>
        <w:jc w:val="center"/>
        <w:rPr>
          <w:rFonts w:hint="eastAsia" w:ascii="黑体" w:hAnsi="黑体" w:eastAsia="黑体" w:cs="黑体"/>
          <w:b/>
          <w:bCs/>
          <w:sz w:val="28"/>
          <w:szCs w:val="28"/>
          <w:lang w:eastAsia="zh-CN"/>
        </w:rPr>
      </w:pPr>
      <w:r>
        <w:rPr>
          <w:rFonts w:hint="eastAsia" w:ascii="黑体" w:hAnsi="黑体" w:eastAsia="黑体" w:cs="黑体"/>
          <w:b/>
          <w:bCs/>
          <w:sz w:val="28"/>
          <w:szCs w:val="28"/>
          <w:lang w:eastAsia="zh-CN"/>
        </w:rPr>
        <w:t>保密承诺书</w:t>
      </w:r>
    </w:p>
    <w:p>
      <w:pPr>
        <w:spacing w:line="560" w:lineRule="exact"/>
        <w:jc w:val="center"/>
        <w:rPr>
          <w:rFonts w:hint="eastAsia" w:ascii="黑体" w:hAnsi="黑体" w:eastAsia="黑体" w:cs="黑体"/>
          <w:b/>
          <w:bCs/>
          <w:sz w:val="28"/>
          <w:szCs w:val="28"/>
          <w:lang w:eastAsia="zh-CN"/>
        </w:rPr>
      </w:pPr>
    </w:p>
    <w:p>
      <w:pPr>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鉴于我方愿成为杭州萧山国际机场有限公司（以下简称“机场公司”）的供应商或潜在供应商候选人，为机场公司提供</w:t>
      </w:r>
      <w:r>
        <w:rPr>
          <w:rFonts w:hint="eastAsia" w:ascii="仿宋" w:hAnsi="仿宋" w:eastAsia="仿宋" w:cs="仿宋"/>
          <w:sz w:val="28"/>
          <w:szCs w:val="28"/>
          <w:u w:val="single"/>
          <w:lang w:eastAsia="zh-CN"/>
        </w:rPr>
        <w:t xml:space="preserve"> 杭州萧山国际机场T1/T2和T3中央空调冷水机组易耗材料采购 </w:t>
      </w:r>
      <w:r>
        <w:rPr>
          <w:rFonts w:hint="eastAsia" w:ascii="仿宋" w:hAnsi="仿宋" w:eastAsia="仿宋" w:cs="仿宋"/>
          <w:sz w:val="28"/>
          <w:szCs w:val="28"/>
          <w:lang w:eastAsia="zh-CN"/>
        </w:rPr>
        <w:t>项目的服务。在上述业务来往过程中，机场公司可能向我方提供经营、业务、服务等有关的文件、资料、软件等信息，为维护机场公司的利益，我方就保密事宜做出如下承诺：</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1.商业秘密</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1.1商业秘密是指机场公司（包括机场公司关联公司）一切专有、不对外公开的资料和信息。包括但不限于以下方面：</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（1）经营信息（发展规划、运营状况、客户资源、货源情报、投融资计划、开发计划、标书等）；</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（2）管理信息（管理方法、管理制度、员工管理、合同管理、纠纷管理等）；</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（3）产品及技术信息（设计及图纸、样品及服务、技术方案、质量标准、技术标准、计算机程序等）；</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（4）财务信息（财务收支、固定资产、流动资金、成本核算等）；</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（5）我方单独或机场公司（包括机场公司关联公司）和我方共同为机场公司开发、设计、生产的产品、资料及相关信息；</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（6）其他机场公司未对外公开的有关营运、计划、航班数据、标准、开发、生产、经营、质量管理控制和租赁的资料和数据等信息以及对供应商的管理文件。</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1.3、对于上述提及的商业秘密，不能仅因为公开发表的文章或资讯中包含其内容，就认为是可对外公开的特殊情况。</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1.4、以下资料不属于本承诺所指的商业秘密：</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（1）我方从机场公司拟获悉之前已持有的我方无需承担保密义务的机场公司有关资料(但通过其它违约或侵权行为而获得的资料除外)；</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（2）已经公开或已成为常识性的资料，且该等公开并非因违反本承诺所致。</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3、当合同履行完毕、合同终止或经机场公司要求，我方应立即返还或根据机场公司书面要求销毁所有含有商业秘密或我方在接触商业秘密后而产生的资料，以及由我方持有的任何复制品。</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（1）披露、使用或者允许他人以不正当手段获取的商业秘密；</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（2）为机场公司以外的第三人窃取、刺探、收买、非法提供商业秘密。</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（3）在电子公告系统、聊天系统、电子邮箱、论坛等计算机网络系统上传递、转发、抄送、发布、谈论和传播商业秘密；</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（4）在私人交往和通信中，向亲属、朋友以及与工作无关人员泄露商业秘密，或在公共场所谈论商业秘密； </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（5）擅自将属于商业秘密的文件、资料和其他物品携带、传递、寄运出机场公司办公场所或国（境）外。</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（6）未经机场公司同意就以任何方式私自保存、截留含有机场公司商业秘密的任何形式资料、文件和物品的复印件、复制品、副本。</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（7）将含有机场公司商业秘密的产品、技术或其他资料、信息向第三人销售、使用或以任何方式提供。</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keepNext w:val="0"/>
        <w:keepLines w:val="0"/>
        <w:pageBreakBefore w:val="0"/>
        <w:widowControl/>
        <w:kinsoku/>
        <w:wordWrap/>
        <w:overflowPunct/>
        <w:topLinePunct w:val="0"/>
        <w:autoSpaceDE/>
        <w:autoSpaceDN/>
        <w:bidi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8、违约责任</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8.1因我方违反保密义务的行为造成机场公司的一切损失，我方应当全部予以赔偿。</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8.2如我方违反本承诺书下保密义务，应当承担违约责任，除赔偿损失外，还应依据合同向机场公司支付相应的违约金；</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9、本承诺书适用中华人民共和国法律，如因履行本承诺书发生争议，则双方均有权向机场公司所在地法院提起诉讼。</w:t>
      </w:r>
    </w:p>
    <w:p>
      <w:pPr>
        <w:adjustRightInd w:val="0"/>
        <w:snapToGrid w:val="0"/>
        <w:spacing w:line="560" w:lineRule="exact"/>
        <w:rPr>
          <w:rFonts w:hint="eastAsia" w:ascii="仿宋" w:hAnsi="仿宋" w:eastAsia="仿宋" w:cs="仿宋"/>
          <w:sz w:val="28"/>
          <w:szCs w:val="28"/>
          <w:lang w:eastAsia="zh-CN"/>
        </w:rPr>
      </w:pPr>
    </w:p>
    <w:p>
      <w:pPr>
        <w:adjustRightInd w:val="0"/>
        <w:snapToGrid w:val="0"/>
        <w:spacing w:line="560" w:lineRule="exact"/>
        <w:rPr>
          <w:rFonts w:hint="eastAsia" w:ascii="仿宋" w:hAnsi="仿宋" w:eastAsia="仿宋" w:cs="仿宋"/>
          <w:sz w:val="28"/>
          <w:szCs w:val="28"/>
          <w:lang w:eastAsia="zh-CN"/>
        </w:rPr>
      </w:pPr>
    </w:p>
    <w:p>
      <w:pPr>
        <w:adjustRightInd w:val="0"/>
        <w:snapToGrid w:val="0"/>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p>
    <w:p>
      <w:pPr>
        <w:tabs>
          <w:tab w:val="left" w:pos="5723"/>
        </w:tabs>
        <w:spacing w:line="560" w:lineRule="exact"/>
        <w:rPr>
          <w:rFonts w:hint="eastAsia" w:ascii="黑体" w:hAnsi="黑体" w:eastAsia="黑体" w:cs="黑体"/>
          <w:sz w:val="28"/>
          <w:szCs w:val="28"/>
          <w:lang w:eastAsia="zh-CN"/>
        </w:rPr>
      </w:pPr>
      <w:r>
        <w:rPr>
          <w:rFonts w:hint="eastAsia" w:ascii="仿宋" w:hAnsi="仿宋" w:eastAsia="仿宋" w:cs="仿宋"/>
          <w:sz w:val="28"/>
          <w:szCs w:val="28"/>
          <w:lang w:eastAsia="zh-CN"/>
        </w:rPr>
        <w:t xml:space="preserve">                        </w:t>
      </w:r>
      <w:r>
        <w:rPr>
          <w:rFonts w:hint="eastAsia" w:ascii="黑体" w:hAnsi="黑体" w:eastAsia="黑体" w:cs="黑体"/>
          <w:sz w:val="28"/>
          <w:szCs w:val="28"/>
          <w:lang w:eastAsia="zh-CN"/>
        </w:rPr>
        <w:t>供应商(盖章):</w:t>
      </w:r>
      <w:r>
        <w:rPr>
          <w:rFonts w:hint="eastAsia" w:ascii="黑体" w:hAnsi="黑体" w:eastAsia="黑体" w:cs="黑体"/>
          <w:sz w:val="28"/>
          <w:szCs w:val="28"/>
          <w:lang w:eastAsia="zh-CN"/>
        </w:rPr>
        <w:tab/>
      </w:r>
    </w:p>
    <w:p>
      <w:pPr>
        <w:tabs>
          <w:tab w:val="left" w:pos="5723"/>
        </w:tabs>
        <w:spacing w:line="560" w:lineRule="exact"/>
        <w:rPr>
          <w:rFonts w:hint="eastAsia" w:ascii="黑体" w:hAnsi="黑体" w:eastAsia="黑体" w:cs="黑体"/>
          <w:sz w:val="28"/>
          <w:szCs w:val="28"/>
          <w:lang w:eastAsia="zh-CN"/>
        </w:rPr>
      </w:pPr>
    </w:p>
    <w:p>
      <w:pPr>
        <w:tabs>
          <w:tab w:val="left" w:pos="5723"/>
        </w:tabs>
        <w:spacing w:line="560" w:lineRule="exact"/>
        <w:rPr>
          <w:rFonts w:hint="eastAsia" w:ascii="黑体" w:hAnsi="黑体" w:eastAsia="黑体" w:cs="黑体"/>
          <w:sz w:val="28"/>
          <w:szCs w:val="28"/>
          <w:lang w:eastAsia="zh-CN"/>
        </w:rPr>
      </w:pPr>
    </w:p>
    <w:p>
      <w:pPr>
        <w:spacing w:line="560" w:lineRule="exact"/>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 xml:space="preserve">           法定代表人或授权代表：</w:t>
      </w:r>
    </w:p>
    <w:p>
      <w:pPr>
        <w:spacing w:line="560" w:lineRule="exact"/>
        <w:jc w:val="center"/>
        <w:rPr>
          <w:rFonts w:hint="eastAsia" w:ascii="黑体" w:hAnsi="黑体" w:eastAsia="黑体" w:cs="黑体"/>
          <w:sz w:val="28"/>
          <w:szCs w:val="28"/>
          <w:lang w:eastAsia="zh-CN"/>
        </w:rPr>
      </w:pPr>
    </w:p>
    <w:p>
      <w:pPr>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 xml:space="preserve">                        电话/传真：</w:t>
      </w:r>
    </w:p>
    <w:p>
      <w:pPr>
        <w:spacing w:line="560" w:lineRule="exact"/>
        <w:jc w:val="center"/>
        <w:rPr>
          <w:rFonts w:hint="eastAsia" w:ascii="黑体" w:hAnsi="黑体" w:eastAsia="黑体" w:cs="黑体"/>
          <w:sz w:val="28"/>
          <w:szCs w:val="28"/>
          <w:lang w:eastAsia="zh-CN"/>
        </w:rPr>
      </w:pPr>
    </w:p>
    <w:p>
      <w:pPr>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 xml:space="preserve">                        地址：</w:t>
      </w:r>
    </w:p>
    <w:p>
      <w:pPr>
        <w:spacing w:line="560" w:lineRule="exact"/>
        <w:rPr>
          <w:rFonts w:hint="eastAsia" w:ascii="黑体" w:hAnsi="黑体" w:eastAsia="黑体" w:cs="黑体"/>
          <w:sz w:val="28"/>
          <w:szCs w:val="28"/>
          <w:lang w:eastAsia="zh-CN"/>
        </w:rPr>
      </w:pPr>
    </w:p>
    <w:p>
      <w:pPr>
        <w:snapToGrid w:val="0"/>
        <w:spacing w:line="560" w:lineRule="exact"/>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 xml:space="preserve">            日期：     年   月   日</w:t>
      </w:r>
    </w:p>
    <w:p>
      <w:pPr>
        <w:pStyle w:val="41"/>
        <w:spacing w:line="560" w:lineRule="exact"/>
        <w:ind w:right="960" w:firstLine="560" w:firstLineChars="200"/>
        <w:rPr>
          <w:rFonts w:hint="eastAsia" w:ascii="黑体" w:hAnsi="黑体" w:eastAsia="黑体" w:cs="黑体"/>
          <w:sz w:val="28"/>
          <w:szCs w:val="28"/>
        </w:rPr>
      </w:pPr>
    </w:p>
    <w:p>
      <w:pPr>
        <w:pStyle w:val="41"/>
        <w:spacing w:line="560" w:lineRule="exact"/>
        <w:ind w:right="960" w:firstLine="560" w:firstLineChars="200"/>
        <w:rPr>
          <w:rFonts w:hint="eastAsia" w:ascii="黑体" w:hAnsi="黑体" w:eastAsia="黑体" w:cs="黑体"/>
          <w:sz w:val="28"/>
          <w:szCs w:val="28"/>
        </w:rPr>
      </w:pPr>
    </w:p>
    <w:p>
      <w:pPr>
        <w:pStyle w:val="41"/>
        <w:spacing w:line="560" w:lineRule="exact"/>
        <w:ind w:right="960" w:firstLine="560" w:firstLineChars="200"/>
        <w:rPr>
          <w:rFonts w:hint="eastAsia" w:ascii="仿宋" w:hAnsi="仿宋" w:eastAsia="仿宋" w:cs="仿宋"/>
          <w:sz w:val="28"/>
          <w:szCs w:val="28"/>
        </w:rPr>
      </w:pPr>
    </w:p>
    <w:p>
      <w:pPr>
        <w:pStyle w:val="41"/>
        <w:spacing w:line="560" w:lineRule="exact"/>
        <w:ind w:right="960" w:firstLine="560" w:firstLineChars="200"/>
        <w:rPr>
          <w:rFonts w:hint="eastAsia" w:ascii="仿宋" w:hAnsi="仿宋" w:eastAsia="仿宋" w:cs="仿宋"/>
          <w:sz w:val="28"/>
          <w:szCs w:val="28"/>
        </w:rPr>
      </w:pPr>
    </w:p>
    <w:p>
      <w:pPr>
        <w:spacing w:line="560" w:lineRule="exact"/>
        <w:rPr>
          <w:rFonts w:hint="eastAsia" w:ascii="仿宋" w:hAnsi="仿宋" w:eastAsia="仿宋" w:cs="仿宋"/>
          <w:sz w:val="28"/>
          <w:szCs w:val="28"/>
          <w:lang w:eastAsia="zh-CN"/>
        </w:rPr>
      </w:pPr>
    </w:p>
    <w:p/>
    <w:p>
      <w:pPr>
        <w:pStyle w:val="2"/>
        <w:spacing w:line="564" w:lineRule="exact"/>
        <w:ind w:right="57"/>
        <w:jc w:val="center"/>
        <w:rPr>
          <w:rFonts w:ascii="宋体" w:hAnsi="宋体" w:cs="宋体"/>
          <w:szCs w:val="21"/>
        </w:rPr>
      </w:pPr>
      <w:r>
        <w:rPr>
          <w:rFonts w:ascii="宋体" w:hAnsi="宋体" w:cs="宋体"/>
          <w:szCs w:val="21"/>
        </w:rPr>
        <w:br w:type="page"/>
      </w:r>
    </w:p>
    <w:p>
      <w:pPr>
        <w:pStyle w:val="2"/>
        <w:spacing w:line="564" w:lineRule="exact"/>
        <w:ind w:right="57"/>
        <w:jc w:val="center"/>
      </w:pPr>
      <w:r>
        <w:rPr>
          <w:rFonts w:hint="eastAsia"/>
        </w:rPr>
        <w:t>第五章</w:t>
      </w:r>
      <w:r>
        <w:t xml:space="preserve">  </w:t>
      </w:r>
      <w:r>
        <w:rPr>
          <w:rFonts w:hint="eastAsia"/>
        </w:rPr>
        <w:t>用户需求书</w:t>
      </w:r>
      <w:bookmarkEnd w:id="32"/>
    </w:p>
    <w:p>
      <w:pPr>
        <w:pStyle w:val="2"/>
        <w:spacing w:line="564" w:lineRule="exact"/>
        <w:ind w:right="57"/>
        <w:jc w:val="center"/>
        <w:sectPr>
          <w:pgSz w:w="12240" w:h="15840"/>
          <w:pgMar w:top="1400" w:right="1680" w:bottom="1120" w:left="1580" w:header="0" w:footer="921" w:gutter="0"/>
          <w:pgNumType w:fmt="decimal"/>
          <w:cols w:space="720" w:num="1"/>
        </w:sectPr>
      </w:pPr>
    </w:p>
    <w:p>
      <w:pPr>
        <w:spacing w:before="1"/>
        <w:jc w:val="center"/>
        <w:rPr>
          <w:rStyle w:val="100"/>
          <w:sz w:val="40"/>
          <w:szCs w:val="40"/>
        </w:rPr>
      </w:pPr>
      <w:bookmarkStart w:id="33" w:name="_Toc19698502"/>
      <w:r>
        <w:rPr>
          <w:rStyle w:val="100"/>
          <w:rFonts w:hint="eastAsia"/>
          <w:sz w:val="40"/>
          <w:szCs w:val="40"/>
        </w:rPr>
        <w:t>用户需求书</w:t>
      </w:r>
      <w:bookmarkEnd w:id="33"/>
    </w:p>
    <w:p>
      <w:pPr>
        <w:spacing w:before="1"/>
        <w:jc w:val="center"/>
        <w:rPr>
          <w:rStyle w:val="100"/>
          <w:sz w:val="40"/>
          <w:szCs w:val="40"/>
        </w:rPr>
      </w:pPr>
    </w:p>
    <w:p>
      <w:pPr>
        <w:pStyle w:val="16"/>
        <w:spacing w:after="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招标人应尽可能清晰准确地提出对设备的需求，并对所要求提供的设备名称、规格、数量 </w:t>
      </w:r>
      <w:r>
        <w:rPr>
          <w:rFonts w:hint="eastAsia" w:ascii="仿宋_GB2312" w:hAnsi="仿宋_GB2312" w:eastAsia="仿宋_GB2312" w:cs="仿宋_GB2312"/>
          <w:spacing w:val="-1"/>
          <w:sz w:val="28"/>
          <w:szCs w:val="28"/>
        </w:rPr>
        <w:t>及单位、交货期、交货地点、技术性能指标、检验考核要求、技术服务和质保期服务要求等作出说明。鉴于供货要求是合同文件的组成文件之一，指代主体名称宜采用甲方和乙方分别表示</w:t>
      </w:r>
      <w:r>
        <w:rPr>
          <w:rFonts w:hint="eastAsia" w:ascii="仿宋_GB2312" w:hAnsi="仿宋_GB2312" w:eastAsia="仿宋_GB2312" w:cs="仿宋_GB2312"/>
          <w:sz w:val="28"/>
          <w:szCs w:val="28"/>
        </w:rPr>
        <w:t>招标人和投标人或中标人。</w:t>
      </w:r>
    </w:p>
    <w:p>
      <w:pPr>
        <w:pStyle w:val="5"/>
        <w:spacing w:before="0" w:after="0" w:line="560" w:lineRule="exact"/>
        <w:ind w:firstLine="281" w:firstLineChars="100"/>
        <w:jc w:val="left"/>
        <w:rPr>
          <w:rFonts w:ascii="仿宋_GB2312" w:hAnsi="仿宋_GB2312" w:eastAsia="仿宋_GB2312" w:cs="仿宋_GB2312"/>
        </w:rPr>
      </w:pPr>
      <w:bookmarkStart w:id="34" w:name="_bookmark148"/>
      <w:bookmarkEnd w:id="34"/>
      <w:r>
        <w:rPr>
          <w:rFonts w:hint="eastAsia" w:ascii="仿宋_GB2312" w:hAnsi="仿宋_GB2312" w:eastAsia="仿宋_GB2312" w:cs="仿宋_GB2312"/>
        </w:rPr>
        <w:t>一、项目概况及总体要求</w:t>
      </w:r>
    </w:p>
    <w:p>
      <w:pPr>
        <w:pStyle w:val="16"/>
        <w:spacing w:after="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招标人可根据需要对项目的概况进行介绍，以使投标人更清晰地了解供货的总体要求和相关信息。</w:t>
      </w:r>
    </w:p>
    <w:p>
      <w:pPr>
        <w:pStyle w:val="5"/>
        <w:numPr>
          <w:ilvl w:val="0"/>
          <w:numId w:val="37"/>
        </w:numPr>
        <w:spacing w:before="0" w:after="0" w:line="560" w:lineRule="exact"/>
        <w:ind w:left="142" w:leftChars="0" w:firstLine="281" w:firstLineChars="0"/>
        <w:jc w:val="left"/>
        <w:rPr>
          <w:rFonts w:ascii="仿宋_GB2312" w:hAnsi="仿宋_GB2312" w:eastAsia="仿宋_GB2312" w:cs="仿宋_GB2312"/>
        </w:rPr>
      </w:pPr>
      <w:bookmarkStart w:id="35" w:name="_bookmark149"/>
      <w:bookmarkEnd w:id="35"/>
      <w:r>
        <w:rPr>
          <w:rFonts w:hint="eastAsia" w:ascii="仿宋_GB2312" w:hAnsi="仿宋_GB2312" w:eastAsia="仿宋_GB2312" w:cs="仿宋_GB2312"/>
        </w:rPr>
        <w:t>设备需求一览表</w:t>
      </w:r>
    </w:p>
    <w:p>
      <w:pPr>
        <w:spacing w:line="560" w:lineRule="exact"/>
        <w:rPr>
          <w:rFonts w:ascii="仿宋_GB2312" w:hAnsi="仿宋_GB2312" w:eastAsia="仿宋_GB2312" w:cs="仿宋_GB2312"/>
          <w:sz w:val="28"/>
          <w:szCs w:val="28"/>
        </w:rPr>
      </w:pPr>
    </w:p>
    <w:tbl>
      <w:tblPr>
        <w:tblStyle w:val="94"/>
        <w:tblW w:w="101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909"/>
        <w:gridCol w:w="1017"/>
        <w:gridCol w:w="1604"/>
        <w:gridCol w:w="267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92" w:type="dxa"/>
            <w:vAlign w:val="center"/>
          </w:tcPr>
          <w:p>
            <w:pPr>
              <w:adjustRightInd w:val="0"/>
              <w:snapToGrid w:val="0"/>
              <w:jc w:val="center"/>
              <w:rPr>
                <w:rFonts w:hint="eastAsia" w:ascii="宋体" w:hAnsi="宋体" w:eastAsia="宋体" w:cs="宋体"/>
                <w:spacing w:val="-1"/>
                <w:kern w:val="2"/>
                <w:sz w:val="21"/>
                <w:szCs w:val="24"/>
                <w:lang w:val="en-US" w:eastAsia="zh-CN" w:bidi="ar-SA"/>
              </w:rPr>
            </w:pPr>
            <w:r>
              <w:rPr>
                <w:rFonts w:hint="eastAsia" w:ascii="宋体" w:hAnsi="宋体" w:eastAsia="宋体" w:cs="宋体"/>
                <w:spacing w:val="-1"/>
                <w:kern w:val="2"/>
                <w:sz w:val="21"/>
                <w:szCs w:val="24"/>
                <w:lang w:val="en-US" w:eastAsia="zh-CN" w:bidi="ar-SA"/>
              </w:rPr>
              <w:t>序号</w:t>
            </w:r>
          </w:p>
        </w:tc>
        <w:tc>
          <w:tcPr>
            <w:tcW w:w="1909" w:type="dxa"/>
            <w:vAlign w:val="center"/>
          </w:tcPr>
          <w:p>
            <w:pPr>
              <w:adjustRightInd w:val="0"/>
              <w:snapToGrid w:val="0"/>
              <w:jc w:val="center"/>
              <w:rPr>
                <w:rFonts w:ascii="Calibri" w:hAnsi="Calibri" w:eastAsia="宋体" w:cs="Times New Roman"/>
                <w:spacing w:val="-1"/>
                <w:kern w:val="2"/>
                <w:sz w:val="21"/>
                <w:szCs w:val="24"/>
                <w:lang w:val="en-US" w:eastAsia="zh-CN" w:bidi="ar-SA"/>
              </w:rPr>
            </w:pPr>
            <w:r>
              <w:rPr>
                <w:rFonts w:ascii="Calibri" w:hAnsi="Calibri" w:eastAsia="宋体" w:cs="Times New Roman"/>
                <w:spacing w:val="-1"/>
                <w:kern w:val="2"/>
                <w:sz w:val="21"/>
                <w:szCs w:val="24"/>
                <w:lang w:val="en-US" w:eastAsia="zh-CN" w:bidi="ar-SA"/>
              </w:rPr>
              <w:t>货物名称</w:t>
            </w:r>
          </w:p>
        </w:tc>
        <w:tc>
          <w:tcPr>
            <w:tcW w:w="1017" w:type="dxa"/>
            <w:vAlign w:val="center"/>
          </w:tcPr>
          <w:p>
            <w:pPr>
              <w:adjustRightInd w:val="0"/>
              <w:snapToGrid w:val="0"/>
              <w:jc w:val="center"/>
              <w:rPr>
                <w:rFonts w:ascii="Calibri" w:hAnsi="Calibri" w:eastAsia="宋体" w:cs="Times New Roman"/>
                <w:spacing w:val="-1"/>
                <w:kern w:val="2"/>
                <w:sz w:val="21"/>
                <w:szCs w:val="24"/>
                <w:lang w:val="en-US" w:eastAsia="zh-CN" w:bidi="ar-SA"/>
              </w:rPr>
            </w:pPr>
            <w:r>
              <w:rPr>
                <w:rFonts w:ascii="Calibri" w:hAnsi="Calibri" w:eastAsia="宋体" w:cs="Times New Roman"/>
                <w:spacing w:val="-1"/>
                <w:kern w:val="2"/>
                <w:sz w:val="21"/>
                <w:szCs w:val="24"/>
                <w:lang w:val="en-US" w:eastAsia="zh-CN" w:bidi="ar-SA"/>
              </w:rPr>
              <w:t>数 量</w:t>
            </w:r>
          </w:p>
        </w:tc>
        <w:tc>
          <w:tcPr>
            <w:tcW w:w="1604" w:type="dxa"/>
            <w:vAlign w:val="center"/>
          </w:tcPr>
          <w:p>
            <w:pPr>
              <w:adjustRightInd w:val="0"/>
              <w:snapToGrid w:val="0"/>
              <w:jc w:val="center"/>
              <w:rPr>
                <w:rFonts w:ascii="宋体" w:hAnsi="宋体"/>
                <w:color w:val="auto"/>
                <w:szCs w:val="21"/>
              </w:rPr>
            </w:pPr>
            <w:r>
              <w:rPr>
                <w:rFonts w:ascii="宋体" w:hAnsi="宋体"/>
                <w:color w:val="auto"/>
                <w:szCs w:val="21"/>
              </w:rPr>
              <w:t>主要技术规格</w:t>
            </w:r>
          </w:p>
        </w:tc>
        <w:tc>
          <w:tcPr>
            <w:tcW w:w="2675" w:type="dxa"/>
            <w:vAlign w:val="center"/>
          </w:tcPr>
          <w:p>
            <w:pPr>
              <w:adjustRightInd w:val="0"/>
              <w:snapToGrid w:val="0"/>
              <w:jc w:val="center"/>
              <w:rPr>
                <w:rFonts w:ascii="宋体" w:hAnsi="宋体"/>
                <w:color w:val="auto"/>
                <w:szCs w:val="21"/>
              </w:rPr>
            </w:pPr>
            <w:r>
              <w:rPr>
                <w:rFonts w:ascii="宋体" w:hAnsi="宋体"/>
                <w:color w:val="auto"/>
                <w:szCs w:val="21"/>
              </w:rPr>
              <w:t>供货期</w:t>
            </w:r>
          </w:p>
        </w:tc>
        <w:tc>
          <w:tcPr>
            <w:tcW w:w="1800" w:type="dxa"/>
            <w:vAlign w:val="center"/>
          </w:tcPr>
          <w:p>
            <w:pPr>
              <w:adjustRightInd w:val="0"/>
              <w:snapToGrid w:val="0"/>
              <w:jc w:val="center"/>
              <w:rPr>
                <w:rFonts w:ascii="宋体" w:hAnsi="宋体"/>
                <w:color w:val="auto"/>
                <w:szCs w:val="21"/>
              </w:rPr>
            </w:pPr>
            <w:r>
              <w:rPr>
                <w:rFonts w:ascii="宋体" w:hAnsi="宋体"/>
                <w:color w:val="auto"/>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cs="宋体"/>
                <w:szCs w:val="21"/>
              </w:rPr>
              <w:t>1</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szCs w:val="21"/>
              </w:rPr>
              <w:t>冷冻油</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ascii="宋体" w:hAnsi="宋体" w:cs="宋体"/>
                <w:szCs w:val="21"/>
              </w:rPr>
              <w:t>24</w:t>
            </w:r>
            <w:r>
              <w:rPr>
                <w:rFonts w:hint="eastAsia" w:ascii="宋体" w:hAnsi="宋体" w:cs="宋体"/>
                <w:szCs w:val="21"/>
              </w:rPr>
              <w:t>桶</w:t>
            </w:r>
          </w:p>
        </w:tc>
        <w:tc>
          <w:tcPr>
            <w:tcW w:w="1604" w:type="dxa"/>
            <w:vMerge w:val="restart"/>
            <w:vAlign w:val="center"/>
          </w:tcPr>
          <w:p>
            <w:pPr>
              <w:pStyle w:val="13"/>
              <w:snapToGrid w:val="0"/>
              <w:jc w:val="center"/>
              <w:rPr>
                <w:rFonts w:hint="eastAsia" w:ascii="Calibri" w:hAnsi="Calibri" w:eastAsia="宋体" w:cs="Times New Roman"/>
                <w:color w:val="auto"/>
                <w:kern w:val="2"/>
                <w:sz w:val="21"/>
                <w:szCs w:val="24"/>
                <w:lang w:val="en-US" w:eastAsia="zh-CN" w:bidi="ar-SA"/>
              </w:rPr>
            </w:pPr>
            <w:r>
              <w:rPr>
                <w:rFonts w:hint="eastAsia" w:ascii="Calibri" w:hAnsi="Calibri" w:eastAsia="宋体" w:cs="Times New Roman"/>
                <w:color w:val="auto"/>
                <w:kern w:val="2"/>
                <w:sz w:val="21"/>
                <w:szCs w:val="24"/>
                <w:lang w:val="en-US" w:eastAsia="zh-CN" w:bidi="ar-SA"/>
              </w:rPr>
              <w:t>详见第五章</w:t>
            </w:r>
          </w:p>
        </w:tc>
        <w:tc>
          <w:tcPr>
            <w:tcW w:w="2675" w:type="dxa"/>
            <w:vMerge w:val="restart"/>
            <w:vAlign w:val="center"/>
          </w:tcPr>
          <w:p>
            <w:pPr>
              <w:adjustRightInd w:val="0"/>
              <w:snapToGrid w:val="0"/>
              <w:jc w:val="center"/>
              <w:rPr>
                <w:rFonts w:hint="eastAsia" w:ascii="Calibri" w:hAnsi="Calibri" w:eastAsia="宋体" w:cs="Times New Roman"/>
                <w:color w:val="auto"/>
                <w:kern w:val="2"/>
                <w:sz w:val="21"/>
                <w:szCs w:val="24"/>
                <w:lang w:val="en-US" w:eastAsia="zh-CN" w:bidi="ar-SA"/>
              </w:rPr>
            </w:pPr>
            <w:r>
              <w:rPr>
                <w:rFonts w:hint="eastAsia" w:ascii="Calibri" w:hAnsi="Calibri" w:eastAsia="宋体" w:cs="Times New Roman"/>
                <w:color w:val="auto"/>
                <w:kern w:val="2"/>
                <w:sz w:val="21"/>
                <w:szCs w:val="24"/>
                <w:lang w:val="en-US" w:eastAsia="zh-CN" w:bidi="ar-SA"/>
              </w:rPr>
              <w:t>合同签订后 30 日历天内</w:t>
            </w:r>
          </w:p>
        </w:tc>
        <w:tc>
          <w:tcPr>
            <w:tcW w:w="1800" w:type="dxa"/>
            <w:vMerge w:val="restart"/>
            <w:vAlign w:val="center"/>
          </w:tcPr>
          <w:p>
            <w:pPr>
              <w:adjustRightInd w:val="0"/>
              <w:snapToGrid w:val="0"/>
              <w:jc w:val="center"/>
              <w:rPr>
                <w:rFonts w:hint="eastAsia" w:ascii="Calibri" w:hAnsi="Calibri" w:eastAsia="宋体" w:cs="Times New Roman"/>
                <w:color w:val="auto"/>
                <w:kern w:val="2"/>
                <w:sz w:val="21"/>
                <w:szCs w:val="24"/>
                <w:lang w:val="en-US" w:eastAsia="zh-CN" w:bidi="ar-SA"/>
              </w:rPr>
            </w:pPr>
            <w:r>
              <w:rPr>
                <w:rFonts w:hint="eastAsia" w:ascii="Calibri" w:hAnsi="Calibri" w:eastAsia="宋体" w:cs="Times New Roman"/>
                <w:color w:val="auto"/>
                <w:kern w:val="2"/>
                <w:sz w:val="21"/>
                <w:szCs w:val="24"/>
                <w:lang w:val="en-US" w:eastAsia="zh-CN" w:bidi="ar-SA"/>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cs="宋体"/>
                <w:szCs w:val="21"/>
              </w:rPr>
              <w:t>2</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cs="宋体"/>
                <w:szCs w:val="21"/>
              </w:rPr>
              <w:t>油过滤器</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ascii="宋体" w:hAnsi="宋体" w:cs="宋体"/>
                <w:szCs w:val="21"/>
              </w:rPr>
              <w:t>6</w:t>
            </w:r>
            <w:r>
              <w:rPr>
                <w:rFonts w:hint="eastAsia" w:ascii="宋体" w:hAnsi="宋体" w:cs="宋体"/>
                <w:szCs w:val="21"/>
              </w:rPr>
              <w:t>个</w:t>
            </w:r>
          </w:p>
        </w:tc>
        <w:tc>
          <w:tcPr>
            <w:tcW w:w="1604" w:type="dxa"/>
            <w:vMerge w:val="continue"/>
            <w:vAlign w:val="center"/>
          </w:tcPr>
          <w:p>
            <w:pPr>
              <w:pStyle w:val="13"/>
              <w:snapToGrid w:val="0"/>
              <w:jc w:val="center"/>
              <w:rPr>
                <w:rFonts w:hint="eastAsia" w:ascii="Calibri" w:hAnsi="Calibri" w:eastAsia="宋体" w:cs="Times New Roman"/>
                <w:color w:val="auto"/>
                <w:kern w:val="2"/>
                <w:sz w:val="21"/>
                <w:szCs w:val="24"/>
                <w:lang w:val="en-US" w:eastAsia="zh-CN" w:bidi="ar-SA"/>
              </w:rPr>
            </w:pPr>
          </w:p>
        </w:tc>
        <w:tc>
          <w:tcPr>
            <w:tcW w:w="2675" w:type="dxa"/>
            <w:vMerge w:val="continue"/>
            <w:vAlign w:val="center"/>
          </w:tcPr>
          <w:p>
            <w:pPr>
              <w:adjustRightInd w:val="0"/>
              <w:snapToGrid w:val="0"/>
              <w:jc w:val="center"/>
              <w:rPr>
                <w:rFonts w:hint="eastAsia" w:ascii="Calibri" w:hAnsi="Calibri" w:eastAsia="宋体" w:cs="Times New Roman"/>
                <w:color w:val="auto"/>
                <w:kern w:val="2"/>
                <w:sz w:val="21"/>
                <w:szCs w:val="24"/>
                <w:lang w:val="en-US" w:eastAsia="zh-CN" w:bidi="ar-SA"/>
              </w:rPr>
            </w:pPr>
          </w:p>
        </w:tc>
        <w:tc>
          <w:tcPr>
            <w:tcW w:w="1800" w:type="dxa"/>
            <w:vMerge w:val="continue"/>
            <w:vAlign w:val="center"/>
          </w:tcPr>
          <w:p>
            <w:pPr>
              <w:adjustRightInd w:val="0"/>
              <w:snapToGrid w:val="0"/>
              <w:jc w:val="center"/>
              <w:rPr>
                <w:rFonts w:hint="eastAsia" w:ascii="Calibri" w:hAnsi="Calibri" w:eastAsia="宋体" w:cs="Times New Roman"/>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cs="宋体"/>
                <w:szCs w:val="21"/>
              </w:rPr>
              <w:t>3</w:t>
            </w:r>
          </w:p>
        </w:tc>
        <w:tc>
          <w:tcPr>
            <w:tcW w:w="1909" w:type="dxa"/>
            <w:vAlign w:val="center"/>
          </w:tcPr>
          <w:p>
            <w:pPr>
              <w:widowControl/>
              <w:spacing w:line="560" w:lineRule="exact"/>
              <w:jc w:val="center"/>
              <w:textAlignment w:val="center"/>
              <w:rPr>
                <w:rFonts w:ascii="Calibri" w:hAnsi="Calibri" w:eastAsia="宋体" w:cs="Times New Roman"/>
                <w:spacing w:val="-1"/>
                <w:kern w:val="2"/>
                <w:sz w:val="21"/>
                <w:szCs w:val="24"/>
                <w:lang w:val="en-US" w:eastAsia="zh-CN" w:bidi="ar-SA"/>
              </w:rPr>
            </w:pPr>
            <w:r>
              <w:rPr>
                <w:rFonts w:hint="eastAsia" w:ascii="宋体" w:hAnsi="宋体" w:cs="宋体"/>
                <w:szCs w:val="21"/>
              </w:rPr>
              <w:t>干燥过滤器</w:t>
            </w:r>
          </w:p>
        </w:tc>
        <w:tc>
          <w:tcPr>
            <w:tcW w:w="1017" w:type="dxa"/>
            <w:vAlign w:val="center"/>
          </w:tcPr>
          <w:p>
            <w:pPr>
              <w:widowControl/>
              <w:spacing w:line="560" w:lineRule="exact"/>
              <w:jc w:val="center"/>
              <w:textAlignment w:val="center"/>
              <w:rPr>
                <w:rFonts w:ascii="Calibri" w:hAnsi="Calibri" w:eastAsia="宋体" w:cs="Times New Roman"/>
                <w:spacing w:val="-1"/>
                <w:kern w:val="2"/>
                <w:sz w:val="21"/>
                <w:szCs w:val="24"/>
                <w:lang w:val="en-US" w:eastAsia="zh-CN" w:bidi="ar-SA"/>
              </w:rPr>
            </w:pPr>
            <w:r>
              <w:rPr>
                <w:rFonts w:ascii="宋体" w:hAnsi="宋体" w:cs="宋体"/>
                <w:szCs w:val="21"/>
              </w:rPr>
              <w:t>6</w:t>
            </w:r>
            <w:r>
              <w:rPr>
                <w:rFonts w:hint="eastAsia" w:ascii="宋体" w:hAnsi="宋体" w:cs="宋体"/>
                <w:szCs w:val="21"/>
              </w:rPr>
              <w:t>个</w:t>
            </w:r>
          </w:p>
        </w:tc>
        <w:tc>
          <w:tcPr>
            <w:tcW w:w="1604" w:type="dxa"/>
            <w:vMerge w:val="continue"/>
            <w:vAlign w:val="center"/>
          </w:tcPr>
          <w:p>
            <w:pPr>
              <w:pStyle w:val="13"/>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cs="宋体"/>
                <w:szCs w:val="21"/>
              </w:rPr>
              <w:t>4</w:t>
            </w:r>
          </w:p>
        </w:tc>
        <w:tc>
          <w:tcPr>
            <w:tcW w:w="1909" w:type="dxa"/>
            <w:vAlign w:val="center"/>
          </w:tcPr>
          <w:p>
            <w:pPr>
              <w:widowControl/>
              <w:spacing w:line="560" w:lineRule="exact"/>
              <w:jc w:val="center"/>
              <w:textAlignment w:val="center"/>
              <w:rPr>
                <w:rFonts w:ascii="Calibri" w:hAnsi="Calibri" w:eastAsia="宋体" w:cs="Times New Roman"/>
                <w:spacing w:val="-1"/>
                <w:kern w:val="2"/>
                <w:sz w:val="21"/>
                <w:szCs w:val="24"/>
                <w:lang w:val="en-US" w:eastAsia="zh-CN" w:bidi="ar-SA"/>
              </w:rPr>
            </w:pPr>
            <w:r>
              <w:rPr>
                <w:rFonts w:hint="eastAsia" w:ascii="宋体" w:hAnsi="宋体" w:cs="宋体"/>
                <w:szCs w:val="21"/>
              </w:rPr>
              <w:t>回油过滤器</w:t>
            </w:r>
          </w:p>
        </w:tc>
        <w:tc>
          <w:tcPr>
            <w:tcW w:w="1017" w:type="dxa"/>
            <w:vAlign w:val="center"/>
          </w:tcPr>
          <w:p>
            <w:pPr>
              <w:widowControl/>
              <w:spacing w:line="560" w:lineRule="exact"/>
              <w:jc w:val="center"/>
              <w:textAlignment w:val="center"/>
              <w:rPr>
                <w:rFonts w:ascii="Calibri" w:hAnsi="Calibri" w:eastAsia="宋体" w:cs="Times New Roman"/>
                <w:spacing w:val="-1"/>
                <w:kern w:val="2"/>
                <w:sz w:val="21"/>
                <w:szCs w:val="24"/>
                <w:lang w:val="en-US" w:eastAsia="zh-CN" w:bidi="ar-SA"/>
              </w:rPr>
            </w:pPr>
            <w:r>
              <w:rPr>
                <w:rFonts w:ascii="宋体" w:hAnsi="宋体" w:cs="宋体"/>
                <w:szCs w:val="21"/>
              </w:rPr>
              <w:t>6</w:t>
            </w:r>
            <w:r>
              <w:rPr>
                <w:rFonts w:hint="eastAsia" w:ascii="宋体" w:hAnsi="宋体" w:cs="宋体"/>
                <w:szCs w:val="21"/>
              </w:rPr>
              <w:t>个</w:t>
            </w:r>
          </w:p>
        </w:tc>
        <w:tc>
          <w:tcPr>
            <w:tcW w:w="1604" w:type="dxa"/>
            <w:vMerge w:val="continue"/>
            <w:vAlign w:val="center"/>
          </w:tcPr>
          <w:p>
            <w:pPr>
              <w:pStyle w:val="13"/>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cs="宋体"/>
                <w:szCs w:val="21"/>
              </w:rPr>
              <w:t>5</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cs="宋体"/>
                <w:szCs w:val="21"/>
              </w:rPr>
              <w:t>冷媒过滤器芯</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ascii="宋体" w:hAnsi="宋体" w:cs="宋体"/>
                <w:szCs w:val="21"/>
              </w:rPr>
              <w:t>6</w:t>
            </w:r>
            <w:r>
              <w:rPr>
                <w:rFonts w:hint="eastAsia" w:ascii="宋体" w:hAnsi="宋体" w:cs="宋体"/>
                <w:szCs w:val="21"/>
              </w:rPr>
              <w:t>个</w:t>
            </w:r>
          </w:p>
        </w:tc>
        <w:tc>
          <w:tcPr>
            <w:tcW w:w="1604" w:type="dxa"/>
            <w:vMerge w:val="continue"/>
            <w:vAlign w:val="center"/>
          </w:tcPr>
          <w:p>
            <w:pPr>
              <w:pStyle w:val="13"/>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cs="宋体"/>
                <w:szCs w:val="21"/>
              </w:rPr>
              <w:t>6</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cs="宋体"/>
                <w:szCs w:val="21"/>
              </w:rPr>
              <w:t>排气泵</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cs="宋体"/>
                <w:szCs w:val="21"/>
              </w:rPr>
              <w:t>1个</w:t>
            </w:r>
          </w:p>
        </w:tc>
        <w:tc>
          <w:tcPr>
            <w:tcW w:w="1604" w:type="dxa"/>
            <w:vMerge w:val="continue"/>
            <w:vAlign w:val="center"/>
          </w:tcPr>
          <w:p>
            <w:pPr>
              <w:pStyle w:val="13"/>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cs="宋体"/>
                <w:szCs w:val="21"/>
              </w:rPr>
              <w:t>7</w:t>
            </w:r>
          </w:p>
        </w:tc>
        <w:tc>
          <w:tcPr>
            <w:tcW w:w="1909"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hint="eastAsia" w:ascii="宋体" w:hAnsi="宋体" w:cs="宋体"/>
                <w:szCs w:val="21"/>
              </w:rPr>
              <w:t>启动模块</w:t>
            </w:r>
          </w:p>
        </w:tc>
        <w:tc>
          <w:tcPr>
            <w:tcW w:w="1017" w:type="dxa"/>
            <w:vAlign w:val="center"/>
          </w:tcPr>
          <w:p>
            <w:pPr>
              <w:widowControl/>
              <w:spacing w:line="560" w:lineRule="exact"/>
              <w:jc w:val="center"/>
              <w:textAlignment w:val="center"/>
              <w:rPr>
                <w:rFonts w:hint="eastAsia" w:ascii="Calibri" w:hAnsi="Calibri" w:eastAsia="宋体" w:cs="Times New Roman"/>
                <w:spacing w:val="-1"/>
                <w:kern w:val="2"/>
                <w:sz w:val="21"/>
                <w:szCs w:val="24"/>
                <w:lang w:val="en-US" w:eastAsia="zh-CN" w:bidi="ar-SA"/>
              </w:rPr>
            </w:pPr>
            <w:r>
              <w:rPr>
                <w:rFonts w:ascii="宋体" w:hAnsi="宋体" w:cs="宋体"/>
                <w:szCs w:val="21"/>
              </w:rPr>
              <w:t>2</w:t>
            </w:r>
            <w:r>
              <w:rPr>
                <w:rFonts w:hint="eastAsia" w:ascii="宋体" w:hAnsi="宋体" w:cs="宋体"/>
                <w:szCs w:val="21"/>
              </w:rPr>
              <w:t>个</w:t>
            </w:r>
          </w:p>
        </w:tc>
        <w:tc>
          <w:tcPr>
            <w:tcW w:w="1604" w:type="dxa"/>
            <w:vMerge w:val="continue"/>
            <w:vAlign w:val="center"/>
          </w:tcPr>
          <w:p>
            <w:pPr>
              <w:pStyle w:val="13"/>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cs="宋体"/>
                <w:szCs w:val="21"/>
              </w:rPr>
            </w:pPr>
            <w:r>
              <w:rPr>
                <w:rFonts w:hint="eastAsia" w:ascii="宋体" w:hAnsi="宋体" w:cs="宋体"/>
                <w:szCs w:val="21"/>
              </w:rPr>
              <w:t>8</w:t>
            </w:r>
          </w:p>
        </w:tc>
        <w:tc>
          <w:tcPr>
            <w:tcW w:w="1909" w:type="dxa"/>
            <w:vAlign w:val="center"/>
          </w:tcPr>
          <w:p>
            <w:pPr>
              <w:widowControl/>
              <w:spacing w:line="560" w:lineRule="exact"/>
              <w:jc w:val="center"/>
              <w:textAlignment w:val="center"/>
              <w:rPr>
                <w:rFonts w:hint="eastAsia" w:ascii="宋体" w:hAnsi="宋体" w:cs="宋体"/>
                <w:sz w:val="21"/>
                <w:szCs w:val="21"/>
              </w:rPr>
            </w:pPr>
            <w:r>
              <w:rPr>
                <w:rFonts w:hint="eastAsia" w:ascii="宋体" w:hAnsi="宋体" w:cs="宋体"/>
                <w:szCs w:val="21"/>
              </w:rPr>
              <w:t>显示屏</w:t>
            </w:r>
          </w:p>
        </w:tc>
        <w:tc>
          <w:tcPr>
            <w:tcW w:w="1017" w:type="dxa"/>
            <w:vAlign w:val="center"/>
          </w:tcPr>
          <w:p>
            <w:pPr>
              <w:widowControl/>
              <w:spacing w:line="560" w:lineRule="exact"/>
              <w:jc w:val="center"/>
              <w:textAlignment w:val="center"/>
              <w:rPr>
                <w:rFonts w:hint="eastAsia" w:ascii="宋体" w:hAnsi="宋体" w:cs="宋体"/>
                <w:szCs w:val="21"/>
                <w:lang w:val="en-US" w:eastAsia="zh-CN"/>
              </w:rPr>
            </w:pPr>
            <w:r>
              <w:rPr>
                <w:rFonts w:hint="eastAsia" w:ascii="宋体" w:hAnsi="宋体" w:cs="宋体"/>
                <w:szCs w:val="21"/>
              </w:rPr>
              <w:t>1个</w:t>
            </w:r>
          </w:p>
        </w:tc>
        <w:tc>
          <w:tcPr>
            <w:tcW w:w="1604" w:type="dxa"/>
            <w:vMerge w:val="continue"/>
            <w:vAlign w:val="center"/>
          </w:tcPr>
          <w:p>
            <w:pPr>
              <w:pStyle w:val="13"/>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eastAsia" w:ascii="宋体" w:hAnsi="宋体" w:eastAsia="宋体" w:cs="宋体"/>
                <w:spacing w:val="-1"/>
                <w:kern w:val="2"/>
                <w:sz w:val="21"/>
                <w:szCs w:val="24"/>
                <w:lang w:val="en-US" w:eastAsia="zh-CN" w:bidi="ar-SA"/>
              </w:rPr>
            </w:pPr>
            <w:r>
              <w:rPr>
                <w:rFonts w:hint="eastAsia" w:ascii="宋体" w:hAnsi="宋体" w:cs="宋体"/>
                <w:szCs w:val="21"/>
                <w:lang w:val="en-US" w:eastAsia="zh-CN"/>
              </w:rPr>
              <w:t>9</w:t>
            </w:r>
          </w:p>
        </w:tc>
        <w:tc>
          <w:tcPr>
            <w:tcW w:w="1909" w:type="dxa"/>
            <w:vAlign w:val="center"/>
          </w:tcPr>
          <w:p>
            <w:pPr>
              <w:spacing w:line="560" w:lineRule="exact"/>
              <w:jc w:val="center"/>
              <w:rPr>
                <w:rFonts w:hint="eastAsia" w:ascii="Calibri" w:hAnsi="Calibri" w:eastAsia="宋体" w:cs="Times New Roman"/>
                <w:spacing w:val="-1"/>
                <w:kern w:val="2"/>
                <w:sz w:val="21"/>
                <w:szCs w:val="24"/>
                <w:lang w:val="en-US" w:eastAsia="zh-CN" w:bidi="ar-SA"/>
              </w:rPr>
            </w:pPr>
            <w:r>
              <w:rPr>
                <w:rFonts w:hint="eastAsia" w:ascii="宋体" w:hAnsi="宋体" w:cs="宋体"/>
                <w:szCs w:val="21"/>
              </w:rPr>
              <w:t>水流开关模块</w:t>
            </w:r>
          </w:p>
        </w:tc>
        <w:tc>
          <w:tcPr>
            <w:tcW w:w="1017" w:type="dxa"/>
            <w:vAlign w:val="center"/>
          </w:tcPr>
          <w:p>
            <w:pPr>
              <w:spacing w:line="560" w:lineRule="exact"/>
              <w:jc w:val="center"/>
              <w:rPr>
                <w:rFonts w:hint="eastAsia" w:ascii="Calibri" w:hAnsi="Calibri" w:eastAsia="宋体" w:cs="Times New Roman"/>
                <w:spacing w:val="-1"/>
                <w:kern w:val="2"/>
                <w:sz w:val="21"/>
                <w:szCs w:val="24"/>
                <w:lang w:val="en-US" w:eastAsia="zh-CN" w:bidi="ar-SA"/>
              </w:rPr>
            </w:pPr>
            <w:r>
              <w:rPr>
                <w:rFonts w:ascii="宋体" w:hAnsi="宋体" w:cs="宋体"/>
                <w:szCs w:val="21"/>
              </w:rPr>
              <w:t>2</w:t>
            </w:r>
            <w:r>
              <w:rPr>
                <w:rFonts w:hint="eastAsia" w:ascii="宋体" w:hAnsi="宋体" w:cs="宋体"/>
                <w:szCs w:val="21"/>
              </w:rPr>
              <w:t>个</w:t>
            </w:r>
          </w:p>
        </w:tc>
        <w:tc>
          <w:tcPr>
            <w:tcW w:w="1604" w:type="dxa"/>
            <w:vMerge w:val="continue"/>
            <w:vAlign w:val="center"/>
          </w:tcPr>
          <w:p>
            <w:pPr>
              <w:pStyle w:val="13"/>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1909" w:type="dxa"/>
            <w:vAlign w:val="center"/>
          </w:tcPr>
          <w:p>
            <w:pPr>
              <w:spacing w:line="560" w:lineRule="exact"/>
              <w:jc w:val="center"/>
              <w:rPr>
                <w:rFonts w:hint="eastAsia" w:ascii="宋体" w:hAnsi="宋体" w:cs="宋体"/>
                <w:sz w:val="21"/>
                <w:szCs w:val="21"/>
              </w:rPr>
            </w:pPr>
            <w:r>
              <w:rPr>
                <w:rFonts w:hint="eastAsia" w:ascii="宋体" w:hAnsi="宋体" w:cs="宋体"/>
                <w:szCs w:val="21"/>
              </w:rPr>
              <w:t>排气电磁阀</w:t>
            </w:r>
          </w:p>
        </w:tc>
        <w:tc>
          <w:tcPr>
            <w:tcW w:w="1017" w:type="dxa"/>
            <w:vAlign w:val="center"/>
          </w:tcPr>
          <w:p>
            <w:pPr>
              <w:spacing w:line="560" w:lineRule="exact"/>
              <w:jc w:val="center"/>
              <w:rPr>
                <w:rFonts w:hint="eastAsia" w:ascii="宋体" w:hAnsi="宋体" w:cs="宋体"/>
                <w:color w:val="000000"/>
                <w:kern w:val="0"/>
                <w:szCs w:val="21"/>
                <w:lang w:val="en-US" w:eastAsia="zh-CN" w:bidi="ar"/>
              </w:rPr>
            </w:pPr>
            <w:r>
              <w:rPr>
                <w:rFonts w:hint="eastAsia" w:ascii="宋体" w:hAnsi="宋体" w:cs="宋体"/>
                <w:szCs w:val="21"/>
              </w:rPr>
              <w:t>2个</w:t>
            </w:r>
          </w:p>
        </w:tc>
        <w:tc>
          <w:tcPr>
            <w:tcW w:w="1604" w:type="dxa"/>
            <w:vMerge w:val="continue"/>
            <w:vAlign w:val="center"/>
          </w:tcPr>
          <w:p>
            <w:pPr>
              <w:pStyle w:val="13"/>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11</w:t>
            </w:r>
          </w:p>
        </w:tc>
        <w:tc>
          <w:tcPr>
            <w:tcW w:w="1909" w:type="dxa"/>
            <w:vAlign w:val="center"/>
          </w:tcPr>
          <w:p>
            <w:pPr>
              <w:spacing w:line="560" w:lineRule="exact"/>
              <w:jc w:val="center"/>
              <w:rPr>
                <w:rFonts w:hint="eastAsia" w:ascii="宋体" w:hAnsi="宋体" w:cs="宋体"/>
                <w:sz w:val="21"/>
                <w:szCs w:val="21"/>
              </w:rPr>
            </w:pPr>
            <w:r>
              <w:rPr>
                <w:rFonts w:hint="eastAsia" w:ascii="宋体" w:hAnsi="宋体" w:cs="宋体"/>
                <w:szCs w:val="21"/>
              </w:rPr>
              <w:t>温度传感器</w:t>
            </w:r>
          </w:p>
        </w:tc>
        <w:tc>
          <w:tcPr>
            <w:tcW w:w="1017" w:type="dxa"/>
            <w:vAlign w:val="center"/>
          </w:tcPr>
          <w:p>
            <w:pPr>
              <w:spacing w:line="560" w:lineRule="exact"/>
              <w:jc w:val="center"/>
              <w:rPr>
                <w:rFonts w:hint="eastAsia" w:ascii="宋体" w:hAnsi="宋体" w:cs="宋体"/>
                <w:color w:val="000000"/>
                <w:kern w:val="0"/>
                <w:szCs w:val="21"/>
                <w:lang w:val="en-US" w:eastAsia="zh-CN" w:bidi="ar"/>
              </w:rPr>
            </w:pPr>
            <w:r>
              <w:rPr>
                <w:rFonts w:hint="eastAsia" w:ascii="宋体" w:hAnsi="宋体" w:cs="宋体"/>
                <w:szCs w:val="21"/>
              </w:rPr>
              <w:t>5个</w:t>
            </w:r>
          </w:p>
        </w:tc>
        <w:tc>
          <w:tcPr>
            <w:tcW w:w="1604" w:type="dxa"/>
            <w:vMerge w:val="continue"/>
            <w:vAlign w:val="center"/>
          </w:tcPr>
          <w:p>
            <w:pPr>
              <w:pStyle w:val="13"/>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12</w:t>
            </w:r>
          </w:p>
        </w:tc>
        <w:tc>
          <w:tcPr>
            <w:tcW w:w="1909" w:type="dxa"/>
            <w:vAlign w:val="center"/>
          </w:tcPr>
          <w:p>
            <w:pPr>
              <w:spacing w:line="560" w:lineRule="exact"/>
              <w:jc w:val="center"/>
              <w:rPr>
                <w:rFonts w:hint="eastAsia" w:ascii="宋体" w:hAnsi="宋体" w:cs="宋体"/>
                <w:sz w:val="21"/>
                <w:szCs w:val="21"/>
              </w:rPr>
            </w:pPr>
            <w:r>
              <w:rPr>
                <w:rFonts w:hint="eastAsia" w:ascii="宋体" w:hAnsi="宋体" w:cs="宋体"/>
                <w:szCs w:val="21"/>
              </w:rPr>
              <w:t>油压调节阀</w:t>
            </w:r>
          </w:p>
        </w:tc>
        <w:tc>
          <w:tcPr>
            <w:tcW w:w="1017" w:type="dxa"/>
            <w:vAlign w:val="center"/>
          </w:tcPr>
          <w:p>
            <w:pPr>
              <w:spacing w:line="560" w:lineRule="exact"/>
              <w:jc w:val="center"/>
              <w:rPr>
                <w:rFonts w:hint="eastAsia" w:ascii="宋体" w:hAnsi="宋体" w:cs="宋体"/>
                <w:color w:val="000000"/>
                <w:kern w:val="0"/>
                <w:szCs w:val="21"/>
                <w:lang w:val="en-US" w:eastAsia="zh-CN" w:bidi="ar"/>
              </w:rPr>
            </w:pPr>
            <w:r>
              <w:rPr>
                <w:rFonts w:hint="eastAsia" w:ascii="宋体" w:hAnsi="宋体" w:cs="宋体"/>
                <w:szCs w:val="21"/>
              </w:rPr>
              <w:t>2个</w:t>
            </w:r>
          </w:p>
        </w:tc>
        <w:tc>
          <w:tcPr>
            <w:tcW w:w="1604" w:type="dxa"/>
            <w:vMerge w:val="continue"/>
            <w:vAlign w:val="center"/>
          </w:tcPr>
          <w:p>
            <w:pPr>
              <w:pStyle w:val="13"/>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92" w:type="dxa"/>
            <w:vAlign w:val="center"/>
          </w:tcPr>
          <w:p>
            <w:pPr>
              <w:widowControl/>
              <w:spacing w:line="560" w:lineRule="exact"/>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13</w:t>
            </w:r>
          </w:p>
        </w:tc>
        <w:tc>
          <w:tcPr>
            <w:tcW w:w="1909" w:type="dxa"/>
            <w:vAlign w:val="center"/>
          </w:tcPr>
          <w:p>
            <w:pPr>
              <w:spacing w:line="560" w:lineRule="exact"/>
              <w:jc w:val="center"/>
              <w:rPr>
                <w:rFonts w:hint="eastAsia" w:ascii="宋体" w:hAnsi="宋体" w:cs="宋体"/>
                <w:sz w:val="21"/>
                <w:szCs w:val="21"/>
              </w:rPr>
            </w:pPr>
            <w:r>
              <w:rPr>
                <w:rFonts w:hint="eastAsia" w:ascii="宋体" w:hAnsi="宋体" w:cs="宋体"/>
                <w:szCs w:val="21"/>
              </w:rPr>
              <w:t>冷媒</w:t>
            </w:r>
          </w:p>
        </w:tc>
        <w:tc>
          <w:tcPr>
            <w:tcW w:w="1017" w:type="dxa"/>
            <w:vAlign w:val="center"/>
          </w:tcPr>
          <w:p>
            <w:pPr>
              <w:spacing w:line="560" w:lineRule="exact"/>
              <w:jc w:val="center"/>
              <w:rPr>
                <w:rFonts w:hint="eastAsia" w:ascii="宋体" w:hAnsi="宋体" w:cs="宋体"/>
                <w:color w:val="000000"/>
                <w:kern w:val="0"/>
                <w:szCs w:val="21"/>
                <w:lang w:val="en-US" w:eastAsia="zh-CN" w:bidi="ar"/>
              </w:rPr>
            </w:pPr>
            <w:r>
              <w:rPr>
                <w:rFonts w:hint="eastAsia" w:ascii="宋体" w:hAnsi="宋体" w:cs="宋体"/>
                <w:szCs w:val="21"/>
              </w:rPr>
              <w:t>2桶</w:t>
            </w:r>
          </w:p>
        </w:tc>
        <w:tc>
          <w:tcPr>
            <w:tcW w:w="1604" w:type="dxa"/>
            <w:vMerge w:val="continue"/>
            <w:vAlign w:val="center"/>
          </w:tcPr>
          <w:p>
            <w:pPr>
              <w:pStyle w:val="13"/>
              <w:snapToGrid w:val="0"/>
              <w:jc w:val="center"/>
              <w:rPr>
                <w:rFonts w:ascii="宋体" w:hAnsi="宋体"/>
                <w:color w:val="auto"/>
                <w:kern w:val="0"/>
                <w:szCs w:val="21"/>
              </w:rPr>
            </w:pPr>
          </w:p>
        </w:tc>
        <w:tc>
          <w:tcPr>
            <w:tcW w:w="2675" w:type="dxa"/>
            <w:vMerge w:val="continue"/>
            <w:vAlign w:val="center"/>
          </w:tcPr>
          <w:p>
            <w:pPr>
              <w:adjustRightInd w:val="0"/>
              <w:snapToGrid w:val="0"/>
              <w:jc w:val="center"/>
              <w:rPr>
                <w:rFonts w:ascii="宋体" w:hAnsi="宋体"/>
                <w:color w:val="auto"/>
                <w:szCs w:val="21"/>
              </w:rPr>
            </w:pPr>
          </w:p>
        </w:tc>
        <w:tc>
          <w:tcPr>
            <w:tcW w:w="1800" w:type="dxa"/>
            <w:vMerge w:val="continue"/>
            <w:vAlign w:val="center"/>
          </w:tcPr>
          <w:p>
            <w:pPr>
              <w:adjustRightInd w:val="0"/>
              <w:snapToGrid w:val="0"/>
              <w:jc w:val="center"/>
              <w:rPr>
                <w:rFonts w:ascii="宋体" w:hAnsi="宋体"/>
                <w:color w:val="auto"/>
                <w:szCs w:val="21"/>
              </w:rPr>
            </w:pPr>
          </w:p>
        </w:tc>
      </w:tr>
    </w:tbl>
    <w:p>
      <w:pPr>
        <w:spacing w:line="560" w:lineRule="exact"/>
        <w:rPr>
          <w:rFonts w:ascii="仿宋_GB2312" w:hAnsi="仿宋_GB2312" w:eastAsia="仿宋_GB2312" w:cs="仿宋_GB2312"/>
          <w:sz w:val="28"/>
          <w:szCs w:val="28"/>
        </w:rPr>
      </w:pPr>
    </w:p>
    <w:p>
      <w:pPr>
        <w:pStyle w:val="5"/>
        <w:numPr>
          <w:ilvl w:val="0"/>
          <w:numId w:val="37"/>
        </w:numPr>
        <w:spacing w:before="0" w:after="0" w:line="560" w:lineRule="exact"/>
        <w:ind w:left="142" w:leftChars="0" w:firstLine="281" w:firstLineChars="0"/>
        <w:jc w:val="left"/>
        <w:rPr>
          <w:rFonts w:ascii="仿宋_GB2312" w:hAnsi="仿宋_GB2312" w:eastAsia="仿宋_GB2312" w:cs="仿宋_GB2312"/>
        </w:rPr>
      </w:pPr>
      <w:bookmarkStart w:id="36" w:name="_bookmark150"/>
      <w:bookmarkEnd w:id="36"/>
      <w:r>
        <w:rPr>
          <w:rFonts w:hint="eastAsia" w:ascii="仿宋_GB2312" w:hAnsi="仿宋_GB2312" w:eastAsia="仿宋_GB2312" w:cs="仿宋_GB2312"/>
        </w:rPr>
        <w:t>技术性能指标</w:t>
      </w:r>
    </w:p>
    <w:p>
      <w:pPr>
        <w:numPr>
          <w:ilvl w:val="0"/>
          <w:numId w:val="38"/>
        </w:numPr>
        <w:spacing w:before="160" w:after="160" w:line="560" w:lineRule="exact"/>
        <w:ind w:left="420" w:leftChars="0" w:firstLine="278" w:firstLineChars="100"/>
        <w:jc w:val="left"/>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产品技术参数</w:t>
      </w:r>
    </w:p>
    <w:tbl>
      <w:tblPr>
        <w:tblStyle w:val="94"/>
        <w:tblpPr w:leftFromText="180" w:rightFromText="180" w:vertAnchor="text" w:horzAnchor="page" w:tblpXSpec="center" w:tblpY="498"/>
        <w:tblOverlap w:val="never"/>
        <w:tblW w:w="10095" w:type="dxa"/>
        <w:jc w:val="center"/>
        <w:tblInd w:w="0" w:type="dxa"/>
        <w:tblLayout w:type="fixed"/>
        <w:tblCellMar>
          <w:top w:w="15" w:type="dxa"/>
          <w:left w:w="15" w:type="dxa"/>
          <w:bottom w:w="15" w:type="dxa"/>
          <w:right w:w="15" w:type="dxa"/>
        </w:tblCellMar>
      </w:tblPr>
      <w:tblGrid>
        <w:gridCol w:w="530"/>
        <w:gridCol w:w="1470"/>
        <w:gridCol w:w="998"/>
        <w:gridCol w:w="1395"/>
        <w:gridCol w:w="780"/>
        <w:gridCol w:w="3746"/>
        <w:gridCol w:w="1176"/>
      </w:tblGrid>
      <w:tr>
        <w:tblPrEx>
          <w:tblLayout w:type="fixed"/>
          <w:tblCellMar>
            <w:top w:w="15" w:type="dxa"/>
            <w:left w:w="15" w:type="dxa"/>
            <w:bottom w:w="15" w:type="dxa"/>
            <w:right w:w="15" w:type="dxa"/>
          </w:tblCellMar>
        </w:tblPrEx>
        <w:trPr>
          <w:trHeight w:val="645"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序号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物料名称</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品牌</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型号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数量</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参数</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适用机型</w:t>
            </w:r>
          </w:p>
        </w:tc>
      </w:tr>
      <w:tr>
        <w:tblPrEx>
          <w:tblLayout w:type="fixed"/>
          <w:tblCellMar>
            <w:top w:w="15" w:type="dxa"/>
            <w:left w:w="15" w:type="dxa"/>
            <w:bottom w:w="15" w:type="dxa"/>
            <w:right w:w="15" w:type="dxa"/>
          </w:tblCellMar>
        </w:tblPrEx>
        <w:trPr>
          <w:trHeight w:val="645"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szCs w:val="21"/>
              </w:rPr>
              <w:t>冷冻油</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color w:val="000000"/>
                <w:kern w:val="0"/>
                <w:szCs w:val="21"/>
                <w:lang w:bidi="ar"/>
              </w:rPr>
            </w:pPr>
            <w:r>
              <w:rPr>
                <w:rFonts w:hint="eastAsia" w:ascii="宋体" w:hAnsi="宋体" w:cs="宋体"/>
                <w:color w:val="000000"/>
                <w:kern w:val="0"/>
                <w:szCs w:val="21"/>
                <w:lang w:bidi="ar"/>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szCs w:val="21"/>
              </w:rPr>
            </w:pPr>
            <w:r>
              <w:rPr>
                <w:rFonts w:hint="eastAsia" w:ascii="宋体" w:hAnsi="宋体" w:cs="宋体"/>
                <w:szCs w:val="21"/>
              </w:rPr>
              <w:t>O</w:t>
            </w:r>
            <w:r>
              <w:rPr>
                <w:rFonts w:ascii="宋体" w:hAnsi="宋体" w:cs="宋体"/>
                <w:szCs w:val="21"/>
              </w:rPr>
              <w:t>IL</w:t>
            </w:r>
            <w:r>
              <w:rPr>
                <w:rFonts w:hint="eastAsia" w:ascii="宋体" w:hAnsi="宋体" w:cs="宋体"/>
                <w:szCs w:val="21"/>
              </w:rPr>
              <w:t>0</w:t>
            </w:r>
            <w:r>
              <w:rPr>
                <w:rFonts w:ascii="宋体" w:hAnsi="宋体" w:cs="宋体"/>
                <w:szCs w:val="21"/>
              </w:rPr>
              <w:t>00</w:t>
            </w:r>
            <w:r>
              <w:rPr>
                <w:rFonts w:hint="eastAsia" w:ascii="宋体" w:hAnsi="宋体" w:cs="宋体"/>
                <w:szCs w:val="21"/>
              </w:rPr>
              <w:t>22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ascii="宋体" w:hAnsi="宋体" w:cs="宋体"/>
                <w:szCs w:val="21"/>
              </w:rPr>
              <w:t>24</w:t>
            </w:r>
            <w:r>
              <w:rPr>
                <w:rFonts w:hint="eastAsia" w:ascii="宋体" w:hAnsi="宋体" w:cs="宋体"/>
                <w:szCs w:val="21"/>
              </w:rPr>
              <w:t>桶</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宋体" w:hAnsi="宋体" w:cs="宋体"/>
                <w:szCs w:val="21"/>
              </w:rPr>
            </w:pPr>
            <w:r>
              <w:rPr>
                <w:rFonts w:hint="eastAsia" w:ascii="宋体" w:hAnsi="宋体" w:cs="宋体"/>
                <w:szCs w:val="21"/>
              </w:rPr>
              <w:t>白色矿物制冷剂，2.5加仑容/桶</w:t>
            </w:r>
          </w:p>
        </w:tc>
        <w:tc>
          <w:tcPr>
            <w:tcW w:w="1176" w:type="dxa"/>
            <w:vMerge w:val="restart"/>
            <w:tcBorders>
              <w:top w:val="single" w:color="000000" w:sz="4" w:space="0"/>
              <w:left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特灵三级离心机组</w:t>
            </w:r>
            <w:r>
              <w:rPr>
                <w:rFonts w:hint="eastAsia" w:ascii="宋体" w:hAnsi="宋体" w:cs="宋体"/>
                <w:color w:val="000000"/>
                <w:kern w:val="0"/>
                <w:szCs w:val="21"/>
                <w:lang w:val="en-US" w:eastAsia="zh-CN" w:bidi="ar"/>
              </w:rPr>
              <w:t>通用</w:t>
            </w:r>
            <w:r>
              <w:rPr>
                <w:rFonts w:hint="eastAsia" w:ascii="宋体" w:hAnsi="宋体" w:cs="宋体"/>
                <w:color w:val="000000"/>
                <w:kern w:val="0"/>
                <w:szCs w:val="21"/>
                <w:lang w:bidi="ar"/>
              </w:rPr>
              <w:t>，型号为GVHG 1067，</w:t>
            </w:r>
          </w:p>
          <w:p>
            <w:pPr>
              <w:widowControl/>
              <w:spacing w:line="560" w:lineRule="exact"/>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GVH</w:t>
            </w:r>
            <w:r>
              <w:rPr>
                <w:rFonts w:hint="eastAsia" w:ascii="宋体" w:hAnsi="宋体" w:cs="宋体"/>
                <w:color w:val="000000"/>
                <w:kern w:val="0"/>
                <w:szCs w:val="21"/>
                <w:lang w:val="en-US" w:eastAsia="zh-CN" w:bidi="ar"/>
              </w:rPr>
              <w:t>E</w:t>
            </w:r>
            <w:r>
              <w:rPr>
                <w:rFonts w:hint="eastAsia" w:ascii="宋体" w:hAnsi="宋体" w:cs="宋体"/>
                <w:color w:val="000000"/>
                <w:kern w:val="0"/>
                <w:szCs w:val="21"/>
                <w:lang w:bidi="ar"/>
              </w:rPr>
              <w:t xml:space="preserve"> 420，</w:t>
            </w:r>
          </w:p>
          <w:p>
            <w:pPr>
              <w:widowControl/>
              <w:spacing w:line="560" w:lineRule="exact"/>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bidi="ar"/>
              </w:rPr>
              <w:t>GVHG 110</w:t>
            </w:r>
            <w:r>
              <w:rPr>
                <w:rFonts w:hint="eastAsia" w:ascii="宋体" w:hAnsi="宋体" w:cs="宋体"/>
                <w:color w:val="000000"/>
                <w:kern w:val="0"/>
                <w:szCs w:val="21"/>
                <w:lang w:val="en-US" w:eastAsia="zh-CN" w:bidi="ar"/>
              </w:rPr>
              <w:t>0</w:t>
            </w:r>
          </w:p>
        </w:tc>
      </w:tr>
      <w:tr>
        <w:tblPrEx>
          <w:tblLayout w:type="fixed"/>
          <w:tblCellMar>
            <w:top w:w="15" w:type="dxa"/>
            <w:left w:w="15" w:type="dxa"/>
            <w:bottom w:w="15" w:type="dxa"/>
            <w:right w:w="15" w:type="dxa"/>
          </w:tblCellMar>
        </w:tblPrEx>
        <w:trPr>
          <w:trHeight w:val="645"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油过滤器</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color w:val="000000"/>
                <w:kern w:val="0"/>
                <w:szCs w:val="21"/>
                <w:lang w:bidi="ar"/>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szCs w:val="21"/>
              </w:rPr>
            </w:pPr>
            <w:r>
              <w:rPr>
                <w:rFonts w:hint="eastAsia" w:ascii="宋体" w:hAnsi="宋体" w:cs="宋体"/>
                <w:szCs w:val="21"/>
              </w:rPr>
              <w:t>FLR09455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ascii="宋体" w:hAnsi="宋体" w:cs="宋体"/>
                <w:szCs w:val="21"/>
              </w:rPr>
              <w:t>6</w:t>
            </w:r>
            <w:r>
              <w:rPr>
                <w:rFonts w:hint="eastAsia" w:ascii="宋体" w:hAnsi="宋体" w:cs="宋体"/>
                <w:szCs w:val="21"/>
              </w:rPr>
              <w:t>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宋体" w:hAnsi="宋体" w:cs="宋体"/>
                <w:szCs w:val="21"/>
              </w:rPr>
            </w:pPr>
            <w:r>
              <w:rPr>
                <w:rFonts w:hint="eastAsia" w:ascii="宋体" w:hAnsi="宋体" w:cs="宋体"/>
                <w:szCs w:val="21"/>
              </w:rPr>
              <w:t>旋装式，长8.0英寸，过滤目数3微米</w:t>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645"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干燥过滤器</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szCs w:val="21"/>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DHY01474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ascii="宋体" w:hAnsi="宋体" w:cs="宋体"/>
                <w:szCs w:val="21"/>
              </w:rPr>
              <w:t>6</w:t>
            </w:r>
            <w:r>
              <w:rPr>
                <w:rFonts w:hint="eastAsia" w:ascii="宋体" w:hAnsi="宋体" w:cs="宋体"/>
                <w:szCs w:val="21"/>
              </w:rPr>
              <w:t>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宋体" w:hAnsi="宋体" w:cs="宋体"/>
                <w:szCs w:val="21"/>
              </w:rPr>
            </w:pPr>
            <w:r>
              <w:rPr>
                <w:rFonts w:hint="eastAsia" w:ascii="宋体" w:hAnsi="宋体" w:cs="宋体"/>
                <w:szCs w:val="21"/>
              </w:rPr>
              <w:t>用于离心机排气装置过滤水分</w:t>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1150"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回油过滤器</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szCs w:val="21"/>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DHY01081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ascii="宋体" w:hAnsi="宋体" w:cs="宋体"/>
                <w:szCs w:val="21"/>
              </w:rPr>
              <w:t>6</w:t>
            </w:r>
            <w:r>
              <w:rPr>
                <w:rFonts w:hint="eastAsia" w:ascii="宋体" w:hAnsi="宋体" w:cs="宋体"/>
                <w:szCs w:val="21"/>
              </w:rPr>
              <w:t>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宋体" w:hAnsi="宋体" w:cs="宋体"/>
                <w:szCs w:val="21"/>
              </w:rPr>
            </w:pPr>
            <w:r>
              <w:rPr>
                <w:rFonts w:hint="eastAsia" w:ascii="宋体" w:hAnsi="宋体" w:cs="宋体"/>
                <w:szCs w:val="21"/>
              </w:rPr>
              <w:t>液体管路过滤冷冻油杂质，过滤目数3微米</w:t>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645"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冷媒过滤器芯</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szCs w:val="21"/>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ascii="宋体" w:hAnsi="宋体" w:cs="宋体"/>
                <w:szCs w:val="21"/>
              </w:rPr>
              <w:t>COR00233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ascii="宋体" w:hAnsi="宋体" w:cs="宋体"/>
                <w:szCs w:val="21"/>
              </w:rPr>
              <w:t>6</w:t>
            </w:r>
            <w:r>
              <w:rPr>
                <w:rFonts w:hint="eastAsia" w:ascii="宋体" w:hAnsi="宋体" w:cs="宋体"/>
                <w:szCs w:val="21"/>
              </w:rPr>
              <w:t>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宋体" w:hAnsi="宋体" w:cs="宋体"/>
                <w:szCs w:val="21"/>
              </w:rPr>
            </w:pPr>
            <w:r>
              <w:rPr>
                <w:rFonts w:ascii="宋体" w:hAnsi="宋体" w:cs="宋体"/>
                <w:szCs w:val="21"/>
              </w:rPr>
              <w:t>强效出水性能</w:t>
            </w:r>
            <w:r>
              <w:rPr>
                <w:rFonts w:hint="eastAsia" w:ascii="宋体" w:hAnsi="宋体" w:cs="宋体"/>
                <w:szCs w:val="21"/>
              </w:rPr>
              <w:t>、</w:t>
            </w:r>
            <w:r>
              <w:rPr>
                <w:rFonts w:ascii="宋体" w:hAnsi="宋体" w:cs="宋体"/>
                <w:szCs w:val="21"/>
              </w:rPr>
              <w:t>强效除酸性能</w:t>
            </w:r>
            <w:r>
              <w:rPr>
                <w:rFonts w:hint="eastAsia" w:ascii="宋体" w:hAnsi="宋体" w:cs="宋体"/>
                <w:szCs w:val="21"/>
              </w:rPr>
              <w:t>，</w:t>
            </w:r>
            <w:r>
              <w:rPr>
                <w:rFonts w:ascii="宋体" w:hAnsi="宋体" w:cs="宋体"/>
                <w:szCs w:val="21"/>
              </w:rPr>
              <w:t>吸附式可捕获可溶性杂质和蜡质</w:t>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645"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ascii="宋体" w:hAnsi="宋体" w:cs="宋体"/>
                <w:szCs w:val="21"/>
              </w:rPr>
              <w:t>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排气泵</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szCs w:val="21"/>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PMP02057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1个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宋体" w:hAnsi="宋体" w:cs="宋体"/>
                <w:szCs w:val="21"/>
              </w:rPr>
            </w:pPr>
            <w:r>
              <w:rPr>
                <w:rFonts w:ascii="宋体" w:hAnsi="宋体" w:cs="宋体"/>
                <w:szCs w:val="21"/>
              </w:rPr>
              <w:t>1/20HP, 110/115V-50/60HZ</w:t>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645"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启动模块</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szCs w:val="21"/>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szCs w:val="21"/>
              </w:rPr>
            </w:pPr>
            <w:r>
              <w:rPr>
                <w:rFonts w:hint="eastAsia" w:ascii="宋体" w:hAnsi="宋体" w:cs="宋体"/>
                <w:szCs w:val="21"/>
              </w:rPr>
              <w:t>B</w:t>
            </w:r>
            <w:r>
              <w:rPr>
                <w:rFonts w:ascii="宋体" w:hAnsi="宋体" w:cs="宋体"/>
                <w:szCs w:val="21"/>
              </w:rPr>
              <w:t>RD0487</w:t>
            </w:r>
            <w:r>
              <w:rPr>
                <w:rFonts w:hint="eastAsia" w:ascii="宋体" w:hAnsi="宋体" w:cs="宋体"/>
                <w:szCs w:val="21"/>
              </w:rPr>
              <w:t>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ascii="宋体" w:hAnsi="宋体" w:cs="宋体"/>
                <w:szCs w:val="21"/>
              </w:rPr>
              <w:t>2</w:t>
            </w:r>
            <w:r>
              <w:rPr>
                <w:rFonts w:hint="eastAsia" w:ascii="宋体" w:hAnsi="宋体" w:cs="宋体"/>
                <w:szCs w:val="21"/>
              </w:rPr>
              <w:t>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60"/>
              <w:jc w:val="left"/>
              <w:rPr>
                <w:rFonts w:ascii="宋体" w:hAnsi="宋体" w:cs="宋体"/>
                <w:szCs w:val="21"/>
              </w:rPr>
            </w:pPr>
            <w:r>
              <w:rPr>
                <w:rFonts w:hint="eastAsia" w:ascii="宋体" w:hAnsi="宋体" w:cs="宋体"/>
                <w:szCs w:val="21"/>
              </w:rPr>
              <w:t>电路板，双可控硅输出，拔插式带程序编程，3</w:t>
            </w:r>
            <w:r>
              <w:rPr>
                <w:rFonts w:ascii="宋体" w:hAnsi="宋体" w:cs="宋体"/>
                <w:szCs w:val="21"/>
              </w:rPr>
              <w:t>A1</w:t>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645"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szCs w:val="21"/>
              </w:rPr>
            </w:pPr>
            <w:r>
              <w:rPr>
                <w:rFonts w:hint="eastAsia" w:ascii="宋体" w:hAnsi="宋体" w:cs="宋体"/>
                <w:szCs w:val="21"/>
              </w:rPr>
              <w:t>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szCs w:val="21"/>
              </w:rPr>
            </w:pPr>
            <w:r>
              <w:rPr>
                <w:rFonts w:hint="eastAsia" w:ascii="宋体" w:hAnsi="宋体" w:cs="宋体"/>
                <w:szCs w:val="21"/>
              </w:rPr>
              <w:t>显示屏</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cs="宋体"/>
                <w:szCs w:val="21"/>
              </w:rPr>
            </w:pPr>
            <w:r>
              <w:rPr>
                <w:rFonts w:hint="eastAsia" w:ascii="宋体" w:hAnsi="宋体" w:cs="宋体"/>
                <w:szCs w:val="21"/>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szCs w:val="21"/>
              </w:rPr>
            </w:pPr>
            <w:r>
              <w:rPr>
                <w:rFonts w:ascii="宋体" w:hAnsi="宋体" w:cs="宋体"/>
                <w:szCs w:val="21"/>
              </w:rPr>
              <w:t>MOD02664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szCs w:val="21"/>
              </w:rPr>
            </w:pPr>
            <w:r>
              <w:rPr>
                <w:rFonts w:hint="eastAsia" w:ascii="宋体" w:hAnsi="宋体" w:cs="宋体"/>
                <w:szCs w:val="21"/>
              </w:rPr>
              <w:t>1个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60"/>
              <w:jc w:val="left"/>
              <w:rPr>
                <w:rFonts w:hint="eastAsia" w:ascii="宋体" w:hAnsi="宋体" w:cs="宋体"/>
                <w:szCs w:val="21"/>
              </w:rPr>
            </w:pPr>
            <w:r>
              <w:rPr>
                <w:rFonts w:hint="eastAsia" w:ascii="宋体" w:hAnsi="宋体" w:cs="宋体"/>
                <w:szCs w:val="21"/>
              </w:rPr>
              <w:t>模块;大型彩色显示屏，TD12</w:t>
            </w:r>
            <w:r>
              <w:rPr>
                <w:rFonts w:hint="eastAsia" w:ascii="宋体" w:hAnsi="宋体" w:cs="宋体"/>
                <w:szCs w:val="21"/>
              </w:rPr>
              <w:tab/>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645"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szCs w:val="21"/>
              </w:rPr>
            </w:pPr>
            <w:r>
              <w:rPr>
                <w:rFonts w:hint="eastAsia" w:ascii="宋体" w:hAnsi="宋体" w:cs="宋体"/>
                <w:szCs w:val="21"/>
              </w:rPr>
              <w:t>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szCs w:val="21"/>
              </w:rPr>
              <w:t>水流开关模块</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szCs w:val="21"/>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ascii="宋体" w:hAnsi="宋体" w:cs="宋体"/>
                <w:szCs w:val="21"/>
              </w:rPr>
              <w:t>BRD04874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ascii="宋体" w:hAnsi="宋体" w:cs="宋体"/>
                <w:szCs w:val="21"/>
              </w:rPr>
              <w:t>2</w:t>
            </w:r>
            <w:r>
              <w:rPr>
                <w:rFonts w:hint="eastAsia" w:ascii="宋体" w:hAnsi="宋体" w:cs="宋体"/>
                <w:szCs w:val="21"/>
              </w:rPr>
              <w:t>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60"/>
              <w:jc w:val="left"/>
              <w:rPr>
                <w:rFonts w:ascii="宋体" w:hAnsi="宋体" w:cs="宋体"/>
                <w:szCs w:val="21"/>
              </w:rPr>
            </w:pPr>
            <w:r>
              <w:rPr>
                <w:rFonts w:hint="eastAsia" w:ascii="宋体" w:hAnsi="宋体" w:cs="宋体"/>
                <w:szCs w:val="21"/>
              </w:rPr>
              <w:t>电路板;双高压二进制输入，带可插拔连接器，需要编程，1</w:t>
            </w:r>
            <w:r>
              <w:rPr>
                <w:rFonts w:ascii="宋体" w:hAnsi="宋体" w:cs="宋体"/>
                <w:szCs w:val="21"/>
              </w:rPr>
              <w:t>A6</w:t>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645"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szCs w:val="21"/>
              </w:rPr>
            </w:pPr>
            <w:r>
              <w:rPr>
                <w:rFonts w:hint="eastAsia" w:ascii="宋体" w:hAnsi="宋体" w:cs="宋体"/>
                <w:szCs w:val="21"/>
              </w:rPr>
              <w:t>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cs="宋体"/>
                <w:szCs w:val="21"/>
              </w:rPr>
            </w:pPr>
            <w:r>
              <w:rPr>
                <w:rFonts w:hint="eastAsia" w:ascii="宋体" w:hAnsi="宋体" w:cs="宋体"/>
                <w:szCs w:val="21"/>
              </w:rPr>
              <w:t>排气电磁阀</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cs="宋体"/>
                <w:szCs w:val="21"/>
              </w:rPr>
            </w:pPr>
            <w:r>
              <w:rPr>
                <w:rFonts w:hint="eastAsia" w:ascii="宋体" w:hAnsi="宋体" w:cs="宋体"/>
                <w:szCs w:val="21"/>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ascii="宋体" w:hAnsi="宋体" w:cs="宋体"/>
                <w:szCs w:val="21"/>
              </w:rPr>
              <w:t>VAL07378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szCs w:val="21"/>
              </w:rPr>
              <w:t>2个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60"/>
              <w:jc w:val="left"/>
              <w:rPr>
                <w:rFonts w:hint="eastAsia" w:ascii="宋体" w:hAnsi="宋体" w:cs="宋体"/>
                <w:szCs w:val="21"/>
              </w:rPr>
            </w:pPr>
            <w:r>
              <w:rPr>
                <w:rFonts w:hint="eastAsia" w:ascii="宋体" w:hAnsi="宋体" w:cs="宋体"/>
                <w:szCs w:val="21"/>
              </w:rPr>
              <w:t>110/120 VAC，50/60 HZ，2 路</w:t>
            </w:r>
            <w:r>
              <w:rPr>
                <w:rFonts w:hint="eastAsia" w:ascii="宋体" w:hAnsi="宋体" w:cs="宋体"/>
                <w:szCs w:val="21"/>
              </w:rPr>
              <w:tab/>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645"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szCs w:val="21"/>
              </w:rPr>
            </w:pPr>
            <w:r>
              <w:rPr>
                <w:rFonts w:hint="eastAsia" w:ascii="宋体" w:hAnsi="宋体" w:cs="宋体"/>
                <w:szCs w:val="21"/>
              </w:rPr>
              <w:t>11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szCs w:val="21"/>
              </w:rPr>
              <w:t>温度传感器</w:t>
            </w:r>
          </w:p>
        </w:tc>
        <w:tc>
          <w:tcPr>
            <w:tcW w:w="998" w:type="dxa"/>
            <w:tcBorders>
              <w:top w:val="single" w:color="000000" w:sz="4" w:space="0"/>
              <w:left w:val="single" w:color="000000" w:sz="4" w:space="0"/>
              <w:bottom w:val="single" w:color="000000" w:sz="4" w:space="0"/>
              <w:right w:val="single" w:color="000000" w:sz="4" w:space="0"/>
            </w:tcBorders>
            <w:shd w:val="clear" w:color="auto" w:fill="auto"/>
          </w:tcPr>
          <w:p>
            <w:pPr>
              <w:spacing w:line="560" w:lineRule="exact"/>
              <w:jc w:val="center"/>
              <w:rPr>
                <w:rFonts w:ascii="宋体" w:hAnsi="宋体" w:cs="宋体"/>
                <w:szCs w:val="21"/>
              </w:rPr>
            </w:pPr>
            <w:r>
              <w:rPr>
                <w:rFonts w:hint="eastAsia" w:ascii="宋体" w:hAnsi="宋体" w:cs="宋体"/>
                <w:szCs w:val="21"/>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szCs w:val="21"/>
              </w:rPr>
              <w:t>S</w:t>
            </w:r>
            <w:r>
              <w:rPr>
                <w:rFonts w:ascii="宋体" w:hAnsi="宋体" w:cs="宋体"/>
                <w:szCs w:val="21"/>
              </w:rPr>
              <w:t>EN02133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szCs w:val="21"/>
              </w:rPr>
              <w:t>5个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60"/>
              <w:jc w:val="left"/>
              <w:rPr>
                <w:rFonts w:ascii="宋体" w:hAnsi="宋体" w:cs="宋体"/>
                <w:szCs w:val="21"/>
              </w:rPr>
            </w:pPr>
            <w:r>
              <w:rPr>
                <w:rFonts w:ascii="宋体" w:hAnsi="宋体" w:cs="宋体"/>
                <w:szCs w:val="21"/>
              </w:rPr>
              <w:t>二次成型，需要</w:t>
            </w:r>
            <w:r>
              <w:rPr>
                <w:rFonts w:hint="eastAsia" w:ascii="宋体" w:hAnsi="宋体" w:cs="宋体"/>
                <w:szCs w:val="21"/>
              </w:rPr>
              <w:t>输入程序，温度范围-40℃至120℃</w:t>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330"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szCs w:val="21"/>
              </w:rPr>
            </w:pPr>
            <w:r>
              <w:rPr>
                <w:rFonts w:hint="eastAsia" w:ascii="宋体" w:hAnsi="宋体" w:cs="宋体"/>
                <w:szCs w:val="21"/>
              </w:rPr>
              <w:t>12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szCs w:val="21"/>
              </w:rPr>
              <w:t>油压调节阀</w:t>
            </w:r>
          </w:p>
        </w:tc>
        <w:tc>
          <w:tcPr>
            <w:tcW w:w="998" w:type="dxa"/>
            <w:tcBorders>
              <w:top w:val="single" w:color="000000" w:sz="4" w:space="0"/>
              <w:left w:val="single" w:color="000000" w:sz="4" w:space="0"/>
              <w:bottom w:val="single" w:color="000000" w:sz="4" w:space="0"/>
              <w:right w:val="single" w:color="000000" w:sz="4" w:space="0"/>
            </w:tcBorders>
            <w:shd w:val="clear" w:color="auto" w:fill="auto"/>
          </w:tcPr>
          <w:p>
            <w:pPr>
              <w:spacing w:line="560" w:lineRule="exact"/>
              <w:jc w:val="center"/>
              <w:rPr>
                <w:rFonts w:ascii="宋体" w:hAnsi="宋体" w:cs="宋体"/>
                <w:szCs w:val="21"/>
              </w:rPr>
            </w:pPr>
            <w:r>
              <w:rPr>
                <w:rFonts w:hint="eastAsia" w:ascii="宋体" w:hAnsi="宋体" w:cs="宋体"/>
                <w:szCs w:val="21"/>
              </w:rPr>
              <w:t>特灵</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ascii="宋体" w:hAnsi="宋体" w:cs="宋体"/>
                <w:szCs w:val="21"/>
              </w:rPr>
              <w:t>VAL09120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szCs w:val="21"/>
              </w:rPr>
            </w:pPr>
            <w:r>
              <w:rPr>
                <w:rFonts w:hint="eastAsia" w:ascii="宋体" w:hAnsi="宋体" w:cs="宋体"/>
                <w:szCs w:val="21"/>
              </w:rPr>
              <w:t>2个</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60"/>
              <w:jc w:val="left"/>
              <w:rPr>
                <w:rFonts w:ascii="宋体" w:hAnsi="宋体" w:cs="宋体"/>
                <w:szCs w:val="21"/>
              </w:rPr>
            </w:pPr>
            <w:r>
              <w:rPr>
                <w:rFonts w:hint="eastAsia" w:ascii="宋体" w:hAnsi="宋体" w:cs="宋体"/>
                <w:szCs w:val="21"/>
              </w:rPr>
              <w:t>油泵出口油压调节，机械部件</w:t>
            </w:r>
          </w:p>
        </w:tc>
        <w:tc>
          <w:tcPr>
            <w:tcW w:w="1176" w:type="dxa"/>
            <w:vMerge w:val="continue"/>
            <w:tcBorders>
              <w:left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r>
        <w:tblPrEx>
          <w:tblLayout w:type="fixed"/>
          <w:tblCellMar>
            <w:top w:w="15" w:type="dxa"/>
            <w:left w:w="15" w:type="dxa"/>
            <w:bottom w:w="15" w:type="dxa"/>
            <w:right w:w="15" w:type="dxa"/>
          </w:tblCellMar>
        </w:tblPrEx>
        <w:trPr>
          <w:trHeight w:val="330"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hint="eastAsia" w:ascii="宋体" w:hAnsi="宋体" w:cs="宋体"/>
                <w:szCs w:val="21"/>
              </w:rPr>
            </w:pPr>
            <w:r>
              <w:rPr>
                <w:rFonts w:hint="eastAsia" w:ascii="宋体" w:hAnsi="宋体" w:cs="宋体"/>
                <w:szCs w:val="21"/>
              </w:rPr>
              <w:t>13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cs="宋体"/>
                <w:szCs w:val="21"/>
              </w:rPr>
            </w:pPr>
            <w:r>
              <w:rPr>
                <w:rFonts w:hint="eastAsia" w:ascii="宋体" w:hAnsi="宋体" w:cs="宋体"/>
                <w:szCs w:val="21"/>
              </w:rPr>
              <w:t>冷媒</w:t>
            </w:r>
          </w:p>
        </w:tc>
        <w:tc>
          <w:tcPr>
            <w:tcW w:w="998" w:type="dxa"/>
            <w:tcBorders>
              <w:top w:val="single" w:color="000000" w:sz="4" w:space="0"/>
              <w:left w:val="single" w:color="000000" w:sz="4" w:space="0"/>
              <w:bottom w:val="single" w:color="000000" w:sz="4" w:space="0"/>
              <w:right w:val="single" w:color="000000" w:sz="4" w:space="0"/>
            </w:tcBorders>
            <w:shd w:val="clear" w:color="auto" w:fill="auto"/>
          </w:tcPr>
          <w:p>
            <w:pPr>
              <w:spacing w:line="560" w:lineRule="exact"/>
              <w:jc w:val="center"/>
              <w:rPr>
                <w:rFonts w:hint="eastAsia" w:ascii="宋体" w:hAnsi="宋体" w:cs="宋体"/>
                <w:szCs w:val="21"/>
              </w:rPr>
            </w:pPr>
            <w:r>
              <w:rPr>
                <w:rFonts w:hint="eastAsia" w:ascii="宋体" w:hAnsi="宋体" w:cs="宋体"/>
                <w:szCs w:val="21"/>
              </w:rPr>
              <w:t>蓝天</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cs="宋体"/>
                <w:szCs w:val="21"/>
              </w:rPr>
            </w:pPr>
            <w:r>
              <w:rPr>
                <w:rFonts w:hint="eastAsia" w:ascii="宋体" w:hAnsi="宋体" w:cs="宋体"/>
                <w:szCs w:val="21"/>
              </w:rPr>
              <w:t>R123（100kg）</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cs="宋体"/>
                <w:szCs w:val="21"/>
              </w:rPr>
            </w:pPr>
            <w:r>
              <w:rPr>
                <w:rFonts w:hint="eastAsia" w:ascii="宋体" w:hAnsi="宋体" w:cs="宋体"/>
                <w:szCs w:val="21"/>
              </w:rPr>
              <w:t>2桶</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60"/>
              <w:jc w:val="left"/>
              <w:rPr>
                <w:rFonts w:hint="eastAsia" w:ascii="宋体" w:hAnsi="宋体" w:cs="宋体"/>
                <w:szCs w:val="21"/>
              </w:rPr>
            </w:pPr>
            <w:r>
              <w:rPr>
                <w:rFonts w:hint="eastAsia" w:ascii="宋体" w:hAnsi="宋体" w:cs="宋体"/>
                <w:szCs w:val="21"/>
                <w:lang w:val="en-US" w:eastAsia="zh-CN"/>
              </w:rPr>
              <w:t>每桶100Kg，</w:t>
            </w:r>
            <w:r>
              <w:rPr>
                <w:rFonts w:hint="eastAsia" w:ascii="宋体" w:hAnsi="宋体" w:cs="宋体"/>
                <w:szCs w:val="21"/>
              </w:rPr>
              <w:t>三氟二氯乙烷，属于HCFC类物质</w:t>
            </w:r>
          </w:p>
        </w:tc>
        <w:tc>
          <w:tcPr>
            <w:tcW w:w="1176"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宋体" w:hAnsi="宋体" w:cs="宋体"/>
                <w:color w:val="000000"/>
                <w:kern w:val="0"/>
                <w:szCs w:val="21"/>
                <w:lang w:bidi="ar"/>
              </w:rPr>
            </w:pPr>
          </w:p>
        </w:tc>
      </w:tr>
    </w:tbl>
    <w:p>
      <w:pPr>
        <w:keepLines/>
        <w:tabs>
          <w:tab w:val="left" w:pos="420"/>
          <w:tab w:val="left" w:pos="905"/>
        </w:tabs>
        <w:spacing w:line="560" w:lineRule="exact"/>
        <w:textAlignment w:val="baseline"/>
        <w:rPr>
          <w:rFonts w:hint="eastAsia" w:ascii="仿宋_GB2312" w:hAnsi="仿宋_GB2312" w:eastAsia="仿宋_GB2312" w:cs="仿宋_GB2312"/>
          <w:spacing w:val="-1"/>
          <w:sz w:val="28"/>
          <w:szCs w:val="28"/>
        </w:rPr>
      </w:pPr>
    </w:p>
    <w:p>
      <w:pPr>
        <w:keepLines/>
        <w:tabs>
          <w:tab w:val="left" w:pos="420"/>
          <w:tab w:val="left" w:pos="905"/>
        </w:tabs>
        <w:spacing w:line="560" w:lineRule="exact"/>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2.化学品处理</w:t>
      </w:r>
    </w:p>
    <w:p>
      <w:pPr>
        <w:keepLines/>
        <w:numPr>
          <w:ilvl w:val="0"/>
          <w:numId w:val="39"/>
        </w:numPr>
        <w:tabs>
          <w:tab w:val="left" w:pos="420"/>
          <w:tab w:val="left" w:pos="905"/>
        </w:tabs>
        <w:spacing w:line="560" w:lineRule="exact"/>
        <w:ind w:firstLine="0"/>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中标人负责合同规定的冷冻油回收处理，回收处理因符合国家相关法律法规和标准，</w:t>
      </w:r>
      <w:r>
        <w:rPr>
          <w:rFonts w:hint="eastAsia" w:ascii="仿宋_GB2312" w:hAnsi="仿宋_GB2312" w:eastAsia="仿宋_GB2312" w:cs="仿宋_GB2312"/>
          <w:sz w:val="28"/>
          <w:szCs w:val="28"/>
        </w:rPr>
        <w:t>包括以下但不仅限于以下所列：</w:t>
      </w:r>
    </w:p>
    <w:p>
      <w:pPr>
        <w:keepLines/>
        <w:tabs>
          <w:tab w:val="left" w:pos="420"/>
          <w:tab w:val="left" w:pos="905"/>
        </w:tabs>
        <w:spacing w:line="560" w:lineRule="exact"/>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 xml:space="preserve">    《中华人民共和国安全生产法》</w:t>
      </w:r>
    </w:p>
    <w:p>
      <w:pPr>
        <w:keepLines/>
        <w:tabs>
          <w:tab w:val="left" w:pos="420"/>
          <w:tab w:val="left" w:pos="905"/>
        </w:tabs>
        <w:spacing w:line="560" w:lineRule="exact"/>
        <w:ind w:left="425"/>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《中华人民共和国刑法》</w:t>
      </w:r>
    </w:p>
    <w:p>
      <w:pPr>
        <w:keepLines/>
        <w:tabs>
          <w:tab w:val="left" w:pos="420"/>
          <w:tab w:val="left" w:pos="905"/>
        </w:tabs>
        <w:spacing w:line="560" w:lineRule="exact"/>
        <w:ind w:left="425"/>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《危险化学品安全管理条例》</w:t>
      </w:r>
    </w:p>
    <w:p>
      <w:pPr>
        <w:keepLines/>
        <w:tabs>
          <w:tab w:val="left" w:pos="420"/>
          <w:tab w:val="left" w:pos="905"/>
        </w:tabs>
        <w:spacing w:line="560" w:lineRule="exact"/>
        <w:ind w:left="425"/>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《中华人民共和国固体废物污染环境防治法》</w:t>
      </w:r>
    </w:p>
    <w:p>
      <w:pPr>
        <w:keepLines/>
        <w:tabs>
          <w:tab w:val="left" w:pos="420"/>
          <w:tab w:val="left" w:pos="905"/>
        </w:tabs>
        <w:spacing w:line="560" w:lineRule="exact"/>
        <w:ind w:left="425"/>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《废弃化学品术语》（GB/T 29329-2012）</w:t>
      </w:r>
    </w:p>
    <w:p>
      <w:pPr>
        <w:keepLines/>
        <w:tabs>
          <w:tab w:val="left" w:pos="420"/>
          <w:tab w:val="left" w:pos="905"/>
        </w:tabs>
        <w:spacing w:line="560" w:lineRule="exact"/>
        <w:ind w:left="425"/>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《废弃固体化学品分类规范》（GB/T 31857-2015）</w:t>
      </w:r>
    </w:p>
    <w:p>
      <w:pPr>
        <w:tabs>
          <w:tab w:val="left" w:pos="420"/>
          <w:tab w:val="left" w:pos="905"/>
        </w:tabs>
        <w:spacing w:line="560" w:lineRule="exact"/>
        <w:ind w:left="425"/>
        <w:jc w:val="left"/>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w:t>
      </w:r>
      <w:r>
        <w:fldChar w:fldCharType="begin"/>
      </w:r>
      <w:r>
        <w:instrText xml:space="preserve"> HYPERLINK "http://www.baidu.com/link?url=OBPkpP9HTtPnR3tlhADvwOf1TbJ4DDvOyo9qaAJzNYSgE3Is9E2dmBZ-hXr-92sCMyUvyO7ZI-ZH67g3ZJXwmNgiYYOBeymjxYMbx1BxM6K" \t "https://www.baidu.com/_blank" </w:instrText>
      </w:r>
      <w:r>
        <w:fldChar w:fldCharType="separate"/>
      </w:r>
      <w:r>
        <w:rPr>
          <w:rFonts w:hint="eastAsia" w:ascii="仿宋_GB2312" w:hAnsi="仿宋_GB2312" w:eastAsia="仿宋_GB2312" w:cs="仿宋_GB2312"/>
          <w:spacing w:val="-1"/>
          <w:sz w:val="28"/>
          <w:szCs w:val="28"/>
        </w:rPr>
        <w:t>废矿物油回收利用污染控制技术规范》(HJ 607-2011)</w:t>
      </w:r>
      <w:r>
        <w:rPr>
          <w:rFonts w:hint="eastAsia" w:ascii="仿宋_GB2312" w:hAnsi="仿宋_GB2312" w:eastAsia="仿宋_GB2312" w:cs="仿宋_GB2312"/>
          <w:spacing w:val="-1"/>
          <w:sz w:val="28"/>
          <w:szCs w:val="28"/>
        </w:rPr>
        <w:fldChar w:fldCharType="end"/>
      </w:r>
    </w:p>
    <w:p>
      <w:pPr>
        <w:pStyle w:val="5"/>
        <w:spacing w:before="0" w:after="0" w:line="560" w:lineRule="exact"/>
        <w:ind w:firstLine="281" w:firstLineChars="100"/>
        <w:jc w:val="left"/>
        <w:rPr>
          <w:rFonts w:ascii="仿宋_GB2312" w:hAnsi="仿宋_GB2312" w:eastAsia="仿宋_GB2312" w:cs="仿宋_GB2312"/>
        </w:rPr>
      </w:pPr>
      <w:bookmarkStart w:id="37" w:name="_bookmark151"/>
      <w:bookmarkEnd w:id="37"/>
      <w:r>
        <w:rPr>
          <w:rFonts w:hint="eastAsia" w:ascii="仿宋_GB2312" w:hAnsi="仿宋_GB2312" w:eastAsia="仿宋_GB2312" w:cs="仿宋_GB2312"/>
        </w:rPr>
        <w:t>四、检验考核要求</w:t>
      </w:r>
    </w:p>
    <w:p>
      <w:pPr>
        <w:pStyle w:val="5"/>
        <w:widowControl/>
        <w:tabs>
          <w:tab w:val="left" w:pos="0"/>
        </w:tabs>
        <w:snapToGrid w:val="0"/>
        <w:spacing w:before="0" w:after="0" w:line="560" w:lineRule="exact"/>
        <w:rPr>
          <w:rFonts w:ascii="仿宋_GB2312" w:hAnsi="仿宋_GB2312" w:eastAsia="仿宋_GB2312" w:cs="仿宋_GB2312"/>
          <w:b w:val="0"/>
          <w:bCs w:val="0"/>
          <w:color w:val="auto"/>
          <w:spacing w:val="-1"/>
        </w:rPr>
      </w:pPr>
      <w:bookmarkStart w:id="38" w:name="_bookmark152"/>
      <w:bookmarkEnd w:id="38"/>
      <w:r>
        <w:rPr>
          <w:rFonts w:hint="eastAsia" w:ascii="仿宋_GB2312" w:hAnsi="仿宋_GB2312" w:eastAsia="仿宋_GB2312" w:cs="仿宋_GB2312"/>
          <w:b w:val="0"/>
          <w:bCs w:val="0"/>
          <w:spacing w:val="-1"/>
        </w:rPr>
        <w:t>1.中标人需负责对所供货物的保护和清洁工作至项目验收合格，在此期间，货物的</w:t>
      </w:r>
      <w:r>
        <w:rPr>
          <w:rFonts w:hint="eastAsia" w:ascii="仿宋_GB2312" w:hAnsi="仿宋_GB2312" w:eastAsia="仿宋_GB2312" w:cs="仿宋_GB2312"/>
          <w:b w:val="0"/>
          <w:bCs w:val="0"/>
          <w:color w:val="auto"/>
          <w:spacing w:val="-1"/>
        </w:rPr>
        <w:t>损坏或丢失的费用由中标人负责。若因中标人原因损坏其它设备和设施，中标人须负责修理或给予赔偿。</w:t>
      </w:r>
    </w:p>
    <w:p>
      <w:pPr>
        <w:pStyle w:val="5"/>
        <w:widowControl/>
        <w:tabs>
          <w:tab w:val="left" w:pos="362"/>
          <w:tab w:val="left" w:pos="864"/>
        </w:tabs>
        <w:snapToGrid w:val="0"/>
        <w:spacing w:before="0" w:after="0" w:line="560" w:lineRule="exact"/>
        <w:ind w:left="538" w:hanging="536" w:hangingChars="193"/>
        <w:rPr>
          <w:rFonts w:ascii="仿宋_GB2312" w:hAnsi="仿宋_GB2312" w:eastAsia="仿宋_GB2312" w:cs="仿宋_GB2312"/>
          <w:b w:val="0"/>
          <w:bCs w:val="0"/>
          <w:color w:val="auto"/>
          <w:spacing w:val="-1"/>
        </w:rPr>
      </w:pPr>
      <w:r>
        <w:rPr>
          <w:rFonts w:hint="eastAsia" w:ascii="仿宋_GB2312" w:hAnsi="仿宋_GB2312" w:eastAsia="仿宋_GB2312" w:cs="仿宋_GB2312"/>
          <w:b w:val="0"/>
          <w:bCs w:val="0"/>
          <w:color w:val="auto"/>
          <w:spacing w:val="-1"/>
        </w:rPr>
        <w:t>2.验收合格条件</w:t>
      </w:r>
    </w:p>
    <w:p>
      <w:pPr>
        <w:keepLines/>
        <w:numPr>
          <w:ilvl w:val="0"/>
          <w:numId w:val="40"/>
        </w:numPr>
        <w:tabs>
          <w:tab w:val="left" w:pos="420"/>
          <w:tab w:val="left" w:pos="905"/>
        </w:tabs>
        <w:spacing w:line="560" w:lineRule="exact"/>
        <w:ind w:firstLine="0"/>
        <w:textAlignment w:val="baseline"/>
        <w:rPr>
          <w:rFonts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已提供了合同规定的全部货物、服务和资料。</w:t>
      </w:r>
    </w:p>
    <w:p>
      <w:pPr>
        <w:keepLines/>
        <w:numPr>
          <w:ilvl w:val="0"/>
          <w:numId w:val="40"/>
        </w:numPr>
        <w:tabs>
          <w:tab w:val="left" w:pos="420"/>
          <w:tab w:val="left" w:pos="905"/>
        </w:tabs>
        <w:spacing w:line="560" w:lineRule="exact"/>
        <w:ind w:firstLine="0"/>
        <w:textAlignment w:val="baseline"/>
        <w:rPr>
          <w:rFonts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已提供了合同规定货物的海关进口报关单。</w:t>
      </w:r>
    </w:p>
    <w:p>
      <w:pPr>
        <w:keepLines/>
        <w:numPr>
          <w:ilvl w:val="0"/>
          <w:numId w:val="40"/>
        </w:numPr>
        <w:tabs>
          <w:tab w:val="left" w:pos="420"/>
          <w:tab w:val="left" w:pos="905"/>
        </w:tabs>
        <w:spacing w:line="560" w:lineRule="exact"/>
        <w:ind w:firstLine="0"/>
        <w:textAlignment w:val="baseline"/>
        <w:rPr>
          <w:rFonts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具备厂方防伪二维码，并验证有效。</w:t>
      </w:r>
    </w:p>
    <w:p/>
    <w:p/>
    <w:p/>
    <w:p/>
    <w:p>
      <w:pPr>
        <w:pStyle w:val="5"/>
        <w:spacing w:before="160" w:after="160" w:line="360" w:lineRule="exact"/>
        <w:jc w:val="left"/>
        <w:rPr>
          <w:rFonts w:ascii="仿宋_GB2312" w:hAnsi="仿宋_GB2312" w:eastAsia="仿宋_GB2312" w:cs="仿宋_GB2312"/>
          <w:color w:val="auto"/>
        </w:rPr>
      </w:pPr>
      <w:r>
        <w:rPr>
          <w:rFonts w:hint="eastAsia" w:ascii="仿宋_GB2312" w:hAnsi="仿宋_GB2312" w:eastAsia="仿宋_GB2312" w:cs="仿宋_GB2312"/>
        </w:rPr>
        <w:t>五、</w:t>
      </w:r>
      <w:r>
        <w:rPr>
          <w:rFonts w:hint="eastAsia" w:ascii="仿宋_GB2312" w:hAnsi="仿宋_GB2312" w:eastAsia="仿宋_GB2312" w:cs="仿宋_GB2312"/>
          <w:color w:val="auto"/>
        </w:rPr>
        <w:t>技术服务和质保期服务要求</w:t>
      </w:r>
    </w:p>
    <w:p>
      <w:pPr>
        <w:pStyle w:val="5"/>
        <w:keepNext/>
        <w:keepLines/>
        <w:pageBreakBefore w:val="0"/>
        <w:widowControl/>
        <w:tabs>
          <w:tab w:val="left" w:pos="0"/>
        </w:tabs>
        <w:kinsoku/>
        <w:wordWrap/>
        <w:overflowPunct/>
        <w:topLinePunct w:val="0"/>
        <w:autoSpaceDE/>
        <w:autoSpaceDN/>
        <w:bidi w:val="0"/>
        <w:adjustRightInd/>
        <w:snapToGrid w:val="0"/>
        <w:spacing w:before="0" w:after="0" w:line="560" w:lineRule="exact"/>
        <w:jc w:val="both"/>
        <w:textAlignment w:val="auto"/>
        <w:rPr>
          <w:rFonts w:ascii="仿宋_GB2312" w:hAnsi="仿宋_GB2312" w:eastAsia="仿宋_GB2312" w:cs="仿宋_GB2312"/>
          <w:b w:val="0"/>
          <w:bCs w:val="0"/>
          <w:color w:val="auto"/>
          <w:spacing w:val="-1"/>
        </w:rPr>
      </w:pPr>
      <w:r>
        <w:rPr>
          <w:rFonts w:hint="eastAsia" w:ascii="仿宋_GB2312" w:hAnsi="仿宋_GB2312" w:eastAsia="仿宋_GB2312" w:cs="仿宋_GB2312"/>
          <w:b w:val="0"/>
          <w:bCs w:val="0"/>
          <w:color w:val="auto"/>
          <w:spacing w:val="-1"/>
        </w:rPr>
        <w:t>1.中标人保证其所供应的产品符合相关产品质量标准，不存在任何质量瑕疵或因质量瑕疵而导致的安全隐患，且为未经使用的全新产品。</w:t>
      </w:r>
    </w:p>
    <w:p>
      <w:pPr>
        <w:pStyle w:val="5"/>
        <w:keepNext/>
        <w:keepLines/>
        <w:pageBreakBefore w:val="0"/>
        <w:widowControl/>
        <w:tabs>
          <w:tab w:val="left" w:pos="0"/>
        </w:tabs>
        <w:kinsoku/>
        <w:wordWrap/>
        <w:overflowPunct/>
        <w:topLinePunct w:val="0"/>
        <w:autoSpaceDE/>
        <w:autoSpaceDN/>
        <w:bidi w:val="0"/>
        <w:adjustRightInd/>
        <w:snapToGrid w:val="0"/>
        <w:spacing w:before="0" w:after="0" w:line="560" w:lineRule="exact"/>
        <w:jc w:val="both"/>
        <w:textAlignment w:val="auto"/>
        <w:rPr>
          <w:rFonts w:hint="eastAsia" w:eastAsia="仿宋_GB2312"/>
          <w:color w:val="auto"/>
          <w:lang w:val="en-US" w:eastAsia="zh-CN"/>
        </w:rPr>
      </w:pPr>
      <w:r>
        <w:rPr>
          <w:rFonts w:hint="eastAsia" w:ascii="仿宋_GB2312" w:hAnsi="仿宋_GB2312" w:eastAsia="仿宋_GB2312" w:cs="仿宋_GB2312"/>
          <w:b w:val="0"/>
          <w:bCs w:val="0"/>
          <w:color w:val="auto"/>
          <w:spacing w:val="-1"/>
        </w:rPr>
        <w:t>2. 中标人应为产品提供【</w:t>
      </w:r>
      <w:r>
        <w:rPr>
          <w:rFonts w:hint="eastAsia" w:ascii="仿宋_GB2312" w:hAnsi="仿宋_GB2312" w:eastAsia="仿宋_GB2312" w:cs="仿宋_GB2312"/>
          <w:b w:val="0"/>
          <w:bCs w:val="0"/>
          <w:color w:val="auto"/>
          <w:spacing w:val="-1"/>
          <w:lang w:eastAsia="zh-CN"/>
        </w:rPr>
        <w:t>一</w:t>
      </w:r>
      <w:r>
        <w:rPr>
          <w:rFonts w:hint="eastAsia" w:ascii="仿宋_GB2312" w:hAnsi="仿宋_GB2312" w:eastAsia="仿宋_GB2312" w:cs="仿宋_GB2312"/>
          <w:b w:val="0"/>
          <w:bCs w:val="0"/>
          <w:color w:val="auto"/>
          <w:spacing w:val="-1"/>
        </w:rPr>
        <w:t>】年的免费保修期，时间为用户验收并接受货物之日起计算。</w:t>
      </w:r>
    </w:p>
    <w:p>
      <w:pPr>
        <w:pStyle w:val="5"/>
        <w:keepNext/>
        <w:keepLines/>
        <w:pageBreakBefore w:val="0"/>
        <w:widowControl/>
        <w:tabs>
          <w:tab w:val="left" w:pos="0"/>
        </w:tabs>
        <w:kinsoku/>
        <w:wordWrap/>
        <w:overflowPunct/>
        <w:topLinePunct w:val="0"/>
        <w:autoSpaceDE/>
        <w:autoSpaceDN/>
        <w:bidi w:val="0"/>
        <w:adjustRightInd/>
        <w:snapToGrid w:val="0"/>
        <w:spacing w:before="0" w:after="0" w:line="560" w:lineRule="exact"/>
        <w:jc w:val="both"/>
        <w:textAlignment w:val="auto"/>
        <w:rPr>
          <w:rFonts w:hint="eastAsia" w:ascii="仿宋_GB2312" w:hAnsi="仿宋_GB2312" w:eastAsia="仿宋_GB2312" w:cs="仿宋_GB2312"/>
          <w:b w:val="0"/>
          <w:bCs w:val="0"/>
          <w:color w:val="auto"/>
          <w:spacing w:val="-1"/>
          <w:lang w:eastAsia="zh-CN"/>
        </w:rPr>
      </w:pPr>
      <w:r>
        <w:rPr>
          <w:rFonts w:hint="eastAsia" w:ascii="仿宋_GB2312" w:hAnsi="仿宋_GB2312" w:eastAsia="仿宋_GB2312" w:cs="仿宋_GB2312"/>
          <w:b w:val="0"/>
          <w:bCs w:val="0"/>
          <w:color w:val="auto"/>
          <w:spacing w:val="-1"/>
        </w:rPr>
        <w:t>3．中标人</w:t>
      </w:r>
      <w:r>
        <w:rPr>
          <w:rFonts w:hint="eastAsia" w:ascii="仿宋_GB2312" w:hAnsi="仿宋_GB2312" w:eastAsia="仿宋_GB2312" w:cs="仿宋_GB2312"/>
          <w:b w:val="0"/>
          <w:bCs w:val="0"/>
          <w:color w:val="auto"/>
          <w:spacing w:val="-1"/>
          <w:lang w:eastAsia="zh-CN"/>
        </w:rPr>
        <w:t>应为所供应产品的</w:t>
      </w:r>
      <w:r>
        <w:rPr>
          <w:rFonts w:hint="eastAsia" w:ascii="仿宋_GB2312" w:hAnsi="仿宋_GB2312" w:eastAsia="仿宋_GB2312" w:cs="仿宋_GB2312"/>
          <w:b w:val="0"/>
          <w:bCs w:val="0"/>
          <w:color w:val="auto"/>
          <w:spacing w:val="-1"/>
        </w:rPr>
        <w:t>安装</w:t>
      </w:r>
      <w:r>
        <w:rPr>
          <w:rFonts w:hint="eastAsia" w:ascii="仿宋_GB2312" w:hAnsi="仿宋_GB2312" w:eastAsia="仿宋_GB2312" w:cs="仿宋_GB2312"/>
          <w:b w:val="0"/>
          <w:bCs w:val="0"/>
          <w:color w:val="auto"/>
          <w:spacing w:val="-1"/>
          <w:lang w:eastAsia="zh-CN"/>
        </w:rPr>
        <w:t>、</w:t>
      </w:r>
      <w:r>
        <w:rPr>
          <w:rFonts w:hint="eastAsia" w:ascii="仿宋_GB2312" w:hAnsi="仿宋_GB2312" w:eastAsia="仿宋_GB2312" w:cs="仿宋_GB2312"/>
          <w:b w:val="0"/>
          <w:bCs w:val="0"/>
          <w:color w:val="auto"/>
          <w:spacing w:val="-1"/>
        </w:rPr>
        <w:t>调试及试运行</w:t>
      </w:r>
      <w:r>
        <w:rPr>
          <w:rFonts w:hint="eastAsia" w:ascii="仿宋_GB2312" w:hAnsi="仿宋_GB2312" w:eastAsia="仿宋_GB2312" w:cs="仿宋_GB2312"/>
          <w:b w:val="0"/>
          <w:bCs w:val="0"/>
          <w:color w:val="auto"/>
          <w:spacing w:val="-1"/>
          <w:lang w:eastAsia="zh-CN"/>
        </w:rPr>
        <w:t>提供免费服务，并对产品保修期内的质量及功能正常负责。</w:t>
      </w:r>
    </w:p>
    <w:p>
      <w:pPr>
        <w:pStyle w:val="5"/>
        <w:keepNext/>
        <w:keepLines/>
        <w:pageBreakBefore w:val="0"/>
        <w:widowControl/>
        <w:tabs>
          <w:tab w:val="left" w:pos="0"/>
        </w:tabs>
        <w:kinsoku/>
        <w:wordWrap/>
        <w:overflowPunct/>
        <w:topLinePunct w:val="0"/>
        <w:autoSpaceDE/>
        <w:autoSpaceDN/>
        <w:bidi w:val="0"/>
        <w:adjustRightInd/>
        <w:snapToGrid w:val="0"/>
        <w:spacing w:before="0" w:after="0" w:line="560" w:lineRule="exact"/>
        <w:jc w:val="both"/>
        <w:textAlignment w:val="auto"/>
        <w:rPr>
          <w:rFonts w:ascii="仿宋_GB2312" w:hAnsi="仿宋_GB2312" w:eastAsia="仿宋_GB2312" w:cs="仿宋_GB2312"/>
          <w:b w:val="0"/>
          <w:bCs w:val="0"/>
          <w:spacing w:val="-1"/>
        </w:rPr>
      </w:pPr>
      <w:r>
        <w:rPr>
          <w:rFonts w:hint="eastAsia" w:ascii="仿宋_GB2312" w:hAnsi="仿宋_GB2312" w:eastAsia="仿宋_GB2312" w:cs="仿宋_GB2312"/>
          <w:b w:val="0"/>
          <w:bCs w:val="0"/>
          <w:color w:val="auto"/>
          <w:spacing w:val="-1"/>
          <w:lang w:val="en-US" w:eastAsia="zh-CN"/>
        </w:rPr>
        <w:t xml:space="preserve">4. </w:t>
      </w:r>
      <w:r>
        <w:rPr>
          <w:rFonts w:hint="eastAsia" w:ascii="仿宋_GB2312" w:hAnsi="仿宋_GB2312" w:eastAsia="仿宋_GB2312" w:cs="仿宋_GB2312"/>
          <w:b w:val="0"/>
          <w:bCs w:val="0"/>
          <w:color w:val="auto"/>
          <w:spacing w:val="-1"/>
        </w:rPr>
        <w:t>保修期内由于非用户原因发生的故障或损坏，中标人免费提供维修和备件直至设备性能、状态等达到正常标准，可以正常安全使用为止。如无法修复，中标人应负责免费更换或由用户退还中标</w:t>
      </w:r>
      <w:r>
        <w:rPr>
          <w:rFonts w:hint="eastAsia" w:ascii="仿宋_GB2312" w:hAnsi="仿宋_GB2312" w:eastAsia="仿宋_GB2312" w:cs="仿宋_GB2312"/>
          <w:b w:val="0"/>
          <w:bCs w:val="0"/>
          <w:spacing w:val="-1"/>
        </w:rPr>
        <w:t>人所供货物，中标人退还用户支付的合同款，同时应承担该货物的直接费用（运输、保险、检验、货款利息及银行手续费等）以及由此给用户造成的损失。</w:t>
      </w:r>
    </w:p>
    <w:p>
      <w:pPr>
        <w:pStyle w:val="5"/>
        <w:widowControl/>
        <w:tabs>
          <w:tab w:val="left" w:pos="0"/>
        </w:tabs>
        <w:snapToGrid w:val="0"/>
        <w:spacing w:before="0" w:after="0" w:line="560" w:lineRule="exact"/>
        <w:rPr>
          <w:rFonts w:ascii="仿宋_GB2312" w:hAnsi="仿宋_GB2312" w:eastAsia="仿宋_GB2312" w:cs="仿宋_GB2312"/>
          <w:b w:val="0"/>
          <w:bCs w:val="0"/>
          <w:spacing w:val="-1"/>
        </w:rPr>
      </w:pPr>
      <w:r>
        <w:rPr>
          <w:rFonts w:hint="eastAsia" w:ascii="仿宋_GB2312" w:hAnsi="仿宋_GB2312" w:eastAsia="仿宋_GB2312" w:cs="仿宋_GB2312"/>
          <w:b w:val="0"/>
          <w:bCs w:val="0"/>
          <w:spacing w:val="-1"/>
          <w:lang w:val="en-US" w:eastAsia="zh-CN"/>
        </w:rPr>
        <w:t>5</w:t>
      </w:r>
      <w:r>
        <w:rPr>
          <w:rFonts w:hint="eastAsia" w:ascii="仿宋_GB2312" w:hAnsi="仿宋_GB2312" w:eastAsia="仿宋_GB2312" w:cs="仿宋_GB2312"/>
          <w:b w:val="0"/>
          <w:bCs w:val="0"/>
          <w:spacing w:val="-1"/>
        </w:rPr>
        <w:t>．中标人提供24小时售后服务，在接到报修通知后，维修人员应在【二十四】小时内赶到杭州萧山国际机场，并连续进行维修，直到设备恢复正常。修复部分的质保期自修复之日起重新开始计算。</w:t>
      </w:r>
    </w:p>
    <w:p>
      <w:pPr>
        <w:pStyle w:val="5"/>
        <w:widowControl/>
        <w:tabs>
          <w:tab w:val="left" w:pos="0"/>
        </w:tabs>
        <w:snapToGrid w:val="0"/>
        <w:spacing w:before="0" w:after="0" w:line="560" w:lineRule="exact"/>
        <w:rPr>
          <w:rFonts w:ascii="仿宋_GB2312" w:hAnsi="仿宋_GB2312" w:eastAsia="仿宋_GB2312" w:cs="仿宋_GB2312"/>
          <w:b w:val="0"/>
          <w:bCs w:val="0"/>
          <w:spacing w:val="-1"/>
        </w:rPr>
      </w:pPr>
      <w:r>
        <w:rPr>
          <w:rFonts w:hint="eastAsia" w:ascii="仿宋_GB2312" w:hAnsi="仿宋_GB2312" w:eastAsia="仿宋_GB2312" w:cs="仿宋_GB2312"/>
          <w:b w:val="0"/>
          <w:bCs w:val="0"/>
          <w:spacing w:val="-1"/>
          <w:lang w:val="en-US" w:eastAsia="zh-CN"/>
        </w:rPr>
        <w:t>6</w:t>
      </w:r>
      <w:r>
        <w:rPr>
          <w:rFonts w:hint="eastAsia" w:ascii="仿宋_GB2312" w:hAnsi="仿宋_GB2312" w:eastAsia="仿宋_GB2312" w:cs="仿宋_GB2312"/>
          <w:b w:val="0"/>
          <w:bCs w:val="0"/>
          <w:spacing w:val="-1"/>
        </w:rPr>
        <w:t>．保修期结束的【十五】天前，中标人负责对设备进行一次全面的检修和维护，并由用户验收认可。</w:t>
      </w:r>
    </w:p>
    <w:p>
      <w:pPr>
        <w:rPr>
          <w:b/>
          <w:bCs/>
        </w:rPr>
        <w:sectPr>
          <w:pgSz w:w="12240" w:h="15840"/>
          <w:pgMar w:top="1500" w:right="1680" w:bottom="1120" w:left="1700" w:header="0" w:footer="921" w:gutter="0"/>
          <w:pgNumType w:fmt="decimal"/>
          <w:cols w:space="720" w:num="1"/>
        </w:sectPr>
      </w:pPr>
    </w:p>
    <w:p>
      <w:pPr>
        <w:pStyle w:val="2"/>
        <w:spacing w:line="564" w:lineRule="exact"/>
        <w:ind w:right="57"/>
        <w:jc w:val="center"/>
      </w:pPr>
      <w:bookmarkStart w:id="39" w:name="_Toc19698503"/>
      <w:r>
        <w:rPr>
          <w:rFonts w:hint="eastAsia"/>
        </w:rPr>
        <w:t>第六章</w:t>
      </w:r>
      <w:r>
        <w:t xml:space="preserve">  </w:t>
      </w:r>
      <w:r>
        <w:rPr>
          <w:rFonts w:hint="eastAsia"/>
        </w:rPr>
        <w:t>投标文件格式</w:t>
      </w:r>
      <w:bookmarkEnd w:id="39"/>
    </w:p>
    <w:p>
      <w:pPr>
        <w:pStyle w:val="2"/>
        <w:spacing w:line="564" w:lineRule="exact"/>
        <w:ind w:right="57"/>
        <w:jc w:val="center"/>
        <w:sectPr>
          <w:headerReference r:id="rId13" w:type="default"/>
          <w:footerReference r:id="rId14" w:type="even"/>
          <w:pgSz w:w="11907" w:h="16840"/>
          <w:pgMar w:top="1191" w:right="1191" w:bottom="1191" w:left="1191" w:header="567" w:footer="720" w:gutter="227"/>
          <w:pgNumType w:fmt="decimal"/>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5"/>
        <w:adjustRightInd w:val="0"/>
        <w:spacing w:line="360" w:lineRule="auto"/>
        <w:ind w:firstLine="0"/>
        <w:rPr>
          <w:rStyle w:val="1788"/>
          <w:sz w:val="22"/>
          <w:szCs w:val="22"/>
        </w:rPr>
      </w:pPr>
      <w:r>
        <w:rPr>
          <w:rStyle w:val="1788"/>
          <w:sz w:val="22"/>
          <w:szCs w:val="22"/>
        </w:rPr>
        <w:t>二、法定代表人身份证明</w:t>
      </w:r>
    </w:p>
    <w:p>
      <w:pPr>
        <w:pStyle w:val="1435"/>
        <w:adjustRightInd w:val="0"/>
        <w:spacing w:line="360" w:lineRule="auto"/>
        <w:ind w:firstLine="0"/>
        <w:rPr>
          <w:rStyle w:val="1788"/>
          <w:sz w:val="22"/>
          <w:szCs w:val="22"/>
        </w:rPr>
      </w:pPr>
      <w:r>
        <w:rPr>
          <w:rStyle w:val="1788"/>
          <w:sz w:val="22"/>
          <w:szCs w:val="22"/>
        </w:rPr>
        <w:t xml:space="preserve">三、授权委托书（适用于有委托代理人的情况）。 </w:t>
      </w:r>
      <w:r>
        <w:rPr>
          <w:rStyle w:val="1788"/>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8"/>
          <w:b/>
          <w:sz w:val="22"/>
          <w:szCs w:val="22"/>
        </w:rPr>
        <w:t>）在本企业缴纳的时间要求。投标文件中可使用社保证明的复制件但须同时加盖投标人印章</w:t>
      </w:r>
      <w:r>
        <w:rPr>
          <w:rStyle w:val="1788"/>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十三</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569"/>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570"/>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571"/>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572"/>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570"/>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570"/>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573"/>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573"/>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573"/>
        <w:snapToGrid w:val="0"/>
        <w:spacing w:after="0" w:line="360" w:lineRule="auto"/>
        <w:ind w:firstLine="440" w:firstLineChars="200"/>
        <w:rPr>
          <w:rFonts w:hAnsi="宋体"/>
          <w:sz w:val="22"/>
        </w:rPr>
      </w:pPr>
    </w:p>
    <w:p>
      <w:pPr>
        <w:pStyle w:val="573"/>
        <w:snapToGrid w:val="0"/>
        <w:spacing w:after="0" w:line="360" w:lineRule="auto"/>
        <w:ind w:firstLine="440" w:firstLineChars="200"/>
        <w:rPr>
          <w:rFonts w:hAnsi="宋体"/>
          <w:sz w:val="22"/>
        </w:rPr>
      </w:pPr>
    </w:p>
    <w:p>
      <w:pPr>
        <w:pStyle w:val="573"/>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73"/>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9"/>
        <w:snapToGrid w:val="0"/>
        <w:spacing w:line="360" w:lineRule="auto"/>
        <w:rPr>
          <w:rFonts w:hAnsi="宋体"/>
          <w:color w:val="auto"/>
          <w:sz w:val="22"/>
          <w:u w:val="single"/>
        </w:rPr>
      </w:pPr>
    </w:p>
    <w:p>
      <w:pPr>
        <w:pStyle w:val="569"/>
        <w:snapToGrid w:val="0"/>
        <w:spacing w:line="360" w:lineRule="auto"/>
        <w:rPr>
          <w:rFonts w:hAnsi="宋体"/>
          <w:color w:val="auto"/>
          <w:sz w:val="22"/>
          <w:u w:val="single"/>
        </w:rPr>
      </w:pPr>
    </w:p>
    <w:p>
      <w:pPr>
        <w:pStyle w:val="569"/>
        <w:snapToGrid w:val="0"/>
        <w:spacing w:line="360" w:lineRule="auto"/>
        <w:rPr>
          <w:rFonts w:hAnsi="宋体"/>
          <w:color w:val="auto"/>
          <w:sz w:val="22"/>
          <w:u w:val="single"/>
        </w:rPr>
      </w:pPr>
    </w:p>
    <w:p>
      <w:pPr>
        <w:pStyle w:val="569"/>
        <w:snapToGrid w:val="0"/>
        <w:spacing w:line="360" w:lineRule="auto"/>
        <w:ind w:firstLine="6490" w:firstLineChars="2950"/>
        <w:rPr>
          <w:rFonts w:hAnsi="宋体"/>
          <w:color w:val="auto"/>
          <w:sz w:val="22"/>
        </w:rPr>
      </w:pPr>
      <w:r>
        <w:rPr>
          <w:rFonts w:hAnsi="宋体"/>
          <w:color w:val="auto"/>
          <w:sz w:val="22"/>
        </w:rPr>
        <w:t>202</w:t>
      </w:r>
      <w:r>
        <w:rPr>
          <w:rFonts w:hint="eastAsia" w:hAnsi="宋体"/>
          <w:color w:val="auto"/>
          <w:sz w:val="22"/>
          <w:lang w:val="en-US" w:eastAsia="zh-CN"/>
        </w:rPr>
        <w:t>4</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94"/>
        <w:tblW w:w="8223" w:type="dxa"/>
        <w:tblInd w:w="284" w:type="dxa"/>
        <w:tblLayout w:type="fixed"/>
        <w:tblCellMar>
          <w:top w:w="0" w:type="dxa"/>
          <w:left w:w="0" w:type="dxa"/>
          <w:bottom w:w="0" w:type="dxa"/>
          <w:right w:w="0" w:type="dxa"/>
        </w:tblCellMar>
      </w:tblPr>
      <w:tblGrid>
        <w:gridCol w:w="926"/>
        <w:gridCol w:w="2693"/>
        <w:gridCol w:w="2979"/>
        <w:gridCol w:w="1625"/>
      </w:tblGrid>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5"/>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55"/>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55"/>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55"/>
              <w:spacing w:before="72"/>
              <w:ind w:left="386"/>
              <w:jc w:val="left"/>
              <w:rPr>
                <w:rFonts w:ascii="宋体" w:hAnsi="宋体" w:cs="宋体"/>
                <w:sz w:val="22"/>
              </w:rPr>
            </w:pPr>
            <w:r>
              <w:rPr>
                <w:rFonts w:hint="eastAsia" w:ascii="宋体" w:hAnsi="宋体" w:cs="宋体"/>
                <w:b/>
                <w:bCs/>
                <w:sz w:val="22"/>
              </w:rPr>
              <w:t>偏差说明</w:t>
            </w: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5"/>
              <w:spacing w:before="6"/>
              <w:jc w:val="left"/>
              <w:rPr>
                <w:rFonts w:ascii="Microsoft JhengHei" w:hAnsi="Microsoft JhengHei" w:eastAsia="Microsoft JhengHei" w:cs="Microsoft JhengHei"/>
                <w:b/>
                <w:bCs/>
                <w:sz w:val="11"/>
                <w:szCs w:val="11"/>
              </w:rPr>
            </w:pPr>
          </w:p>
          <w:p>
            <w:pPr>
              <w:pStyle w:val="1855"/>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5"/>
              <w:spacing w:before="4"/>
              <w:jc w:val="left"/>
              <w:rPr>
                <w:rFonts w:ascii="Microsoft JhengHei" w:hAnsi="Microsoft JhengHei" w:eastAsia="Microsoft JhengHei" w:cs="Microsoft JhengHei"/>
                <w:b/>
                <w:bCs/>
                <w:sz w:val="11"/>
                <w:szCs w:val="11"/>
              </w:rPr>
            </w:pPr>
          </w:p>
          <w:p>
            <w:pPr>
              <w:pStyle w:val="1855"/>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5"/>
              <w:spacing w:before="4"/>
              <w:jc w:val="left"/>
              <w:rPr>
                <w:rFonts w:ascii="Microsoft JhengHei" w:hAnsi="Microsoft JhengHei" w:eastAsia="Microsoft JhengHei" w:cs="Microsoft JhengHei"/>
                <w:b/>
                <w:bCs/>
                <w:sz w:val="11"/>
                <w:szCs w:val="11"/>
              </w:rPr>
            </w:pPr>
          </w:p>
          <w:p>
            <w:pPr>
              <w:pStyle w:val="1855"/>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5"/>
              <w:spacing w:before="4"/>
              <w:jc w:val="left"/>
              <w:rPr>
                <w:rFonts w:ascii="Microsoft JhengHei" w:hAnsi="Microsoft JhengHei" w:eastAsia="Microsoft JhengHei" w:cs="Microsoft JhengHei"/>
                <w:b/>
                <w:bCs/>
                <w:sz w:val="11"/>
                <w:szCs w:val="11"/>
              </w:rPr>
            </w:pPr>
          </w:p>
          <w:p>
            <w:pPr>
              <w:pStyle w:val="1855"/>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5"/>
              <w:spacing w:before="6"/>
              <w:jc w:val="left"/>
              <w:rPr>
                <w:rFonts w:ascii="Microsoft JhengHei" w:hAnsi="Microsoft JhengHei" w:eastAsia="Microsoft JhengHei" w:cs="Microsoft JhengHei"/>
                <w:b/>
                <w:bCs/>
                <w:sz w:val="11"/>
                <w:szCs w:val="11"/>
              </w:rPr>
            </w:pPr>
          </w:p>
          <w:p>
            <w:pPr>
              <w:pStyle w:val="1855"/>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5"/>
              <w:spacing w:before="6"/>
              <w:jc w:val="left"/>
              <w:rPr>
                <w:rFonts w:ascii="Microsoft JhengHei" w:hAnsi="Microsoft JhengHei" w:eastAsia="Microsoft JhengHei" w:cs="Microsoft JhengHei"/>
                <w:b/>
                <w:bCs/>
                <w:sz w:val="11"/>
                <w:szCs w:val="11"/>
              </w:rPr>
            </w:pPr>
          </w:p>
          <w:p>
            <w:pPr>
              <w:pStyle w:val="1855"/>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16"/>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57"/>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57"/>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34"/>
        <w:numPr>
          <w:ilvl w:val="1"/>
          <w:numId w:val="41"/>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34"/>
        <w:numPr>
          <w:ilvl w:val="1"/>
          <w:numId w:val="42"/>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34"/>
        <w:numPr>
          <w:ilvl w:val="1"/>
          <w:numId w:val="42"/>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34"/>
        <w:numPr>
          <w:ilvl w:val="1"/>
          <w:numId w:val="42"/>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34"/>
        <w:numPr>
          <w:ilvl w:val="1"/>
          <w:numId w:val="42"/>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34"/>
        <w:numPr>
          <w:ilvl w:val="1"/>
          <w:numId w:val="42"/>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34"/>
        <w:numPr>
          <w:ilvl w:val="1"/>
          <w:numId w:val="42"/>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34"/>
        <w:numPr>
          <w:ilvl w:val="1"/>
          <w:numId w:val="41"/>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554"/>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554"/>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7"/>
        <w:spacing w:line="360" w:lineRule="auto"/>
        <w:rPr>
          <w:rFonts w:ascii="宋体" w:hAnsi="宋体" w:cs="宋体"/>
          <w:b/>
          <w:sz w:val="32"/>
          <w:szCs w:val="32"/>
        </w:rPr>
      </w:pPr>
    </w:p>
    <w:p>
      <w:pPr>
        <w:pStyle w:val="57"/>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投标报价表</w:t>
      </w:r>
    </w:p>
    <w:p>
      <w:pPr>
        <w:pStyle w:val="57"/>
        <w:spacing w:line="360" w:lineRule="auto"/>
        <w:rPr>
          <w:rFonts w:ascii="宋体" w:hAnsi="宋体" w:cs="宋体"/>
        </w:rPr>
      </w:pPr>
    </w:p>
    <w:p>
      <w:pPr>
        <w:pStyle w:val="554"/>
        <w:spacing w:line="360" w:lineRule="auto"/>
        <w:jc w:val="right"/>
        <w:rPr>
          <w:rFonts w:ascii="宋体" w:hAnsi="宋体" w:cs="宋体"/>
          <w:sz w:val="22"/>
        </w:rPr>
      </w:pPr>
      <w:bookmarkStart w:id="40" w:name="_Toc137373399"/>
      <w:bookmarkStart w:id="41" w:name="_Toc133214310"/>
      <w:bookmarkStart w:id="42" w:name="_Toc133470544"/>
      <w:bookmarkStart w:id="43" w:name="_Toc133214103"/>
      <w:r>
        <w:rPr>
          <w:rFonts w:hint="eastAsia" w:ascii="宋体" w:hAnsi="宋体" w:cs="宋体"/>
          <w:sz w:val="22"/>
        </w:rPr>
        <w:t>[货币单位：人民币/元]</w:t>
      </w:r>
    </w:p>
    <w:p>
      <w:pPr>
        <w:spacing w:line="560" w:lineRule="exact"/>
        <w:jc w:val="righ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单位：元</w:t>
      </w:r>
    </w:p>
    <w:tbl>
      <w:tblPr>
        <w:tblStyle w:val="94"/>
        <w:tblW w:w="102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1119"/>
        <w:gridCol w:w="1052"/>
        <w:gridCol w:w="777"/>
        <w:gridCol w:w="756"/>
        <w:gridCol w:w="799"/>
        <w:gridCol w:w="1072"/>
        <w:gridCol w:w="1096"/>
        <w:gridCol w:w="1008"/>
        <w:gridCol w:w="1030"/>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2" w:hRule="atLeast"/>
          <w:jc w:val="center"/>
        </w:trPr>
        <w:tc>
          <w:tcPr>
            <w:tcW w:w="553" w:type="dxa"/>
            <w:vAlign w:val="center"/>
          </w:tcPr>
          <w:p>
            <w:pPr>
              <w:pStyle w:val="50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1119" w:type="dxa"/>
            <w:vAlign w:val="center"/>
          </w:tcPr>
          <w:p>
            <w:pPr>
              <w:pStyle w:val="50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品名</w:t>
            </w:r>
          </w:p>
        </w:tc>
        <w:tc>
          <w:tcPr>
            <w:tcW w:w="1052" w:type="dxa"/>
            <w:vAlign w:val="center"/>
          </w:tcPr>
          <w:p>
            <w:pPr>
              <w:pStyle w:val="50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规格/型号</w:t>
            </w:r>
          </w:p>
        </w:tc>
        <w:tc>
          <w:tcPr>
            <w:tcW w:w="777" w:type="dxa"/>
            <w:vAlign w:val="center"/>
          </w:tcPr>
          <w:p>
            <w:pPr>
              <w:pStyle w:val="50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单位</w:t>
            </w:r>
          </w:p>
        </w:tc>
        <w:tc>
          <w:tcPr>
            <w:tcW w:w="756" w:type="dxa"/>
            <w:vAlign w:val="center"/>
          </w:tcPr>
          <w:p>
            <w:pPr>
              <w:pStyle w:val="501"/>
              <w:spacing w:line="560" w:lineRule="exact"/>
              <w:jc w:val="center"/>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rPr>
              <w:t>数量</w:t>
            </w:r>
          </w:p>
        </w:tc>
        <w:tc>
          <w:tcPr>
            <w:tcW w:w="799" w:type="dxa"/>
            <w:vAlign w:val="center"/>
          </w:tcPr>
          <w:p>
            <w:pPr>
              <w:pStyle w:val="50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品牌</w:t>
            </w:r>
          </w:p>
        </w:tc>
        <w:tc>
          <w:tcPr>
            <w:tcW w:w="1072" w:type="dxa"/>
            <w:vAlign w:val="center"/>
          </w:tcPr>
          <w:p>
            <w:pPr>
              <w:pStyle w:val="501"/>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单价（</w:t>
            </w:r>
            <w:r>
              <w:rPr>
                <w:rFonts w:hint="eastAsia" w:ascii="仿宋_GB2312" w:hAnsi="仿宋_GB2312" w:eastAsia="仿宋_GB2312" w:cs="仿宋_GB2312"/>
                <w:b/>
                <w:sz w:val="28"/>
                <w:szCs w:val="28"/>
                <w:lang w:val="en-US" w:eastAsia="zh-CN"/>
              </w:rPr>
              <w:t>元，</w:t>
            </w:r>
            <w:r>
              <w:rPr>
                <w:rFonts w:hint="eastAsia" w:ascii="仿宋_GB2312" w:hAnsi="仿宋_GB2312" w:eastAsia="仿宋_GB2312" w:cs="仿宋_GB2312"/>
                <w:b/>
                <w:sz w:val="28"/>
                <w:szCs w:val="28"/>
              </w:rPr>
              <w:t>不含税）</w:t>
            </w:r>
          </w:p>
        </w:tc>
        <w:tc>
          <w:tcPr>
            <w:tcW w:w="1096" w:type="dxa"/>
            <w:vAlign w:val="center"/>
          </w:tcPr>
          <w:p>
            <w:pPr>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合</w:t>
            </w:r>
            <w:r>
              <w:rPr>
                <w:rFonts w:hint="eastAsia" w:ascii="仿宋_GB2312" w:hAnsi="仿宋_GB2312" w:eastAsia="仿宋_GB2312" w:cs="仿宋_GB2312"/>
                <w:b/>
                <w:sz w:val="28"/>
                <w:szCs w:val="28"/>
              </w:rPr>
              <w:t>价（</w:t>
            </w:r>
            <w:r>
              <w:rPr>
                <w:rFonts w:hint="eastAsia" w:ascii="仿宋_GB2312" w:hAnsi="仿宋_GB2312" w:eastAsia="仿宋_GB2312" w:cs="仿宋_GB2312"/>
                <w:b/>
                <w:sz w:val="28"/>
                <w:szCs w:val="28"/>
                <w:lang w:val="en-US" w:eastAsia="zh-CN"/>
              </w:rPr>
              <w:t>元，不</w:t>
            </w:r>
            <w:r>
              <w:rPr>
                <w:rFonts w:hint="eastAsia" w:ascii="仿宋_GB2312" w:hAnsi="仿宋_GB2312" w:eastAsia="仿宋_GB2312" w:cs="仿宋_GB2312"/>
                <w:b/>
                <w:sz w:val="28"/>
                <w:szCs w:val="28"/>
              </w:rPr>
              <w:t>含税）</w:t>
            </w:r>
          </w:p>
        </w:tc>
        <w:tc>
          <w:tcPr>
            <w:tcW w:w="1008" w:type="dxa"/>
            <w:vAlign w:val="center"/>
          </w:tcPr>
          <w:p>
            <w:pPr>
              <w:pStyle w:val="500"/>
              <w:spacing w:after="0" w:line="560" w:lineRule="exact"/>
              <w:jc w:val="center"/>
              <w:rPr>
                <w:rFonts w:ascii="仿宋" w:hAnsi="仿宋" w:eastAsia="仿宋" w:cs="仿宋"/>
                <w:b/>
                <w:sz w:val="28"/>
                <w:szCs w:val="28"/>
              </w:rPr>
            </w:pPr>
            <w:r>
              <w:rPr>
                <w:rFonts w:hint="eastAsia" w:ascii="仿宋" w:hAnsi="仿宋" w:eastAsia="仿宋" w:cs="仿宋"/>
                <w:b/>
                <w:sz w:val="28"/>
                <w:szCs w:val="28"/>
              </w:rPr>
              <w:t>增值税</w:t>
            </w:r>
          </w:p>
          <w:p>
            <w:pPr>
              <w:spacing w:line="560" w:lineRule="exact"/>
              <w:jc w:val="center"/>
              <w:rPr>
                <w:rFonts w:hint="eastAsia" w:ascii="仿宋_GB2312" w:hAnsi="仿宋_GB2312" w:eastAsia="仿宋_GB2312" w:cs="仿宋_GB2312"/>
                <w:b/>
                <w:sz w:val="28"/>
                <w:szCs w:val="28"/>
              </w:rPr>
            </w:pPr>
            <w:r>
              <w:rPr>
                <w:rFonts w:ascii="仿宋" w:hAnsi="仿宋" w:eastAsia="仿宋" w:cs="仿宋"/>
                <w:b/>
                <w:sz w:val="28"/>
                <w:szCs w:val="28"/>
              </w:rPr>
              <w:t>税率</w:t>
            </w:r>
          </w:p>
        </w:tc>
        <w:tc>
          <w:tcPr>
            <w:tcW w:w="1030" w:type="dxa"/>
            <w:vAlign w:val="center"/>
          </w:tcPr>
          <w:p>
            <w:pPr>
              <w:spacing w:line="560" w:lineRule="exact"/>
              <w:jc w:val="center"/>
              <w:rPr>
                <w:rFonts w:hint="eastAsia" w:ascii="仿宋_GB2312" w:hAnsi="仿宋_GB2312" w:eastAsia="仿宋_GB2312" w:cs="仿宋_GB2312"/>
                <w:b/>
                <w:sz w:val="28"/>
                <w:szCs w:val="28"/>
              </w:rPr>
            </w:pPr>
            <w:r>
              <w:rPr>
                <w:rFonts w:hint="eastAsia" w:ascii="仿宋" w:hAnsi="仿宋" w:eastAsia="仿宋" w:cs="仿宋"/>
                <w:b/>
                <w:sz w:val="28"/>
                <w:szCs w:val="28"/>
              </w:rPr>
              <w:t>单价（元</w:t>
            </w:r>
            <w:r>
              <w:rPr>
                <w:rFonts w:ascii="仿宋" w:hAnsi="仿宋" w:eastAsia="仿宋" w:cs="仿宋"/>
                <w:b/>
                <w:sz w:val="28"/>
                <w:szCs w:val="28"/>
              </w:rPr>
              <w:t>，含税</w:t>
            </w:r>
            <w:r>
              <w:rPr>
                <w:rFonts w:hint="eastAsia" w:ascii="仿宋" w:hAnsi="仿宋" w:eastAsia="仿宋" w:cs="仿宋"/>
                <w:b/>
                <w:sz w:val="28"/>
                <w:szCs w:val="28"/>
              </w:rPr>
              <w:t>）</w:t>
            </w:r>
          </w:p>
        </w:tc>
        <w:tc>
          <w:tcPr>
            <w:tcW w:w="1032" w:type="dxa"/>
            <w:vAlign w:val="center"/>
          </w:tcPr>
          <w:p>
            <w:pPr>
              <w:spacing w:line="560" w:lineRule="exact"/>
              <w:jc w:val="center"/>
              <w:rPr>
                <w:rFonts w:hint="eastAsia" w:ascii="仿宋_GB2312" w:hAnsi="仿宋_GB2312" w:eastAsia="仿宋_GB2312" w:cs="仿宋_GB2312"/>
                <w:b/>
                <w:sz w:val="28"/>
                <w:szCs w:val="28"/>
              </w:rPr>
            </w:pPr>
            <w:r>
              <w:rPr>
                <w:rFonts w:hint="eastAsia" w:ascii="仿宋" w:hAnsi="仿宋" w:eastAsia="仿宋" w:cs="仿宋"/>
                <w:b/>
                <w:sz w:val="28"/>
                <w:szCs w:val="28"/>
                <w:lang w:eastAsia="zh-CN"/>
              </w:rPr>
              <w:t>合</w:t>
            </w:r>
            <w:r>
              <w:rPr>
                <w:rFonts w:hint="eastAsia" w:ascii="仿宋" w:hAnsi="仿宋" w:eastAsia="仿宋" w:cs="仿宋"/>
                <w:b/>
                <w:sz w:val="28"/>
                <w:szCs w:val="28"/>
              </w:rPr>
              <w:t>价（元</w:t>
            </w:r>
            <w:r>
              <w:rPr>
                <w:rFonts w:ascii="仿宋" w:hAnsi="仿宋" w:eastAsia="仿宋" w:cs="仿宋"/>
                <w:b/>
                <w:sz w:val="28"/>
                <w:szCs w:val="28"/>
              </w:rPr>
              <w:t>，含税</w:t>
            </w:r>
            <w:r>
              <w:rPr>
                <w:rFonts w:hint="eastAsia" w:ascii="仿宋" w:hAnsi="仿宋" w:eastAsia="仿宋" w:cs="仿宋"/>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3" w:hRule="atLeast"/>
          <w:jc w:val="center"/>
        </w:trPr>
        <w:tc>
          <w:tcPr>
            <w:tcW w:w="553" w:type="dxa"/>
            <w:vAlign w:val="center"/>
          </w:tcPr>
          <w:p>
            <w:pPr>
              <w:pStyle w:val="501"/>
              <w:spacing w:line="560" w:lineRule="exact"/>
              <w:jc w:val="center"/>
              <w:rPr>
                <w:rFonts w:ascii="仿宋_GB2312" w:hAnsi="仿宋_GB2312" w:eastAsia="仿宋_GB2312" w:cs="仿宋_GB2312"/>
                <w:b w:val="0"/>
                <w:bCs/>
                <w:sz w:val="28"/>
                <w:szCs w:val="28"/>
              </w:rPr>
            </w:pPr>
          </w:p>
        </w:tc>
        <w:tc>
          <w:tcPr>
            <w:tcW w:w="111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52"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7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56"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9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72" w:type="dxa"/>
            <w:vAlign w:val="center"/>
          </w:tcPr>
          <w:p>
            <w:pPr>
              <w:pStyle w:val="501"/>
              <w:spacing w:line="560" w:lineRule="exact"/>
              <w:ind w:firstLine="140" w:firstLineChars="50"/>
              <w:jc w:val="center"/>
              <w:rPr>
                <w:rFonts w:ascii="仿宋_GB2312" w:hAnsi="仿宋_GB2312" w:eastAsia="仿宋_GB2312" w:cs="仿宋_GB2312"/>
                <w:sz w:val="28"/>
                <w:szCs w:val="28"/>
              </w:rPr>
            </w:pPr>
          </w:p>
        </w:tc>
        <w:tc>
          <w:tcPr>
            <w:tcW w:w="1096" w:type="dxa"/>
            <w:vAlign w:val="center"/>
          </w:tcPr>
          <w:p>
            <w:pPr>
              <w:spacing w:line="560" w:lineRule="exact"/>
              <w:jc w:val="center"/>
              <w:rPr>
                <w:rFonts w:ascii="仿宋_GB2312" w:hAnsi="仿宋_GB2312" w:eastAsia="仿宋_GB2312" w:cs="仿宋_GB2312"/>
                <w:sz w:val="28"/>
                <w:szCs w:val="28"/>
              </w:rPr>
            </w:pPr>
          </w:p>
        </w:tc>
        <w:tc>
          <w:tcPr>
            <w:tcW w:w="1008" w:type="dxa"/>
            <w:vAlign w:val="center"/>
          </w:tcPr>
          <w:p>
            <w:pPr>
              <w:spacing w:line="560" w:lineRule="exact"/>
              <w:jc w:val="center"/>
              <w:rPr>
                <w:rFonts w:ascii="仿宋_GB2312" w:hAnsi="仿宋_GB2312" w:eastAsia="仿宋_GB2312" w:cs="仿宋_GB2312"/>
                <w:sz w:val="28"/>
                <w:szCs w:val="28"/>
              </w:rPr>
            </w:pPr>
          </w:p>
        </w:tc>
        <w:tc>
          <w:tcPr>
            <w:tcW w:w="1030" w:type="dxa"/>
            <w:vAlign w:val="center"/>
          </w:tcPr>
          <w:p>
            <w:pPr>
              <w:spacing w:line="560" w:lineRule="exact"/>
              <w:jc w:val="center"/>
              <w:rPr>
                <w:rFonts w:ascii="仿宋_GB2312" w:hAnsi="仿宋_GB2312" w:eastAsia="仿宋_GB2312" w:cs="仿宋_GB2312"/>
                <w:sz w:val="28"/>
                <w:szCs w:val="28"/>
              </w:rPr>
            </w:pPr>
          </w:p>
        </w:tc>
        <w:tc>
          <w:tcPr>
            <w:tcW w:w="1032"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3" w:hRule="atLeast"/>
          <w:jc w:val="center"/>
        </w:trPr>
        <w:tc>
          <w:tcPr>
            <w:tcW w:w="553" w:type="dxa"/>
            <w:vAlign w:val="center"/>
          </w:tcPr>
          <w:p>
            <w:pPr>
              <w:pStyle w:val="501"/>
              <w:spacing w:line="560" w:lineRule="exact"/>
              <w:jc w:val="center"/>
              <w:rPr>
                <w:rFonts w:ascii="仿宋_GB2312" w:hAnsi="仿宋_GB2312" w:eastAsia="仿宋_GB2312" w:cs="仿宋_GB2312"/>
                <w:b w:val="0"/>
                <w:bCs/>
                <w:sz w:val="28"/>
                <w:szCs w:val="28"/>
              </w:rPr>
            </w:pPr>
          </w:p>
        </w:tc>
        <w:tc>
          <w:tcPr>
            <w:tcW w:w="111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52"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7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56"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9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72" w:type="dxa"/>
            <w:vAlign w:val="center"/>
          </w:tcPr>
          <w:p>
            <w:pPr>
              <w:pStyle w:val="501"/>
              <w:spacing w:line="560" w:lineRule="exact"/>
              <w:ind w:firstLine="140" w:firstLineChars="50"/>
              <w:jc w:val="center"/>
              <w:rPr>
                <w:rFonts w:ascii="仿宋_GB2312" w:hAnsi="仿宋_GB2312" w:eastAsia="仿宋_GB2312" w:cs="仿宋_GB2312"/>
                <w:sz w:val="28"/>
                <w:szCs w:val="28"/>
              </w:rPr>
            </w:pPr>
          </w:p>
        </w:tc>
        <w:tc>
          <w:tcPr>
            <w:tcW w:w="1096" w:type="dxa"/>
            <w:vAlign w:val="center"/>
          </w:tcPr>
          <w:p>
            <w:pPr>
              <w:spacing w:line="560" w:lineRule="exact"/>
              <w:jc w:val="center"/>
              <w:rPr>
                <w:rFonts w:ascii="仿宋_GB2312" w:hAnsi="仿宋_GB2312" w:eastAsia="仿宋_GB2312" w:cs="仿宋_GB2312"/>
                <w:sz w:val="28"/>
                <w:szCs w:val="28"/>
              </w:rPr>
            </w:pPr>
          </w:p>
        </w:tc>
        <w:tc>
          <w:tcPr>
            <w:tcW w:w="1008" w:type="dxa"/>
            <w:vAlign w:val="center"/>
          </w:tcPr>
          <w:p>
            <w:pPr>
              <w:spacing w:line="560" w:lineRule="exact"/>
              <w:jc w:val="center"/>
              <w:rPr>
                <w:rFonts w:ascii="仿宋_GB2312" w:hAnsi="仿宋_GB2312" w:eastAsia="仿宋_GB2312" w:cs="仿宋_GB2312"/>
                <w:sz w:val="28"/>
                <w:szCs w:val="28"/>
              </w:rPr>
            </w:pPr>
          </w:p>
        </w:tc>
        <w:tc>
          <w:tcPr>
            <w:tcW w:w="1030" w:type="dxa"/>
            <w:vAlign w:val="center"/>
          </w:tcPr>
          <w:p>
            <w:pPr>
              <w:spacing w:line="560" w:lineRule="exact"/>
              <w:jc w:val="center"/>
              <w:rPr>
                <w:rFonts w:ascii="仿宋_GB2312" w:hAnsi="仿宋_GB2312" w:eastAsia="仿宋_GB2312" w:cs="仿宋_GB2312"/>
                <w:sz w:val="28"/>
                <w:szCs w:val="28"/>
              </w:rPr>
            </w:pPr>
          </w:p>
        </w:tc>
        <w:tc>
          <w:tcPr>
            <w:tcW w:w="1032"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3" w:hRule="atLeast"/>
          <w:jc w:val="center"/>
        </w:trPr>
        <w:tc>
          <w:tcPr>
            <w:tcW w:w="553" w:type="dxa"/>
            <w:vAlign w:val="center"/>
          </w:tcPr>
          <w:p>
            <w:pPr>
              <w:pStyle w:val="501"/>
              <w:spacing w:line="560" w:lineRule="exact"/>
              <w:jc w:val="center"/>
              <w:rPr>
                <w:rFonts w:ascii="仿宋_GB2312" w:hAnsi="仿宋_GB2312" w:eastAsia="仿宋_GB2312" w:cs="仿宋_GB2312"/>
                <w:b w:val="0"/>
                <w:bCs/>
                <w:sz w:val="28"/>
                <w:szCs w:val="28"/>
              </w:rPr>
            </w:pPr>
          </w:p>
        </w:tc>
        <w:tc>
          <w:tcPr>
            <w:tcW w:w="111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52"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7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56"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799"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072" w:type="dxa"/>
            <w:vAlign w:val="center"/>
          </w:tcPr>
          <w:p>
            <w:pPr>
              <w:pStyle w:val="501"/>
              <w:spacing w:line="560" w:lineRule="exact"/>
              <w:ind w:firstLine="140" w:firstLineChars="50"/>
              <w:jc w:val="center"/>
              <w:rPr>
                <w:rFonts w:ascii="仿宋_GB2312" w:hAnsi="仿宋_GB2312" w:eastAsia="仿宋_GB2312" w:cs="仿宋_GB2312"/>
                <w:sz w:val="28"/>
                <w:szCs w:val="28"/>
              </w:rPr>
            </w:pPr>
          </w:p>
        </w:tc>
        <w:tc>
          <w:tcPr>
            <w:tcW w:w="1096" w:type="dxa"/>
            <w:vAlign w:val="center"/>
          </w:tcPr>
          <w:p>
            <w:pPr>
              <w:spacing w:line="560" w:lineRule="exact"/>
              <w:jc w:val="center"/>
              <w:rPr>
                <w:rFonts w:ascii="仿宋_GB2312" w:hAnsi="仿宋_GB2312" w:eastAsia="仿宋_GB2312" w:cs="仿宋_GB2312"/>
                <w:sz w:val="28"/>
                <w:szCs w:val="28"/>
              </w:rPr>
            </w:pPr>
          </w:p>
        </w:tc>
        <w:tc>
          <w:tcPr>
            <w:tcW w:w="1008" w:type="dxa"/>
            <w:vAlign w:val="center"/>
          </w:tcPr>
          <w:p>
            <w:pPr>
              <w:spacing w:line="560" w:lineRule="exact"/>
              <w:jc w:val="center"/>
              <w:rPr>
                <w:rFonts w:ascii="仿宋_GB2312" w:hAnsi="仿宋_GB2312" w:eastAsia="仿宋_GB2312" w:cs="仿宋_GB2312"/>
                <w:sz w:val="28"/>
                <w:szCs w:val="28"/>
              </w:rPr>
            </w:pPr>
          </w:p>
        </w:tc>
        <w:tc>
          <w:tcPr>
            <w:tcW w:w="1030" w:type="dxa"/>
            <w:vAlign w:val="center"/>
          </w:tcPr>
          <w:p>
            <w:pPr>
              <w:spacing w:line="560" w:lineRule="exact"/>
              <w:jc w:val="center"/>
              <w:rPr>
                <w:rFonts w:ascii="仿宋_GB2312" w:hAnsi="仿宋_GB2312" w:eastAsia="仿宋_GB2312" w:cs="仿宋_GB2312"/>
                <w:sz w:val="28"/>
                <w:szCs w:val="28"/>
              </w:rPr>
            </w:pPr>
          </w:p>
        </w:tc>
        <w:tc>
          <w:tcPr>
            <w:tcW w:w="1032"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3" w:hRule="atLeast"/>
          <w:jc w:val="center"/>
        </w:trPr>
        <w:tc>
          <w:tcPr>
            <w:tcW w:w="2724" w:type="dxa"/>
            <w:gridSpan w:val="3"/>
            <w:vAlign w:val="center"/>
          </w:tcPr>
          <w:p>
            <w:pPr>
              <w:spacing w:line="560" w:lineRule="exact"/>
              <w:jc w:val="center"/>
              <w:rPr>
                <w:rFonts w:hint="eastAsia" w:ascii="仿宋" w:hAnsi="仿宋" w:eastAsia="仿宋" w:cs="仿宋"/>
                <w:sz w:val="28"/>
                <w:szCs w:val="28"/>
                <w:lang w:eastAsia="zh-CN"/>
              </w:rPr>
            </w:pPr>
            <w:r>
              <w:rPr>
                <w:rFonts w:hint="eastAsia" w:ascii="仿宋" w:hAnsi="仿宋" w:eastAsia="仿宋" w:cs="仿宋"/>
                <w:b/>
                <w:bCs w:val="0"/>
                <w:kern w:val="2"/>
                <w:sz w:val="28"/>
                <w:szCs w:val="28"/>
              </w:rPr>
              <w:t>不含税价格合计（元）</w:t>
            </w:r>
          </w:p>
        </w:tc>
        <w:tc>
          <w:tcPr>
            <w:tcW w:w="7570" w:type="dxa"/>
            <w:gridSpan w:val="8"/>
            <w:vAlign w:val="center"/>
          </w:tcPr>
          <w:p>
            <w:pPr>
              <w:spacing w:line="560" w:lineRule="exact"/>
              <w:jc w:val="center"/>
              <w:rPr>
                <w:rFonts w:hint="eastAsia" w:ascii="仿宋" w:hAnsi="仿宋" w:eastAsia="仿宋" w:cs="仿宋"/>
                <w:b/>
                <w:bCs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3" w:hRule="atLeast"/>
          <w:jc w:val="center"/>
        </w:trPr>
        <w:tc>
          <w:tcPr>
            <w:tcW w:w="2724" w:type="dxa"/>
            <w:gridSpan w:val="3"/>
            <w:vAlign w:val="center"/>
          </w:tcPr>
          <w:p>
            <w:pPr>
              <w:spacing w:line="560" w:lineRule="exact"/>
              <w:jc w:val="center"/>
              <w:rPr>
                <w:rFonts w:hint="eastAsia" w:ascii="仿宋" w:hAnsi="仿宋" w:eastAsia="仿宋" w:cs="仿宋"/>
                <w:sz w:val="28"/>
                <w:szCs w:val="28"/>
                <w:lang w:eastAsia="zh-CN"/>
              </w:rPr>
            </w:pPr>
            <w:r>
              <w:rPr>
                <w:rFonts w:hint="eastAsia" w:ascii="仿宋" w:hAnsi="仿宋" w:eastAsia="仿宋" w:cs="仿宋"/>
                <w:b/>
                <w:bCs w:val="0"/>
                <w:kern w:val="2"/>
                <w:sz w:val="28"/>
                <w:szCs w:val="28"/>
              </w:rPr>
              <w:t>税金（元）</w:t>
            </w:r>
          </w:p>
        </w:tc>
        <w:tc>
          <w:tcPr>
            <w:tcW w:w="7570" w:type="dxa"/>
            <w:gridSpan w:val="8"/>
            <w:vAlign w:val="center"/>
          </w:tcPr>
          <w:p>
            <w:pPr>
              <w:spacing w:line="560" w:lineRule="exact"/>
              <w:jc w:val="center"/>
              <w:rPr>
                <w:rFonts w:hint="eastAsia" w:ascii="仿宋" w:hAnsi="仿宋" w:eastAsia="仿宋" w:cs="仿宋"/>
                <w:b/>
                <w:bCs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jc w:val="center"/>
        </w:trPr>
        <w:tc>
          <w:tcPr>
            <w:tcW w:w="2724" w:type="dxa"/>
            <w:gridSpan w:val="3"/>
            <w:vAlign w:val="center"/>
          </w:tcPr>
          <w:p>
            <w:pPr>
              <w:pStyle w:val="500"/>
              <w:spacing w:after="0" w:line="560" w:lineRule="exact"/>
              <w:jc w:val="center"/>
              <w:rPr>
                <w:rFonts w:hint="eastAsia" w:ascii="仿宋" w:hAnsi="仿宋" w:eastAsia="仿宋" w:cs="仿宋"/>
                <w:sz w:val="28"/>
                <w:szCs w:val="28"/>
              </w:rPr>
            </w:pPr>
            <w:r>
              <w:rPr>
                <w:rFonts w:hint="eastAsia" w:ascii="仿宋" w:hAnsi="仿宋" w:eastAsia="仿宋" w:cs="仿宋"/>
                <w:b/>
                <w:bCs w:val="0"/>
                <w:kern w:val="2"/>
                <w:sz w:val="28"/>
                <w:szCs w:val="28"/>
              </w:rPr>
              <w:t>价税合计（元）</w:t>
            </w:r>
          </w:p>
        </w:tc>
        <w:tc>
          <w:tcPr>
            <w:tcW w:w="7570" w:type="dxa"/>
            <w:gridSpan w:val="8"/>
            <w:vAlign w:val="center"/>
          </w:tcPr>
          <w:p>
            <w:pPr>
              <w:pStyle w:val="500"/>
              <w:spacing w:after="0" w:line="560" w:lineRule="exact"/>
              <w:jc w:val="center"/>
              <w:rPr>
                <w:rFonts w:hint="eastAsia" w:ascii="仿宋" w:hAnsi="仿宋" w:eastAsia="仿宋" w:cs="仿宋"/>
                <w:b/>
                <w:bCs w:val="0"/>
                <w:sz w:val="28"/>
                <w:szCs w:val="28"/>
              </w:rPr>
            </w:pPr>
            <w:r>
              <w:rPr>
                <w:rFonts w:hint="eastAsia" w:ascii="仿宋" w:hAnsi="仿宋" w:eastAsia="仿宋" w:cs="仿宋"/>
                <w:b/>
                <w:bCs w:val="0"/>
                <w:sz w:val="28"/>
                <w:szCs w:val="28"/>
              </w:rPr>
              <w:t xml:space="preserve">人民币大写 </w:t>
            </w:r>
            <w:r>
              <w:rPr>
                <w:rFonts w:ascii="仿宋" w:hAnsi="仿宋" w:eastAsia="仿宋" w:cs="仿宋"/>
                <w:b/>
                <w:bCs w:val="0"/>
                <w:sz w:val="28"/>
                <w:szCs w:val="28"/>
              </w:rPr>
              <w:t xml:space="preserve">    </w:t>
            </w:r>
            <w:r>
              <w:rPr>
                <w:rFonts w:hint="eastAsia" w:ascii="仿宋" w:hAnsi="仿宋" w:eastAsia="仿宋" w:cs="仿宋"/>
                <w:b/>
                <w:bCs w:val="0"/>
                <w:sz w:val="28"/>
                <w:szCs w:val="28"/>
              </w:rPr>
              <w:t>元，</w:t>
            </w:r>
            <w:r>
              <w:rPr>
                <w:rFonts w:ascii="Calibri" w:hAnsi="Calibri" w:eastAsia="仿宋" w:cs="Calibri"/>
                <w:b/>
                <w:bCs w:val="0"/>
                <w:sz w:val="28"/>
                <w:szCs w:val="28"/>
              </w:rPr>
              <w:t>¥</w:t>
            </w:r>
            <w:r>
              <w:rPr>
                <w:rFonts w:ascii="仿宋" w:hAnsi="仿宋" w:eastAsia="仿宋" w:cs="仿宋"/>
                <w:b/>
                <w:bCs w:val="0"/>
                <w:sz w:val="28"/>
                <w:szCs w:val="28"/>
              </w:rPr>
              <w:t xml:space="preserve">   .00</w:t>
            </w:r>
          </w:p>
        </w:tc>
      </w:tr>
    </w:tbl>
    <w:p>
      <w:pPr>
        <w:pStyle w:val="554"/>
        <w:spacing w:line="360" w:lineRule="auto"/>
        <w:rPr>
          <w:rFonts w:ascii="宋体" w:hAnsi="宋体" w:cs="宋体"/>
          <w:sz w:val="22"/>
        </w:rPr>
      </w:pPr>
    </w:p>
    <w:p>
      <w:pPr>
        <w:pStyle w:val="554"/>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57"/>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sectPr>
          <w:pgSz w:w="11907" w:h="16840"/>
          <w:pgMar w:top="1191" w:right="1191" w:bottom="1191" w:left="1191" w:header="567" w:footer="720" w:gutter="227"/>
          <w:pgNumType w:fmt="decimal"/>
          <w:cols w:space="720" w:num="1"/>
        </w:sectPr>
      </w:pPr>
    </w:p>
    <w:bookmarkEnd w:id="40"/>
    <w:bookmarkEnd w:id="41"/>
    <w:bookmarkEnd w:id="42"/>
    <w:bookmarkEnd w:id="43"/>
    <w:p>
      <w:pPr>
        <w:pStyle w:val="57"/>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94"/>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5" w:type="default"/>
          <w:pgSz w:w="11907" w:h="16840"/>
          <w:pgMar w:top="1191" w:right="1191" w:bottom="1191" w:left="1191" w:header="567" w:footer="720" w:gutter="227"/>
          <w:pgNumType w:fmt="decimal"/>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94"/>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4"/>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8" w:type="first"/>
          <w:headerReference r:id="rId16" w:type="default"/>
          <w:headerReference r:id="rId17" w:type="even"/>
          <w:pgSz w:w="11907" w:h="16840"/>
          <w:pgMar w:top="1191" w:right="1191" w:bottom="1191" w:left="1191" w:header="567" w:footer="720" w:gutter="227"/>
          <w:pgNumType w:fmt="decimal"/>
          <w:cols w:space="720" w:num="1"/>
        </w:sectPr>
      </w:pPr>
    </w:p>
    <w:p>
      <w:pPr>
        <w:autoSpaceDE w:val="0"/>
        <w:autoSpaceDN w:val="0"/>
        <w:adjustRightInd w:val="0"/>
        <w:spacing w:line="360" w:lineRule="auto"/>
        <w:ind w:right="-20"/>
        <w:jc w:val="both"/>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如营业执照未登记注册资本的，须另外提供企业在“国家企业信用信息公示系统”中自行公示的出资实缴情况，附相关公示网页复制件，并加盖投标人公章。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decimal"/>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decimal"/>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20</w:t>
      </w:r>
      <w:r>
        <w:rPr>
          <w:rFonts w:hint="eastAsia" w:ascii="宋体" w:hAnsi="宋体" w:cs="微软雅黑"/>
          <w:kern w:val="0"/>
          <w:position w:val="-1"/>
          <w:sz w:val="22"/>
          <w:lang w:val="en-US" w:eastAsia="zh-CN"/>
        </w:rPr>
        <w:t>21</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decimal"/>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43"/>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44"/>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44"/>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44"/>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44"/>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44"/>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45"/>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45"/>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45"/>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45"/>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45"/>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46"/>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46"/>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47"/>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48"/>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9"/>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49"/>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50"/>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50"/>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51"/>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51"/>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51"/>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51"/>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51"/>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decimal"/>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94"/>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r>
              <w:rPr>
                <w:rFonts w:hint="eastAsia" w:ascii="宋体" w:hAnsi="宋体" w:cs="宋体"/>
                <w:bCs/>
                <w:kern w:val="0"/>
                <w:szCs w:val="21"/>
              </w:rPr>
              <w:t>项目</w:t>
            </w:r>
          </w:p>
          <w:p>
            <w:pPr>
              <w:pStyle w:val="552"/>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5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52"/>
              <w:jc w:val="center"/>
              <w:rPr>
                <w:rFonts w:ascii="宋体" w:hAnsi="宋体" w:cs="宋体"/>
                <w:bCs/>
                <w:kern w:val="0"/>
                <w:szCs w:val="21"/>
              </w:rPr>
            </w:pPr>
          </w:p>
        </w:tc>
      </w:tr>
    </w:tbl>
    <w:p>
      <w:pPr>
        <w:pStyle w:val="552"/>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552"/>
        <w:spacing w:before="120" w:beforeLines="50" w:line="360" w:lineRule="auto"/>
        <w:rPr>
          <w:rFonts w:ascii="宋体" w:hAnsi="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w:t>
      </w:r>
      <w:r>
        <w:rPr>
          <w:rFonts w:hint="eastAsia" w:ascii="宋体" w:hAnsi="宋体" w:cs="宋体"/>
          <w:b/>
          <w:sz w:val="32"/>
          <w:szCs w:val="32"/>
          <w:lang w:val="en-US" w:eastAsia="zh-CN"/>
        </w:rPr>
        <w:t>1</w:t>
      </w:r>
      <w:r>
        <w:rPr>
          <w:rFonts w:hint="eastAsia" w:ascii="宋体" w:hAnsi="宋体" w:cs="宋体"/>
          <w:b/>
          <w:sz w:val="32"/>
          <w:szCs w:val="32"/>
        </w:rPr>
        <w:t xml:space="preserve"> 年1月1日至投标截止日期间）的销售业绩一览表</w:t>
      </w:r>
    </w:p>
    <w:tbl>
      <w:tblPr>
        <w:tblStyle w:val="94"/>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decimal"/>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539"/>
        <w:adjustRightInd w:val="0"/>
        <w:snapToGrid w:val="0"/>
        <w:ind w:firstLine="200"/>
        <w:jc w:val="center"/>
        <w:rPr>
          <w:b/>
          <w:sz w:val="10"/>
          <w:szCs w:val="10"/>
        </w:rPr>
      </w:pPr>
    </w:p>
    <w:tbl>
      <w:tblPr>
        <w:tblStyle w:val="9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9"/>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w:t>
      </w:r>
      <w:r>
        <w:rPr>
          <w:rFonts w:hint="eastAsia" w:ascii="宋体" w:hAnsi="宋体" w:cs="宋体"/>
          <w:b/>
          <w:sz w:val="32"/>
          <w:szCs w:val="32"/>
          <w:lang w:val="en-US" w:eastAsia="zh-CN"/>
        </w:rPr>
        <w:t>1</w:t>
      </w:r>
      <w:r>
        <w:rPr>
          <w:rFonts w:hint="eastAsia" w:ascii="宋体" w:hAnsi="宋体" w:cs="宋体"/>
          <w:b/>
          <w:sz w:val="32"/>
          <w:szCs w:val="32"/>
        </w:rPr>
        <w:t xml:space="preserve">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94"/>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94"/>
        <w:tblW w:w="8521" w:type="dxa"/>
        <w:tblInd w:w="155" w:type="dxa"/>
        <w:tblLayout w:type="fixed"/>
        <w:tblCellMar>
          <w:top w:w="0" w:type="dxa"/>
          <w:left w:w="0" w:type="dxa"/>
          <w:bottom w:w="0" w:type="dxa"/>
          <w:right w:w="0" w:type="dxa"/>
        </w:tblCellMar>
      </w:tblPr>
      <w:tblGrid>
        <w:gridCol w:w="2268"/>
        <w:gridCol w:w="6253"/>
      </w:tblGrid>
      <w:tr>
        <w:tblPrEx>
          <w:tblLayout w:type="fixed"/>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decimal"/>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decimal"/>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decimal"/>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w:t>
      </w:r>
      <w:r>
        <w:rPr>
          <w:rFonts w:hint="eastAsia" w:ascii="宋体" w:hAnsi="宋体" w:cs="宋体"/>
          <w:sz w:val="22"/>
          <w:lang w:val="en-US" w:eastAsia="zh-CN"/>
        </w:rPr>
        <w:t xml:space="preserve">杭州萧山国际机场T1/T2和T3中央空调冷水机组易耗材料采购 </w:t>
      </w:r>
      <w:r>
        <w:rPr>
          <w:rFonts w:hint="eastAsia" w:ascii="宋体" w:hAnsi="宋体" w:cs="宋体"/>
          <w:sz w:val="22"/>
        </w:rPr>
        <w:t>】项目的服务。在上述业务来往过程中，机场公司可能向我方提供经营、业务、服务等有关的文件、资料、软件等信息，为维护机场公司的利益，我方就保密事宜做出如下承诺：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w:t>
      </w:r>
      <w:r>
        <w:rPr>
          <w:rFonts w:hint="eastAsia" w:ascii="宋体" w:hAnsi="宋体" w:cs="宋体"/>
          <w:sz w:val="22"/>
          <w:lang w:val="en-US" w:eastAsia="zh-CN"/>
        </w:rPr>
        <w:t xml:space="preserve"> </w:t>
      </w: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w:t>
      </w:r>
      <w:r>
        <w:rPr>
          <w:rFonts w:hint="eastAsia" w:ascii="宋体" w:hAnsi="宋体" w:cs="宋体"/>
          <w:sz w:val="22"/>
          <w:lang w:val="en-US" w:eastAsia="zh-CN"/>
        </w:rPr>
        <w:t xml:space="preserve"> </w:t>
      </w:r>
      <w:r>
        <w:rPr>
          <w:rFonts w:hint="eastAsia" w:ascii="宋体" w:hAnsi="宋体" w:cs="宋体"/>
          <w:sz w:val="22"/>
        </w:rPr>
        <w:t xml:space="preserve">  地址：</w:t>
      </w:r>
    </w:p>
    <w:p>
      <w:pPr>
        <w:spacing w:line="360" w:lineRule="exact"/>
        <w:rPr>
          <w:rFonts w:ascii="宋体" w:hAnsi="宋体" w:cs="宋体"/>
          <w:sz w:val="22"/>
        </w:rPr>
      </w:pPr>
    </w:p>
    <w:p>
      <w:pPr>
        <w:snapToGrid w:val="0"/>
        <w:spacing w:line="360" w:lineRule="exact"/>
        <w:ind w:firstLine="2926" w:firstLineChars="1330"/>
        <w:jc w:val="both"/>
        <w:rPr>
          <w:rFonts w:ascii="宋体" w:hAnsi="宋体" w:cs="宋体"/>
          <w:b/>
          <w:sz w:val="32"/>
          <w:szCs w:val="32"/>
        </w:rPr>
      </w:pPr>
      <w:r>
        <w:rPr>
          <w:rFonts w:hint="eastAsia" w:ascii="宋体" w:hAnsi="宋体" w:cs="宋体"/>
          <w:sz w:val="22"/>
        </w:rPr>
        <w:t>日期：     年   月   日</w:t>
      </w:r>
    </w:p>
    <w:p>
      <w:pPr>
        <w:sectPr>
          <w:pgSz w:w="11907" w:h="16840"/>
          <w:pgMar w:top="1191" w:right="1191" w:bottom="1191" w:left="1191" w:header="567" w:footer="720" w:gutter="227"/>
          <w:pgNumType w:fmt="decimal"/>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rPr>
        <w:t>十、技术方案</w:t>
      </w:r>
    </w:p>
    <w:p>
      <w:pPr>
        <w:pStyle w:val="545"/>
        <w:spacing w:line="360" w:lineRule="auto"/>
        <w:ind w:firstLine="440" w:firstLineChars="200"/>
        <w:rPr>
          <w:rFonts w:ascii="宋体" w:hAnsi="宋体" w:cs="宋体"/>
          <w:sz w:val="22"/>
        </w:rPr>
      </w:pPr>
    </w:p>
    <w:p>
      <w:pPr>
        <w:pStyle w:val="545"/>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52"/>
        </w:numPr>
        <w:spacing w:line="360" w:lineRule="auto"/>
        <w:rPr>
          <w:rFonts w:ascii="宋体" w:hAnsi="宋体" w:cs="宋体"/>
          <w:sz w:val="22"/>
        </w:rPr>
      </w:pPr>
      <w:r>
        <w:rPr>
          <w:rFonts w:hint="eastAsia" w:ascii="宋体" w:hAnsi="宋体" w:cs="宋体"/>
          <w:sz w:val="22"/>
        </w:rPr>
        <w:t>货物说明一览表；</w:t>
      </w:r>
    </w:p>
    <w:p>
      <w:pPr>
        <w:numPr>
          <w:ilvl w:val="0"/>
          <w:numId w:val="52"/>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52"/>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52"/>
        </w:numPr>
        <w:spacing w:line="360" w:lineRule="auto"/>
        <w:rPr>
          <w:rFonts w:ascii="宋体" w:hAnsi="宋体" w:cs="宋体"/>
          <w:sz w:val="22"/>
        </w:rPr>
      </w:pPr>
      <w:r>
        <w:rPr>
          <w:rFonts w:hint="eastAsia" w:ascii="宋体" w:hAnsi="宋体" w:cs="宋体"/>
          <w:sz w:val="22"/>
        </w:rPr>
        <w:t>货物主要生产工艺流程；</w:t>
      </w:r>
    </w:p>
    <w:p>
      <w:pPr>
        <w:numPr>
          <w:ilvl w:val="0"/>
          <w:numId w:val="52"/>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52"/>
        </w:numPr>
        <w:spacing w:line="360" w:lineRule="auto"/>
        <w:rPr>
          <w:rFonts w:ascii="宋体" w:hAnsi="宋体" w:cs="宋体"/>
          <w:sz w:val="22"/>
        </w:rPr>
      </w:pPr>
      <w:r>
        <w:rPr>
          <w:rFonts w:hint="eastAsia" w:ascii="宋体" w:hAnsi="宋体" w:cs="宋体"/>
          <w:sz w:val="22"/>
        </w:rPr>
        <w:t>项目实施进度控制计划；</w:t>
      </w:r>
    </w:p>
    <w:p>
      <w:pPr>
        <w:numPr>
          <w:ilvl w:val="0"/>
          <w:numId w:val="52"/>
        </w:numPr>
        <w:spacing w:line="360" w:lineRule="auto"/>
        <w:rPr>
          <w:rFonts w:ascii="宋体" w:hAnsi="宋体" w:cs="宋体"/>
          <w:sz w:val="22"/>
        </w:rPr>
      </w:pPr>
      <w:r>
        <w:rPr>
          <w:rFonts w:hint="eastAsia" w:ascii="宋体" w:hAnsi="宋体" w:cs="宋体"/>
          <w:sz w:val="22"/>
        </w:rPr>
        <w:t>相关服务实施方案；</w:t>
      </w:r>
    </w:p>
    <w:p>
      <w:pPr>
        <w:numPr>
          <w:ilvl w:val="0"/>
          <w:numId w:val="52"/>
        </w:numPr>
        <w:spacing w:line="360" w:lineRule="auto"/>
        <w:rPr>
          <w:rFonts w:ascii="宋体" w:hAnsi="宋体" w:cs="宋体"/>
          <w:sz w:val="22"/>
        </w:rPr>
      </w:pPr>
      <w:r>
        <w:rPr>
          <w:rFonts w:hint="eastAsia" w:ascii="宋体" w:hAnsi="宋体" w:cs="宋体"/>
          <w:sz w:val="22"/>
        </w:rPr>
        <w:t>设备运行维护成本分析；</w:t>
      </w:r>
    </w:p>
    <w:p>
      <w:pPr>
        <w:numPr>
          <w:ilvl w:val="0"/>
          <w:numId w:val="52"/>
        </w:numPr>
        <w:spacing w:line="360" w:lineRule="auto"/>
        <w:rPr>
          <w:rFonts w:ascii="宋体" w:hAnsi="宋体" w:cs="宋体"/>
          <w:sz w:val="22"/>
        </w:rPr>
      </w:pPr>
      <w:r>
        <w:rPr>
          <w:rFonts w:hint="eastAsia" w:ascii="宋体" w:hAnsi="宋体" w:cs="宋体"/>
          <w:sz w:val="22"/>
        </w:rPr>
        <w:t>备品备件的详细配置说明；</w:t>
      </w:r>
    </w:p>
    <w:p>
      <w:pPr>
        <w:numPr>
          <w:ilvl w:val="0"/>
          <w:numId w:val="52"/>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52"/>
        </w:numPr>
        <w:spacing w:line="360" w:lineRule="auto"/>
        <w:rPr>
          <w:rFonts w:ascii="宋体" w:hAnsi="宋体" w:cs="宋体"/>
          <w:sz w:val="22"/>
        </w:rPr>
      </w:pPr>
      <w:r>
        <w:rPr>
          <w:rFonts w:hint="eastAsia" w:ascii="宋体" w:hAnsi="宋体" w:cs="宋体"/>
          <w:sz w:val="22"/>
        </w:rPr>
        <w:t>技术文件清单</w:t>
      </w:r>
    </w:p>
    <w:p>
      <w:pPr>
        <w:numPr>
          <w:ilvl w:val="0"/>
          <w:numId w:val="52"/>
        </w:numPr>
        <w:spacing w:line="360" w:lineRule="auto"/>
        <w:rPr>
          <w:rFonts w:ascii="宋体" w:hAnsi="宋体" w:cs="宋体"/>
          <w:sz w:val="22"/>
        </w:rPr>
      </w:pPr>
      <w:r>
        <w:rPr>
          <w:rFonts w:hint="eastAsia" w:ascii="宋体" w:hAnsi="宋体" w:cs="宋体"/>
          <w:sz w:val="22"/>
        </w:rPr>
        <w:t>技术支持及售后服务方案；</w:t>
      </w:r>
    </w:p>
    <w:p>
      <w:pPr>
        <w:numPr>
          <w:ilvl w:val="0"/>
          <w:numId w:val="52"/>
        </w:numPr>
        <w:spacing w:line="360" w:lineRule="auto"/>
        <w:rPr>
          <w:rFonts w:ascii="宋体" w:hAnsi="宋体" w:cs="宋体"/>
          <w:sz w:val="22"/>
        </w:rPr>
      </w:pPr>
      <w:r>
        <w:rPr>
          <w:rFonts w:hint="eastAsia" w:ascii="宋体" w:hAnsi="宋体" w:cs="宋体"/>
          <w:sz w:val="22"/>
        </w:rPr>
        <w:t>人员培训计划。</w:t>
      </w:r>
    </w:p>
    <w:p>
      <w:pPr>
        <w:pStyle w:val="544"/>
        <w:rPr>
          <w:rFonts w:ascii="宋体" w:hAnsi="宋体" w:cs="宋体"/>
          <w:sz w:val="22"/>
        </w:rPr>
      </w:pP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pgNumType w:fmt="decimal"/>
          <w:cols w:space="720" w:num="1"/>
        </w:sectPr>
      </w:pPr>
    </w:p>
    <w:p>
      <w:pPr>
        <w:pStyle w:val="544"/>
        <w:jc w:val="center"/>
        <w:rPr>
          <w:rFonts w:ascii="宋体" w:hAnsi="宋体" w:cs="宋体"/>
          <w:bCs/>
          <w:sz w:val="32"/>
          <w:szCs w:val="32"/>
        </w:rPr>
      </w:pPr>
      <w:r>
        <w:rPr>
          <w:rFonts w:hint="eastAsia" w:ascii="宋体" w:hAnsi="宋体" w:cs="宋体"/>
          <w:b/>
          <w:sz w:val="30"/>
          <w:szCs w:val="30"/>
        </w:rPr>
        <w:t>项目部主要成员履历表</w:t>
      </w:r>
    </w:p>
    <w:p>
      <w:pPr>
        <w:pStyle w:val="547"/>
        <w:spacing w:before="120" w:beforeLines="50" w:line="360" w:lineRule="auto"/>
        <w:ind w:firstLine="480" w:firstLineChars="200"/>
        <w:rPr>
          <w:rFonts w:ascii="宋体" w:hAnsi="宋体" w:eastAsia="宋体" w:cs="宋体"/>
          <w:sz w:val="24"/>
          <w:szCs w:val="21"/>
        </w:rPr>
      </w:pPr>
    </w:p>
    <w:tbl>
      <w:tblPr>
        <w:tblStyle w:val="94"/>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4"/>
              <w:jc w:val="center"/>
              <w:rPr>
                <w:rFonts w:ascii="宋体" w:hAnsi="宋体" w:cs="宋体"/>
              </w:rPr>
            </w:pPr>
            <w:r>
              <w:rPr>
                <w:rFonts w:hint="eastAsia" w:ascii="宋体" w:hAnsi="宋体" w:cs="宋体"/>
              </w:rPr>
              <w:t>序号</w:t>
            </w:r>
          </w:p>
        </w:tc>
        <w:tc>
          <w:tcPr>
            <w:tcW w:w="665" w:type="dxa"/>
            <w:vAlign w:val="center"/>
          </w:tcPr>
          <w:p>
            <w:pPr>
              <w:pStyle w:val="544"/>
              <w:jc w:val="center"/>
              <w:rPr>
                <w:rFonts w:ascii="宋体" w:hAnsi="宋体" w:cs="宋体"/>
              </w:rPr>
            </w:pPr>
            <w:r>
              <w:rPr>
                <w:rFonts w:hint="eastAsia" w:ascii="宋体" w:hAnsi="宋体" w:cs="宋体"/>
              </w:rPr>
              <w:t>姓名</w:t>
            </w:r>
          </w:p>
        </w:tc>
        <w:tc>
          <w:tcPr>
            <w:tcW w:w="665" w:type="dxa"/>
            <w:vAlign w:val="center"/>
          </w:tcPr>
          <w:p>
            <w:pPr>
              <w:pStyle w:val="544"/>
              <w:jc w:val="center"/>
              <w:rPr>
                <w:rFonts w:ascii="宋体" w:hAnsi="宋体" w:cs="宋体"/>
              </w:rPr>
            </w:pPr>
            <w:r>
              <w:rPr>
                <w:rFonts w:hint="eastAsia" w:ascii="宋体" w:hAnsi="宋体" w:cs="宋体"/>
              </w:rPr>
              <w:t>性别</w:t>
            </w:r>
          </w:p>
        </w:tc>
        <w:tc>
          <w:tcPr>
            <w:tcW w:w="665" w:type="dxa"/>
            <w:vAlign w:val="center"/>
          </w:tcPr>
          <w:p>
            <w:pPr>
              <w:pStyle w:val="544"/>
              <w:jc w:val="center"/>
              <w:rPr>
                <w:rFonts w:ascii="宋体" w:hAnsi="宋体" w:cs="宋体"/>
              </w:rPr>
            </w:pPr>
            <w:r>
              <w:rPr>
                <w:rFonts w:hint="eastAsia" w:ascii="宋体" w:hAnsi="宋体" w:cs="宋体"/>
              </w:rPr>
              <w:t>年龄</w:t>
            </w:r>
          </w:p>
        </w:tc>
        <w:tc>
          <w:tcPr>
            <w:tcW w:w="664" w:type="dxa"/>
            <w:vAlign w:val="center"/>
          </w:tcPr>
          <w:p>
            <w:pPr>
              <w:pStyle w:val="544"/>
              <w:jc w:val="center"/>
              <w:rPr>
                <w:rFonts w:ascii="宋体" w:hAnsi="宋体" w:cs="宋体"/>
              </w:rPr>
            </w:pPr>
            <w:r>
              <w:rPr>
                <w:rFonts w:hint="eastAsia" w:ascii="宋体" w:hAnsi="宋体" w:cs="宋体"/>
              </w:rPr>
              <w:t>学历</w:t>
            </w:r>
          </w:p>
        </w:tc>
        <w:tc>
          <w:tcPr>
            <w:tcW w:w="664" w:type="dxa"/>
            <w:vAlign w:val="center"/>
          </w:tcPr>
          <w:p>
            <w:pPr>
              <w:pStyle w:val="544"/>
              <w:jc w:val="center"/>
              <w:rPr>
                <w:rFonts w:ascii="宋体" w:hAnsi="宋体" w:cs="宋体"/>
              </w:rPr>
            </w:pPr>
            <w:r>
              <w:rPr>
                <w:rFonts w:hint="eastAsia" w:ascii="宋体" w:hAnsi="宋体" w:cs="宋体"/>
              </w:rPr>
              <w:t>专业</w:t>
            </w:r>
          </w:p>
        </w:tc>
        <w:tc>
          <w:tcPr>
            <w:tcW w:w="1673" w:type="dxa"/>
            <w:vAlign w:val="center"/>
          </w:tcPr>
          <w:p>
            <w:pPr>
              <w:pStyle w:val="544"/>
              <w:jc w:val="center"/>
              <w:rPr>
                <w:rFonts w:ascii="宋体" w:hAnsi="宋体" w:cs="宋体"/>
              </w:rPr>
            </w:pPr>
            <w:r>
              <w:rPr>
                <w:rFonts w:hint="eastAsia" w:ascii="宋体" w:hAnsi="宋体" w:cs="宋体"/>
              </w:rPr>
              <w:t>执业资格/职称</w:t>
            </w:r>
          </w:p>
        </w:tc>
        <w:tc>
          <w:tcPr>
            <w:tcW w:w="1157" w:type="dxa"/>
            <w:vAlign w:val="center"/>
          </w:tcPr>
          <w:p>
            <w:pPr>
              <w:pStyle w:val="544"/>
              <w:jc w:val="center"/>
              <w:rPr>
                <w:rFonts w:ascii="宋体" w:hAnsi="宋体" w:cs="宋体"/>
              </w:rPr>
            </w:pPr>
            <w:r>
              <w:rPr>
                <w:rFonts w:hint="eastAsia" w:ascii="宋体" w:hAnsi="宋体" w:cs="宋体"/>
              </w:rPr>
              <w:t>工作年限</w:t>
            </w:r>
          </w:p>
        </w:tc>
        <w:tc>
          <w:tcPr>
            <w:tcW w:w="1673" w:type="dxa"/>
            <w:vAlign w:val="center"/>
          </w:tcPr>
          <w:p>
            <w:pPr>
              <w:pStyle w:val="544"/>
              <w:jc w:val="center"/>
              <w:rPr>
                <w:rFonts w:ascii="宋体" w:hAnsi="宋体" w:cs="宋体"/>
              </w:rPr>
            </w:pPr>
            <w:r>
              <w:rPr>
                <w:rFonts w:hint="eastAsia" w:ascii="宋体" w:hAnsi="宋体" w:cs="宋体"/>
              </w:rPr>
              <w:t>拟在本项目担任的职务</w:t>
            </w:r>
          </w:p>
        </w:tc>
        <w:tc>
          <w:tcPr>
            <w:tcW w:w="1364" w:type="dxa"/>
            <w:vAlign w:val="center"/>
          </w:tcPr>
          <w:p>
            <w:pPr>
              <w:pStyle w:val="544"/>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4" w:type="dxa"/>
            <w:vAlign w:val="center"/>
          </w:tcPr>
          <w:p>
            <w:pPr>
              <w:pStyle w:val="544"/>
              <w:jc w:val="center"/>
              <w:rPr>
                <w:rFonts w:ascii="宋体" w:hAnsi="宋体" w:cs="宋体"/>
              </w:rPr>
            </w:pPr>
          </w:p>
        </w:tc>
        <w:tc>
          <w:tcPr>
            <w:tcW w:w="664" w:type="dxa"/>
            <w:vAlign w:val="center"/>
          </w:tcPr>
          <w:p>
            <w:pPr>
              <w:pStyle w:val="544"/>
              <w:jc w:val="center"/>
              <w:rPr>
                <w:rFonts w:ascii="宋体" w:hAnsi="宋体" w:cs="宋体"/>
              </w:rPr>
            </w:pPr>
          </w:p>
        </w:tc>
        <w:tc>
          <w:tcPr>
            <w:tcW w:w="1673" w:type="dxa"/>
            <w:tcBorders>
              <w:bottom w:val="single" w:color="auto" w:sz="4" w:space="0"/>
            </w:tcBorders>
            <w:vAlign w:val="center"/>
          </w:tcPr>
          <w:p>
            <w:pPr>
              <w:pStyle w:val="544"/>
              <w:jc w:val="center"/>
              <w:rPr>
                <w:rFonts w:ascii="宋体" w:hAnsi="宋体" w:cs="宋体"/>
              </w:rPr>
            </w:pPr>
          </w:p>
        </w:tc>
        <w:tc>
          <w:tcPr>
            <w:tcW w:w="1157" w:type="dxa"/>
            <w:tcBorders>
              <w:bottom w:val="single" w:color="auto" w:sz="4" w:space="0"/>
            </w:tcBorders>
            <w:vAlign w:val="center"/>
          </w:tcPr>
          <w:p>
            <w:pPr>
              <w:pStyle w:val="544"/>
              <w:jc w:val="center"/>
              <w:rPr>
                <w:rFonts w:ascii="宋体" w:hAnsi="宋体" w:cs="宋体"/>
              </w:rPr>
            </w:pPr>
          </w:p>
        </w:tc>
        <w:tc>
          <w:tcPr>
            <w:tcW w:w="1673" w:type="dxa"/>
            <w:tcBorders>
              <w:bottom w:val="single" w:color="auto" w:sz="4" w:space="0"/>
            </w:tcBorders>
            <w:vAlign w:val="center"/>
          </w:tcPr>
          <w:p>
            <w:pPr>
              <w:pStyle w:val="544"/>
              <w:jc w:val="center"/>
              <w:rPr>
                <w:rFonts w:ascii="宋体" w:hAnsi="宋体" w:cs="宋体"/>
              </w:rPr>
            </w:pPr>
          </w:p>
        </w:tc>
        <w:tc>
          <w:tcPr>
            <w:tcW w:w="1364" w:type="dxa"/>
            <w:tcBorders>
              <w:bottom w:val="single" w:color="auto" w:sz="4" w:space="0"/>
            </w:tcBorders>
            <w:vAlign w:val="center"/>
          </w:tcPr>
          <w:p>
            <w:pPr>
              <w:pStyle w:val="54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4" w:type="dxa"/>
            <w:vAlign w:val="center"/>
          </w:tcPr>
          <w:p>
            <w:pPr>
              <w:pStyle w:val="544"/>
              <w:jc w:val="center"/>
              <w:rPr>
                <w:rFonts w:ascii="宋体" w:hAnsi="宋体" w:cs="宋体"/>
              </w:rPr>
            </w:pPr>
          </w:p>
        </w:tc>
        <w:tc>
          <w:tcPr>
            <w:tcW w:w="664" w:type="dxa"/>
            <w:vAlign w:val="center"/>
          </w:tcPr>
          <w:p>
            <w:pPr>
              <w:pStyle w:val="544"/>
              <w:jc w:val="center"/>
              <w:rPr>
                <w:rFonts w:ascii="宋体" w:hAnsi="宋体" w:cs="宋体"/>
              </w:rPr>
            </w:pPr>
          </w:p>
        </w:tc>
        <w:tc>
          <w:tcPr>
            <w:tcW w:w="1673" w:type="dxa"/>
            <w:tcBorders>
              <w:bottom w:val="single" w:color="auto" w:sz="4" w:space="0"/>
            </w:tcBorders>
            <w:vAlign w:val="center"/>
          </w:tcPr>
          <w:p>
            <w:pPr>
              <w:pStyle w:val="544"/>
              <w:jc w:val="center"/>
              <w:rPr>
                <w:rFonts w:ascii="宋体" w:hAnsi="宋体" w:cs="宋体"/>
              </w:rPr>
            </w:pPr>
          </w:p>
        </w:tc>
        <w:tc>
          <w:tcPr>
            <w:tcW w:w="1157" w:type="dxa"/>
            <w:tcBorders>
              <w:bottom w:val="single" w:color="auto" w:sz="4" w:space="0"/>
            </w:tcBorders>
            <w:vAlign w:val="center"/>
          </w:tcPr>
          <w:p>
            <w:pPr>
              <w:pStyle w:val="544"/>
              <w:jc w:val="center"/>
              <w:rPr>
                <w:rFonts w:ascii="宋体" w:hAnsi="宋体" w:cs="宋体"/>
              </w:rPr>
            </w:pPr>
          </w:p>
        </w:tc>
        <w:tc>
          <w:tcPr>
            <w:tcW w:w="1673" w:type="dxa"/>
            <w:tcBorders>
              <w:bottom w:val="single" w:color="auto" w:sz="4" w:space="0"/>
            </w:tcBorders>
            <w:vAlign w:val="center"/>
          </w:tcPr>
          <w:p>
            <w:pPr>
              <w:pStyle w:val="544"/>
              <w:jc w:val="center"/>
              <w:rPr>
                <w:rFonts w:ascii="宋体" w:hAnsi="宋体" w:cs="宋体"/>
              </w:rPr>
            </w:pPr>
          </w:p>
        </w:tc>
        <w:tc>
          <w:tcPr>
            <w:tcW w:w="1364" w:type="dxa"/>
            <w:tcBorders>
              <w:bottom w:val="single" w:color="auto" w:sz="4" w:space="0"/>
            </w:tcBorders>
            <w:vAlign w:val="center"/>
          </w:tcPr>
          <w:p>
            <w:pPr>
              <w:pStyle w:val="54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4" w:type="dxa"/>
            <w:vAlign w:val="center"/>
          </w:tcPr>
          <w:p>
            <w:pPr>
              <w:pStyle w:val="544"/>
              <w:jc w:val="center"/>
              <w:rPr>
                <w:rFonts w:ascii="宋体" w:hAnsi="宋体" w:cs="宋体"/>
              </w:rPr>
            </w:pPr>
          </w:p>
        </w:tc>
        <w:tc>
          <w:tcPr>
            <w:tcW w:w="664" w:type="dxa"/>
            <w:vAlign w:val="center"/>
          </w:tcPr>
          <w:p>
            <w:pPr>
              <w:pStyle w:val="544"/>
              <w:jc w:val="center"/>
              <w:rPr>
                <w:rFonts w:ascii="宋体" w:hAnsi="宋体" w:cs="宋体"/>
              </w:rPr>
            </w:pPr>
          </w:p>
        </w:tc>
        <w:tc>
          <w:tcPr>
            <w:tcW w:w="1673" w:type="dxa"/>
            <w:tcBorders>
              <w:bottom w:val="single" w:color="auto" w:sz="4" w:space="0"/>
            </w:tcBorders>
            <w:vAlign w:val="center"/>
          </w:tcPr>
          <w:p>
            <w:pPr>
              <w:pStyle w:val="544"/>
              <w:jc w:val="center"/>
              <w:rPr>
                <w:rFonts w:ascii="宋体" w:hAnsi="宋体" w:cs="宋体"/>
              </w:rPr>
            </w:pPr>
          </w:p>
        </w:tc>
        <w:tc>
          <w:tcPr>
            <w:tcW w:w="1157" w:type="dxa"/>
            <w:tcBorders>
              <w:bottom w:val="single" w:color="auto" w:sz="4" w:space="0"/>
            </w:tcBorders>
            <w:vAlign w:val="center"/>
          </w:tcPr>
          <w:p>
            <w:pPr>
              <w:pStyle w:val="544"/>
              <w:jc w:val="center"/>
              <w:rPr>
                <w:rFonts w:ascii="宋体" w:hAnsi="宋体" w:cs="宋体"/>
              </w:rPr>
            </w:pPr>
          </w:p>
        </w:tc>
        <w:tc>
          <w:tcPr>
            <w:tcW w:w="1673" w:type="dxa"/>
            <w:tcBorders>
              <w:bottom w:val="single" w:color="auto" w:sz="4" w:space="0"/>
            </w:tcBorders>
            <w:vAlign w:val="center"/>
          </w:tcPr>
          <w:p>
            <w:pPr>
              <w:pStyle w:val="544"/>
              <w:jc w:val="center"/>
              <w:rPr>
                <w:rFonts w:ascii="宋体" w:hAnsi="宋体" w:cs="宋体"/>
              </w:rPr>
            </w:pPr>
          </w:p>
        </w:tc>
        <w:tc>
          <w:tcPr>
            <w:tcW w:w="1364" w:type="dxa"/>
            <w:tcBorders>
              <w:bottom w:val="single" w:color="auto" w:sz="4" w:space="0"/>
            </w:tcBorders>
            <w:vAlign w:val="center"/>
          </w:tcPr>
          <w:p>
            <w:pPr>
              <w:pStyle w:val="54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4" w:type="dxa"/>
            <w:vAlign w:val="center"/>
          </w:tcPr>
          <w:p>
            <w:pPr>
              <w:pStyle w:val="544"/>
              <w:jc w:val="center"/>
              <w:rPr>
                <w:rFonts w:ascii="宋体" w:hAnsi="宋体" w:cs="宋体"/>
              </w:rPr>
            </w:pPr>
          </w:p>
        </w:tc>
        <w:tc>
          <w:tcPr>
            <w:tcW w:w="664" w:type="dxa"/>
            <w:vAlign w:val="center"/>
          </w:tcPr>
          <w:p>
            <w:pPr>
              <w:pStyle w:val="544"/>
              <w:jc w:val="center"/>
              <w:rPr>
                <w:rFonts w:ascii="宋体" w:hAnsi="宋体" w:cs="宋体"/>
              </w:rPr>
            </w:pPr>
          </w:p>
        </w:tc>
        <w:tc>
          <w:tcPr>
            <w:tcW w:w="1673" w:type="dxa"/>
            <w:tcBorders>
              <w:bottom w:val="single" w:color="auto" w:sz="4" w:space="0"/>
            </w:tcBorders>
            <w:vAlign w:val="center"/>
          </w:tcPr>
          <w:p>
            <w:pPr>
              <w:pStyle w:val="544"/>
              <w:jc w:val="center"/>
              <w:rPr>
                <w:rFonts w:ascii="宋体" w:hAnsi="宋体" w:cs="宋体"/>
              </w:rPr>
            </w:pPr>
          </w:p>
        </w:tc>
        <w:tc>
          <w:tcPr>
            <w:tcW w:w="1157" w:type="dxa"/>
            <w:tcBorders>
              <w:bottom w:val="single" w:color="auto" w:sz="4" w:space="0"/>
            </w:tcBorders>
            <w:vAlign w:val="center"/>
          </w:tcPr>
          <w:p>
            <w:pPr>
              <w:pStyle w:val="544"/>
              <w:jc w:val="center"/>
              <w:rPr>
                <w:rFonts w:ascii="宋体" w:hAnsi="宋体" w:cs="宋体"/>
              </w:rPr>
            </w:pPr>
          </w:p>
        </w:tc>
        <w:tc>
          <w:tcPr>
            <w:tcW w:w="1673" w:type="dxa"/>
            <w:tcBorders>
              <w:bottom w:val="single" w:color="auto" w:sz="4" w:space="0"/>
            </w:tcBorders>
            <w:vAlign w:val="center"/>
          </w:tcPr>
          <w:p>
            <w:pPr>
              <w:pStyle w:val="544"/>
              <w:jc w:val="center"/>
              <w:rPr>
                <w:rFonts w:ascii="宋体" w:hAnsi="宋体" w:cs="宋体"/>
              </w:rPr>
            </w:pPr>
          </w:p>
        </w:tc>
        <w:tc>
          <w:tcPr>
            <w:tcW w:w="1364" w:type="dxa"/>
            <w:tcBorders>
              <w:bottom w:val="single" w:color="auto" w:sz="4" w:space="0"/>
            </w:tcBorders>
            <w:vAlign w:val="center"/>
          </w:tcPr>
          <w:p>
            <w:pPr>
              <w:pStyle w:val="54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4" w:type="dxa"/>
            <w:vAlign w:val="center"/>
          </w:tcPr>
          <w:p>
            <w:pPr>
              <w:pStyle w:val="544"/>
              <w:jc w:val="center"/>
              <w:rPr>
                <w:rFonts w:ascii="宋体" w:hAnsi="宋体" w:cs="宋体"/>
              </w:rPr>
            </w:pPr>
          </w:p>
        </w:tc>
        <w:tc>
          <w:tcPr>
            <w:tcW w:w="664" w:type="dxa"/>
            <w:vAlign w:val="center"/>
          </w:tcPr>
          <w:p>
            <w:pPr>
              <w:pStyle w:val="544"/>
              <w:jc w:val="center"/>
              <w:rPr>
                <w:rFonts w:ascii="宋体" w:hAnsi="宋体" w:cs="宋体"/>
              </w:rPr>
            </w:pPr>
          </w:p>
        </w:tc>
        <w:tc>
          <w:tcPr>
            <w:tcW w:w="1673" w:type="dxa"/>
            <w:tcBorders>
              <w:bottom w:val="single" w:color="auto" w:sz="4" w:space="0"/>
            </w:tcBorders>
            <w:vAlign w:val="center"/>
          </w:tcPr>
          <w:p>
            <w:pPr>
              <w:pStyle w:val="544"/>
              <w:jc w:val="center"/>
              <w:rPr>
                <w:rFonts w:ascii="宋体" w:hAnsi="宋体" w:cs="宋体"/>
              </w:rPr>
            </w:pPr>
          </w:p>
        </w:tc>
        <w:tc>
          <w:tcPr>
            <w:tcW w:w="1157" w:type="dxa"/>
            <w:tcBorders>
              <w:bottom w:val="single" w:color="auto" w:sz="4" w:space="0"/>
            </w:tcBorders>
            <w:vAlign w:val="center"/>
          </w:tcPr>
          <w:p>
            <w:pPr>
              <w:pStyle w:val="544"/>
              <w:jc w:val="center"/>
              <w:rPr>
                <w:rFonts w:ascii="宋体" w:hAnsi="宋体" w:cs="宋体"/>
              </w:rPr>
            </w:pPr>
          </w:p>
        </w:tc>
        <w:tc>
          <w:tcPr>
            <w:tcW w:w="1673" w:type="dxa"/>
            <w:tcBorders>
              <w:bottom w:val="single" w:color="auto" w:sz="4" w:space="0"/>
            </w:tcBorders>
            <w:vAlign w:val="center"/>
          </w:tcPr>
          <w:p>
            <w:pPr>
              <w:pStyle w:val="544"/>
              <w:jc w:val="center"/>
              <w:rPr>
                <w:rFonts w:ascii="宋体" w:hAnsi="宋体" w:cs="宋体"/>
              </w:rPr>
            </w:pPr>
          </w:p>
        </w:tc>
        <w:tc>
          <w:tcPr>
            <w:tcW w:w="1364" w:type="dxa"/>
            <w:tcBorders>
              <w:bottom w:val="single" w:color="auto" w:sz="4" w:space="0"/>
            </w:tcBorders>
            <w:vAlign w:val="center"/>
          </w:tcPr>
          <w:p>
            <w:pPr>
              <w:pStyle w:val="54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5" w:type="dxa"/>
            <w:vAlign w:val="center"/>
          </w:tcPr>
          <w:p>
            <w:pPr>
              <w:pStyle w:val="544"/>
              <w:jc w:val="center"/>
              <w:rPr>
                <w:rFonts w:ascii="宋体" w:hAnsi="宋体" w:cs="宋体"/>
              </w:rPr>
            </w:pPr>
          </w:p>
        </w:tc>
        <w:tc>
          <w:tcPr>
            <w:tcW w:w="664" w:type="dxa"/>
            <w:vAlign w:val="center"/>
          </w:tcPr>
          <w:p>
            <w:pPr>
              <w:pStyle w:val="544"/>
              <w:jc w:val="center"/>
              <w:rPr>
                <w:rFonts w:ascii="宋体" w:hAnsi="宋体" w:cs="宋体"/>
              </w:rPr>
            </w:pPr>
          </w:p>
        </w:tc>
        <w:tc>
          <w:tcPr>
            <w:tcW w:w="664" w:type="dxa"/>
            <w:vAlign w:val="center"/>
          </w:tcPr>
          <w:p>
            <w:pPr>
              <w:pStyle w:val="544"/>
              <w:jc w:val="center"/>
              <w:rPr>
                <w:rFonts w:ascii="宋体" w:hAnsi="宋体" w:cs="宋体"/>
              </w:rPr>
            </w:pPr>
          </w:p>
        </w:tc>
        <w:tc>
          <w:tcPr>
            <w:tcW w:w="1673" w:type="dxa"/>
            <w:tcBorders>
              <w:bottom w:val="single" w:color="auto" w:sz="4" w:space="0"/>
            </w:tcBorders>
            <w:vAlign w:val="center"/>
          </w:tcPr>
          <w:p>
            <w:pPr>
              <w:pStyle w:val="544"/>
              <w:jc w:val="center"/>
              <w:rPr>
                <w:rFonts w:ascii="宋体" w:hAnsi="宋体" w:cs="宋体"/>
              </w:rPr>
            </w:pPr>
          </w:p>
        </w:tc>
        <w:tc>
          <w:tcPr>
            <w:tcW w:w="1157" w:type="dxa"/>
            <w:tcBorders>
              <w:bottom w:val="single" w:color="auto" w:sz="4" w:space="0"/>
            </w:tcBorders>
            <w:vAlign w:val="center"/>
          </w:tcPr>
          <w:p>
            <w:pPr>
              <w:pStyle w:val="544"/>
              <w:jc w:val="center"/>
              <w:rPr>
                <w:rFonts w:ascii="宋体" w:hAnsi="宋体" w:cs="宋体"/>
              </w:rPr>
            </w:pPr>
          </w:p>
        </w:tc>
        <w:tc>
          <w:tcPr>
            <w:tcW w:w="1673" w:type="dxa"/>
            <w:tcBorders>
              <w:bottom w:val="single" w:color="auto" w:sz="4" w:space="0"/>
            </w:tcBorders>
            <w:vAlign w:val="center"/>
          </w:tcPr>
          <w:p>
            <w:pPr>
              <w:pStyle w:val="544"/>
              <w:jc w:val="center"/>
              <w:rPr>
                <w:rFonts w:ascii="宋体" w:hAnsi="宋体" w:cs="宋体"/>
              </w:rPr>
            </w:pPr>
          </w:p>
        </w:tc>
        <w:tc>
          <w:tcPr>
            <w:tcW w:w="1364" w:type="dxa"/>
            <w:tcBorders>
              <w:bottom w:val="single" w:color="auto" w:sz="4" w:space="0"/>
            </w:tcBorders>
            <w:vAlign w:val="center"/>
          </w:tcPr>
          <w:p>
            <w:pPr>
              <w:pStyle w:val="544"/>
              <w:jc w:val="center"/>
              <w:rPr>
                <w:rFonts w:ascii="宋体" w:hAnsi="宋体" w:cs="宋体"/>
              </w:rPr>
            </w:pPr>
          </w:p>
        </w:tc>
      </w:tr>
    </w:tbl>
    <w:p>
      <w:pPr>
        <w:pStyle w:val="546"/>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6"/>
        <w:spacing w:line="400" w:lineRule="exact"/>
        <w:rPr>
          <w:rFonts w:ascii="宋体" w:hAnsi="宋体" w:cs="宋体"/>
          <w:sz w:val="24"/>
          <w:szCs w:val="21"/>
        </w:rPr>
      </w:pPr>
    </w:p>
    <w:p>
      <w:pPr>
        <w:pStyle w:val="544"/>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9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44"/>
              <w:ind w:left="113"/>
              <w:jc w:val="center"/>
              <w:rPr>
                <w:rFonts w:ascii="宋体" w:hAnsi="宋体" w:cs="宋体"/>
              </w:rPr>
            </w:pPr>
            <w:r>
              <w:rPr>
                <w:rFonts w:hint="eastAsia" w:ascii="宋体" w:hAnsi="宋体" w:cs="宋体"/>
              </w:rPr>
              <w:t>售后服务体系情况</w:t>
            </w:r>
          </w:p>
        </w:tc>
        <w:tc>
          <w:tcPr>
            <w:tcW w:w="3335" w:type="dxa"/>
            <w:vAlign w:val="center"/>
          </w:tcPr>
          <w:p>
            <w:pPr>
              <w:pStyle w:val="544"/>
              <w:jc w:val="center"/>
              <w:rPr>
                <w:rFonts w:ascii="宋体" w:hAnsi="宋体" w:cs="宋体"/>
              </w:rPr>
            </w:pPr>
            <w:r>
              <w:rPr>
                <w:rFonts w:hint="eastAsia" w:ascii="宋体" w:hAnsi="宋体" w:cs="宋体"/>
              </w:rPr>
              <w:t>售后服务人数：</w:t>
            </w:r>
          </w:p>
        </w:tc>
        <w:tc>
          <w:tcPr>
            <w:tcW w:w="5515" w:type="dxa"/>
            <w:vAlign w:val="center"/>
          </w:tcPr>
          <w:p>
            <w:pPr>
              <w:pStyle w:val="544"/>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44"/>
              <w:ind w:left="113"/>
              <w:jc w:val="center"/>
              <w:rPr>
                <w:rFonts w:ascii="宋体" w:hAnsi="宋体" w:cs="宋体"/>
              </w:rPr>
            </w:pPr>
          </w:p>
        </w:tc>
        <w:tc>
          <w:tcPr>
            <w:tcW w:w="3335" w:type="dxa"/>
            <w:vAlign w:val="center"/>
          </w:tcPr>
          <w:p>
            <w:pPr>
              <w:pStyle w:val="544"/>
              <w:jc w:val="center"/>
              <w:rPr>
                <w:rFonts w:ascii="宋体" w:hAnsi="宋体" w:cs="宋体"/>
              </w:rPr>
            </w:pPr>
            <w:r>
              <w:rPr>
                <w:rFonts w:hint="eastAsia" w:ascii="宋体" w:hAnsi="宋体" w:cs="宋体"/>
              </w:rPr>
              <w:t>职称：</w:t>
            </w:r>
          </w:p>
        </w:tc>
        <w:tc>
          <w:tcPr>
            <w:tcW w:w="5515" w:type="dxa"/>
            <w:vAlign w:val="center"/>
          </w:tcPr>
          <w:p>
            <w:pPr>
              <w:pStyle w:val="54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44"/>
              <w:ind w:left="113"/>
              <w:jc w:val="center"/>
              <w:rPr>
                <w:rFonts w:ascii="宋体" w:hAnsi="宋体" w:cs="宋体"/>
              </w:rPr>
            </w:pPr>
          </w:p>
        </w:tc>
        <w:tc>
          <w:tcPr>
            <w:tcW w:w="3335" w:type="dxa"/>
            <w:vAlign w:val="center"/>
          </w:tcPr>
          <w:p>
            <w:pPr>
              <w:pStyle w:val="544"/>
              <w:jc w:val="center"/>
              <w:rPr>
                <w:rFonts w:ascii="宋体" w:hAnsi="宋体" w:cs="宋体"/>
              </w:rPr>
            </w:pPr>
            <w:r>
              <w:rPr>
                <w:rFonts w:hint="eastAsia" w:ascii="宋体" w:hAnsi="宋体" w:cs="宋体"/>
              </w:rPr>
              <w:t>固定场所地址：</w:t>
            </w:r>
          </w:p>
        </w:tc>
        <w:tc>
          <w:tcPr>
            <w:tcW w:w="5515" w:type="dxa"/>
            <w:vAlign w:val="center"/>
          </w:tcPr>
          <w:p>
            <w:pPr>
              <w:pStyle w:val="54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544"/>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44"/>
              <w:rPr>
                <w:rFonts w:ascii="宋体" w:hAnsi="宋体" w:cs="宋体"/>
              </w:rPr>
            </w:pPr>
            <w:r>
              <w:rPr>
                <w:rFonts w:hint="eastAsia" w:ascii="宋体" w:hAnsi="宋体" w:cs="宋体"/>
              </w:rPr>
              <w:t>1.</w:t>
            </w:r>
          </w:p>
          <w:p>
            <w:pPr>
              <w:pStyle w:val="544"/>
              <w:rPr>
                <w:rFonts w:ascii="宋体" w:hAnsi="宋体" w:cs="宋体"/>
              </w:rPr>
            </w:pPr>
            <w:r>
              <w:rPr>
                <w:rFonts w:hint="eastAsia" w:ascii="宋体" w:hAnsi="宋体" w:cs="宋体"/>
              </w:rPr>
              <w:t>2.</w:t>
            </w:r>
          </w:p>
          <w:p>
            <w:pPr>
              <w:pStyle w:val="54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544"/>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44"/>
              <w:rPr>
                <w:rFonts w:ascii="宋体" w:hAnsi="宋体" w:cs="宋体"/>
              </w:rPr>
            </w:pPr>
            <w:r>
              <w:rPr>
                <w:rFonts w:hint="eastAsia" w:ascii="宋体" w:hAnsi="宋体" w:cs="宋体"/>
              </w:rPr>
              <w:t>1.</w:t>
            </w:r>
          </w:p>
          <w:p>
            <w:pPr>
              <w:pStyle w:val="544"/>
              <w:rPr>
                <w:rFonts w:ascii="宋体" w:hAnsi="宋体" w:cs="宋体"/>
              </w:rPr>
            </w:pPr>
            <w:r>
              <w:rPr>
                <w:rFonts w:hint="eastAsia" w:ascii="宋体" w:hAnsi="宋体" w:cs="宋体"/>
              </w:rPr>
              <w:t>2.</w:t>
            </w:r>
          </w:p>
          <w:p>
            <w:pPr>
              <w:pStyle w:val="54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544"/>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44"/>
              <w:rPr>
                <w:rFonts w:ascii="宋体" w:hAnsi="宋体" w:cs="宋体"/>
              </w:rPr>
            </w:pPr>
            <w:r>
              <w:rPr>
                <w:rFonts w:hint="eastAsia" w:ascii="宋体" w:hAnsi="宋体" w:cs="宋体"/>
              </w:rPr>
              <w:t>1.</w:t>
            </w:r>
          </w:p>
          <w:p>
            <w:pPr>
              <w:pStyle w:val="544"/>
              <w:rPr>
                <w:rFonts w:ascii="宋体" w:hAnsi="宋体" w:cs="宋体"/>
              </w:rPr>
            </w:pPr>
            <w:r>
              <w:rPr>
                <w:rFonts w:hint="eastAsia" w:ascii="宋体" w:hAnsi="宋体" w:cs="宋体"/>
              </w:rPr>
              <w:t>2.</w:t>
            </w:r>
          </w:p>
          <w:p>
            <w:pPr>
              <w:pStyle w:val="54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544"/>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44"/>
              <w:rPr>
                <w:rFonts w:ascii="宋体" w:hAnsi="宋体" w:cs="宋体"/>
              </w:rPr>
            </w:pPr>
            <w:r>
              <w:rPr>
                <w:rFonts w:hint="eastAsia" w:ascii="宋体" w:hAnsi="宋体" w:cs="宋体"/>
              </w:rPr>
              <w:t>1.</w:t>
            </w:r>
          </w:p>
          <w:p>
            <w:pPr>
              <w:pStyle w:val="544"/>
              <w:rPr>
                <w:rFonts w:ascii="宋体" w:hAnsi="宋体" w:cs="宋体"/>
              </w:rPr>
            </w:pPr>
            <w:r>
              <w:rPr>
                <w:rFonts w:hint="eastAsia" w:ascii="宋体" w:hAnsi="宋体" w:cs="宋体"/>
              </w:rPr>
              <w:t>2.</w:t>
            </w:r>
          </w:p>
          <w:p>
            <w:pPr>
              <w:pStyle w:val="54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544"/>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44"/>
              <w:rPr>
                <w:rFonts w:ascii="宋体" w:hAnsi="宋体" w:cs="宋体"/>
              </w:rPr>
            </w:pPr>
            <w:r>
              <w:rPr>
                <w:rFonts w:hint="eastAsia" w:ascii="宋体" w:hAnsi="宋体" w:cs="宋体"/>
              </w:rPr>
              <w:t>1.</w:t>
            </w:r>
          </w:p>
          <w:p>
            <w:pPr>
              <w:pStyle w:val="544"/>
              <w:rPr>
                <w:rFonts w:ascii="宋体" w:hAnsi="宋体" w:cs="宋体"/>
              </w:rPr>
            </w:pPr>
            <w:r>
              <w:rPr>
                <w:rFonts w:hint="eastAsia" w:ascii="宋体" w:hAnsi="宋体" w:cs="宋体"/>
              </w:rPr>
              <w:t>2.</w:t>
            </w:r>
          </w:p>
          <w:p>
            <w:pPr>
              <w:pStyle w:val="544"/>
              <w:rPr>
                <w:rFonts w:ascii="宋体" w:hAnsi="宋体" w:cs="宋体"/>
              </w:rPr>
            </w:pPr>
            <w:r>
              <w:rPr>
                <w:rFonts w:hint="eastAsia" w:ascii="宋体" w:hAnsi="宋体" w:cs="宋体"/>
              </w:rPr>
              <w:t>3.</w:t>
            </w:r>
          </w:p>
        </w:tc>
      </w:tr>
    </w:tbl>
    <w:p>
      <w:pPr>
        <w:pStyle w:val="544"/>
        <w:spacing w:line="360" w:lineRule="auto"/>
        <w:rPr>
          <w:rFonts w:ascii="宋体" w:hAnsi="宋体" w:cs="宋体"/>
          <w:b/>
          <w:szCs w:val="21"/>
        </w:rPr>
      </w:pPr>
    </w:p>
    <w:p>
      <w:pPr>
        <w:pStyle w:val="544"/>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544"/>
        <w:rPr>
          <w:rFonts w:ascii="宋体" w:hAnsi="宋体" w:cs="宋体"/>
        </w:rPr>
      </w:pPr>
    </w:p>
    <w:p>
      <w:pPr>
        <w:pStyle w:val="544"/>
        <w:rPr>
          <w:rFonts w:ascii="宋体" w:hAnsi="宋体" w:cs="宋体"/>
        </w:rPr>
      </w:pPr>
    </w:p>
    <w:p>
      <w:pPr>
        <w:pStyle w:val="544"/>
        <w:rPr>
          <w:rFonts w:ascii="宋体" w:hAnsi="宋体" w:cs="宋体"/>
        </w:rPr>
      </w:pPr>
      <w:r>
        <w:rPr>
          <w:rFonts w:hint="eastAsia" w:ascii="宋体" w:hAnsi="宋体" w:cs="宋体"/>
        </w:rPr>
        <w:t>致：</w:t>
      </w:r>
    </w:p>
    <w:p>
      <w:pPr>
        <w:pStyle w:val="544"/>
        <w:rPr>
          <w:rFonts w:ascii="宋体" w:hAnsi="宋体" w:cs="宋体"/>
        </w:rPr>
      </w:pPr>
    </w:p>
    <w:p>
      <w:pPr>
        <w:pStyle w:val="544"/>
        <w:spacing w:line="360" w:lineRule="auto"/>
        <w:ind w:firstLine="315" w:firstLineChars="150"/>
        <w:rPr>
          <w:rFonts w:ascii="宋体" w:hAnsi="宋体" w:cs="宋体"/>
        </w:rPr>
      </w:pPr>
      <w:r>
        <w:rPr>
          <w:rFonts w:hint="eastAsia" w:ascii="宋体" w:hAnsi="宋体" w:cs="宋体"/>
        </w:rPr>
        <w:t>我方同意：</w:t>
      </w:r>
    </w:p>
    <w:p>
      <w:pPr>
        <w:pStyle w:val="544"/>
        <w:numPr>
          <w:ilvl w:val="0"/>
          <w:numId w:val="53"/>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544"/>
        <w:numPr>
          <w:ilvl w:val="0"/>
          <w:numId w:val="53"/>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544"/>
        <w:spacing w:line="360" w:lineRule="auto"/>
        <w:ind w:left="360"/>
        <w:rPr>
          <w:rFonts w:ascii="宋体" w:hAnsi="宋体" w:cs="宋体"/>
        </w:rPr>
      </w:pPr>
    </w:p>
    <w:p>
      <w:pPr>
        <w:pStyle w:val="544"/>
        <w:spacing w:line="360" w:lineRule="auto"/>
        <w:ind w:left="360"/>
        <w:rPr>
          <w:rFonts w:ascii="宋体" w:hAnsi="宋体" w:cs="宋体"/>
        </w:rPr>
      </w:pPr>
    </w:p>
    <w:p>
      <w:pPr>
        <w:pStyle w:val="544"/>
        <w:spacing w:line="360" w:lineRule="auto"/>
        <w:ind w:left="360"/>
        <w:rPr>
          <w:rFonts w:ascii="宋体" w:hAnsi="宋体" w:cs="宋体"/>
        </w:rPr>
      </w:pPr>
      <w:r>
        <w:rPr>
          <w:rFonts w:hint="eastAsia" w:ascii="宋体" w:hAnsi="宋体" w:cs="宋体"/>
        </w:rPr>
        <w:t>特此承诺！</w:t>
      </w:r>
    </w:p>
    <w:p>
      <w:pPr>
        <w:pStyle w:val="544"/>
        <w:spacing w:line="360" w:lineRule="auto"/>
        <w:ind w:left="360"/>
        <w:rPr>
          <w:rFonts w:ascii="宋体" w:hAnsi="宋体" w:cs="宋体"/>
        </w:rPr>
      </w:pPr>
    </w:p>
    <w:p>
      <w:pPr>
        <w:pStyle w:val="544"/>
        <w:spacing w:line="360" w:lineRule="auto"/>
        <w:ind w:left="360"/>
        <w:rPr>
          <w:rFonts w:ascii="宋体" w:hAnsi="宋体" w:cs="宋体"/>
        </w:rPr>
      </w:pPr>
    </w:p>
    <w:p>
      <w:pPr>
        <w:pStyle w:val="544"/>
        <w:spacing w:line="360" w:lineRule="auto"/>
        <w:ind w:left="360"/>
        <w:rPr>
          <w:rFonts w:ascii="宋体" w:hAnsi="宋体" w:cs="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sectPr>
          <w:pgSz w:w="11907" w:h="16840"/>
          <w:pgMar w:top="1191" w:right="1191" w:bottom="1191" w:left="1191" w:header="567" w:footer="720" w:gutter="227"/>
          <w:pgNumType w:fmt="decimal"/>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57"/>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57"/>
        <w:spacing w:line="360" w:lineRule="auto"/>
        <w:jc w:val="center"/>
        <w:rPr>
          <w:rFonts w:ascii="宋体" w:hAnsi="宋体" w:cs="宋体"/>
          <w:b/>
          <w:sz w:val="32"/>
          <w:szCs w:val="32"/>
        </w:rPr>
      </w:pPr>
    </w:p>
    <w:p/>
    <w:p/>
    <w:sectPr>
      <w:pgSz w:w="11907" w:h="16840"/>
      <w:pgMar w:top="1191" w:right="1191" w:bottom="1191" w:left="1191" w:header="567" w:footer="720" w:gutter="227"/>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S?o｡ﾀ?">
    <w:altName w:val="Yu Gothic"/>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Calibri Light">
    <w:panose1 w:val="020F0302020204030204"/>
    <w:charset w:val="00"/>
    <w:family w:val="auto"/>
    <w:pitch w:val="default"/>
    <w:sig w:usb0="E4002EFF" w:usb1="C200247B" w:usb2="00000009" w:usb3="00000000" w:csb0="200001FF"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auto"/>
    <w:pitch w:val="default"/>
    <w:sig w:usb0="00000000" w:usb1="00000000"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MS Reference Specialty"/>
    <w:panose1 w:val="05020102010206080802"/>
    <w:charset w:val="02"/>
    <w:family w:val="roman"/>
    <w:pitch w:val="default"/>
    <w:sig w:usb0="00000000" w:usb1="00000000" w:usb2="00000000" w:usb3="00000000" w:csb0="0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 w:name="Microsoft JhengHei Light">
    <w:panose1 w:val="020B0304030504040204"/>
    <w:charset w:val="88"/>
    <w:family w:val="auto"/>
    <w:pitch w:val="default"/>
    <w:sig w:usb0="8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MS Reference Specialty">
    <w:panose1 w:val="050005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0"/>
                            <w:jc w:val="center"/>
                          </w:pPr>
                          <w:r>
                            <w:fldChar w:fldCharType="begin"/>
                          </w:r>
                          <w:r>
                            <w:instrText xml:space="preserve">PAGE   \* MERGEFORMAT</w:instrText>
                          </w:r>
                          <w:r>
                            <w:fldChar w:fldCharType="separate"/>
                          </w:r>
                          <w:r>
                            <w:rPr>
                              <w:lang w:val="zh-CN"/>
                            </w:rPr>
                            <w:t>-</w:t>
                          </w:r>
                          <w:r>
                            <w:t xml:space="preserve">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50"/>
                      <w:jc w:val="center"/>
                    </w:pPr>
                    <w:r>
                      <w:fldChar w:fldCharType="begin"/>
                    </w:r>
                    <w:r>
                      <w:instrText xml:space="preserve">PAGE   \* MERGEFORMAT</w:instrText>
                    </w:r>
                    <w:r>
                      <w:fldChar w:fldCharType="separate"/>
                    </w:r>
                    <w:r>
                      <w:rPr>
                        <w:lang w:val="zh-CN"/>
                      </w:rPr>
                      <w:t>-</w:t>
                    </w:r>
                    <w:r>
                      <w:t xml:space="preserve"> 21 -</w:t>
                    </w:r>
                    <w: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firstLine="18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0"/>
                            <w:ind w:firstLine="180"/>
                            <w:rPr>
                              <w:rStyle w:val="82"/>
                            </w:rPr>
                          </w:pPr>
                          <w:r>
                            <w:fldChar w:fldCharType="begin"/>
                          </w:r>
                          <w:r>
                            <w:rPr>
                              <w:rStyle w:val="82"/>
                            </w:rPr>
                            <w:instrText xml:space="preserve">PAGE  </w:instrText>
                          </w:r>
                          <w:r>
                            <w:fldChar w:fldCharType="separate"/>
                          </w:r>
                          <w:r>
                            <w:rPr>
                              <w:rStyle w:val="82"/>
                            </w:rP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50"/>
                      <w:ind w:firstLine="180"/>
                      <w:rPr>
                        <w:rStyle w:val="82"/>
                      </w:rPr>
                    </w:pPr>
                    <w:r>
                      <w:fldChar w:fldCharType="begin"/>
                    </w:r>
                    <w:r>
                      <w:rPr>
                        <w:rStyle w:val="82"/>
                      </w:rPr>
                      <w:instrText xml:space="preserve">PAGE  </w:instrText>
                    </w:r>
                    <w:r>
                      <w:fldChar w:fldCharType="separate"/>
                    </w:r>
                    <w:r>
                      <w:rPr>
                        <w:rStyle w:val="82"/>
                      </w:rP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firstLine="18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0"/>
                            <w:ind w:firstLine="180"/>
                            <w:rPr>
                              <w:rStyle w:val="82"/>
                            </w:rPr>
                          </w:pPr>
                          <w:r>
                            <w:fldChar w:fldCharType="begin"/>
                          </w:r>
                          <w:r>
                            <w:rPr>
                              <w:rStyle w:val="82"/>
                            </w:rPr>
                            <w:instrText xml:space="preserve">PAGE  </w:instrText>
                          </w:r>
                          <w:r>
                            <w:fldChar w:fldCharType="separate"/>
                          </w:r>
                          <w:r>
                            <w:rPr>
                              <w:rStyle w:val="82"/>
                            </w:rPr>
                            <w:t>- 65 -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50"/>
                      <w:ind w:firstLine="180"/>
                      <w:rPr>
                        <w:rStyle w:val="82"/>
                      </w:rPr>
                    </w:pPr>
                    <w:r>
                      <w:fldChar w:fldCharType="begin"/>
                    </w:r>
                    <w:r>
                      <w:rPr>
                        <w:rStyle w:val="82"/>
                      </w:rPr>
                      <w:instrText xml:space="preserve">PAGE  </w:instrText>
                    </w:r>
                    <w:r>
                      <w:fldChar w:fldCharType="separate"/>
                    </w:r>
                    <w:r>
                      <w:rPr>
                        <w:rStyle w:val="82"/>
                      </w:rPr>
                      <w:t>- 65 -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50"/>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0pt;height:11pt;width:13.15pt;mso-position-horizontal:center;mso-position-horizontal-relative:margin;z-index:251659264;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MDXwtzfAQAAtQMAAA4AAABkcnMvZTJvRG9jLnhtbK1T227bMAx9&#10;H7B/EPS+2MmwbjPiFF2LDgO6C9DuA2hZtoXZokYpsbOvHyXHWbe9FX0RKIo8PDyktpfT0IuDJm/Q&#10;lnK9yqXQVmFtbFvK7w+3r95J4QPYGnq0upRH7eXl7uWL7egKvcEO+1qTYBDri9GVsgvBFVnmVacH&#10;8Ct02vJjgzRA4Cu1WU0wMvrQZ5s8v8hGpNoRKu09e2/mR7lL+E2jVfjaNF4H0ZeSuYV0UjqreGa7&#10;LRQtgeuMOtGAJ7AYwFgueoa6gQBiT+Y/qMEoQo9NWCkcMmwao3TqgbtZ5/90c9+B06kXFse7s0z+&#10;+WDVl8M3Eqbm2UlhYeARPegpiA84iU1UZ3S+4KB7x2FhYneMjJ16d4fqhxcWrzuwrb4iwrHTUDO7&#10;dczMHqXOOD6CVONnrLkM7AMmoKmhIQKyGILReUrH82QiFRVLXrzN8zdSKH5av37Pl1QBiiXZkQ8f&#10;NQ4iGqUkHnwCh8OdD5EMFEtIrGXx1vR9Gn5v/3JwYPQk8pHvzDxM1XQSo8L6yG0QzrvEu89Gh/RL&#10;ipH3qJT+5x5IS9F/sixFXLrFoMWoFgOs4tRSBilm8zrMy7l3ZNqOkWexLV6xXI1JrURdZxYnnrwb&#10;qcPTHsfle3xPUX9+2+4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sk/aNMAAAADAQAADwAAAAAA&#10;AAABACAAAAAiAAAAZHJzL2Rvd25yZXYueG1sUEsBAhQAFAAAAAgAh07iQMDXwtzfAQAAtQMAAA4A&#10;AAAAAAAAAQAgAAAAIgEAAGRycy9lMm9Eb2MueG1sUEsFBgAAAAAGAAYAWQEAAHMFA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D16E9D"/>
    <w:multiLevelType w:val="singleLevel"/>
    <w:tmpl w:val="9FD16E9D"/>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1">
    <w:nsid w:val="AB7D4EDE"/>
    <w:multiLevelType w:val="singleLevel"/>
    <w:tmpl w:val="AB7D4EDE"/>
    <w:lvl w:ilvl="0" w:tentative="0">
      <w:start w:val="1"/>
      <w:numFmt w:val="decimal"/>
      <w:lvlText w:val="%1."/>
      <w:lvlJc w:val="left"/>
      <w:pPr>
        <w:tabs>
          <w:tab w:val="left" w:pos="312"/>
        </w:tabs>
      </w:pPr>
    </w:lvl>
  </w:abstractNum>
  <w:abstractNum w:abstractNumId="2">
    <w:nsid w:val="C47D596C"/>
    <w:multiLevelType w:val="singleLevel"/>
    <w:tmpl w:val="C47D596C"/>
    <w:lvl w:ilvl="0" w:tentative="0">
      <w:start w:val="1"/>
      <w:numFmt w:val="decimal"/>
      <w:pStyle w:val="17"/>
      <w:lvlText w:val="%1."/>
      <w:lvlJc w:val="left"/>
      <w:pPr>
        <w:tabs>
          <w:tab w:val="left" w:pos="780"/>
        </w:tabs>
        <w:ind w:left="780" w:hanging="360"/>
      </w:pPr>
    </w:lvl>
  </w:abstractNum>
  <w:abstractNum w:abstractNumId="3">
    <w:nsid w:val="CB5563B1"/>
    <w:multiLevelType w:val="singleLevel"/>
    <w:tmpl w:val="CB5563B1"/>
    <w:lvl w:ilvl="0" w:tentative="0">
      <w:start w:val="1"/>
      <w:numFmt w:val="bullet"/>
      <w:pStyle w:val="26"/>
      <w:lvlText w:val=""/>
      <w:lvlJc w:val="left"/>
      <w:pPr>
        <w:tabs>
          <w:tab w:val="left" w:pos="360"/>
        </w:tabs>
        <w:ind w:left="360" w:hanging="360"/>
      </w:pPr>
      <w:rPr>
        <w:rFonts w:hint="default" w:ascii="Wingdings" w:hAnsi="Wingdings"/>
      </w:rPr>
    </w:lvl>
  </w:abstractNum>
  <w:abstractNum w:abstractNumId="4">
    <w:nsid w:val="CC4F2E9C"/>
    <w:multiLevelType w:val="singleLevel"/>
    <w:tmpl w:val="CC4F2E9C"/>
    <w:lvl w:ilvl="0" w:tentative="0">
      <w:start w:val="1"/>
      <w:numFmt w:val="decimal"/>
      <w:pStyle w:val="22"/>
      <w:lvlText w:val="%1."/>
      <w:lvlJc w:val="left"/>
      <w:pPr>
        <w:tabs>
          <w:tab w:val="left" w:pos="360"/>
        </w:tabs>
        <w:ind w:left="360" w:hanging="360"/>
      </w:pPr>
    </w:lvl>
  </w:abstractNum>
  <w:abstractNum w:abstractNumId="5">
    <w:nsid w:val="EA3B4961"/>
    <w:multiLevelType w:val="singleLevel"/>
    <w:tmpl w:val="EA3B4961"/>
    <w:lvl w:ilvl="0" w:tentative="0">
      <w:start w:val="1"/>
      <w:numFmt w:val="decimal"/>
      <w:pStyle w:val="43"/>
      <w:lvlText w:val="%1."/>
      <w:lvlJc w:val="left"/>
      <w:pPr>
        <w:tabs>
          <w:tab w:val="left" w:pos="1620"/>
        </w:tabs>
        <w:ind w:left="1620" w:hanging="360"/>
      </w:pPr>
    </w:lvl>
  </w:abstractNum>
  <w:abstractNum w:abstractNumId="6">
    <w:nsid w:val="FFFFFF7D"/>
    <w:multiLevelType w:val="singleLevel"/>
    <w:tmpl w:val="FFFFFF7D"/>
    <w:lvl w:ilvl="0" w:tentative="0">
      <w:start w:val="1"/>
      <w:numFmt w:val="decimal"/>
      <w:pStyle w:val="667"/>
      <w:lvlText w:val="%1."/>
      <w:lvlJc w:val="left"/>
      <w:pPr>
        <w:tabs>
          <w:tab w:val="left" w:pos="1620"/>
        </w:tabs>
        <w:ind w:left="720" w:leftChars="600" w:hanging="360" w:hangingChars="200"/>
      </w:pPr>
    </w:lvl>
  </w:abstractNum>
  <w:abstractNum w:abstractNumId="7">
    <w:nsid w:val="FFFFFF7E"/>
    <w:multiLevelType w:val="singleLevel"/>
    <w:tmpl w:val="FFFFFF7E"/>
    <w:lvl w:ilvl="0" w:tentative="0">
      <w:start w:val="1"/>
      <w:numFmt w:val="decimal"/>
      <w:pStyle w:val="666"/>
      <w:lvlText w:val="%1."/>
      <w:lvlJc w:val="left"/>
      <w:pPr>
        <w:tabs>
          <w:tab w:val="left" w:pos="1200"/>
        </w:tabs>
        <w:ind w:left="720" w:leftChars="400" w:hanging="360" w:hangingChars="200"/>
      </w:pPr>
    </w:lvl>
  </w:abstractNum>
  <w:abstractNum w:abstractNumId="8">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9">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8"/>
    <w:multiLevelType w:val="multilevel"/>
    <w:tmpl w:val="00000018"/>
    <w:lvl w:ilvl="0" w:tentative="0">
      <w:start w:val="1"/>
      <w:numFmt w:val="decimal"/>
      <w:pStyle w:val="1427"/>
      <w:lvlText w:val="%1"/>
      <w:lvlJc w:val="left"/>
      <w:pPr>
        <w:tabs>
          <w:tab w:val="left" w:pos="425"/>
        </w:tabs>
        <w:ind w:left="425" w:hanging="425"/>
      </w:pPr>
      <w:rPr>
        <w:rFonts w:hint="eastAsia"/>
      </w:rPr>
    </w:lvl>
    <w:lvl w:ilvl="1" w:tentative="0">
      <w:start w:val="1"/>
      <w:numFmt w:val="decimal"/>
      <w:pStyle w:val="1428"/>
      <w:lvlText w:val="%1.%2"/>
      <w:lvlJc w:val="left"/>
      <w:pPr>
        <w:tabs>
          <w:tab w:val="left" w:pos="567"/>
        </w:tabs>
        <w:ind w:left="567" w:hanging="567"/>
      </w:pPr>
      <w:rPr>
        <w:rFonts w:hint="eastAsia"/>
      </w:rPr>
    </w:lvl>
    <w:lvl w:ilvl="2" w:tentative="0">
      <w:start w:val="1"/>
      <w:numFmt w:val="decimal"/>
      <w:pStyle w:val="1432"/>
      <w:lvlText w:val="%1.%2.%3"/>
      <w:lvlJc w:val="left"/>
      <w:pPr>
        <w:tabs>
          <w:tab w:val="left" w:pos="709"/>
        </w:tabs>
        <w:ind w:left="709" w:hanging="709"/>
      </w:pPr>
      <w:rPr>
        <w:rFonts w:hint="eastAsia"/>
      </w:rPr>
    </w:lvl>
    <w:lvl w:ilvl="3" w:tentative="0">
      <w:start w:val="1"/>
      <w:numFmt w:val="decimal"/>
      <w:pStyle w:val="1431"/>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00000022"/>
    <w:multiLevelType w:val="multilevel"/>
    <w:tmpl w:val="00000022"/>
    <w:lvl w:ilvl="0" w:tentative="0">
      <w:start w:val="1"/>
      <w:numFmt w:val="japaneseCounting"/>
      <w:pStyle w:val="1616"/>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14"/>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13"/>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12">
    <w:nsid w:val="00000023"/>
    <w:multiLevelType w:val="multilevel"/>
    <w:tmpl w:val="00000023"/>
    <w:lvl w:ilvl="0" w:tentative="0">
      <w:start w:val="1"/>
      <w:numFmt w:val="decimal"/>
      <w:pStyle w:val="1404"/>
      <w:lvlText w:val="%1"/>
      <w:lvlJc w:val="left"/>
      <w:pPr>
        <w:tabs>
          <w:tab w:val="left" w:pos="1140"/>
        </w:tabs>
        <w:ind w:left="1140" w:hanging="360"/>
      </w:pPr>
      <w:rPr>
        <w:rFonts w:hint="default"/>
      </w:rPr>
    </w:lvl>
    <w:lvl w:ilvl="1" w:tentative="0">
      <w:start w:val="1"/>
      <w:numFmt w:val="decimal"/>
      <w:pStyle w:val="1403"/>
      <w:lvlText w:val="%1.%2"/>
      <w:lvlJc w:val="left"/>
      <w:pPr>
        <w:tabs>
          <w:tab w:val="left" w:pos="1500"/>
        </w:tabs>
        <w:ind w:left="1140" w:hanging="360"/>
      </w:pPr>
      <w:rPr>
        <w:rFonts w:hint="default"/>
      </w:rPr>
    </w:lvl>
    <w:lvl w:ilvl="2" w:tentative="0">
      <w:start w:val="1"/>
      <w:numFmt w:val="decimal"/>
      <w:pStyle w:val="1402"/>
      <w:lvlText w:val="%1.%2.%3"/>
      <w:lvlJc w:val="left"/>
      <w:pPr>
        <w:tabs>
          <w:tab w:val="left" w:pos="1860"/>
        </w:tabs>
        <w:ind w:left="1500" w:hanging="720"/>
      </w:pPr>
      <w:rPr>
        <w:rFonts w:hint="default"/>
      </w:rPr>
    </w:lvl>
    <w:lvl w:ilvl="3" w:tentative="0">
      <w:start w:val="1"/>
      <w:numFmt w:val="decimal"/>
      <w:pStyle w:val="1401"/>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13">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14">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15">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6">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7">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8">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9">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20">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8"/>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21">
    <w:nsid w:val="020242E6"/>
    <w:multiLevelType w:val="multilevel"/>
    <w:tmpl w:val="020242E6"/>
    <w:lvl w:ilvl="0" w:tentative="0">
      <w:start w:val="1"/>
      <w:numFmt w:val="decimal"/>
      <w:pStyle w:val="1507"/>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8"/>
      <w:lvlText w:val="%1.%2.%3."/>
      <w:lvlJc w:val="left"/>
      <w:pPr>
        <w:tabs>
          <w:tab w:val="left" w:pos="709"/>
        </w:tabs>
        <w:ind w:left="709" w:hanging="709"/>
      </w:pPr>
      <w:rPr>
        <w:rFonts w:hint="eastAsia"/>
      </w:rPr>
    </w:lvl>
    <w:lvl w:ilvl="3" w:tentative="0">
      <w:start w:val="1"/>
      <w:numFmt w:val="decimal"/>
      <w:pStyle w:val="1509"/>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739"/>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42"/>
      <w:suff w:val="nothing"/>
      <w:lvlText w:val="%1%2.%3.%4.%5.%6　"/>
      <w:lvlJc w:val="left"/>
      <w:pPr>
        <w:ind w:left="0" w:firstLine="0"/>
      </w:pPr>
      <w:rPr>
        <w:rFonts w:hint="eastAsia" w:ascii="黑体" w:hAnsi="Times New Roman" w:eastAsia="黑体"/>
        <w:b w:val="0"/>
        <w:i w:val="0"/>
        <w:sz w:val="21"/>
      </w:rPr>
    </w:lvl>
    <w:lvl w:ilvl="6" w:tentative="0">
      <w:start w:val="1"/>
      <w:numFmt w:val="decimal"/>
      <w:pStyle w:val="74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3">
    <w:nsid w:val="085F570A"/>
    <w:multiLevelType w:val="multilevel"/>
    <w:tmpl w:val="085F570A"/>
    <w:lvl w:ilvl="0" w:tentative="0">
      <w:start w:val="1"/>
      <w:numFmt w:val="decimal"/>
      <w:pStyle w:val="1318"/>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24">
    <w:nsid w:val="0E453022"/>
    <w:multiLevelType w:val="multilevel"/>
    <w:tmpl w:val="0E453022"/>
    <w:lvl w:ilvl="0" w:tentative="0">
      <w:start w:val="1"/>
      <w:numFmt w:val="ideographDigital"/>
      <w:pStyle w:val="1296"/>
      <w:lvlText w:val="第%1部分"/>
      <w:lvlJc w:val="left"/>
      <w:pPr>
        <w:tabs>
          <w:tab w:val="left" w:pos="2"/>
        </w:tabs>
        <w:ind w:left="1247" w:hanging="1245"/>
      </w:pPr>
      <w:rPr>
        <w:rFonts w:hint="eastAsia"/>
      </w:rPr>
    </w:lvl>
    <w:lvl w:ilvl="1" w:tentative="0">
      <w:start w:val="1"/>
      <w:numFmt w:val="decimal"/>
      <w:pStyle w:val="1297"/>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8"/>
      <w:lvlText w:val="%4."/>
      <w:lvlJc w:val="left"/>
      <w:pPr>
        <w:tabs>
          <w:tab w:val="left" w:pos="1499"/>
        </w:tabs>
        <w:ind w:left="1499" w:hanging="419"/>
      </w:pPr>
      <w:rPr>
        <w:rFonts w:hint="eastAsia"/>
      </w:rPr>
    </w:lvl>
    <w:lvl w:ilvl="4" w:tentative="0">
      <w:start w:val="1"/>
      <w:numFmt w:val="decimal"/>
      <w:pStyle w:val="1299"/>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25">
    <w:nsid w:val="109C6988"/>
    <w:multiLevelType w:val="multilevel"/>
    <w:tmpl w:val="109C6988"/>
    <w:lvl w:ilvl="0" w:tentative="0">
      <w:start w:val="1"/>
      <w:numFmt w:val="decimal"/>
      <w:pStyle w:val="1550"/>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6">
    <w:nsid w:val="1909A746"/>
    <w:multiLevelType w:val="singleLevel"/>
    <w:tmpl w:val="1909A746"/>
    <w:lvl w:ilvl="0" w:tentative="0">
      <w:start w:val="1"/>
      <w:numFmt w:val="bullet"/>
      <w:pStyle w:val="37"/>
      <w:lvlText w:val=""/>
      <w:lvlJc w:val="left"/>
      <w:pPr>
        <w:tabs>
          <w:tab w:val="left" w:pos="780"/>
        </w:tabs>
        <w:ind w:left="780" w:hanging="360"/>
      </w:pPr>
      <w:rPr>
        <w:rFonts w:hint="default" w:ascii="Wingdings" w:hAnsi="Wingdings"/>
      </w:rPr>
    </w:lvl>
  </w:abstractNum>
  <w:abstractNum w:abstractNumId="27">
    <w:nsid w:val="1E090170"/>
    <w:multiLevelType w:val="multilevel"/>
    <w:tmpl w:val="1E090170"/>
    <w:lvl w:ilvl="0" w:tentative="0">
      <w:start w:val="1"/>
      <w:numFmt w:val="decimal"/>
      <w:pStyle w:val="1372"/>
      <w:suff w:val="space"/>
      <w:lvlText w:val="%1、"/>
      <w:lvlJc w:val="left"/>
      <w:pPr>
        <w:ind w:left="432" w:hanging="432"/>
      </w:pPr>
    </w:lvl>
    <w:lvl w:ilvl="1" w:tentative="0">
      <w:start w:val="1"/>
      <w:numFmt w:val="decimal"/>
      <w:pStyle w:val="1373"/>
      <w:suff w:val="space"/>
      <w:lvlText w:val="%1.%2、"/>
      <w:lvlJc w:val="left"/>
      <w:pPr>
        <w:ind w:left="576" w:hanging="576"/>
      </w:pPr>
    </w:lvl>
    <w:lvl w:ilvl="2" w:tentative="0">
      <w:start w:val="1"/>
      <w:numFmt w:val="decimal"/>
      <w:pStyle w:val="1374"/>
      <w:suff w:val="space"/>
      <w:lvlText w:val="%1.%2.%3、"/>
      <w:lvlJc w:val="left"/>
      <w:pPr>
        <w:ind w:left="720" w:hanging="720"/>
      </w:pPr>
    </w:lvl>
    <w:lvl w:ilvl="3" w:tentative="0">
      <w:start w:val="1"/>
      <w:numFmt w:val="decimal"/>
      <w:pStyle w:val="1375"/>
      <w:suff w:val="space"/>
      <w:lvlText w:val="%1.%2.%3.%4、"/>
      <w:lvlJc w:val="left"/>
      <w:pPr>
        <w:ind w:left="864" w:hanging="864"/>
      </w:pPr>
    </w:lvl>
    <w:lvl w:ilvl="4" w:tentative="0">
      <w:start w:val="1"/>
      <w:numFmt w:val="decimal"/>
      <w:pStyle w:val="1376"/>
      <w:suff w:val="space"/>
      <w:lvlText w:val="%1.%2.%3.%4.%5、"/>
      <w:lvlJc w:val="left"/>
      <w:pPr>
        <w:ind w:left="1008" w:hanging="1008"/>
      </w:pPr>
    </w:lvl>
    <w:lvl w:ilvl="5" w:tentative="0">
      <w:start w:val="1"/>
      <w:numFmt w:val="decimal"/>
      <w:pStyle w:val="1377"/>
      <w:suff w:val="space"/>
      <w:lvlText w:val="%1.%2.%3.%4.%5.%6、"/>
      <w:lvlJc w:val="left"/>
      <w:pPr>
        <w:ind w:left="1152" w:hanging="1152"/>
      </w:pPr>
    </w:lvl>
    <w:lvl w:ilvl="6" w:tentative="0">
      <w:start w:val="1"/>
      <w:numFmt w:val="decimal"/>
      <w:pStyle w:val="1378"/>
      <w:suff w:val="space"/>
      <w:lvlText w:val="%1.%2.%3.%4.%5.%6.%7、"/>
      <w:lvlJc w:val="left"/>
      <w:pPr>
        <w:ind w:left="1296" w:hanging="1296"/>
      </w:pPr>
    </w:lvl>
    <w:lvl w:ilvl="7" w:tentative="0">
      <w:start w:val="1"/>
      <w:numFmt w:val="decimal"/>
      <w:pStyle w:val="1379"/>
      <w:suff w:val="space"/>
      <w:lvlText w:val="%1.%2.%3.%4.%5.%6.%7.%8、"/>
      <w:lvlJc w:val="left"/>
      <w:pPr>
        <w:ind w:left="1440" w:hanging="1440"/>
      </w:pPr>
    </w:lvl>
    <w:lvl w:ilvl="8" w:tentative="0">
      <w:start w:val="1"/>
      <w:numFmt w:val="decimal"/>
      <w:pStyle w:val="1380"/>
      <w:suff w:val="space"/>
      <w:lvlText w:val="%1.%2.%3.%4.%5.%6.%7.%8.%9、"/>
      <w:lvlJc w:val="left"/>
      <w:pPr>
        <w:ind w:left="1584" w:hanging="1584"/>
      </w:pPr>
    </w:lvl>
  </w:abstractNum>
  <w:abstractNum w:abstractNumId="28">
    <w:nsid w:val="207F6BE7"/>
    <w:multiLevelType w:val="multilevel"/>
    <w:tmpl w:val="207F6BE7"/>
    <w:lvl w:ilvl="0" w:tentative="0">
      <w:start w:val="1"/>
      <w:numFmt w:val="decimal"/>
      <w:pStyle w:val="707"/>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23B053CC"/>
    <w:multiLevelType w:val="multilevel"/>
    <w:tmpl w:val="23B053CC"/>
    <w:lvl w:ilvl="0" w:tentative="0">
      <w:start w:val="1"/>
      <w:numFmt w:val="decimal"/>
      <w:pStyle w:val="709"/>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30">
    <w:nsid w:val="2A4B8513"/>
    <w:multiLevelType w:val="singleLevel"/>
    <w:tmpl w:val="2A4B8513"/>
    <w:lvl w:ilvl="0" w:tentative="0">
      <w:start w:val="1"/>
      <w:numFmt w:val="bullet"/>
      <w:pStyle w:val="32"/>
      <w:lvlText w:val=""/>
      <w:lvlJc w:val="left"/>
      <w:pPr>
        <w:tabs>
          <w:tab w:val="left" w:pos="1200"/>
        </w:tabs>
        <w:ind w:left="1200" w:hanging="360"/>
      </w:pPr>
      <w:rPr>
        <w:rFonts w:hint="default" w:ascii="Wingdings" w:hAnsi="Wingdings"/>
      </w:rPr>
    </w:lvl>
  </w:abstractNum>
  <w:abstractNum w:abstractNumId="31">
    <w:nsid w:val="3750254E"/>
    <w:multiLevelType w:val="multilevel"/>
    <w:tmpl w:val="3750254E"/>
    <w:lvl w:ilvl="0" w:tentative="0">
      <w:start w:val="1"/>
      <w:numFmt w:val="bullet"/>
      <w:pStyle w:val="1758"/>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32">
    <w:nsid w:val="4A3B0FB8"/>
    <w:multiLevelType w:val="multilevel"/>
    <w:tmpl w:val="4A3B0FB8"/>
    <w:lvl w:ilvl="0" w:tentative="0">
      <w:start w:val="1"/>
      <w:numFmt w:val="bullet"/>
      <w:pStyle w:val="1759"/>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33">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10"/>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4">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5">
    <w:nsid w:val="5428376E"/>
    <w:multiLevelType w:val="multilevel"/>
    <w:tmpl w:val="5428376E"/>
    <w:lvl w:ilvl="0" w:tentative="0">
      <w:start w:val="1"/>
      <w:numFmt w:val="decimal"/>
      <w:pStyle w:val="713"/>
      <w:lvlText w:val="%1"/>
      <w:lvlJc w:val="left"/>
      <w:pPr>
        <w:tabs>
          <w:tab w:val="left" w:pos="360"/>
        </w:tabs>
        <w:ind w:left="0" w:firstLine="0"/>
      </w:pPr>
      <w:rPr>
        <w:rFonts w:hint="default"/>
      </w:rPr>
    </w:lvl>
    <w:lvl w:ilvl="1" w:tentative="0">
      <w:start w:val="1"/>
      <w:numFmt w:val="decimal"/>
      <w:pStyle w:val="714"/>
      <w:isLgl/>
      <w:lvlText w:val="%1.%2"/>
      <w:lvlJc w:val="left"/>
      <w:pPr>
        <w:tabs>
          <w:tab w:val="left" w:pos="720"/>
        </w:tabs>
        <w:ind w:left="0" w:firstLine="0"/>
      </w:pPr>
      <w:rPr>
        <w:rFonts w:hint="default"/>
      </w:rPr>
    </w:lvl>
    <w:lvl w:ilvl="2" w:tentative="0">
      <w:start w:val="1"/>
      <w:numFmt w:val="decimal"/>
      <w:pStyle w:val="715"/>
      <w:isLgl/>
      <w:lvlText w:val="%1.%2.%3"/>
      <w:lvlJc w:val="left"/>
      <w:pPr>
        <w:tabs>
          <w:tab w:val="left" w:pos="1620"/>
        </w:tabs>
        <w:ind w:left="540" w:firstLine="0"/>
      </w:pPr>
      <w:rPr>
        <w:rFonts w:hint="default"/>
      </w:rPr>
    </w:lvl>
    <w:lvl w:ilvl="3" w:tentative="0">
      <w:start w:val="1"/>
      <w:numFmt w:val="decimal"/>
      <w:pStyle w:val="716"/>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36">
    <w:nsid w:val="54B02F50"/>
    <w:multiLevelType w:val="multilevel"/>
    <w:tmpl w:val="54B02F50"/>
    <w:lvl w:ilvl="0" w:tentative="0">
      <w:start w:val="1"/>
      <w:numFmt w:val="decimal"/>
      <w:pStyle w:val="1663"/>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59C4BD6E"/>
    <w:multiLevelType w:val="singleLevel"/>
    <w:tmpl w:val="59C4BD6E"/>
    <w:lvl w:ilvl="0" w:tentative="0">
      <w:start w:val="1"/>
      <w:numFmt w:val="decimal"/>
      <w:suff w:val="nothing"/>
      <w:lvlText w:val="（%1）"/>
      <w:lvlJc w:val="left"/>
    </w:lvl>
  </w:abstractNum>
  <w:abstractNum w:abstractNumId="38">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9">
    <w:nsid w:val="5D153EDD"/>
    <w:multiLevelType w:val="multilevel"/>
    <w:tmpl w:val="5D153EDD"/>
    <w:lvl w:ilvl="0" w:tentative="0">
      <w:start w:val="1"/>
      <w:numFmt w:val="bullet"/>
      <w:pStyle w:val="1568"/>
      <w:lvlText w:val=""/>
      <w:lvlJc w:val="left"/>
      <w:pPr>
        <w:tabs>
          <w:tab w:val="left" w:pos="840"/>
        </w:tabs>
        <w:ind w:left="840" w:hanging="420"/>
      </w:pPr>
      <w:rPr>
        <w:rFonts w:hint="default" w:ascii="Wingdings" w:hAnsi="Wingdings"/>
      </w:rPr>
    </w:lvl>
    <w:lvl w:ilvl="1" w:tentative="0">
      <w:start w:val="1"/>
      <w:numFmt w:val="bullet"/>
      <w:pStyle w:val="1572"/>
      <w:lvlText w:val=""/>
      <w:lvlJc w:val="left"/>
      <w:pPr>
        <w:tabs>
          <w:tab w:val="left" w:pos="1260"/>
        </w:tabs>
        <w:ind w:left="1260" w:hanging="420"/>
      </w:pPr>
      <w:rPr>
        <w:rFonts w:hint="default" w:ascii="Wingdings" w:hAnsi="Wingdings"/>
      </w:rPr>
    </w:lvl>
    <w:lvl w:ilvl="2" w:tentative="0">
      <w:start w:val="1"/>
      <w:numFmt w:val="bullet"/>
      <w:pStyle w:val="1570"/>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0">
    <w:nsid w:val="5D3E9442"/>
    <w:multiLevelType w:val="singleLevel"/>
    <w:tmpl w:val="5D3E9442"/>
    <w:lvl w:ilvl="0" w:tentative="0">
      <w:start w:val="1"/>
      <w:numFmt w:val="decimal"/>
      <w:lvlText w:val="%1)"/>
      <w:lvlJc w:val="left"/>
      <w:pPr>
        <w:ind w:left="425" w:hanging="425"/>
      </w:pPr>
      <w:rPr>
        <w:rFonts w:hint="default"/>
      </w:rPr>
    </w:lvl>
  </w:abstractNum>
  <w:abstractNum w:abstractNumId="41">
    <w:nsid w:val="5EFAD39A"/>
    <w:multiLevelType w:val="singleLevel"/>
    <w:tmpl w:val="5EFAD39A"/>
    <w:lvl w:ilvl="0" w:tentative="0">
      <w:start w:val="2"/>
      <w:numFmt w:val="chineseCounting"/>
      <w:suff w:val="nothing"/>
      <w:lvlText w:val="%1、"/>
      <w:lvlJc w:val="left"/>
      <w:pPr>
        <w:ind w:left="142"/>
      </w:pPr>
    </w:lvl>
  </w:abstractNum>
  <w:abstractNum w:abstractNumId="42">
    <w:nsid w:val="5F0E69EE"/>
    <w:multiLevelType w:val="singleLevel"/>
    <w:tmpl w:val="5F0E69EE"/>
    <w:lvl w:ilvl="0" w:tentative="0">
      <w:start w:val="1"/>
      <w:numFmt w:val="decimal"/>
      <w:lvlText w:val="%1)"/>
      <w:lvlJc w:val="left"/>
      <w:pPr>
        <w:ind w:left="425" w:hanging="425"/>
      </w:pPr>
      <w:rPr>
        <w:rFonts w:hint="default"/>
      </w:rPr>
    </w:lvl>
  </w:abstractNum>
  <w:abstractNum w:abstractNumId="43">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61"/>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4">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7"/>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8"/>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53"/>
      <w:lvlText w:val="%1.%2.%3.%4.%5.%6.%7."/>
      <w:lvlJc w:val="left"/>
      <w:pPr>
        <w:tabs>
          <w:tab w:val="left" w:pos="1276"/>
        </w:tabs>
        <w:ind w:left="1276" w:hanging="1276"/>
      </w:pPr>
      <w:rPr>
        <w:rFonts w:hint="eastAsia"/>
      </w:rPr>
    </w:lvl>
    <w:lvl w:ilvl="7" w:tentative="0">
      <w:start w:val="1"/>
      <w:numFmt w:val="decimal"/>
      <w:pStyle w:val="1659"/>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5">
    <w:nsid w:val="6DBF04F4"/>
    <w:multiLevelType w:val="multilevel"/>
    <w:tmpl w:val="6DBF04F4"/>
    <w:lvl w:ilvl="0" w:tentative="0">
      <w:start w:val="1"/>
      <w:numFmt w:val="none"/>
      <w:pStyle w:val="738"/>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6">
    <w:nsid w:val="76933334"/>
    <w:multiLevelType w:val="multilevel"/>
    <w:tmpl w:val="76933334"/>
    <w:lvl w:ilvl="0" w:tentative="0">
      <w:start w:val="1"/>
      <w:numFmt w:val="none"/>
      <w:pStyle w:val="740"/>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7">
    <w:nsid w:val="7DE759C7"/>
    <w:multiLevelType w:val="multilevel"/>
    <w:tmpl w:val="7DE759C7"/>
    <w:lvl w:ilvl="0" w:tentative="0">
      <w:start w:val="1"/>
      <w:numFmt w:val="decimal"/>
      <w:pStyle w:val="506"/>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8">
    <w:nsid w:val="7DE75A42"/>
    <w:multiLevelType w:val="multilevel"/>
    <w:tmpl w:val="7DE75A42"/>
    <w:lvl w:ilvl="0" w:tentative="0">
      <w:start w:val="1"/>
      <w:numFmt w:val="decimal"/>
      <w:pStyle w:val="520"/>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9">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50">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51">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52">
    <w:nsid w:val="7FEF420B"/>
    <w:multiLevelType w:val="multilevel"/>
    <w:tmpl w:val="7FEF420B"/>
    <w:lvl w:ilvl="0" w:tentative="0">
      <w:start w:val="1"/>
      <w:numFmt w:val="decimal"/>
      <w:pStyle w:val="1757"/>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4"/>
  </w:num>
  <w:num w:numId="3">
    <w:abstractNumId w:val="3"/>
  </w:num>
  <w:num w:numId="4">
    <w:abstractNumId w:val="30"/>
  </w:num>
  <w:num w:numId="5">
    <w:abstractNumId w:val="26"/>
  </w:num>
  <w:num w:numId="6">
    <w:abstractNumId w:val="0"/>
  </w:num>
  <w:num w:numId="7">
    <w:abstractNumId w:val="5"/>
  </w:num>
  <w:num w:numId="8">
    <w:abstractNumId w:val="22"/>
  </w:num>
  <w:num w:numId="9">
    <w:abstractNumId w:val="47"/>
  </w:num>
  <w:num w:numId="10">
    <w:abstractNumId w:val="48"/>
  </w:num>
  <w:num w:numId="11">
    <w:abstractNumId w:val="7"/>
    <w:lvlOverride w:ilvl="0">
      <w:startOverride w:val="1"/>
    </w:lvlOverride>
  </w:num>
  <w:num w:numId="12">
    <w:abstractNumId w:val="6"/>
    <w:lvlOverride w:ilvl="0">
      <w:startOverride w:val="1"/>
    </w:lvlOverride>
  </w:num>
  <w:num w:numId="13">
    <w:abstractNumId w:val="28"/>
  </w:num>
  <w:num w:numId="14">
    <w:abstractNumId w:val="29"/>
  </w:num>
  <w:num w:numId="15">
    <w:abstractNumId w:val="35"/>
  </w:num>
  <w:num w:numId="16">
    <w:abstractNumId w:val="45"/>
  </w:num>
  <w:num w:numId="17">
    <w:abstractNumId w:val="46"/>
  </w:num>
  <w:num w:numId="18">
    <w:abstractNumId w:val="24"/>
  </w:num>
  <w:num w:numId="19">
    <w:abstractNumId w:val="23"/>
  </w:num>
  <w:num w:numId="20">
    <w:abstractNumId w:val="20"/>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1"/>
  </w:num>
  <w:num w:numId="24">
    <w:abstractNumId w:val="10"/>
  </w:num>
  <w:num w:numId="25">
    <w:abstractNumId w:val="21"/>
  </w:num>
  <w:num w:numId="26">
    <w:abstractNumId w:val="33"/>
  </w:num>
  <w:num w:numId="27">
    <w:abstractNumId w:val="25"/>
  </w:num>
  <w:num w:numId="28">
    <w:abstractNumId w:val="39"/>
  </w:num>
  <w:num w:numId="29">
    <w:abstractNumId w:val="44"/>
  </w:num>
  <w:num w:numId="30">
    <w:abstractNumId w:val="36"/>
  </w:num>
  <w:num w:numId="31">
    <w:abstractNumId w:val="52"/>
  </w:num>
  <w:num w:numId="32">
    <w:abstractNumId w:val="31"/>
  </w:num>
  <w:num w:numId="33">
    <w:abstractNumId w:val="32"/>
  </w:num>
  <w:num w:numId="34">
    <w:abstractNumId w:val="43"/>
  </w:num>
  <w:num w:numId="35">
    <w:abstractNumId w:val="37"/>
  </w:num>
  <w:num w:numId="36">
    <w:abstractNumId w:val="38"/>
  </w:num>
  <w:num w:numId="37">
    <w:abstractNumId w:val="41"/>
  </w:num>
  <w:num w:numId="38">
    <w:abstractNumId w:val="1"/>
  </w:num>
  <w:num w:numId="39">
    <w:abstractNumId w:val="40"/>
  </w:num>
  <w:num w:numId="40">
    <w:abstractNumId w:val="42"/>
  </w:num>
  <w:num w:numId="41">
    <w:abstractNumId w:val="49"/>
  </w:num>
  <w:num w:numId="42">
    <w:abstractNumId w:val="50"/>
  </w:num>
  <w:num w:numId="43">
    <w:abstractNumId w:val="14"/>
  </w:num>
  <w:num w:numId="44">
    <w:abstractNumId w:val="16"/>
  </w:num>
  <w:num w:numId="45">
    <w:abstractNumId w:val="13"/>
  </w:num>
  <w:num w:numId="46">
    <w:abstractNumId w:val="8"/>
  </w:num>
  <w:num w:numId="47">
    <w:abstractNumId w:val="19"/>
  </w:num>
  <w:num w:numId="48">
    <w:abstractNumId w:val="9"/>
  </w:num>
  <w:num w:numId="49">
    <w:abstractNumId w:val="18"/>
  </w:num>
  <w:num w:numId="50">
    <w:abstractNumId w:val="15"/>
  </w:num>
  <w:num w:numId="51">
    <w:abstractNumId w:val="17"/>
  </w:num>
  <w:num w:numId="52">
    <w:abstractNumId w:val="34"/>
  </w:num>
  <w:num w:numId="53">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3Y2NjNTM4YWQxN2I2MWJkZGRlNmVlMjY2ZTc3YjUifQ=="/>
    <w:docVar w:name="RevisionRecordList" w:val="&lt;?xml version=&quot;1.0&quot; encoding=&quot;utf-8&quot;?&gt;&lt;dataItemList xmlns=&quot;http://www.e-bidding.org&quot; /&gt;"/>
  </w:docVars>
  <w:rsids>
    <w:rsidRoot w:val="00000000"/>
    <w:rsid w:val="00B05277"/>
    <w:rsid w:val="0C50662B"/>
    <w:rsid w:val="0CBD5297"/>
    <w:rsid w:val="17BE7C25"/>
    <w:rsid w:val="192F2A61"/>
    <w:rsid w:val="23810484"/>
    <w:rsid w:val="246E6975"/>
    <w:rsid w:val="27985B85"/>
    <w:rsid w:val="286B5DE7"/>
    <w:rsid w:val="37B57E1E"/>
    <w:rsid w:val="3B051543"/>
    <w:rsid w:val="3C611F09"/>
    <w:rsid w:val="3DA40066"/>
    <w:rsid w:val="3DF60F76"/>
    <w:rsid w:val="3FA63EB4"/>
    <w:rsid w:val="444C0127"/>
    <w:rsid w:val="50605B09"/>
    <w:rsid w:val="54B05462"/>
    <w:rsid w:val="57E42E34"/>
    <w:rsid w:val="5B345801"/>
    <w:rsid w:val="5C4920E0"/>
    <w:rsid w:val="60410E37"/>
    <w:rsid w:val="6081608E"/>
    <w:rsid w:val="685A3671"/>
    <w:rsid w:val="6A313B97"/>
    <w:rsid w:val="7A337087"/>
    <w:rsid w:val="7A5905FD"/>
    <w:rsid w:val="7E7A385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nhideWhenUsed="0" w:uiPriority="99" w:semiHidden="0" w:name="HTML Preformatted"/>
    <w:lsdException w:uiPriority="99" w:name="HTML Sample"/>
    <w:lsdException w:uiPriority="99" w:name="HTML Typewriter"/>
    <w:lsdException w:qFormat="1"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0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02"/>
    <w:qFormat/>
    <w:uiPriority w:val="0"/>
    <w:pPr>
      <w:keepNext/>
      <w:keepLines/>
      <w:spacing w:line="360" w:lineRule="auto"/>
      <w:outlineLvl w:val="1"/>
    </w:pPr>
    <w:rPr>
      <w:rFonts w:ascii="Arial" w:hAnsi="Arial"/>
      <w:b/>
      <w:bCs/>
      <w:sz w:val="24"/>
      <w:szCs w:val="32"/>
    </w:rPr>
  </w:style>
  <w:style w:type="paragraph" w:styleId="4">
    <w:name w:val="heading 3"/>
    <w:basedOn w:val="1"/>
    <w:next w:val="1"/>
    <w:link w:val="103"/>
    <w:qFormat/>
    <w:uiPriority w:val="0"/>
    <w:pPr>
      <w:keepNext/>
      <w:keepLines/>
      <w:spacing w:line="360" w:lineRule="auto"/>
      <w:ind w:firstLine="200" w:firstLineChars="200"/>
      <w:outlineLvl w:val="2"/>
    </w:pPr>
    <w:rPr>
      <w:b/>
      <w:bCs/>
      <w:szCs w:val="32"/>
    </w:rPr>
  </w:style>
  <w:style w:type="paragraph" w:styleId="5">
    <w:name w:val="heading 4"/>
    <w:basedOn w:val="1"/>
    <w:next w:val="1"/>
    <w:link w:val="104"/>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05"/>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06"/>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107"/>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108"/>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109"/>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79">
    <w:name w:val="Default Paragraph Font"/>
    <w:unhideWhenUsed/>
    <w:qFormat/>
    <w:uiPriority w:val="1"/>
  </w:style>
  <w:style w:type="table" w:default="1" w:styleId="94">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2">
    <w:name w:val="annotation subject"/>
    <w:basedOn w:val="13"/>
    <w:next w:val="13"/>
    <w:link w:val="129"/>
    <w:qFormat/>
    <w:uiPriority w:val="0"/>
    <w:rPr>
      <w:b/>
      <w:bCs/>
    </w:rPr>
  </w:style>
  <w:style w:type="paragraph" w:styleId="13">
    <w:name w:val="annotation text"/>
    <w:basedOn w:val="1"/>
    <w:link w:val="156"/>
    <w:qFormat/>
    <w:uiPriority w:val="0"/>
    <w:pPr>
      <w:jc w:val="left"/>
    </w:pPr>
    <w:rPr>
      <w:szCs w:val="24"/>
    </w:rPr>
  </w:style>
  <w:style w:type="paragraph" w:styleId="14">
    <w:name w:val="toc 7"/>
    <w:basedOn w:val="1"/>
    <w:next w:val="1"/>
    <w:qFormat/>
    <w:uiPriority w:val="39"/>
    <w:pPr>
      <w:ind w:left="1260"/>
      <w:jc w:val="left"/>
    </w:pPr>
    <w:rPr>
      <w:sz w:val="18"/>
      <w:szCs w:val="18"/>
    </w:rPr>
  </w:style>
  <w:style w:type="paragraph" w:styleId="15">
    <w:name w:val="Body Text First Indent"/>
    <w:basedOn w:val="16"/>
    <w:link w:val="160"/>
    <w:qFormat/>
    <w:uiPriority w:val="0"/>
    <w:pPr>
      <w:ind w:firstLine="420" w:firstLineChars="100"/>
    </w:pPr>
  </w:style>
  <w:style w:type="paragraph" w:styleId="16">
    <w:name w:val="Body Text"/>
    <w:basedOn w:val="1"/>
    <w:next w:val="15"/>
    <w:link w:val="135"/>
    <w:qFormat/>
    <w:uiPriority w:val="0"/>
    <w:pPr>
      <w:spacing w:after="120"/>
    </w:pPr>
    <w:rPr>
      <w:szCs w:val="24"/>
    </w:rPr>
  </w:style>
  <w:style w:type="paragraph" w:styleId="17">
    <w:name w:val="List Number 2"/>
    <w:basedOn w:val="1"/>
    <w:qFormat/>
    <w:uiPriority w:val="0"/>
    <w:pPr>
      <w:numPr>
        <w:ilvl w:val="0"/>
        <w:numId w:val="1"/>
      </w:numPr>
    </w:pPr>
  </w:style>
  <w:style w:type="paragraph" w:styleId="18">
    <w:name w:val="table of authorities"/>
    <w:basedOn w:val="1"/>
    <w:next w:val="1"/>
    <w:qFormat/>
    <w:uiPriority w:val="0"/>
    <w:pPr>
      <w:ind w:left="210" w:hanging="210"/>
      <w:jc w:val="left"/>
    </w:pPr>
    <w:rPr>
      <w:sz w:val="20"/>
      <w:szCs w:val="20"/>
    </w:rPr>
  </w:style>
  <w:style w:type="paragraph" w:styleId="19">
    <w:name w:val="macro"/>
    <w:link w:val="1775"/>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779"/>
    <w:qFormat/>
    <w:uiPriority w:val="0"/>
    <w:pPr>
      <w:jc w:val="center"/>
    </w:pPr>
    <w:rPr>
      <w:rFonts w:ascii="Times New Roman" w:hAnsi="Times New Roman"/>
      <w:szCs w:val="24"/>
    </w:rPr>
  </w:style>
  <w:style w:type="paragraph" w:styleId="21">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2">
    <w:name w:val="List Number"/>
    <w:basedOn w:val="1"/>
    <w:qFormat/>
    <w:uiPriority w:val="0"/>
    <w:pPr>
      <w:numPr>
        <w:ilvl w:val="0"/>
        <w:numId w:val="2"/>
      </w:numPr>
    </w:pPr>
  </w:style>
  <w:style w:type="paragraph" w:styleId="23">
    <w:name w:val="Normal Indent"/>
    <w:basedOn w:val="1"/>
    <w:link w:val="763"/>
    <w:qFormat/>
    <w:uiPriority w:val="0"/>
    <w:pPr>
      <w:ind w:firstLine="420" w:firstLineChars="200"/>
    </w:pPr>
  </w:style>
  <w:style w:type="paragraph" w:styleId="24">
    <w:name w:val="caption"/>
    <w:basedOn w:val="1"/>
    <w:next w:val="1"/>
    <w:link w:val="1197"/>
    <w:qFormat/>
    <w:uiPriority w:val="0"/>
    <w:rPr>
      <w:rFonts w:ascii="Arial" w:hAnsi="Arial" w:eastAsia="黑体" w:cs="Arial"/>
      <w:sz w:val="20"/>
      <w:szCs w:val="20"/>
    </w:rPr>
  </w:style>
  <w:style w:type="paragraph" w:styleId="25">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6">
    <w:name w:val="List Bullet"/>
    <w:basedOn w:val="1"/>
    <w:qFormat/>
    <w:uiPriority w:val="0"/>
    <w:pPr>
      <w:numPr>
        <w:ilvl w:val="0"/>
        <w:numId w:val="3"/>
      </w:numPr>
    </w:pPr>
  </w:style>
  <w:style w:type="paragraph" w:styleId="27">
    <w:name w:val="Document Map"/>
    <w:basedOn w:val="1"/>
    <w:link w:val="127"/>
    <w:qFormat/>
    <w:uiPriority w:val="0"/>
    <w:pPr>
      <w:shd w:val="clear" w:color="auto" w:fill="000080"/>
    </w:pPr>
    <w:rPr>
      <w:szCs w:val="24"/>
    </w:rPr>
  </w:style>
  <w:style w:type="paragraph" w:styleId="28">
    <w:name w:val="toa heading"/>
    <w:basedOn w:val="1"/>
    <w:next w:val="1"/>
    <w:qFormat/>
    <w:uiPriority w:val="0"/>
    <w:pPr>
      <w:spacing w:before="120"/>
    </w:pPr>
    <w:rPr>
      <w:rFonts w:ascii="Arial" w:hAnsi="Arial"/>
      <w:b/>
      <w:bCs/>
      <w:szCs w:val="24"/>
    </w:rPr>
  </w:style>
  <w:style w:type="paragraph" w:styleId="29">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30">
    <w:name w:val="Salutation"/>
    <w:basedOn w:val="1"/>
    <w:next w:val="1"/>
    <w:link w:val="613"/>
    <w:qFormat/>
    <w:uiPriority w:val="0"/>
    <w:pPr>
      <w:adjustRightInd w:val="0"/>
    </w:pPr>
    <w:rPr>
      <w:rFonts w:ascii="Times New Roman" w:hAnsi="Times New Roman"/>
      <w:szCs w:val="20"/>
    </w:rPr>
  </w:style>
  <w:style w:type="paragraph" w:styleId="31">
    <w:name w:val="Body Text 3"/>
    <w:basedOn w:val="1"/>
    <w:link w:val="177"/>
    <w:qFormat/>
    <w:uiPriority w:val="0"/>
    <w:rPr>
      <w:rFonts w:ascii="宋体"/>
      <w:sz w:val="24"/>
      <w:szCs w:val="20"/>
    </w:rPr>
  </w:style>
  <w:style w:type="paragraph" w:styleId="32">
    <w:name w:val="List Bullet 3"/>
    <w:basedOn w:val="1"/>
    <w:qFormat/>
    <w:uiPriority w:val="0"/>
    <w:pPr>
      <w:numPr>
        <w:ilvl w:val="0"/>
        <w:numId w:val="4"/>
      </w:numPr>
    </w:pPr>
  </w:style>
  <w:style w:type="paragraph" w:styleId="33">
    <w:name w:val="Body Text Indent"/>
    <w:basedOn w:val="1"/>
    <w:link w:val="199"/>
    <w:qFormat/>
    <w:uiPriority w:val="0"/>
    <w:pPr>
      <w:spacing w:after="120"/>
      <w:ind w:left="420" w:leftChars="200"/>
    </w:pPr>
    <w:rPr>
      <w:szCs w:val="24"/>
    </w:rPr>
  </w:style>
  <w:style w:type="paragraph" w:styleId="34">
    <w:name w:val="List 2"/>
    <w:basedOn w:val="1"/>
    <w:qFormat/>
    <w:uiPriority w:val="0"/>
    <w:pPr>
      <w:ind w:left="100" w:leftChars="200" w:hanging="200" w:hangingChars="200"/>
    </w:pPr>
    <w:rPr>
      <w:rFonts w:ascii="Times New Roman" w:hAnsi="Times New Roman"/>
      <w:szCs w:val="20"/>
    </w:rPr>
  </w:style>
  <w:style w:type="paragraph" w:styleId="35">
    <w:name w:val="List Continue"/>
    <w:basedOn w:val="1"/>
    <w:qFormat/>
    <w:uiPriority w:val="0"/>
    <w:pPr>
      <w:spacing w:after="120"/>
      <w:ind w:left="420" w:leftChars="200"/>
    </w:pPr>
    <w:rPr>
      <w:rFonts w:ascii="Times New Roman" w:hAnsi="Times New Roman"/>
      <w:szCs w:val="20"/>
    </w:rPr>
  </w:style>
  <w:style w:type="paragraph" w:styleId="36">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7">
    <w:name w:val="List Bullet 2"/>
    <w:basedOn w:val="1"/>
    <w:qFormat/>
    <w:uiPriority w:val="0"/>
    <w:pPr>
      <w:numPr>
        <w:ilvl w:val="0"/>
        <w:numId w:val="5"/>
      </w:numPr>
    </w:pPr>
  </w:style>
  <w:style w:type="paragraph" w:styleId="38">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9">
    <w:name w:val="toc 5"/>
    <w:basedOn w:val="1"/>
    <w:next w:val="1"/>
    <w:qFormat/>
    <w:uiPriority w:val="39"/>
    <w:pPr>
      <w:ind w:left="840"/>
      <w:jc w:val="left"/>
    </w:pPr>
    <w:rPr>
      <w:sz w:val="18"/>
      <w:szCs w:val="18"/>
    </w:rPr>
  </w:style>
  <w:style w:type="paragraph" w:styleId="40">
    <w:name w:val="toc 3"/>
    <w:basedOn w:val="1"/>
    <w:next w:val="1"/>
    <w:qFormat/>
    <w:uiPriority w:val="39"/>
    <w:pPr>
      <w:ind w:left="420"/>
      <w:jc w:val="left"/>
    </w:pPr>
    <w:rPr>
      <w:iCs/>
      <w:sz w:val="20"/>
      <w:szCs w:val="20"/>
    </w:rPr>
  </w:style>
  <w:style w:type="paragraph" w:styleId="41">
    <w:name w:val="Plain Text"/>
    <w:basedOn w:val="1"/>
    <w:link w:val="198"/>
    <w:qFormat/>
    <w:uiPriority w:val="0"/>
    <w:rPr>
      <w:rFonts w:ascii="宋体" w:hAnsi="Courier New" w:cs="Courier New"/>
      <w:szCs w:val="21"/>
    </w:rPr>
  </w:style>
  <w:style w:type="paragraph" w:styleId="42">
    <w:name w:val="List Bullet 5"/>
    <w:basedOn w:val="1"/>
    <w:qFormat/>
    <w:uiPriority w:val="0"/>
    <w:pPr>
      <w:numPr>
        <w:ilvl w:val="0"/>
        <w:numId w:val="6"/>
      </w:numPr>
    </w:pPr>
  </w:style>
  <w:style w:type="paragraph" w:styleId="43">
    <w:name w:val="List Number 4"/>
    <w:basedOn w:val="1"/>
    <w:qFormat/>
    <w:uiPriority w:val="0"/>
    <w:pPr>
      <w:numPr>
        <w:ilvl w:val="0"/>
        <w:numId w:val="7"/>
      </w:numPr>
    </w:pPr>
  </w:style>
  <w:style w:type="paragraph" w:styleId="44">
    <w:name w:val="toc 8"/>
    <w:basedOn w:val="1"/>
    <w:next w:val="1"/>
    <w:qFormat/>
    <w:uiPriority w:val="39"/>
    <w:pPr>
      <w:ind w:left="1470"/>
      <w:jc w:val="left"/>
    </w:pPr>
    <w:rPr>
      <w:sz w:val="18"/>
      <w:szCs w:val="18"/>
    </w:rPr>
  </w:style>
  <w:style w:type="paragraph" w:styleId="45">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6">
    <w:name w:val="Date"/>
    <w:basedOn w:val="1"/>
    <w:next w:val="1"/>
    <w:link w:val="206"/>
    <w:qFormat/>
    <w:uiPriority w:val="0"/>
    <w:rPr>
      <w:rFonts w:eastAsia="仿宋_GB2312"/>
      <w:sz w:val="28"/>
      <w:szCs w:val="20"/>
    </w:rPr>
  </w:style>
  <w:style w:type="paragraph" w:styleId="47">
    <w:name w:val="Body Text Indent 2"/>
    <w:basedOn w:val="1"/>
    <w:link w:val="117"/>
    <w:qFormat/>
    <w:uiPriority w:val="0"/>
    <w:pPr>
      <w:spacing w:line="300" w:lineRule="auto"/>
      <w:ind w:firstLine="480"/>
    </w:pPr>
    <w:rPr>
      <w:rFonts w:ascii="黑体" w:eastAsia="黑体"/>
      <w:szCs w:val="24"/>
    </w:rPr>
  </w:style>
  <w:style w:type="paragraph" w:styleId="48">
    <w:name w:val="endnote text"/>
    <w:basedOn w:val="1"/>
    <w:link w:val="138"/>
    <w:qFormat/>
    <w:uiPriority w:val="0"/>
    <w:pPr>
      <w:snapToGrid w:val="0"/>
      <w:jc w:val="left"/>
    </w:pPr>
    <w:rPr>
      <w:szCs w:val="20"/>
    </w:rPr>
  </w:style>
  <w:style w:type="paragraph" w:styleId="49">
    <w:name w:val="Balloon Text"/>
    <w:basedOn w:val="1"/>
    <w:link w:val="136"/>
    <w:qFormat/>
    <w:uiPriority w:val="0"/>
    <w:rPr>
      <w:sz w:val="18"/>
      <w:szCs w:val="18"/>
    </w:rPr>
  </w:style>
  <w:style w:type="paragraph" w:styleId="50">
    <w:name w:val="footer"/>
    <w:basedOn w:val="1"/>
    <w:link w:val="99"/>
    <w:unhideWhenUsed/>
    <w:qFormat/>
    <w:uiPriority w:val="99"/>
    <w:pPr>
      <w:tabs>
        <w:tab w:val="center" w:pos="4153"/>
        <w:tab w:val="right" w:pos="8306"/>
      </w:tabs>
      <w:snapToGrid w:val="0"/>
      <w:jc w:val="left"/>
    </w:pPr>
    <w:rPr>
      <w:sz w:val="18"/>
      <w:szCs w:val="18"/>
    </w:rPr>
  </w:style>
  <w:style w:type="paragraph" w:styleId="51">
    <w:name w:val="Body Text First Indent 2"/>
    <w:basedOn w:val="33"/>
    <w:link w:val="596"/>
    <w:qFormat/>
    <w:uiPriority w:val="0"/>
    <w:pPr>
      <w:numPr>
        <w:ilvl w:val="2"/>
        <w:numId w:val="8"/>
      </w:numPr>
      <w:adjustRightInd w:val="0"/>
      <w:spacing w:line="360" w:lineRule="atLeast"/>
      <w:ind w:left="420" w:firstLine="420" w:firstLineChars="200"/>
      <w:jc w:val="left"/>
      <w:textAlignment w:val="baseline"/>
    </w:pPr>
    <w:rPr>
      <w:kern w:val="0"/>
      <w:sz w:val="20"/>
      <w:szCs w:val="20"/>
    </w:rPr>
  </w:style>
  <w:style w:type="paragraph" w:styleId="52">
    <w:name w:val="header"/>
    <w:basedOn w:val="1"/>
    <w:link w:val="98"/>
    <w:unhideWhenUsed/>
    <w:qFormat/>
    <w:uiPriority w:val="0"/>
    <w:pPr>
      <w:pBdr>
        <w:bottom w:val="single" w:color="auto" w:sz="6" w:space="1"/>
      </w:pBdr>
      <w:tabs>
        <w:tab w:val="center" w:pos="4153"/>
        <w:tab w:val="right" w:pos="8306"/>
      </w:tabs>
      <w:snapToGrid w:val="0"/>
      <w:jc w:val="center"/>
    </w:pPr>
    <w:rPr>
      <w:sz w:val="18"/>
      <w:szCs w:val="18"/>
    </w:rPr>
  </w:style>
  <w:style w:type="paragraph" w:styleId="53">
    <w:name w:val="Signature"/>
    <w:basedOn w:val="1"/>
    <w:link w:val="1776"/>
    <w:unhideWhenUsed/>
    <w:qFormat/>
    <w:uiPriority w:val="0"/>
    <w:pPr>
      <w:ind w:left="100" w:leftChars="2100"/>
    </w:pPr>
  </w:style>
  <w:style w:type="paragraph" w:styleId="54">
    <w:name w:val="toc 1"/>
    <w:basedOn w:val="1"/>
    <w:next w:val="1"/>
    <w:unhideWhenUsed/>
    <w:qFormat/>
    <w:uiPriority w:val="39"/>
  </w:style>
  <w:style w:type="paragraph" w:styleId="55">
    <w:name w:val="toc 4"/>
    <w:basedOn w:val="1"/>
    <w:next w:val="1"/>
    <w:qFormat/>
    <w:uiPriority w:val="39"/>
    <w:pPr>
      <w:ind w:left="630"/>
      <w:jc w:val="left"/>
    </w:pPr>
    <w:rPr>
      <w:sz w:val="18"/>
      <w:szCs w:val="18"/>
    </w:rPr>
  </w:style>
  <w:style w:type="paragraph" w:styleId="56">
    <w:name w:val="index heading"/>
    <w:basedOn w:val="57"/>
    <w:next w:val="1"/>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781"/>
    <w:qFormat/>
    <w:uiPriority w:val="0"/>
    <w:pPr>
      <w:spacing w:after="60"/>
      <w:jc w:val="center"/>
      <w:outlineLvl w:val="1"/>
    </w:pPr>
    <w:rPr>
      <w:rFonts w:ascii="Cambria" w:hAnsi="Cambria"/>
      <w:kern w:val="0"/>
      <w:sz w:val="20"/>
      <w:szCs w:val="20"/>
    </w:rPr>
  </w:style>
  <w:style w:type="paragraph" w:styleId="59">
    <w:name w:val="List"/>
    <w:basedOn w:val="1"/>
    <w:qFormat/>
    <w:uiPriority w:val="0"/>
    <w:pPr>
      <w:ind w:left="200" w:hanging="200" w:hangingChars="200"/>
    </w:pPr>
    <w:rPr>
      <w:rFonts w:ascii="Times New Roman" w:hAnsi="Times New Roman"/>
      <w:szCs w:val="24"/>
    </w:rPr>
  </w:style>
  <w:style w:type="paragraph" w:styleId="60">
    <w:name w:val="footnote text"/>
    <w:basedOn w:val="1"/>
    <w:link w:val="191"/>
    <w:qFormat/>
    <w:uiPriority w:val="0"/>
    <w:pPr>
      <w:snapToGrid w:val="0"/>
      <w:jc w:val="left"/>
    </w:pPr>
    <w:rPr>
      <w:sz w:val="18"/>
      <w:szCs w:val="20"/>
    </w:rPr>
  </w:style>
  <w:style w:type="paragraph" w:styleId="61">
    <w:name w:val="toc 6"/>
    <w:basedOn w:val="1"/>
    <w:next w:val="1"/>
    <w:qFormat/>
    <w:uiPriority w:val="39"/>
    <w:pPr>
      <w:ind w:left="1050"/>
      <w:jc w:val="left"/>
    </w:pPr>
    <w:rPr>
      <w:sz w:val="18"/>
      <w:szCs w:val="18"/>
    </w:rPr>
  </w:style>
  <w:style w:type="paragraph" w:styleId="62">
    <w:name w:val="List 5"/>
    <w:basedOn w:val="63"/>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qFormat/>
    <w:uiPriority w:val="0"/>
    <w:rPr>
      <w:rFonts w:ascii="Times New Roman" w:hAnsi="Times New Roman"/>
      <w:b/>
      <w:szCs w:val="20"/>
    </w:rPr>
  </w:style>
  <w:style w:type="paragraph" w:styleId="64">
    <w:name w:val="Body Text Indent 3"/>
    <w:basedOn w:val="1"/>
    <w:link w:val="112"/>
    <w:qFormat/>
    <w:uiPriority w:val="0"/>
    <w:pPr>
      <w:spacing w:after="120"/>
      <w:ind w:left="420" w:leftChars="200"/>
    </w:pPr>
    <w:rPr>
      <w:sz w:val="16"/>
      <w:szCs w:val="16"/>
    </w:rPr>
  </w:style>
  <w:style w:type="paragraph" w:styleId="65">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6">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7">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8">
    <w:name w:val="toc 2"/>
    <w:basedOn w:val="1"/>
    <w:next w:val="1"/>
    <w:qFormat/>
    <w:uiPriority w:val="39"/>
    <w:pPr>
      <w:ind w:left="210"/>
      <w:jc w:val="left"/>
    </w:pPr>
    <w:rPr>
      <w:smallCaps/>
      <w:sz w:val="20"/>
      <w:szCs w:val="20"/>
    </w:rPr>
  </w:style>
  <w:style w:type="paragraph" w:styleId="69">
    <w:name w:val="toc 9"/>
    <w:basedOn w:val="1"/>
    <w:next w:val="1"/>
    <w:qFormat/>
    <w:uiPriority w:val="39"/>
    <w:pPr>
      <w:ind w:left="1680"/>
      <w:jc w:val="left"/>
    </w:pPr>
    <w:rPr>
      <w:sz w:val="18"/>
      <w:szCs w:val="18"/>
    </w:rPr>
  </w:style>
  <w:style w:type="paragraph" w:styleId="70">
    <w:name w:val="Body Text 2"/>
    <w:basedOn w:val="1"/>
    <w:link w:val="226"/>
    <w:qFormat/>
    <w:uiPriority w:val="0"/>
    <w:pPr>
      <w:spacing w:after="120" w:line="480" w:lineRule="auto"/>
    </w:pPr>
  </w:style>
  <w:style w:type="paragraph" w:styleId="71">
    <w:name w:val="List Continue 2"/>
    <w:basedOn w:val="1"/>
    <w:qFormat/>
    <w:uiPriority w:val="0"/>
    <w:pPr>
      <w:spacing w:after="120"/>
      <w:ind w:left="840" w:leftChars="400"/>
    </w:pPr>
    <w:rPr>
      <w:rFonts w:ascii="Times New Roman" w:hAnsi="Times New Roman"/>
      <w:szCs w:val="20"/>
    </w:rPr>
  </w:style>
  <w:style w:type="paragraph" w:styleId="72">
    <w:name w:val="Message Header"/>
    <w:basedOn w:val="16"/>
    <w:link w:val="612"/>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3">
    <w:name w:val="HTML Preformatted"/>
    <w:basedOn w:val="1"/>
    <w:link w:val="22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4">
    <w:name w:val="Normal (Web)"/>
    <w:basedOn w:val="1"/>
    <w:qFormat/>
    <w:uiPriority w:val="99"/>
    <w:pPr>
      <w:widowControl/>
      <w:spacing w:before="100" w:beforeAutospacing="1" w:after="100" w:afterAutospacing="1"/>
      <w:jc w:val="left"/>
    </w:pPr>
    <w:rPr>
      <w:kern w:val="0"/>
      <w:sz w:val="24"/>
    </w:rPr>
  </w:style>
  <w:style w:type="paragraph" w:styleId="75">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6">
    <w:name w:val="index 1"/>
    <w:basedOn w:val="1"/>
    <w:next w:val="1"/>
    <w:qFormat/>
    <w:uiPriority w:val="0"/>
    <w:pPr>
      <w:spacing w:line="220" w:lineRule="exact"/>
      <w:jc w:val="center"/>
    </w:pPr>
    <w:rPr>
      <w:rFonts w:ascii="仿宋_GB2312" w:eastAsia="仿宋_GB2312"/>
      <w:szCs w:val="21"/>
    </w:rPr>
  </w:style>
  <w:style w:type="paragraph" w:styleId="77">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8">
    <w:name w:val="Title"/>
    <w:basedOn w:val="1"/>
    <w:next w:val="1"/>
    <w:link w:val="101"/>
    <w:qFormat/>
    <w:uiPriority w:val="0"/>
    <w:pPr>
      <w:spacing w:before="240" w:after="60"/>
      <w:jc w:val="center"/>
      <w:outlineLvl w:val="0"/>
    </w:pPr>
    <w:rPr>
      <w:rFonts w:ascii="Cambria" w:hAnsi="Cambria"/>
      <w:b/>
      <w:bCs/>
      <w:sz w:val="32"/>
      <w:szCs w:val="32"/>
    </w:rPr>
  </w:style>
  <w:style w:type="character" w:styleId="80">
    <w:name w:val="Strong"/>
    <w:qFormat/>
    <w:uiPriority w:val="0"/>
    <w:rPr>
      <w:rFonts w:ascii="Calibri" w:hAnsi="Calibri" w:eastAsia="宋体" w:cs="Times New Roman"/>
      <w:b/>
      <w:bCs/>
      <w:lang w:val="en-US" w:eastAsia="zh-CN" w:bidi="ar-SA"/>
    </w:rPr>
  </w:style>
  <w:style w:type="character" w:styleId="81">
    <w:name w:val="endnote reference"/>
    <w:qFormat/>
    <w:uiPriority w:val="0"/>
    <w:rPr>
      <w:rFonts w:ascii="Calibri" w:hAnsi="Calibri" w:eastAsia="宋体" w:cs="Times New Roman"/>
      <w:vertAlign w:val="superscript"/>
      <w:lang w:val="en-US" w:eastAsia="zh-CN" w:bidi="ar-SA"/>
    </w:rPr>
  </w:style>
  <w:style w:type="character" w:styleId="82">
    <w:name w:val="page number"/>
    <w:qFormat/>
    <w:uiPriority w:val="0"/>
    <w:rPr>
      <w:rFonts w:ascii="Calibri" w:hAnsi="Calibri" w:eastAsia="宋体" w:cs="Times New Roman"/>
      <w:lang w:val="en-US" w:eastAsia="zh-CN" w:bidi="ar-SA"/>
    </w:rPr>
  </w:style>
  <w:style w:type="character" w:styleId="83">
    <w:name w:val="FollowedHyperlink"/>
    <w:qFormat/>
    <w:uiPriority w:val="99"/>
    <w:rPr>
      <w:rFonts w:ascii="Calibri" w:hAnsi="Calibri" w:eastAsia="宋体" w:cs="Times New Roman"/>
      <w:color w:val="800080"/>
      <w:u w:val="single"/>
      <w:lang w:val="en-US" w:eastAsia="zh-CN" w:bidi="ar-SA"/>
    </w:rPr>
  </w:style>
  <w:style w:type="character" w:styleId="84">
    <w:name w:val="Emphasis"/>
    <w:qFormat/>
    <w:uiPriority w:val="20"/>
    <w:rPr>
      <w:rFonts w:ascii="Calibri" w:hAnsi="Calibri" w:eastAsia="宋体" w:cs="Times New Roman"/>
      <w:i/>
      <w:iCs/>
      <w:lang w:val="en-US" w:eastAsia="zh-CN" w:bidi="ar-SA"/>
    </w:rPr>
  </w:style>
  <w:style w:type="character" w:styleId="85">
    <w:name w:val="line number"/>
    <w:basedOn w:val="79"/>
    <w:qFormat/>
    <w:uiPriority w:val="0"/>
    <w:rPr>
      <w:rFonts w:ascii="Calibri" w:hAnsi="Calibri" w:eastAsia="宋体" w:cs="Times New Roman"/>
      <w:lang w:val="en-US" w:eastAsia="zh-CN" w:bidi="ar-SA"/>
    </w:rPr>
  </w:style>
  <w:style w:type="character" w:styleId="86">
    <w:name w:val="HTML Definition"/>
    <w:basedOn w:val="79"/>
    <w:unhideWhenUsed/>
    <w:qFormat/>
    <w:uiPriority w:val="99"/>
    <w:rPr>
      <w:rFonts w:ascii="Calibri" w:hAnsi="Calibri" w:eastAsia="宋体" w:cs="Times New Roman"/>
      <w:lang w:val="en-US" w:eastAsia="zh-CN" w:bidi="ar-SA"/>
    </w:rPr>
  </w:style>
  <w:style w:type="character" w:styleId="87">
    <w:name w:val="HTML Acronym"/>
    <w:basedOn w:val="79"/>
    <w:unhideWhenUsed/>
    <w:qFormat/>
    <w:uiPriority w:val="99"/>
    <w:rPr>
      <w:rFonts w:ascii="Calibri" w:hAnsi="Calibri" w:eastAsia="宋体" w:cs="Times New Roman"/>
      <w:lang w:val="en-US" w:eastAsia="zh-CN" w:bidi="ar-SA"/>
    </w:rPr>
  </w:style>
  <w:style w:type="character" w:styleId="88">
    <w:name w:val="HTML Variable"/>
    <w:basedOn w:val="79"/>
    <w:unhideWhenUsed/>
    <w:qFormat/>
    <w:uiPriority w:val="99"/>
    <w:rPr>
      <w:rFonts w:ascii="Calibri" w:hAnsi="Calibri" w:eastAsia="宋体" w:cs="Times New Roman"/>
      <w:lang w:val="en-US" w:eastAsia="zh-CN" w:bidi="ar-SA"/>
    </w:rPr>
  </w:style>
  <w:style w:type="character" w:styleId="89">
    <w:name w:val="Hyperlink"/>
    <w:unhideWhenUsed/>
    <w:qFormat/>
    <w:uiPriority w:val="99"/>
    <w:rPr>
      <w:rFonts w:ascii="Calibri" w:hAnsi="Calibri" w:eastAsia="宋体" w:cs="Times New Roman"/>
      <w:color w:val="0000FF"/>
      <w:u w:val="single"/>
      <w:lang w:val="en-US" w:eastAsia="zh-CN" w:bidi="ar-SA"/>
    </w:rPr>
  </w:style>
  <w:style w:type="character" w:styleId="90">
    <w:name w:val="HTML Code"/>
    <w:basedOn w:val="79"/>
    <w:unhideWhenUsed/>
    <w:qFormat/>
    <w:uiPriority w:val="99"/>
    <w:rPr>
      <w:rFonts w:ascii="Courier New" w:hAnsi="Courier New" w:eastAsia="宋体" w:cs="Times New Roman"/>
      <w:sz w:val="20"/>
      <w:lang w:val="en-US" w:eastAsia="zh-CN" w:bidi="ar-SA"/>
    </w:rPr>
  </w:style>
  <w:style w:type="character" w:styleId="91">
    <w:name w:val="annotation reference"/>
    <w:qFormat/>
    <w:uiPriority w:val="0"/>
    <w:rPr>
      <w:rFonts w:ascii="Calibri" w:hAnsi="Calibri" w:eastAsia="宋体" w:cs="Times New Roman"/>
      <w:sz w:val="21"/>
      <w:szCs w:val="21"/>
      <w:lang w:val="en-US" w:eastAsia="zh-CN" w:bidi="ar-SA"/>
    </w:rPr>
  </w:style>
  <w:style w:type="character" w:styleId="92">
    <w:name w:val="HTML Cite"/>
    <w:basedOn w:val="79"/>
    <w:unhideWhenUsed/>
    <w:qFormat/>
    <w:uiPriority w:val="99"/>
    <w:rPr>
      <w:rFonts w:ascii="Calibri" w:hAnsi="Calibri" w:eastAsia="宋体" w:cs="Times New Roman"/>
      <w:lang w:val="en-US" w:eastAsia="zh-CN" w:bidi="ar-SA"/>
    </w:rPr>
  </w:style>
  <w:style w:type="character" w:styleId="93">
    <w:name w:val="footnote reference"/>
    <w:qFormat/>
    <w:uiPriority w:val="0"/>
    <w:rPr>
      <w:rFonts w:ascii="Calibri" w:hAnsi="Calibri" w:eastAsia="宋体" w:cs="Times New Roman"/>
      <w:vertAlign w:val="superscript"/>
      <w:lang w:val="en-US" w:eastAsia="zh-CN" w:bidi="ar-SA"/>
    </w:rPr>
  </w:style>
  <w:style w:type="table" w:styleId="95">
    <w:name w:val="Table Grid"/>
    <w:basedOn w:val="9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6">
    <w:name w:val="Table Theme"/>
    <w:basedOn w:val="94"/>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7">
    <w:name w:val="Table Elegant"/>
    <w:basedOn w:val="94"/>
    <w:unhideWhenUsed/>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l2br w:val="nil"/>
          <w:tr2bl w:val="nil"/>
        </w:tcBorders>
      </w:tcPr>
    </w:tblStylePr>
  </w:style>
  <w:style w:type="character" w:customStyle="1" w:styleId="98">
    <w:name w:val="页眉 字符"/>
    <w:link w:val="52"/>
    <w:qFormat/>
    <w:uiPriority w:val="0"/>
    <w:rPr>
      <w:rFonts w:asciiTheme="minorHAnsi" w:hAnsiTheme="minorHAnsi" w:eastAsiaTheme="minorEastAsia" w:cstheme="minorBidi"/>
      <w:sz w:val="18"/>
      <w:szCs w:val="18"/>
    </w:rPr>
  </w:style>
  <w:style w:type="character" w:customStyle="1" w:styleId="99">
    <w:name w:val="页脚 字符1"/>
    <w:link w:val="50"/>
    <w:qFormat/>
    <w:uiPriority w:val="0"/>
    <w:rPr>
      <w:rFonts w:asciiTheme="minorHAnsi" w:hAnsiTheme="minorHAnsi" w:eastAsiaTheme="minorEastAsia" w:cstheme="minorBidi"/>
      <w:sz w:val="18"/>
      <w:szCs w:val="18"/>
    </w:rPr>
  </w:style>
  <w:style w:type="character" w:customStyle="1" w:styleId="100">
    <w:name w:val="标题 1 字符1"/>
    <w:link w:val="2"/>
    <w:qFormat/>
    <w:uiPriority w:val="0"/>
    <w:rPr>
      <w:rFonts w:asciiTheme="minorHAnsi" w:hAnsiTheme="minorHAnsi" w:eastAsiaTheme="minorEastAsia" w:cstheme="minorBidi"/>
      <w:b/>
      <w:bCs/>
      <w:kern w:val="44"/>
      <w:sz w:val="44"/>
      <w:szCs w:val="44"/>
    </w:rPr>
  </w:style>
  <w:style w:type="character" w:customStyle="1" w:styleId="101">
    <w:name w:val="标题 字符1"/>
    <w:link w:val="78"/>
    <w:qFormat/>
    <w:uiPriority w:val="0"/>
    <w:rPr>
      <w:rFonts w:ascii="Cambria" w:hAnsi="Cambria" w:eastAsiaTheme="minorEastAsia" w:cstheme="minorBidi"/>
      <w:b/>
      <w:bCs/>
      <w:sz w:val="32"/>
      <w:szCs w:val="32"/>
    </w:rPr>
  </w:style>
  <w:style w:type="character" w:customStyle="1" w:styleId="102">
    <w:name w:val="标题 2 字符1"/>
    <w:link w:val="3"/>
    <w:qFormat/>
    <w:uiPriority w:val="0"/>
    <w:rPr>
      <w:rFonts w:ascii="Arial" w:hAnsi="Arial" w:eastAsiaTheme="minorEastAsia" w:cstheme="minorBidi"/>
      <w:b/>
      <w:bCs/>
      <w:sz w:val="24"/>
      <w:szCs w:val="32"/>
    </w:rPr>
  </w:style>
  <w:style w:type="character" w:customStyle="1" w:styleId="103">
    <w:name w:val="标题 3 字符1"/>
    <w:link w:val="4"/>
    <w:qFormat/>
    <w:uiPriority w:val="0"/>
    <w:rPr>
      <w:rFonts w:asciiTheme="minorHAnsi" w:hAnsiTheme="minorHAnsi" w:eastAsiaTheme="minorEastAsia" w:cstheme="minorBidi"/>
      <w:b/>
      <w:bCs/>
      <w:szCs w:val="32"/>
    </w:rPr>
  </w:style>
  <w:style w:type="character" w:customStyle="1" w:styleId="104">
    <w:name w:val="标题 4 字符1"/>
    <w:link w:val="5"/>
    <w:qFormat/>
    <w:uiPriority w:val="0"/>
    <w:rPr>
      <w:rFonts w:ascii="Arial" w:hAnsi="Arial" w:eastAsia="黑体" w:cstheme="minorBidi"/>
      <w:b/>
      <w:bCs/>
      <w:sz w:val="28"/>
      <w:szCs w:val="28"/>
    </w:rPr>
  </w:style>
  <w:style w:type="character" w:customStyle="1" w:styleId="105">
    <w:name w:val="标题 5 字符"/>
    <w:link w:val="6"/>
    <w:qFormat/>
    <w:uiPriority w:val="0"/>
    <w:rPr>
      <w:rFonts w:ascii="宋体" w:hAnsi="宋体" w:eastAsiaTheme="minorEastAsia" w:cstheme="minorBidi"/>
      <w:b/>
      <w:kern w:val="0"/>
      <w:sz w:val="24"/>
      <w:szCs w:val="20"/>
    </w:rPr>
  </w:style>
  <w:style w:type="character" w:customStyle="1" w:styleId="106">
    <w:name w:val="标题 6 字符1"/>
    <w:link w:val="7"/>
    <w:qFormat/>
    <w:uiPriority w:val="0"/>
    <w:rPr>
      <w:rFonts w:ascii="Arial" w:hAnsi="Arial" w:eastAsia="黑体" w:cstheme="minorBidi"/>
      <w:b/>
      <w:bCs/>
      <w:kern w:val="0"/>
      <w:sz w:val="24"/>
    </w:rPr>
  </w:style>
  <w:style w:type="character" w:customStyle="1" w:styleId="107">
    <w:name w:val="标题 7 字符1"/>
    <w:link w:val="8"/>
    <w:qFormat/>
    <w:uiPriority w:val="0"/>
    <w:rPr>
      <w:rFonts w:asciiTheme="minorHAnsi" w:hAnsiTheme="minorHAnsi" w:eastAsiaTheme="minorEastAsia" w:cstheme="minorBidi"/>
      <w:b/>
      <w:bCs/>
      <w:kern w:val="0"/>
      <w:sz w:val="24"/>
    </w:rPr>
  </w:style>
  <w:style w:type="character" w:customStyle="1" w:styleId="108">
    <w:name w:val="标题 8 字符1"/>
    <w:link w:val="9"/>
    <w:qFormat/>
    <w:uiPriority w:val="0"/>
    <w:rPr>
      <w:rFonts w:ascii="Arial" w:hAnsi="Arial" w:eastAsia="黑体" w:cstheme="minorBidi"/>
      <w:kern w:val="0"/>
      <w:sz w:val="24"/>
    </w:rPr>
  </w:style>
  <w:style w:type="character" w:customStyle="1" w:styleId="109">
    <w:name w:val="标题 9 字符1"/>
    <w:link w:val="10"/>
    <w:qFormat/>
    <w:uiPriority w:val="0"/>
    <w:rPr>
      <w:rFonts w:ascii="Arial" w:hAnsi="Arial" w:eastAsia="黑体" w:cstheme="minorBidi"/>
      <w:kern w:val="0"/>
      <w:szCs w:val="21"/>
    </w:rPr>
  </w:style>
  <w:style w:type="character" w:customStyle="1" w:styleId="110">
    <w:name w:val="ca-341"/>
    <w:qFormat/>
    <w:uiPriority w:val="0"/>
    <w:rPr>
      <w:rFonts w:hint="eastAsia" w:ascii="宋体" w:hAnsi="宋体" w:eastAsia="宋体" w:cs="Times New Roman"/>
      <w:color w:val="000000"/>
      <w:sz w:val="20"/>
      <w:szCs w:val="20"/>
      <w:lang w:val="en-US" w:eastAsia="zh-CN" w:bidi="ar-SA"/>
    </w:rPr>
  </w:style>
  <w:style w:type="character" w:customStyle="1" w:styleId="111">
    <w:name w:val="ca-71"/>
    <w:qFormat/>
    <w:uiPriority w:val="0"/>
    <w:rPr>
      <w:rFonts w:hint="default" w:ascii="Times New Roman" w:hAnsi="Times New Roman" w:eastAsia="宋体" w:cs="Times New Roman"/>
      <w:color w:val="000000"/>
      <w:sz w:val="28"/>
      <w:szCs w:val="28"/>
      <w:lang w:val="en-US" w:eastAsia="zh-CN" w:bidi="ar-SA"/>
    </w:rPr>
  </w:style>
  <w:style w:type="character" w:customStyle="1" w:styleId="112">
    <w:name w:val="正文文本缩进 3 字符1"/>
    <w:link w:val="64"/>
    <w:qFormat/>
    <w:uiPriority w:val="0"/>
    <w:rPr>
      <w:rFonts w:asciiTheme="minorHAnsi" w:hAnsiTheme="minorHAnsi" w:eastAsiaTheme="minorEastAsia" w:cstheme="minorBidi"/>
      <w:sz w:val="16"/>
      <w:szCs w:val="16"/>
    </w:rPr>
  </w:style>
  <w:style w:type="character" w:customStyle="1" w:styleId="113">
    <w:name w:val="ca-61"/>
    <w:qFormat/>
    <w:uiPriority w:val="0"/>
    <w:rPr>
      <w:rFonts w:hint="eastAsia" w:ascii="宋体" w:hAnsi="宋体" w:eastAsia="宋体" w:cs="Times New Roman"/>
      <w:color w:val="000000"/>
      <w:sz w:val="30"/>
      <w:szCs w:val="30"/>
      <w:lang w:val="en-US" w:eastAsia="zh-CN" w:bidi="ar-SA"/>
    </w:rPr>
  </w:style>
  <w:style w:type="character" w:customStyle="1" w:styleId="114">
    <w:name w:val="ca-221"/>
    <w:qFormat/>
    <w:uiPriority w:val="0"/>
    <w:rPr>
      <w:rFonts w:hint="eastAsia" w:ascii="宋体" w:hAnsi="宋体" w:eastAsia="宋体" w:cs="Times New Roman"/>
      <w:sz w:val="21"/>
      <w:szCs w:val="21"/>
      <w:lang w:val="en-US" w:eastAsia="zh-CN" w:bidi="ar-SA"/>
    </w:rPr>
  </w:style>
  <w:style w:type="character" w:customStyle="1" w:styleId="115">
    <w:name w:val="zbggmain style9"/>
    <w:qFormat/>
    <w:uiPriority w:val="0"/>
    <w:rPr>
      <w:rFonts w:ascii="Calibri" w:hAnsi="Calibri" w:eastAsia="宋体" w:cs="Times New Roman"/>
      <w:lang w:val="en-US" w:eastAsia="zh-CN" w:bidi="ar-SA"/>
    </w:rPr>
  </w:style>
  <w:style w:type="character" w:customStyle="1" w:styleId="116">
    <w:name w:val="ca-261"/>
    <w:qFormat/>
    <w:uiPriority w:val="0"/>
    <w:rPr>
      <w:rFonts w:hint="eastAsia" w:ascii="宋体" w:hAnsi="宋体" w:eastAsia="宋体" w:cs="Times New Roman"/>
      <w:color w:val="002060"/>
      <w:sz w:val="21"/>
      <w:szCs w:val="21"/>
      <w:lang w:val="en-US" w:eastAsia="zh-CN" w:bidi="ar-SA"/>
    </w:rPr>
  </w:style>
  <w:style w:type="character" w:customStyle="1" w:styleId="117">
    <w:name w:val="正文文本缩进 2 字符1"/>
    <w:link w:val="47"/>
    <w:qFormat/>
    <w:uiPriority w:val="0"/>
    <w:rPr>
      <w:rFonts w:ascii="黑体" w:eastAsia="黑体" w:hAnsiTheme="minorHAnsi" w:cstheme="minorBidi"/>
      <w:szCs w:val="24"/>
    </w:rPr>
  </w:style>
  <w:style w:type="character" w:customStyle="1" w:styleId="118">
    <w:name w:val="ca-91"/>
    <w:qFormat/>
    <w:uiPriority w:val="0"/>
    <w:rPr>
      <w:rFonts w:hint="eastAsia" w:ascii="楷体_GB2312" w:hAnsi="Calibri" w:eastAsia="楷体_GB2312" w:cs="Times New Roman"/>
      <w:color w:val="000000"/>
      <w:spacing w:val="20"/>
      <w:sz w:val="96"/>
      <w:szCs w:val="96"/>
      <w:lang w:val="en-US" w:eastAsia="zh-CN" w:bidi="ar-SA"/>
    </w:rPr>
  </w:style>
  <w:style w:type="character" w:customStyle="1" w:styleId="119">
    <w:name w:val="样式 正文文本 Char"/>
    <w:link w:val="120"/>
    <w:qFormat/>
    <w:uiPriority w:val="0"/>
    <w:rPr>
      <w:rFonts w:ascii="Arial" w:hAnsi="Arial" w:cs="宋体" w:eastAsiaTheme="minorEastAsia"/>
      <w:color w:val="000000"/>
      <w:szCs w:val="20"/>
    </w:rPr>
  </w:style>
  <w:style w:type="paragraph" w:customStyle="1" w:styleId="120">
    <w:name w:val="样式 正文文本"/>
    <w:basedOn w:val="1"/>
    <w:link w:val="119"/>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21">
    <w:name w:val="ca-310"/>
    <w:qFormat/>
    <w:uiPriority w:val="0"/>
    <w:rPr>
      <w:rFonts w:hint="default" w:ascii="Times New Roman" w:hAnsi="Times New Roman" w:eastAsia="宋体" w:cs="Times New Roman"/>
      <w:b/>
      <w:bCs/>
      <w:color w:val="000000"/>
      <w:spacing w:val="-20"/>
      <w:sz w:val="48"/>
      <w:szCs w:val="48"/>
      <w:lang w:val="en-US" w:eastAsia="zh-CN" w:bidi="ar-SA"/>
    </w:rPr>
  </w:style>
  <w:style w:type="character" w:customStyle="1" w:styleId="122">
    <w:name w:val="标题 1 Char1"/>
    <w:qFormat/>
    <w:uiPriority w:val="0"/>
    <w:rPr>
      <w:rFonts w:ascii="Calibri" w:hAnsi="Calibri" w:eastAsia="宋体" w:cs="Times New Roman"/>
      <w:b/>
      <w:bCs/>
      <w:kern w:val="44"/>
      <w:sz w:val="44"/>
      <w:szCs w:val="44"/>
      <w:lang w:val="en-US" w:eastAsia="zh-CN" w:bidi="ar-SA"/>
    </w:rPr>
  </w:style>
  <w:style w:type="character" w:customStyle="1" w:styleId="123">
    <w:name w:val="ca-471"/>
    <w:qFormat/>
    <w:uiPriority w:val="0"/>
    <w:rPr>
      <w:rFonts w:hint="eastAsia" w:ascii="宋体" w:hAnsi="宋体" w:eastAsia="宋体" w:cs="Times New Roman"/>
      <w:b/>
      <w:bCs/>
      <w:color w:val="000000"/>
      <w:spacing w:val="-20"/>
      <w:sz w:val="24"/>
      <w:szCs w:val="24"/>
      <w:lang w:val="en-US" w:eastAsia="zh-CN" w:bidi="ar-SA"/>
    </w:rPr>
  </w:style>
  <w:style w:type="character" w:customStyle="1" w:styleId="124">
    <w:name w:val="ca-211"/>
    <w:qFormat/>
    <w:uiPriority w:val="0"/>
    <w:rPr>
      <w:rFonts w:hint="eastAsia" w:ascii="宋体" w:hAnsi="宋体" w:eastAsia="宋体" w:cs="Times New Roman"/>
      <w:color w:val="000000"/>
      <w:sz w:val="21"/>
      <w:szCs w:val="21"/>
      <w:lang w:val="en-US" w:eastAsia="zh-CN" w:bidi="ar-SA"/>
    </w:rPr>
  </w:style>
  <w:style w:type="character" w:customStyle="1" w:styleId="125">
    <w:name w:val="ca-451"/>
    <w:qFormat/>
    <w:uiPriority w:val="0"/>
    <w:rPr>
      <w:rFonts w:hint="eastAsia" w:ascii="宋体" w:hAnsi="宋体" w:eastAsia="宋体" w:cs="Times New Roman"/>
      <w:color w:val="000000"/>
      <w:sz w:val="72"/>
      <w:szCs w:val="72"/>
      <w:lang w:val="en-US" w:eastAsia="zh-CN" w:bidi="ar-SA"/>
    </w:rPr>
  </w:style>
  <w:style w:type="character" w:customStyle="1" w:styleId="126">
    <w:name w:val="标题 Char1"/>
    <w:qFormat/>
    <w:uiPriority w:val="0"/>
    <w:rPr>
      <w:rFonts w:ascii="Arial" w:hAnsi="Arial" w:eastAsia="宋体" w:cs="Times New Roman"/>
      <w:b/>
      <w:sz w:val="32"/>
      <w:lang w:val="en-US" w:eastAsia="zh-CN" w:bidi="ar-SA"/>
    </w:rPr>
  </w:style>
  <w:style w:type="character" w:customStyle="1" w:styleId="127">
    <w:name w:val="文档结构图 字符1"/>
    <w:link w:val="27"/>
    <w:qFormat/>
    <w:uiPriority w:val="0"/>
    <w:rPr>
      <w:rFonts w:asciiTheme="minorHAnsi" w:hAnsiTheme="minorHAnsi" w:eastAsiaTheme="minorEastAsia" w:cstheme="minorBidi"/>
      <w:szCs w:val="24"/>
    </w:rPr>
  </w:style>
  <w:style w:type="character" w:customStyle="1" w:styleId="128">
    <w:name w:val="zbggtop11 style5"/>
    <w:qFormat/>
    <w:uiPriority w:val="0"/>
    <w:rPr>
      <w:rFonts w:ascii="Calibri" w:hAnsi="Calibri" w:eastAsia="宋体" w:cs="Times New Roman"/>
      <w:lang w:val="en-US" w:eastAsia="zh-CN" w:bidi="ar-SA"/>
    </w:rPr>
  </w:style>
  <w:style w:type="character" w:customStyle="1" w:styleId="129">
    <w:name w:val="批注主题 字符1"/>
    <w:link w:val="12"/>
    <w:qFormat/>
    <w:uiPriority w:val="0"/>
    <w:rPr>
      <w:rFonts w:asciiTheme="minorHAnsi" w:hAnsiTheme="minorHAnsi" w:eastAsiaTheme="minorEastAsia" w:cstheme="minorBidi"/>
      <w:b/>
      <w:bCs/>
    </w:rPr>
  </w:style>
  <w:style w:type="character" w:customStyle="1" w:styleId="130">
    <w:name w:val="页眉 Char1"/>
    <w:qFormat/>
    <w:uiPriority w:val="0"/>
    <w:rPr>
      <w:rFonts w:ascii="Calibri" w:hAnsi="Calibri" w:eastAsia="宋体" w:cs="Times New Roman"/>
      <w:kern w:val="2"/>
      <w:sz w:val="18"/>
      <w:szCs w:val="18"/>
      <w:lang w:val="en-US" w:eastAsia="zh-CN" w:bidi="ar-SA"/>
    </w:rPr>
  </w:style>
  <w:style w:type="character" w:customStyle="1" w:styleId="131">
    <w:name w:val="普通文字 Char Char1"/>
    <w:qFormat/>
    <w:uiPriority w:val="0"/>
    <w:rPr>
      <w:rFonts w:ascii="宋体" w:hAnsi="Courier New" w:eastAsia="宋体" w:cs="Courier New"/>
      <w:kern w:val="2"/>
      <w:sz w:val="21"/>
      <w:szCs w:val="21"/>
      <w:lang w:val="en-US" w:eastAsia="zh-CN" w:bidi="ar-SA"/>
    </w:rPr>
  </w:style>
  <w:style w:type="character" w:customStyle="1" w:styleId="132">
    <w:name w:val="Char Char"/>
    <w:qFormat/>
    <w:uiPriority w:val="0"/>
    <w:rPr>
      <w:rFonts w:ascii="Arial" w:hAnsi="Arial" w:eastAsia="黑体" w:cs="Times New Roman"/>
      <w:b/>
      <w:bCs/>
      <w:kern w:val="2"/>
      <w:sz w:val="32"/>
      <w:szCs w:val="32"/>
      <w:lang w:val="en-US" w:eastAsia="zh-CN" w:bidi="ar-SA"/>
    </w:rPr>
  </w:style>
  <w:style w:type="character" w:customStyle="1" w:styleId="133">
    <w:name w:val="ca-54"/>
    <w:qFormat/>
    <w:uiPriority w:val="0"/>
    <w:rPr>
      <w:rFonts w:hint="eastAsia" w:ascii="宋体" w:hAnsi="宋体" w:eastAsia="宋体" w:cs="Times New Roman"/>
      <w:b/>
      <w:bCs/>
      <w:color w:val="000000"/>
      <w:spacing w:val="40"/>
      <w:sz w:val="48"/>
      <w:szCs w:val="48"/>
      <w:lang w:val="en-US" w:eastAsia="zh-CN" w:bidi="ar-SA"/>
    </w:rPr>
  </w:style>
  <w:style w:type="character" w:customStyle="1" w:styleId="134">
    <w:name w:val="ca-381"/>
    <w:qFormat/>
    <w:uiPriority w:val="0"/>
    <w:rPr>
      <w:rFonts w:hint="default" w:ascii="Times New Roman" w:hAnsi="Times New Roman" w:eastAsia="宋体" w:cs="Times New Roman"/>
      <w:b/>
      <w:bCs/>
      <w:spacing w:val="-20"/>
      <w:sz w:val="21"/>
      <w:szCs w:val="21"/>
      <w:lang w:val="en-US" w:eastAsia="zh-CN" w:bidi="ar-SA"/>
    </w:rPr>
  </w:style>
  <w:style w:type="character" w:customStyle="1" w:styleId="135">
    <w:name w:val="正文文本 字符"/>
    <w:link w:val="16"/>
    <w:qFormat/>
    <w:uiPriority w:val="0"/>
    <w:rPr>
      <w:rFonts w:asciiTheme="minorHAnsi" w:hAnsiTheme="minorHAnsi" w:eastAsiaTheme="minorEastAsia" w:cstheme="minorBidi"/>
      <w:szCs w:val="24"/>
    </w:rPr>
  </w:style>
  <w:style w:type="character" w:customStyle="1" w:styleId="136">
    <w:name w:val="批注框文本 字符1"/>
    <w:link w:val="49"/>
    <w:qFormat/>
    <w:uiPriority w:val="0"/>
    <w:rPr>
      <w:rFonts w:asciiTheme="minorHAnsi" w:hAnsiTheme="minorHAnsi" w:eastAsiaTheme="minorEastAsia" w:cstheme="minorBidi"/>
      <w:sz w:val="18"/>
      <w:szCs w:val="18"/>
    </w:rPr>
  </w:style>
  <w:style w:type="character" w:customStyle="1" w:styleId="137">
    <w:name w:val="ca-161"/>
    <w:qFormat/>
    <w:uiPriority w:val="0"/>
    <w:rPr>
      <w:rFonts w:hint="eastAsia" w:ascii="宋体" w:hAnsi="宋体" w:eastAsia="宋体" w:cs="Times New Roman"/>
      <w:sz w:val="24"/>
      <w:szCs w:val="24"/>
      <w:lang w:val="en-US" w:eastAsia="zh-CN" w:bidi="ar-SA"/>
    </w:rPr>
  </w:style>
  <w:style w:type="character" w:customStyle="1" w:styleId="138">
    <w:name w:val="尾注文本 字符1"/>
    <w:link w:val="48"/>
    <w:qFormat/>
    <w:uiPriority w:val="0"/>
    <w:rPr>
      <w:rFonts w:asciiTheme="minorHAnsi" w:hAnsiTheme="minorHAnsi" w:eastAsiaTheme="minorEastAsia" w:cstheme="minorBidi"/>
      <w:szCs w:val="20"/>
    </w:rPr>
  </w:style>
  <w:style w:type="character" w:customStyle="1" w:styleId="139">
    <w:name w:val="zbggmainstyle9"/>
    <w:qFormat/>
    <w:uiPriority w:val="0"/>
    <w:rPr>
      <w:rFonts w:ascii="Calibri" w:hAnsi="Calibri" w:eastAsia="宋体" w:cs="Times New Roman"/>
      <w:lang w:val="en-US" w:eastAsia="zh-CN" w:bidi="ar-SA"/>
    </w:rPr>
  </w:style>
  <w:style w:type="character" w:customStyle="1" w:styleId="140">
    <w:name w:val="ca-171"/>
    <w:qFormat/>
    <w:uiPriority w:val="0"/>
    <w:rPr>
      <w:rFonts w:hint="default" w:ascii="Times New Roman" w:hAnsi="Times New Roman" w:eastAsia="宋体" w:cs="Times New Roman"/>
      <w:b/>
      <w:bCs/>
      <w:spacing w:val="-20"/>
      <w:sz w:val="24"/>
      <w:szCs w:val="24"/>
      <w:lang w:val="en-US" w:eastAsia="zh-CN" w:bidi="ar-SA"/>
    </w:rPr>
  </w:style>
  <w:style w:type="character" w:customStyle="1" w:styleId="141">
    <w:name w:val="ca-301"/>
    <w:qFormat/>
    <w:uiPriority w:val="0"/>
    <w:rPr>
      <w:rFonts w:hint="default" w:ascii="??" w:hAnsi="??" w:eastAsia="宋体" w:cs="Times New Roman"/>
      <w:color w:val="002060"/>
      <w:sz w:val="21"/>
      <w:szCs w:val="21"/>
      <w:lang w:val="en-US" w:eastAsia="zh-CN" w:bidi="ar-SA"/>
    </w:rPr>
  </w:style>
  <w:style w:type="character" w:customStyle="1" w:styleId="142">
    <w:name w:val="ca-271"/>
    <w:qFormat/>
    <w:uiPriority w:val="0"/>
    <w:rPr>
      <w:rFonts w:hint="eastAsia" w:ascii="宋体" w:hAnsi="宋体" w:eastAsia="宋体" w:cs="Times New Roman"/>
      <w:b/>
      <w:bCs/>
      <w:color w:val="002060"/>
      <w:spacing w:val="-20"/>
      <w:sz w:val="21"/>
      <w:szCs w:val="21"/>
      <w:lang w:val="en-US" w:eastAsia="zh-CN" w:bidi="ar-SA"/>
    </w:rPr>
  </w:style>
  <w:style w:type="character" w:customStyle="1" w:styleId="143">
    <w:name w:val="ca-351"/>
    <w:qFormat/>
    <w:uiPriority w:val="0"/>
    <w:rPr>
      <w:rFonts w:hint="default" w:ascii="Times New Roman" w:hAnsi="Times New Roman" w:eastAsia="宋体" w:cs="Times New Roman"/>
      <w:sz w:val="10"/>
      <w:szCs w:val="10"/>
      <w:lang w:val="en-US" w:eastAsia="zh-CN" w:bidi="ar-SA"/>
    </w:rPr>
  </w:style>
  <w:style w:type="character" w:customStyle="1" w:styleId="144">
    <w:name w:val="ca-481"/>
    <w:qFormat/>
    <w:uiPriority w:val="0"/>
    <w:rPr>
      <w:rFonts w:hint="eastAsia" w:ascii="宋体" w:hAnsi="宋体" w:eastAsia="宋体" w:cs="Times New Roman"/>
      <w:color w:val="000000"/>
      <w:sz w:val="26"/>
      <w:szCs w:val="26"/>
      <w:lang w:val="en-US" w:eastAsia="zh-CN" w:bidi="ar-SA"/>
    </w:rPr>
  </w:style>
  <w:style w:type="character" w:customStyle="1" w:styleId="145">
    <w:name w:val="ca-371"/>
    <w:qFormat/>
    <w:uiPriority w:val="0"/>
    <w:rPr>
      <w:rFonts w:hint="eastAsia" w:ascii="宋体" w:hAnsi="宋体" w:eastAsia="宋体" w:cs="Times New Roman"/>
      <w:color w:val="000000"/>
      <w:spacing w:val="0"/>
      <w:sz w:val="21"/>
      <w:szCs w:val="21"/>
      <w:lang w:val="en-US" w:eastAsia="zh-CN" w:bidi="ar-SA"/>
    </w:rPr>
  </w:style>
  <w:style w:type="character" w:customStyle="1" w:styleId="146">
    <w:name w:val="ca-121"/>
    <w:qFormat/>
    <w:uiPriority w:val="0"/>
    <w:rPr>
      <w:rFonts w:hint="default" w:ascii="Times New Roman" w:hAnsi="Times New Roman" w:eastAsia="宋体" w:cs="Times New Roman"/>
      <w:color w:val="000000"/>
      <w:sz w:val="32"/>
      <w:szCs w:val="32"/>
      <w:lang w:val="en-US" w:eastAsia="zh-CN" w:bidi="ar-SA"/>
    </w:rPr>
  </w:style>
  <w:style w:type="character" w:customStyle="1" w:styleId="147">
    <w:name w:val="font161"/>
    <w:qFormat/>
    <w:uiPriority w:val="0"/>
    <w:rPr>
      <w:rFonts w:ascii="Calibri" w:hAnsi="Calibri" w:eastAsia="宋体" w:cs="Times New Roman"/>
      <w:b/>
      <w:bCs/>
      <w:sz w:val="32"/>
      <w:szCs w:val="32"/>
      <w:lang w:val="en-US" w:eastAsia="zh-CN" w:bidi="ar-SA"/>
    </w:rPr>
  </w:style>
  <w:style w:type="character" w:customStyle="1" w:styleId="148">
    <w:name w:val="ca-131"/>
    <w:qFormat/>
    <w:uiPriority w:val="0"/>
    <w:rPr>
      <w:rFonts w:hint="eastAsia" w:ascii="宋体" w:hAnsi="宋体" w:eastAsia="宋体" w:cs="Times New Roman"/>
      <w:color w:val="000000"/>
      <w:sz w:val="32"/>
      <w:szCs w:val="32"/>
      <w:lang w:val="en-US" w:eastAsia="zh-CN" w:bidi="ar-SA"/>
    </w:rPr>
  </w:style>
  <w:style w:type="character" w:customStyle="1" w:styleId="149">
    <w:name w:val="ca-181"/>
    <w:qFormat/>
    <w:uiPriority w:val="0"/>
    <w:rPr>
      <w:rFonts w:hint="eastAsia" w:ascii="宋体" w:hAnsi="宋体" w:eastAsia="宋体" w:cs="Times New Roman"/>
      <w:color w:val="000000"/>
      <w:sz w:val="18"/>
      <w:szCs w:val="18"/>
      <w:lang w:val="en-US" w:eastAsia="zh-CN" w:bidi="ar-SA"/>
    </w:rPr>
  </w:style>
  <w:style w:type="character" w:customStyle="1" w:styleId="150">
    <w:name w:val="style11"/>
    <w:qFormat/>
    <w:uiPriority w:val="0"/>
    <w:rPr>
      <w:rFonts w:ascii="Calibri" w:hAnsi="Calibri" w:eastAsia="宋体" w:cs="Times New Roman"/>
      <w:sz w:val="27"/>
      <w:szCs w:val="27"/>
      <w:lang w:val="en-US" w:eastAsia="zh-CN" w:bidi="ar-SA"/>
    </w:rPr>
  </w:style>
  <w:style w:type="character" w:customStyle="1" w:styleId="151">
    <w:name w:val="ca-431"/>
    <w:qFormat/>
    <w:uiPriority w:val="0"/>
    <w:rPr>
      <w:rFonts w:hint="eastAsia" w:ascii="宋体" w:hAnsi="宋体" w:eastAsia="宋体" w:cs="Times New Roman"/>
      <w:color w:val="000000"/>
      <w:sz w:val="44"/>
      <w:szCs w:val="44"/>
      <w:lang w:val="en-US" w:eastAsia="zh-CN" w:bidi="ar-SA"/>
    </w:rPr>
  </w:style>
  <w:style w:type="character" w:customStyle="1" w:styleId="152">
    <w:name w:val="by jerry Char Char"/>
    <w:qFormat/>
    <w:uiPriority w:val="0"/>
    <w:rPr>
      <w:rFonts w:ascii="Calibri" w:hAnsi="Calibri" w:eastAsia="宋体" w:cs="Times New Roman"/>
      <w:b/>
      <w:bCs/>
      <w:kern w:val="44"/>
      <w:sz w:val="32"/>
      <w:szCs w:val="44"/>
      <w:lang w:val="en-US" w:eastAsia="zh-CN" w:bidi="ar-SA"/>
    </w:rPr>
  </w:style>
  <w:style w:type="character" w:customStyle="1" w:styleId="153">
    <w:name w:val="ca-281"/>
    <w:qFormat/>
    <w:uiPriority w:val="0"/>
    <w:rPr>
      <w:rFonts w:hint="eastAsia" w:ascii="宋体" w:hAnsi="宋体" w:eastAsia="宋体" w:cs="Times New Roman"/>
      <w:color w:val="FF0000"/>
      <w:sz w:val="21"/>
      <w:szCs w:val="21"/>
      <w:lang w:val="en-US" w:eastAsia="zh-CN" w:bidi="ar-SA"/>
    </w:rPr>
  </w:style>
  <w:style w:type="character" w:customStyle="1" w:styleId="154">
    <w:name w:val="页脚 Char1"/>
    <w:qFormat/>
    <w:uiPriority w:val="0"/>
    <w:rPr>
      <w:rFonts w:ascii="Calibri" w:hAnsi="Calibri" w:eastAsia="宋体" w:cs="Times New Roman"/>
      <w:kern w:val="2"/>
      <w:sz w:val="18"/>
      <w:szCs w:val="18"/>
      <w:lang w:val="en-US" w:eastAsia="zh-CN" w:bidi="ar-SA"/>
    </w:rPr>
  </w:style>
  <w:style w:type="character" w:customStyle="1" w:styleId="155">
    <w:name w:val="表正文 Char1"/>
    <w:qFormat/>
    <w:uiPriority w:val="0"/>
    <w:rPr>
      <w:rFonts w:ascii="Calibri" w:hAnsi="Calibri" w:eastAsia="宋体" w:cs="Times New Roman"/>
      <w:kern w:val="2"/>
      <w:sz w:val="21"/>
      <w:szCs w:val="24"/>
      <w:lang w:val="en-US" w:eastAsia="zh-CN" w:bidi="ar-SA"/>
    </w:rPr>
  </w:style>
  <w:style w:type="character" w:customStyle="1" w:styleId="156">
    <w:name w:val="批注文字 字符1"/>
    <w:link w:val="13"/>
    <w:qFormat/>
    <w:uiPriority w:val="0"/>
    <w:rPr>
      <w:rFonts w:asciiTheme="minorHAnsi" w:hAnsiTheme="minorHAnsi" w:eastAsiaTheme="minorEastAsia" w:cstheme="minorBidi"/>
      <w:szCs w:val="24"/>
    </w:rPr>
  </w:style>
  <w:style w:type="character" w:customStyle="1" w:styleId="157">
    <w:name w:val="2nd level Char"/>
    <w:qFormat/>
    <w:uiPriority w:val="0"/>
    <w:rPr>
      <w:rFonts w:ascii="Arial" w:hAnsi="Arial" w:eastAsia="宋体" w:cs="Times New Roman"/>
      <w:b/>
      <w:bCs/>
      <w:kern w:val="2"/>
      <w:sz w:val="24"/>
      <w:szCs w:val="32"/>
      <w:lang w:val="en-US" w:eastAsia="zh-CN" w:bidi="ar-SA"/>
    </w:rPr>
  </w:style>
  <w:style w:type="character" w:customStyle="1" w:styleId="158">
    <w:name w:val="样式 正文缩进正文（首行缩进两字）特点ALT+Z表正文正文非缩进四号段1Normal Indent Char2... Char"/>
    <w:qFormat/>
    <w:uiPriority w:val="0"/>
    <w:rPr>
      <w:rFonts w:ascii="Arial" w:hAnsi="Arial" w:eastAsia="宋体" w:cs="Times New Roman"/>
      <w:b/>
      <w:bCs/>
      <w:kern w:val="2"/>
      <w:sz w:val="24"/>
      <w:szCs w:val="32"/>
      <w:lang w:val="en-US" w:eastAsia="zh-CN" w:bidi="ar-SA"/>
    </w:rPr>
  </w:style>
  <w:style w:type="character" w:customStyle="1" w:styleId="159">
    <w:name w:val="ca-411"/>
    <w:qFormat/>
    <w:uiPriority w:val="0"/>
    <w:rPr>
      <w:rFonts w:hint="eastAsia" w:ascii="宋体" w:hAnsi="宋体" w:eastAsia="宋体" w:cs="Times New Roman"/>
      <w:b/>
      <w:bCs/>
      <w:color w:val="000000"/>
      <w:spacing w:val="-20"/>
      <w:sz w:val="32"/>
      <w:szCs w:val="32"/>
      <w:lang w:val="en-US" w:eastAsia="zh-CN" w:bidi="ar-SA"/>
    </w:rPr>
  </w:style>
  <w:style w:type="character" w:customStyle="1" w:styleId="160">
    <w:name w:val="正文首行缩进 字符"/>
    <w:link w:val="15"/>
    <w:qFormat/>
    <w:uiPriority w:val="0"/>
    <w:rPr>
      <w:rFonts w:asciiTheme="minorHAnsi" w:hAnsiTheme="minorHAnsi" w:eastAsiaTheme="minorEastAsia" w:cstheme="minorBidi"/>
    </w:rPr>
  </w:style>
  <w:style w:type="character" w:customStyle="1" w:styleId="161">
    <w:name w:val="ca-151"/>
    <w:qFormat/>
    <w:uiPriority w:val="0"/>
    <w:rPr>
      <w:rFonts w:hint="eastAsia" w:ascii="宋体" w:hAnsi="宋体" w:eastAsia="宋体" w:cs="Times New Roman"/>
      <w:caps/>
      <w:color w:val="000000"/>
      <w:sz w:val="24"/>
      <w:szCs w:val="24"/>
      <w:lang w:val="en-US" w:eastAsia="zh-CN" w:bidi="ar-SA"/>
    </w:rPr>
  </w:style>
  <w:style w:type="character" w:customStyle="1" w:styleId="162">
    <w:name w:val="ca-421"/>
    <w:qFormat/>
    <w:uiPriority w:val="0"/>
    <w:rPr>
      <w:rFonts w:hint="eastAsia" w:ascii="宋体" w:hAnsi="宋体" w:eastAsia="宋体" w:cs="Times New Roman"/>
      <w:color w:val="000000"/>
      <w:sz w:val="36"/>
      <w:szCs w:val="36"/>
      <w:lang w:val="en-US" w:eastAsia="zh-CN" w:bidi="ar-SA"/>
    </w:rPr>
  </w:style>
  <w:style w:type="character" w:customStyle="1" w:styleId="163">
    <w:name w:val="ca-491"/>
    <w:qFormat/>
    <w:uiPriority w:val="0"/>
    <w:rPr>
      <w:rFonts w:hint="eastAsia" w:ascii="宋体" w:hAnsi="宋体" w:eastAsia="宋体" w:cs="Times New Roman"/>
      <w:spacing w:val="0"/>
      <w:sz w:val="32"/>
      <w:szCs w:val="32"/>
      <w:lang w:val="en-US" w:eastAsia="zh-CN" w:bidi="ar-SA"/>
    </w:rPr>
  </w:style>
  <w:style w:type="character" w:customStyle="1" w:styleId="164">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5">
    <w:name w:val="ca-201"/>
    <w:qFormat/>
    <w:uiPriority w:val="0"/>
    <w:rPr>
      <w:rFonts w:hint="default" w:ascii="??" w:hAnsi="??" w:eastAsia="宋体" w:cs="Times New Roman"/>
      <w:color w:val="000000"/>
      <w:sz w:val="18"/>
      <w:szCs w:val="18"/>
      <w:lang w:val="en-US" w:eastAsia="zh-CN" w:bidi="ar-SA"/>
    </w:rPr>
  </w:style>
  <w:style w:type="character" w:customStyle="1" w:styleId="166">
    <w:name w:val="ca-391"/>
    <w:qFormat/>
    <w:uiPriority w:val="0"/>
    <w:rPr>
      <w:rFonts w:hint="eastAsia" w:ascii="宋体" w:hAnsi="宋体" w:eastAsia="宋体" w:cs="Times New Roman"/>
      <w:b/>
      <w:bCs/>
      <w:color w:val="000000"/>
      <w:spacing w:val="-20"/>
      <w:sz w:val="28"/>
      <w:szCs w:val="28"/>
      <w:lang w:val="en-US" w:eastAsia="zh-CN" w:bidi="ar-SA"/>
    </w:rPr>
  </w:style>
  <w:style w:type="character" w:customStyle="1" w:styleId="167">
    <w:name w:val="ca-191"/>
    <w:qFormat/>
    <w:uiPriority w:val="0"/>
    <w:rPr>
      <w:rFonts w:hint="default" w:ascii="Times New Roman" w:hAnsi="Times New Roman" w:eastAsia="宋体" w:cs="Times New Roman"/>
      <w:sz w:val="18"/>
      <w:szCs w:val="18"/>
      <w:lang w:val="en-US" w:eastAsia="zh-CN" w:bidi="ar-SA"/>
    </w:rPr>
  </w:style>
  <w:style w:type="character" w:customStyle="1" w:styleId="168">
    <w:name w:val="ca-501"/>
    <w:qFormat/>
    <w:uiPriority w:val="0"/>
    <w:rPr>
      <w:rFonts w:hint="eastAsia" w:ascii="宋体" w:hAnsi="宋体" w:eastAsia="宋体" w:cs="Times New Roman"/>
      <w:spacing w:val="0"/>
      <w:sz w:val="24"/>
      <w:szCs w:val="24"/>
      <w:lang w:val="en-US" w:eastAsia="zh-CN" w:bidi="ar-SA"/>
    </w:rPr>
  </w:style>
  <w:style w:type="character" w:customStyle="1" w:styleId="169">
    <w:name w:val="ca-410"/>
    <w:qFormat/>
    <w:uiPriority w:val="0"/>
    <w:rPr>
      <w:rFonts w:hint="eastAsia" w:ascii="宋体" w:hAnsi="宋体" w:eastAsia="宋体" w:cs="Times New Roman"/>
      <w:b/>
      <w:bCs/>
      <w:color w:val="000000"/>
      <w:spacing w:val="-20"/>
      <w:sz w:val="48"/>
      <w:szCs w:val="48"/>
      <w:lang w:val="en-US" w:eastAsia="zh-CN" w:bidi="ar-SA"/>
    </w:rPr>
  </w:style>
  <w:style w:type="character" w:customStyle="1" w:styleId="170">
    <w:name w:val="ca-241"/>
    <w:qFormat/>
    <w:uiPriority w:val="0"/>
    <w:rPr>
      <w:rFonts w:hint="eastAsia" w:ascii="宋体" w:hAnsi="宋体" w:eastAsia="宋体" w:cs="Times New Roman"/>
      <w:sz w:val="24"/>
      <w:szCs w:val="24"/>
      <w:lang w:val="en-US" w:eastAsia="zh-CN" w:bidi="ar-SA"/>
    </w:rPr>
  </w:style>
  <w:style w:type="character" w:customStyle="1" w:styleId="171">
    <w:name w:val="页码1"/>
    <w:qFormat/>
    <w:uiPriority w:val="0"/>
    <w:rPr>
      <w:rFonts w:ascii="Calibri" w:hAnsi="Calibri" w:eastAsia="宋体" w:cs="Times New Roman"/>
      <w:lang w:val="en-US" w:eastAsia="zh-CN" w:bidi="ar-SA"/>
    </w:rPr>
  </w:style>
  <w:style w:type="character" w:customStyle="1" w:styleId="172">
    <w:name w:val="ca-231"/>
    <w:qFormat/>
    <w:uiPriority w:val="0"/>
    <w:rPr>
      <w:rFonts w:hint="default" w:ascii="Times New Roman" w:hAnsi="Times New Roman" w:eastAsia="宋体" w:cs="Times New Roman"/>
      <w:sz w:val="21"/>
      <w:szCs w:val="21"/>
      <w:lang w:val="en-US" w:eastAsia="zh-CN" w:bidi="ar-SA"/>
    </w:rPr>
  </w:style>
  <w:style w:type="character" w:customStyle="1" w:styleId="173">
    <w:name w:val="apple-style-span"/>
    <w:qFormat/>
    <w:uiPriority w:val="0"/>
    <w:rPr>
      <w:rFonts w:ascii="Calibri" w:hAnsi="Calibri" w:eastAsia="宋体" w:cs="Times New Roman"/>
      <w:lang w:val="en-US" w:eastAsia="zh-CN" w:bidi="ar-SA"/>
    </w:rPr>
  </w:style>
  <w:style w:type="character" w:customStyle="1" w:styleId="174">
    <w:name w:val="ca-521"/>
    <w:qFormat/>
    <w:uiPriority w:val="0"/>
    <w:rPr>
      <w:rFonts w:hint="eastAsia" w:ascii="宋体" w:hAnsi="宋体" w:eastAsia="宋体" w:cs="Times New Roman"/>
      <w:b/>
      <w:bCs/>
      <w:spacing w:val="-20"/>
      <w:sz w:val="36"/>
      <w:szCs w:val="36"/>
      <w:lang w:val="en-US" w:eastAsia="zh-CN" w:bidi="ar-SA"/>
    </w:rPr>
  </w:style>
  <w:style w:type="character" w:customStyle="1" w:styleId="175">
    <w:name w:val="ca-291"/>
    <w:qFormat/>
    <w:uiPriority w:val="0"/>
    <w:rPr>
      <w:rFonts w:hint="eastAsia" w:ascii="宋体" w:hAnsi="宋体" w:eastAsia="宋体" w:cs="Times New Roman"/>
      <w:color w:val="7030A0"/>
      <w:sz w:val="21"/>
      <w:szCs w:val="21"/>
      <w:lang w:val="en-US" w:eastAsia="zh-CN" w:bidi="ar-SA"/>
    </w:rPr>
  </w:style>
  <w:style w:type="character" w:customStyle="1" w:styleId="176">
    <w:name w:val="Footer-Even Char"/>
    <w:qFormat/>
    <w:uiPriority w:val="0"/>
    <w:rPr>
      <w:rFonts w:ascii="Calibri" w:hAnsi="Calibri" w:eastAsia="宋体" w:cs="Times New Roman"/>
      <w:kern w:val="2"/>
      <w:sz w:val="18"/>
      <w:szCs w:val="18"/>
      <w:lang w:val="en-US" w:eastAsia="zh-CN" w:bidi="ar-SA"/>
    </w:rPr>
  </w:style>
  <w:style w:type="character" w:customStyle="1" w:styleId="177">
    <w:name w:val="正文文本 3 字符1"/>
    <w:link w:val="31"/>
    <w:qFormat/>
    <w:uiPriority w:val="0"/>
    <w:rPr>
      <w:rFonts w:ascii="宋体" w:hAnsiTheme="minorHAnsi" w:eastAsiaTheme="minorEastAsia" w:cstheme="minorBidi"/>
      <w:sz w:val="24"/>
      <w:szCs w:val="20"/>
    </w:rPr>
  </w:style>
  <w:style w:type="character" w:customStyle="1" w:styleId="178">
    <w:name w:val="Char Char9"/>
    <w:qFormat/>
    <w:uiPriority w:val="0"/>
    <w:rPr>
      <w:rFonts w:ascii="Calibri" w:hAnsi="Calibri" w:eastAsia="宋体" w:cs="Times New Roman"/>
      <w:color w:val="000000"/>
      <w:kern w:val="2"/>
      <w:sz w:val="24"/>
      <w:lang w:val="en-US" w:eastAsia="zh-CN" w:bidi="ar-SA"/>
    </w:rPr>
  </w:style>
  <w:style w:type="character" w:customStyle="1" w:styleId="179">
    <w:name w:val="Body Text Indent Char"/>
    <w:semiHidden/>
    <w:qFormat/>
    <w:locked/>
    <w:uiPriority w:val="0"/>
    <w:rPr>
      <w:rFonts w:ascii="Calibri" w:hAnsi="Calibri" w:eastAsia="宋体" w:cs="Times New Roman"/>
      <w:kern w:val="2"/>
      <w:sz w:val="24"/>
      <w:szCs w:val="24"/>
      <w:lang w:val="en-US" w:eastAsia="zh-CN" w:bidi="ar-SA"/>
    </w:rPr>
  </w:style>
  <w:style w:type="character" w:customStyle="1" w:styleId="180">
    <w:name w:val="ca-101"/>
    <w:qFormat/>
    <w:uiPriority w:val="0"/>
    <w:rPr>
      <w:rFonts w:hint="default" w:ascii="Times New Roman" w:hAnsi="Times New Roman" w:eastAsia="宋体" w:cs="Times New Roman"/>
      <w:color w:val="000000"/>
      <w:sz w:val="52"/>
      <w:szCs w:val="52"/>
      <w:lang w:val="en-US" w:eastAsia="zh-CN" w:bidi="ar-SA"/>
    </w:rPr>
  </w:style>
  <w:style w:type="character" w:customStyle="1" w:styleId="181">
    <w:name w:val="ca-441"/>
    <w:qFormat/>
    <w:uiPriority w:val="0"/>
    <w:rPr>
      <w:rFonts w:hint="eastAsia" w:ascii="宋体" w:hAnsi="宋体" w:eastAsia="宋体" w:cs="Times New Roman"/>
      <w:color w:val="000000"/>
      <w:sz w:val="52"/>
      <w:szCs w:val="52"/>
      <w:lang w:val="en-US" w:eastAsia="zh-CN" w:bidi="ar-SA"/>
    </w:rPr>
  </w:style>
  <w:style w:type="character" w:customStyle="1" w:styleId="182">
    <w:name w:val="ca-81"/>
    <w:qFormat/>
    <w:uiPriority w:val="0"/>
    <w:rPr>
      <w:rFonts w:hint="eastAsia" w:ascii="宋体" w:hAnsi="宋体" w:eastAsia="宋体" w:cs="Times New Roman"/>
      <w:color w:val="000000"/>
      <w:sz w:val="28"/>
      <w:szCs w:val="28"/>
      <w:lang w:val="en-US" w:eastAsia="zh-CN" w:bidi="ar-SA"/>
    </w:rPr>
  </w:style>
  <w:style w:type="character" w:customStyle="1" w:styleId="183">
    <w:name w:val="正文首行缩进 Char"/>
    <w:qFormat/>
    <w:uiPriority w:val="0"/>
    <w:rPr>
      <w:rFonts w:ascii="Calibri" w:hAnsi="Calibri" w:eastAsia="宋体" w:cs="Times New Roman"/>
      <w:lang w:val="en-US" w:eastAsia="zh-CN" w:bidi="ar-SA"/>
    </w:rPr>
  </w:style>
  <w:style w:type="character" w:customStyle="1" w:styleId="184">
    <w:name w:val="正文文字4 Char Char"/>
    <w:qFormat/>
    <w:uiPriority w:val="0"/>
    <w:rPr>
      <w:rFonts w:ascii="Calibri" w:hAnsi="Calibri" w:eastAsia="宋体" w:cs="Times New Roman"/>
      <w:kern w:val="2"/>
      <w:sz w:val="21"/>
      <w:szCs w:val="24"/>
      <w:lang w:val="en-US" w:eastAsia="zh-CN" w:bidi="ar-SA"/>
    </w:rPr>
  </w:style>
  <w:style w:type="character" w:customStyle="1" w:styleId="185">
    <w:name w:val="style91"/>
    <w:qFormat/>
    <w:uiPriority w:val="0"/>
    <w:rPr>
      <w:rFonts w:ascii="Calibri" w:hAnsi="Calibri" w:eastAsia="宋体" w:cs="Times New Roman"/>
      <w:sz w:val="23"/>
      <w:szCs w:val="23"/>
      <w:lang w:val="en-US" w:eastAsia="zh-CN" w:bidi="ar-SA"/>
    </w:rPr>
  </w:style>
  <w:style w:type="character" w:customStyle="1" w:styleId="186">
    <w:name w:val="ca-361"/>
    <w:qFormat/>
    <w:uiPriority w:val="0"/>
    <w:rPr>
      <w:rFonts w:hint="eastAsia" w:ascii="宋体" w:hAnsi="宋体" w:eastAsia="宋体" w:cs="Times New Roman"/>
      <w:b/>
      <w:bCs/>
      <w:spacing w:val="-20"/>
      <w:sz w:val="21"/>
      <w:szCs w:val="21"/>
      <w:lang w:val="en-US" w:eastAsia="zh-CN" w:bidi="ar-SA"/>
    </w:rPr>
  </w:style>
  <w:style w:type="character" w:customStyle="1" w:styleId="187">
    <w:name w:val="ca-141"/>
    <w:qFormat/>
    <w:uiPriority w:val="0"/>
    <w:rPr>
      <w:rFonts w:hint="default" w:ascii="Times New Roman" w:hAnsi="Times New Roman" w:eastAsia="宋体" w:cs="Times New Roman"/>
      <w:color w:val="000000"/>
      <w:sz w:val="24"/>
      <w:szCs w:val="24"/>
      <w:lang w:val="en-US" w:eastAsia="zh-CN" w:bidi="ar-SA"/>
    </w:rPr>
  </w:style>
  <w:style w:type="character" w:customStyle="1" w:styleId="188">
    <w:name w:val="Char Char1"/>
    <w:qFormat/>
    <w:uiPriority w:val="0"/>
    <w:rPr>
      <w:rFonts w:ascii="Arial" w:hAnsi="Arial" w:eastAsia="黑体" w:cs="Times New Roman"/>
      <w:b/>
      <w:bCs/>
      <w:kern w:val="2"/>
      <w:sz w:val="32"/>
      <w:szCs w:val="32"/>
      <w:lang w:val="en-US" w:eastAsia="zh-CN" w:bidi="ar-SA"/>
    </w:rPr>
  </w:style>
  <w:style w:type="character" w:customStyle="1" w:styleId="189">
    <w:name w:val="Heading 3 - old Char"/>
    <w:qFormat/>
    <w:uiPriority w:val="0"/>
    <w:rPr>
      <w:rFonts w:ascii="Calibri" w:hAnsi="Calibri" w:eastAsia="宋体" w:cs="Times New Roman"/>
      <w:b/>
      <w:bCs/>
      <w:kern w:val="2"/>
      <w:sz w:val="21"/>
      <w:szCs w:val="32"/>
      <w:lang w:val="en-US" w:eastAsia="zh-CN" w:bidi="ar-SA"/>
    </w:rPr>
  </w:style>
  <w:style w:type="character" w:customStyle="1" w:styleId="190">
    <w:name w:val="ca-461"/>
    <w:qFormat/>
    <w:uiPriority w:val="0"/>
    <w:rPr>
      <w:rFonts w:hint="eastAsia" w:ascii="宋体" w:hAnsi="宋体" w:eastAsia="宋体" w:cs="Times New Roman"/>
      <w:color w:val="000000"/>
      <w:spacing w:val="-20"/>
      <w:sz w:val="28"/>
      <w:szCs w:val="28"/>
      <w:lang w:val="en-US" w:eastAsia="zh-CN" w:bidi="ar-SA"/>
    </w:rPr>
  </w:style>
  <w:style w:type="character" w:customStyle="1" w:styleId="191">
    <w:name w:val="脚注文本 字符"/>
    <w:link w:val="60"/>
    <w:qFormat/>
    <w:uiPriority w:val="0"/>
    <w:rPr>
      <w:rFonts w:asciiTheme="minorHAnsi" w:hAnsiTheme="minorHAnsi" w:eastAsiaTheme="minorEastAsia" w:cstheme="minorBidi"/>
      <w:sz w:val="18"/>
      <w:szCs w:val="20"/>
    </w:rPr>
  </w:style>
  <w:style w:type="character" w:customStyle="1" w:styleId="192">
    <w:name w:val="批注文字 Char"/>
    <w:qFormat/>
    <w:uiPriority w:val="0"/>
    <w:rPr>
      <w:rFonts w:ascii="Times New Roman" w:hAnsi="Times New Roman" w:eastAsia="宋体" w:cs="Times New Roman"/>
      <w:kern w:val="2"/>
      <w:sz w:val="21"/>
      <w:szCs w:val="24"/>
      <w:lang w:val="en-US" w:eastAsia="zh-CN" w:bidi="ar-SA"/>
    </w:rPr>
  </w:style>
  <w:style w:type="character" w:customStyle="1" w:styleId="193">
    <w:name w:val="ca-321"/>
    <w:qFormat/>
    <w:uiPriority w:val="0"/>
    <w:rPr>
      <w:rFonts w:hint="eastAsia" w:ascii="宋体" w:hAnsi="宋体" w:eastAsia="宋体" w:cs="Times New Roman"/>
      <w:b/>
      <w:bCs/>
      <w:color w:val="C00000"/>
      <w:spacing w:val="-20"/>
      <w:sz w:val="21"/>
      <w:szCs w:val="21"/>
      <w:lang w:val="en-US" w:eastAsia="zh-CN" w:bidi="ar-SA"/>
    </w:rPr>
  </w:style>
  <w:style w:type="character" w:customStyle="1" w:styleId="194">
    <w:name w:val="ca-511"/>
    <w:qFormat/>
    <w:uiPriority w:val="0"/>
    <w:rPr>
      <w:rFonts w:hint="default" w:ascii="Times New Roman" w:hAnsi="Times New Roman" w:eastAsia="宋体" w:cs="Times New Roman"/>
      <w:b/>
      <w:bCs/>
      <w:color w:val="000000"/>
      <w:spacing w:val="-20"/>
      <w:sz w:val="32"/>
      <w:szCs w:val="32"/>
      <w:lang w:val="en-US" w:eastAsia="zh-CN" w:bidi="ar-SA"/>
    </w:rPr>
  </w:style>
  <w:style w:type="character" w:customStyle="1" w:styleId="195">
    <w:name w:val="Char Char12"/>
    <w:qFormat/>
    <w:uiPriority w:val="0"/>
    <w:rPr>
      <w:rFonts w:ascii="Arial" w:hAnsi="Arial" w:eastAsia="宋体" w:cs="Times New Roman"/>
      <w:b/>
      <w:sz w:val="32"/>
      <w:lang w:val="en-US" w:eastAsia="zh-CN" w:bidi="ar-SA"/>
    </w:rPr>
  </w:style>
  <w:style w:type="character" w:customStyle="1" w:styleId="196">
    <w:name w:val="正文文本缩进 2 Char"/>
    <w:qFormat/>
    <w:uiPriority w:val="0"/>
    <w:rPr>
      <w:rFonts w:ascii="Times New Roman" w:hAnsi="Times New Roman" w:eastAsia="宋体" w:cs="Times New Roman"/>
      <w:szCs w:val="24"/>
      <w:lang w:val="en-US" w:eastAsia="zh-CN" w:bidi="ar-SA"/>
    </w:rPr>
  </w:style>
  <w:style w:type="character" w:customStyle="1" w:styleId="197">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198">
    <w:name w:val="纯文本 字符1"/>
    <w:link w:val="41"/>
    <w:qFormat/>
    <w:uiPriority w:val="0"/>
    <w:rPr>
      <w:rFonts w:ascii="宋体" w:hAnsi="Courier New" w:cs="Courier New" w:eastAsiaTheme="minorEastAsia"/>
      <w:szCs w:val="21"/>
    </w:rPr>
  </w:style>
  <w:style w:type="character" w:customStyle="1" w:styleId="199">
    <w:name w:val="正文文本缩进 字符1"/>
    <w:link w:val="33"/>
    <w:qFormat/>
    <w:uiPriority w:val="0"/>
    <w:rPr>
      <w:rFonts w:asciiTheme="minorHAnsi" w:hAnsiTheme="minorHAnsi" w:eastAsiaTheme="minorEastAsia" w:cstheme="minorBidi"/>
      <w:szCs w:val="24"/>
    </w:rPr>
  </w:style>
  <w:style w:type="character" w:customStyle="1" w:styleId="200">
    <w:name w:val="ca-311"/>
    <w:qFormat/>
    <w:uiPriority w:val="0"/>
    <w:rPr>
      <w:rFonts w:hint="default" w:ascii="??" w:hAnsi="??" w:eastAsia="宋体" w:cs="Times New Roman"/>
      <w:color w:val="000000"/>
      <w:sz w:val="21"/>
      <w:szCs w:val="21"/>
      <w:lang w:val="en-US" w:eastAsia="zh-CN" w:bidi="ar-SA"/>
    </w:rPr>
  </w:style>
  <w:style w:type="character" w:customStyle="1" w:styleId="201">
    <w:name w:val="ca-531"/>
    <w:qFormat/>
    <w:uiPriority w:val="0"/>
    <w:rPr>
      <w:rFonts w:hint="default" w:ascii="Times New Roman" w:hAnsi="Times New Roman" w:eastAsia="宋体" w:cs="Times New Roman"/>
      <w:b/>
      <w:bCs/>
      <w:spacing w:val="-20"/>
      <w:sz w:val="36"/>
      <w:szCs w:val="36"/>
      <w:lang w:val="en-US" w:eastAsia="zh-CN" w:bidi="ar-SA"/>
    </w:rPr>
  </w:style>
  <w:style w:type="character" w:customStyle="1" w:styleId="202">
    <w:name w:val="ca-111"/>
    <w:qFormat/>
    <w:uiPriority w:val="0"/>
    <w:rPr>
      <w:rFonts w:hint="default" w:ascii="Times New Roman" w:hAnsi="Times New Roman" w:eastAsia="宋体" w:cs="Times New Roman"/>
      <w:color w:val="000000"/>
      <w:sz w:val="30"/>
      <w:szCs w:val="30"/>
      <w:lang w:val="en-US" w:eastAsia="zh-CN" w:bidi="ar-SA"/>
    </w:rPr>
  </w:style>
  <w:style w:type="character" w:customStyle="1" w:styleId="203">
    <w:name w:val="日期 Char"/>
    <w:qFormat/>
    <w:uiPriority w:val="0"/>
    <w:rPr>
      <w:rFonts w:ascii="Times New Roman" w:hAnsi="Times New Roman" w:eastAsia="宋体" w:cs="Times New Roman"/>
      <w:kern w:val="2"/>
      <w:sz w:val="21"/>
      <w:szCs w:val="24"/>
      <w:lang w:val="en-US" w:eastAsia="zh-CN" w:bidi="ar-SA"/>
    </w:rPr>
  </w:style>
  <w:style w:type="character" w:customStyle="1" w:styleId="204">
    <w:name w:val="ca-331"/>
    <w:qFormat/>
    <w:uiPriority w:val="0"/>
    <w:rPr>
      <w:rFonts w:hint="eastAsia" w:ascii="宋体" w:hAnsi="宋体" w:eastAsia="宋体" w:cs="Times New Roman"/>
      <w:b/>
      <w:bCs/>
      <w:color w:val="002060"/>
      <w:spacing w:val="-20"/>
      <w:sz w:val="20"/>
      <w:szCs w:val="20"/>
      <w:lang w:val="en-US" w:eastAsia="zh-CN" w:bidi="ar-SA"/>
    </w:rPr>
  </w:style>
  <w:style w:type="character" w:customStyle="1" w:styleId="205">
    <w:name w:val="ca-251"/>
    <w:qFormat/>
    <w:uiPriority w:val="0"/>
    <w:rPr>
      <w:rFonts w:hint="default" w:ascii="Times New Roman" w:hAnsi="Times New Roman" w:eastAsia="宋体" w:cs="Times New Roman"/>
      <w:sz w:val="21"/>
      <w:szCs w:val="21"/>
      <w:lang w:val="en-US" w:eastAsia="zh-CN" w:bidi="ar-SA"/>
    </w:rPr>
  </w:style>
  <w:style w:type="character" w:customStyle="1" w:styleId="206">
    <w:name w:val="日期 字符1"/>
    <w:link w:val="46"/>
    <w:qFormat/>
    <w:uiPriority w:val="0"/>
    <w:rPr>
      <w:rFonts w:eastAsia="仿宋_GB2312" w:asciiTheme="minorHAnsi" w:hAnsiTheme="minorHAnsi" w:cstheme="minorBidi"/>
      <w:sz w:val="28"/>
      <w:szCs w:val="20"/>
    </w:rPr>
  </w:style>
  <w:style w:type="character" w:customStyle="1" w:styleId="207">
    <w:name w:val="ca-401"/>
    <w:qFormat/>
    <w:uiPriority w:val="0"/>
    <w:rPr>
      <w:rFonts w:hint="default" w:ascii="Times New Roman" w:hAnsi="Times New Roman" w:eastAsia="宋体" w:cs="Times New Roman"/>
      <w:sz w:val="20"/>
      <w:szCs w:val="20"/>
      <w:lang w:val="en-US" w:eastAsia="zh-CN" w:bidi="ar-SA"/>
    </w:rPr>
  </w:style>
  <w:style w:type="character" w:customStyle="1" w:styleId="208">
    <w:name w:val="手改 Char Char"/>
    <w:qFormat/>
    <w:uiPriority w:val="0"/>
    <w:rPr>
      <w:rFonts w:ascii="Calibri" w:hAnsi="Calibri" w:eastAsia="宋体" w:cs="Times New Roman"/>
      <w:kern w:val="2"/>
      <w:sz w:val="21"/>
      <w:szCs w:val="24"/>
      <w:lang w:val="en-US" w:eastAsia="zh-CN" w:bidi="ar-SA"/>
    </w:rPr>
  </w:style>
  <w:style w:type="character" w:customStyle="1" w:styleId="209">
    <w:name w:val="ca-210"/>
    <w:qFormat/>
    <w:uiPriority w:val="0"/>
    <w:rPr>
      <w:rFonts w:hint="default" w:ascii="Times New Roman" w:hAnsi="Times New Roman" w:eastAsia="宋体" w:cs="Times New Roman"/>
      <w:color w:val="000000"/>
      <w:sz w:val="36"/>
      <w:szCs w:val="36"/>
      <w:lang w:val="en-US" w:eastAsia="zh-CN" w:bidi="ar-SA"/>
    </w:rPr>
  </w:style>
  <w:style w:type="character" w:customStyle="1" w:styleId="210">
    <w:name w:val="批注文字 Char2"/>
    <w:semiHidden/>
    <w:qFormat/>
    <w:uiPriority w:val="99"/>
    <w:rPr>
      <w:rFonts w:ascii="Calibri" w:hAnsi="Calibri" w:eastAsia="宋体" w:cs="Times New Roman"/>
      <w:kern w:val="2"/>
      <w:sz w:val="21"/>
      <w:szCs w:val="22"/>
      <w:lang w:val="en-US" w:eastAsia="zh-CN" w:bidi="ar-SA"/>
    </w:rPr>
  </w:style>
  <w:style w:type="character" w:customStyle="1" w:styleId="211">
    <w:name w:val="尾注文本 Char1"/>
    <w:qFormat/>
    <w:uiPriority w:val="99"/>
    <w:rPr>
      <w:rFonts w:ascii="Calibri" w:hAnsi="Calibri" w:eastAsia="宋体" w:cs="Times New Roman"/>
      <w:kern w:val="2"/>
      <w:sz w:val="21"/>
      <w:szCs w:val="22"/>
      <w:lang w:val="en-US" w:eastAsia="zh-CN" w:bidi="ar-SA"/>
    </w:rPr>
  </w:style>
  <w:style w:type="character" w:customStyle="1" w:styleId="212">
    <w:name w:val="纯文本 Char1"/>
    <w:qFormat/>
    <w:uiPriority w:val="99"/>
    <w:rPr>
      <w:rFonts w:ascii="宋体" w:hAnsi="Courier New" w:eastAsia="宋体" w:cs="Courier New"/>
      <w:kern w:val="2"/>
      <w:sz w:val="21"/>
      <w:szCs w:val="21"/>
      <w:lang w:val="en-US" w:eastAsia="zh-CN" w:bidi="ar-SA"/>
    </w:rPr>
  </w:style>
  <w:style w:type="character" w:customStyle="1" w:styleId="213">
    <w:name w:val="批注主题 Char2"/>
    <w:semiHidden/>
    <w:qFormat/>
    <w:uiPriority w:val="99"/>
    <w:rPr>
      <w:rFonts w:ascii="Calibri" w:hAnsi="Calibri" w:eastAsia="宋体" w:cs="Times New Roman"/>
      <w:b/>
      <w:bCs/>
      <w:kern w:val="2"/>
      <w:sz w:val="21"/>
      <w:szCs w:val="22"/>
      <w:lang w:val="en-US" w:eastAsia="zh-CN" w:bidi="ar-SA"/>
    </w:rPr>
  </w:style>
  <w:style w:type="character" w:customStyle="1" w:styleId="214">
    <w:name w:val="正文文本缩进 3 Char1"/>
    <w:qFormat/>
    <w:uiPriority w:val="0"/>
    <w:rPr>
      <w:rFonts w:ascii="Calibri" w:hAnsi="Calibri" w:eastAsia="宋体" w:cs="Times New Roman"/>
      <w:kern w:val="2"/>
      <w:sz w:val="16"/>
      <w:szCs w:val="16"/>
      <w:lang w:val="en-US" w:eastAsia="zh-CN" w:bidi="ar-SA"/>
    </w:rPr>
  </w:style>
  <w:style w:type="character" w:customStyle="1" w:styleId="215">
    <w:name w:val="文档结构图 Char1"/>
    <w:semiHidden/>
    <w:qFormat/>
    <w:uiPriority w:val="99"/>
    <w:rPr>
      <w:rFonts w:ascii="宋体" w:hAnsi="Calibri" w:eastAsia="宋体" w:cs="Times New Roman"/>
      <w:kern w:val="2"/>
      <w:sz w:val="18"/>
      <w:szCs w:val="18"/>
      <w:lang w:val="en-US" w:eastAsia="zh-CN" w:bidi="ar-SA"/>
    </w:rPr>
  </w:style>
  <w:style w:type="character" w:customStyle="1" w:styleId="216">
    <w:name w:val="批注框文本 Char1"/>
    <w:qFormat/>
    <w:uiPriority w:val="0"/>
    <w:rPr>
      <w:rFonts w:ascii="Calibri" w:hAnsi="Calibri" w:eastAsia="宋体" w:cs="Times New Roman"/>
      <w:kern w:val="2"/>
      <w:sz w:val="18"/>
      <w:szCs w:val="18"/>
      <w:lang w:val="en-US" w:eastAsia="zh-CN" w:bidi="ar-SA"/>
    </w:rPr>
  </w:style>
  <w:style w:type="character" w:customStyle="1" w:styleId="217">
    <w:name w:val="日期 Char2"/>
    <w:semiHidden/>
    <w:qFormat/>
    <w:uiPriority w:val="99"/>
    <w:rPr>
      <w:rFonts w:ascii="Calibri" w:hAnsi="Calibri" w:eastAsia="宋体" w:cs="Times New Roman"/>
      <w:kern w:val="2"/>
      <w:sz w:val="21"/>
      <w:szCs w:val="22"/>
      <w:lang w:val="en-US" w:eastAsia="zh-CN" w:bidi="ar-SA"/>
    </w:rPr>
  </w:style>
  <w:style w:type="character" w:customStyle="1" w:styleId="218">
    <w:name w:val="正文文本 Char1"/>
    <w:qFormat/>
    <w:uiPriority w:val="0"/>
    <w:rPr>
      <w:rFonts w:ascii="Calibri" w:hAnsi="Calibri" w:eastAsia="宋体" w:cs="Times New Roman"/>
      <w:kern w:val="2"/>
      <w:sz w:val="21"/>
      <w:szCs w:val="22"/>
      <w:lang w:val="en-US" w:eastAsia="zh-CN" w:bidi="ar-SA"/>
    </w:rPr>
  </w:style>
  <w:style w:type="character" w:customStyle="1" w:styleId="219">
    <w:name w:val="正文文本缩进 Char1"/>
    <w:semiHidden/>
    <w:qFormat/>
    <w:uiPriority w:val="0"/>
    <w:rPr>
      <w:rFonts w:ascii="Calibri" w:hAnsi="Calibri" w:eastAsia="宋体" w:cs="Times New Roman"/>
      <w:kern w:val="2"/>
      <w:sz w:val="21"/>
      <w:szCs w:val="22"/>
      <w:lang w:val="en-US" w:eastAsia="zh-CN" w:bidi="ar-SA"/>
    </w:rPr>
  </w:style>
  <w:style w:type="character" w:customStyle="1" w:styleId="220">
    <w:name w:val="脚注文本 Char1"/>
    <w:qFormat/>
    <w:uiPriority w:val="99"/>
    <w:rPr>
      <w:rFonts w:ascii="Calibri" w:hAnsi="Calibri" w:eastAsia="宋体" w:cs="Times New Roman"/>
      <w:kern w:val="2"/>
      <w:sz w:val="18"/>
      <w:szCs w:val="18"/>
      <w:lang w:val="en-US" w:eastAsia="zh-CN" w:bidi="ar-SA"/>
    </w:rPr>
  </w:style>
  <w:style w:type="character" w:customStyle="1" w:styleId="221">
    <w:name w:val="正文首行缩进 Char2"/>
    <w:basedOn w:val="218"/>
    <w:semiHidden/>
    <w:qFormat/>
    <w:uiPriority w:val="99"/>
    <w:rPr>
      <w:kern w:val="2"/>
      <w:sz w:val="21"/>
      <w:szCs w:val="22"/>
    </w:rPr>
  </w:style>
  <w:style w:type="character" w:customStyle="1" w:styleId="222">
    <w:name w:val="正文文本缩进 2 Char2"/>
    <w:semiHidden/>
    <w:qFormat/>
    <w:uiPriority w:val="99"/>
    <w:rPr>
      <w:rFonts w:ascii="Calibri" w:hAnsi="Calibri" w:eastAsia="宋体" w:cs="Times New Roman"/>
      <w:kern w:val="2"/>
      <w:sz w:val="21"/>
      <w:szCs w:val="22"/>
      <w:lang w:val="en-US" w:eastAsia="zh-CN" w:bidi="ar-SA"/>
    </w:rPr>
  </w:style>
  <w:style w:type="character" w:customStyle="1" w:styleId="223">
    <w:name w:val="正文文本 3 Char1"/>
    <w:semiHidden/>
    <w:qFormat/>
    <w:uiPriority w:val="99"/>
    <w:rPr>
      <w:rFonts w:ascii="Calibri" w:hAnsi="Calibri" w:eastAsia="宋体" w:cs="Times New Roman"/>
      <w:kern w:val="2"/>
      <w:sz w:val="16"/>
      <w:szCs w:val="16"/>
      <w:lang w:val="en-US" w:eastAsia="zh-CN" w:bidi="ar-SA"/>
    </w:rPr>
  </w:style>
  <w:style w:type="paragraph" w:customStyle="1" w:styleId="224">
    <w:name w:val="Char Char Char Char Char Char"/>
    <w:basedOn w:val="1"/>
    <w:qFormat/>
    <w:uiPriority w:val="0"/>
  </w:style>
  <w:style w:type="paragraph" w:customStyle="1" w:styleId="225">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6">
    <w:name w:val="正文文本 2 字符1"/>
    <w:link w:val="70"/>
    <w:qFormat/>
    <w:uiPriority w:val="0"/>
    <w:rPr>
      <w:rFonts w:asciiTheme="minorHAnsi" w:hAnsiTheme="minorHAnsi" w:eastAsiaTheme="minorEastAsia" w:cstheme="minorBidi"/>
    </w:rPr>
  </w:style>
  <w:style w:type="paragraph" w:customStyle="1" w:styleId="227">
    <w:name w:val="ca-53"/>
    <w:basedOn w:val="1"/>
    <w:qFormat/>
    <w:uiPriority w:val="0"/>
    <w:pPr>
      <w:widowControl/>
      <w:jc w:val="left"/>
    </w:pPr>
    <w:rPr>
      <w:b/>
      <w:bCs/>
      <w:spacing w:val="-20"/>
      <w:kern w:val="0"/>
      <w:sz w:val="36"/>
      <w:szCs w:val="36"/>
    </w:rPr>
  </w:style>
  <w:style w:type="character" w:customStyle="1" w:styleId="228">
    <w:name w:val="HTML 预设格式 字符"/>
    <w:link w:val="73"/>
    <w:qFormat/>
    <w:uiPriority w:val="99"/>
    <w:rPr>
      <w:rFonts w:ascii="宋体" w:hAnsi="宋体" w:cs="宋体" w:eastAsiaTheme="minorEastAsia"/>
      <w:kern w:val="0"/>
      <w:sz w:val="24"/>
    </w:rPr>
  </w:style>
  <w:style w:type="paragraph" w:customStyle="1" w:styleId="229">
    <w:name w:val="样式 正文缩进正文（首行缩进两字）特点ALT+Z表正文正文非缩进四号段1Normal Indent Char2...4"/>
    <w:basedOn w:val="33"/>
    <w:qFormat/>
    <w:uiPriority w:val="0"/>
    <w:pPr>
      <w:spacing w:after="0"/>
      <w:ind w:left="0" w:leftChars="0" w:firstLine="570"/>
    </w:pPr>
    <w:rPr>
      <w:sz w:val="28"/>
      <w:szCs w:val="20"/>
    </w:rPr>
  </w:style>
  <w:style w:type="paragraph" w:customStyle="1" w:styleId="230">
    <w:name w:val="pa-66"/>
    <w:basedOn w:val="1"/>
    <w:qFormat/>
    <w:uiPriority w:val="0"/>
    <w:pPr>
      <w:widowControl/>
      <w:spacing w:line="240" w:lineRule="atLeast"/>
      <w:ind w:firstLine="200"/>
    </w:pPr>
    <w:rPr>
      <w:rFonts w:ascii="宋体" w:hAnsi="宋体" w:cs="宋体"/>
      <w:kern w:val="0"/>
      <w:sz w:val="24"/>
    </w:rPr>
  </w:style>
  <w:style w:type="paragraph" w:customStyle="1" w:styleId="231">
    <w:name w:val="ca-18"/>
    <w:basedOn w:val="1"/>
    <w:qFormat/>
    <w:uiPriority w:val="0"/>
    <w:pPr>
      <w:widowControl/>
      <w:jc w:val="left"/>
    </w:pPr>
    <w:rPr>
      <w:rFonts w:ascii="宋体" w:hAnsi="宋体" w:cs="宋体"/>
      <w:color w:val="000000"/>
      <w:kern w:val="0"/>
      <w:sz w:val="18"/>
      <w:szCs w:val="18"/>
    </w:rPr>
  </w:style>
  <w:style w:type="paragraph" w:customStyle="1" w:styleId="232">
    <w:name w:val="pa-114"/>
    <w:basedOn w:val="1"/>
    <w:qFormat/>
    <w:uiPriority w:val="0"/>
    <w:pPr>
      <w:widowControl/>
      <w:spacing w:line="280" w:lineRule="atLeast"/>
      <w:ind w:firstLine="2220"/>
    </w:pPr>
    <w:rPr>
      <w:rFonts w:ascii="宋体" w:hAnsi="宋体" w:cs="宋体"/>
      <w:kern w:val="0"/>
      <w:sz w:val="24"/>
    </w:rPr>
  </w:style>
  <w:style w:type="paragraph" w:customStyle="1" w:styleId="233">
    <w:name w:val="pa-130"/>
    <w:basedOn w:val="1"/>
    <w:qFormat/>
    <w:uiPriority w:val="0"/>
    <w:pPr>
      <w:widowControl/>
      <w:spacing w:line="300" w:lineRule="atLeast"/>
      <w:jc w:val="left"/>
    </w:pPr>
    <w:rPr>
      <w:rFonts w:ascii="宋体" w:hAnsi="宋体" w:cs="宋体"/>
      <w:kern w:val="0"/>
      <w:sz w:val="24"/>
    </w:rPr>
  </w:style>
  <w:style w:type="paragraph" w:customStyle="1" w:styleId="234">
    <w:name w:val="pa-50"/>
    <w:basedOn w:val="1"/>
    <w:qFormat/>
    <w:uiPriority w:val="0"/>
    <w:pPr>
      <w:widowControl/>
      <w:spacing w:line="280" w:lineRule="atLeast"/>
      <w:ind w:hanging="200"/>
      <w:jc w:val="center"/>
    </w:pPr>
    <w:rPr>
      <w:rFonts w:ascii="宋体" w:hAnsi="宋体" w:cs="宋体"/>
      <w:kern w:val="0"/>
      <w:sz w:val="24"/>
    </w:rPr>
  </w:style>
  <w:style w:type="paragraph" w:customStyle="1" w:styleId="235">
    <w:name w:val="ca-10"/>
    <w:basedOn w:val="1"/>
    <w:qFormat/>
    <w:uiPriority w:val="0"/>
    <w:pPr>
      <w:widowControl/>
      <w:jc w:val="left"/>
    </w:pPr>
    <w:rPr>
      <w:color w:val="000000"/>
      <w:kern w:val="0"/>
      <w:sz w:val="52"/>
      <w:szCs w:val="52"/>
    </w:rPr>
  </w:style>
  <w:style w:type="paragraph" w:customStyle="1" w:styleId="236">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7">
    <w:name w:val="Char Char Char Char"/>
    <w:basedOn w:val="1"/>
    <w:qFormat/>
    <w:uiPriority w:val="0"/>
  </w:style>
  <w:style w:type="paragraph" w:customStyle="1" w:styleId="238">
    <w:name w:val="ca-15"/>
    <w:basedOn w:val="1"/>
    <w:qFormat/>
    <w:uiPriority w:val="0"/>
    <w:pPr>
      <w:widowControl/>
      <w:jc w:val="left"/>
    </w:pPr>
    <w:rPr>
      <w:rFonts w:ascii="宋体" w:hAnsi="宋体" w:cs="宋体"/>
      <w:caps/>
      <w:color w:val="000000"/>
      <w:kern w:val="0"/>
      <w:sz w:val="24"/>
    </w:rPr>
  </w:style>
  <w:style w:type="paragraph" w:customStyle="1" w:styleId="239">
    <w:name w:val="pa-21"/>
    <w:basedOn w:val="1"/>
    <w:qFormat/>
    <w:uiPriority w:val="0"/>
    <w:pPr>
      <w:widowControl/>
      <w:spacing w:line="240" w:lineRule="atLeast"/>
      <w:ind w:firstLine="420"/>
    </w:pPr>
    <w:rPr>
      <w:rFonts w:ascii="宋体" w:hAnsi="宋体" w:cs="宋体"/>
      <w:kern w:val="0"/>
      <w:sz w:val="24"/>
    </w:rPr>
  </w:style>
  <w:style w:type="paragraph" w:customStyle="1" w:styleId="240">
    <w:name w:val="ca-46"/>
    <w:basedOn w:val="1"/>
    <w:qFormat/>
    <w:uiPriority w:val="0"/>
    <w:pPr>
      <w:widowControl/>
      <w:jc w:val="left"/>
    </w:pPr>
    <w:rPr>
      <w:rFonts w:ascii="宋体" w:hAnsi="宋体" w:cs="宋体"/>
      <w:color w:val="000000"/>
      <w:spacing w:val="-20"/>
      <w:kern w:val="0"/>
      <w:sz w:val="28"/>
      <w:szCs w:val="28"/>
    </w:rPr>
  </w:style>
  <w:style w:type="paragraph" w:customStyle="1" w:styleId="241">
    <w:name w:val="pa-120"/>
    <w:basedOn w:val="1"/>
    <w:qFormat/>
    <w:uiPriority w:val="0"/>
    <w:pPr>
      <w:widowControl/>
      <w:spacing w:line="280" w:lineRule="atLeast"/>
      <w:jc w:val="right"/>
    </w:pPr>
    <w:rPr>
      <w:rFonts w:ascii="宋体" w:hAnsi="宋体" w:cs="宋体"/>
      <w:kern w:val="0"/>
      <w:sz w:val="24"/>
    </w:rPr>
  </w:style>
  <w:style w:type="paragraph" w:customStyle="1" w:styleId="242">
    <w:name w:val="Char1"/>
    <w:basedOn w:val="1"/>
    <w:qFormat/>
    <w:uiPriority w:val="0"/>
    <w:rPr>
      <w:szCs w:val="20"/>
    </w:rPr>
  </w:style>
  <w:style w:type="paragraph" w:customStyle="1" w:styleId="243">
    <w:name w:val="ca-39"/>
    <w:basedOn w:val="1"/>
    <w:qFormat/>
    <w:uiPriority w:val="0"/>
    <w:pPr>
      <w:widowControl/>
      <w:jc w:val="left"/>
    </w:pPr>
    <w:rPr>
      <w:rFonts w:ascii="宋体" w:hAnsi="宋体" w:cs="宋体"/>
      <w:b/>
      <w:bCs/>
      <w:color w:val="000000"/>
      <w:spacing w:val="-20"/>
      <w:kern w:val="0"/>
      <w:sz w:val="28"/>
      <w:szCs w:val="28"/>
    </w:rPr>
  </w:style>
  <w:style w:type="paragraph" w:customStyle="1" w:styleId="244">
    <w:name w:val="ca-34"/>
    <w:basedOn w:val="1"/>
    <w:qFormat/>
    <w:uiPriority w:val="0"/>
    <w:pPr>
      <w:widowControl/>
      <w:jc w:val="left"/>
    </w:pPr>
    <w:rPr>
      <w:rFonts w:ascii="宋体" w:hAnsi="宋体" w:cs="宋体"/>
      <w:color w:val="000000"/>
      <w:kern w:val="0"/>
      <w:sz w:val="20"/>
      <w:szCs w:val="20"/>
    </w:rPr>
  </w:style>
  <w:style w:type="paragraph" w:customStyle="1" w:styleId="245">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6">
    <w:name w:val="pa-128"/>
    <w:basedOn w:val="1"/>
    <w:qFormat/>
    <w:uiPriority w:val="0"/>
    <w:pPr>
      <w:widowControl/>
      <w:spacing w:line="360" w:lineRule="atLeast"/>
      <w:jc w:val="center"/>
    </w:pPr>
    <w:rPr>
      <w:rFonts w:ascii="宋体" w:hAnsi="宋体" w:cs="宋体"/>
      <w:kern w:val="0"/>
      <w:sz w:val="24"/>
    </w:rPr>
  </w:style>
  <w:style w:type="paragraph" w:customStyle="1" w:styleId="247">
    <w:name w:val="pa-35"/>
    <w:basedOn w:val="1"/>
    <w:qFormat/>
    <w:uiPriority w:val="0"/>
    <w:pPr>
      <w:widowControl/>
      <w:spacing w:line="360" w:lineRule="atLeast"/>
      <w:jc w:val="left"/>
    </w:pPr>
    <w:rPr>
      <w:rFonts w:ascii="宋体" w:hAnsi="宋体" w:cs="宋体"/>
      <w:kern w:val="0"/>
      <w:sz w:val="24"/>
    </w:rPr>
  </w:style>
  <w:style w:type="paragraph" w:customStyle="1" w:styleId="248">
    <w:name w:val="ca-21"/>
    <w:basedOn w:val="1"/>
    <w:qFormat/>
    <w:uiPriority w:val="0"/>
    <w:pPr>
      <w:widowControl/>
      <w:jc w:val="left"/>
    </w:pPr>
    <w:rPr>
      <w:rFonts w:ascii="宋体" w:hAnsi="宋体" w:cs="宋体"/>
      <w:color w:val="000000"/>
      <w:kern w:val="0"/>
      <w:szCs w:val="21"/>
    </w:rPr>
  </w:style>
  <w:style w:type="paragraph" w:customStyle="1" w:styleId="249">
    <w:name w:val="样式1"/>
    <w:basedOn w:val="1"/>
    <w:link w:val="816"/>
    <w:qFormat/>
    <w:uiPriority w:val="0"/>
    <w:pPr>
      <w:spacing w:before="120" w:after="120" w:line="300" w:lineRule="auto"/>
    </w:pPr>
    <w:rPr>
      <w:rFonts w:ascii="宋体" w:hAnsi="宋体"/>
      <w:b/>
      <w:sz w:val="24"/>
      <w:szCs w:val="20"/>
    </w:rPr>
  </w:style>
  <w:style w:type="paragraph" w:customStyle="1" w:styleId="250">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51">
    <w:name w:val="pa-18"/>
    <w:basedOn w:val="1"/>
    <w:qFormat/>
    <w:uiPriority w:val="0"/>
    <w:pPr>
      <w:widowControl/>
      <w:spacing w:line="240" w:lineRule="atLeast"/>
      <w:ind w:firstLine="20"/>
    </w:pPr>
    <w:rPr>
      <w:rFonts w:ascii="宋体" w:hAnsi="宋体" w:cs="宋体"/>
      <w:kern w:val="0"/>
      <w:sz w:val="24"/>
    </w:rPr>
  </w:style>
  <w:style w:type="paragraph" w:customStyle="1" w:styleId="252">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53">
    <w:name w:val="pa-131"/>
    <w:basedOn w:val="1"/>
    <w:qFormat/>
    <w:uiPriority w:val="0"/>
    <w:pPr>
      <w:widowControl/>
      <w:spacing w:line="280" w:lineRule="atLeast"/>
      <w:jc w:val="left"/>
    </w:pPr>
    <w:rPr>
      <w:rFonts w:ascii="宋体" w:hAnsi="宋体" w:cs="宋体"/>
      <w:kern w:val="0"/>
      <w:sz w:val="24"/>
    </w:rPr>
  </w:style>
  <w:style w:type="paragraph" w:customStyle="1" w:styleId="254">
    <w:name w:val="pa-118"/>
    <w:basedOn w:val="1"/>
    <w:qFormat/>
    <w:uiPriority w:val="0"/>
    <w:pPr>
      <w:widowControl/>
      <w:spacing w:line="480" w:lineRule="atLeast"/>
      <w:ind w:firstLine="1440"/>
    </w:pPr>
    <w:rPr>
      <w:rFonts w:ascii="宋体" w:hAnsi="宋体" w:cs="宋体"/>
      <w:kern w:val="0"/>
      <w:sz w:val="24"/>
    </w:rPr>
  </w:style>
  <w:style w:type="paragraph" w:customStyle="1" w:styleId="255">
    <w:name w:val="pa-123"/>
    <w:basedOn w:val="1"/>
    <w:qFormat/>
    <w:uiPriority w:val="0"/>
    <w:pPr>
      <w:widowControl/>
      <w:spacing w:line="360" w:lineRule="atLeast"/>
    </w:pPr>
    <w:rPr>
      <w:rFonts w:ascii="宋体" w:hAnsi="宋体" w:cs="宋体"/>
      <w:kern w:val="0"/>
      <w:sz w:val="24"/>
    </w:rPr>
  </w:style>
  <w:style w:type="paragraph" w:customStyle="1" w:styleId="256">
    <w:name w:val="ca-3"/>
    <w:basedOn w:val="1"/>
    <w:qFormat/>
    <w:uiPriority w:val="0"/>
    <w:pPr>
      <w:widowControl/>
      <w:jc w:val="left"/>
    </w:pPr>
    <w:rPr>
      <w:b/>
      <w:bCs/>
      <w:color w:val="000000"/>
      <w:spacing w:val="-20"/>
      <w:kern w:val="0"/>
      <w:sz w:val="48"/>
      <w:szCs w:val="48"/>
    </w:rPr>
  </w:style>
  <w:style w:type="paragraph" w:customStyle="1" w:styleId="257">
    <w:name w:val="pa-111"/>
    <w:basedOn w:val="1"/>
    <w:qFormat/>
    <w:uiPriority w:val="0"/>
    <w:pPr>
      <w:widowControl/>
      <w:spacing w:line="280" w:lineRule="atLeast"/>
      <w:ind w:firstLine="480"/>
    </w:pPr>
    <w:rPr>
      <w:rFonts w:ascii="宋体" w:hAnsi="宋体" w:cs="宋体"/>
      <w:kern w:val="0"/>
      <w:sz w:val="24"/>
    </w:rPr>
  </w:style>
  <w:style w:type="paragraph" w:customStyle="1" w:styleId="258">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9">
    <w:name w:val="pa-107"/>
    <w:basedOn w:val="1"/>
    <w:qFormat/>
    <w:uiPriority w:val="0"/>
    <w:pPr>
      <w:widowControl/>
      <w:spacing w:line="720" w:lineRule="atLeast"/>
      <w:ind w:firstLine="3000"/>
    </w:pPr>
    <w:rPr>
      <w:rFonts w:ascii="宋体" w:hAnsi="宋体" w:cs="宋体"/>
      <w:kern w:val="0"/>
      <w:sz w:val="24"/>
    </w:rPr>
  </w:style>
  <w:style w:type="paragraph" w:customStyle="1" w:styleId="260">
    <w:name w:val="pa-85"/>
    <w:basedOn w:val="1"/>
    <w:qFormat/>
    <w:uiPriority w:val="0"/>
    <w:pPr>
      <w:widowControl/>
      <w:spacing w:line="760" w:lineRule="atLeast"/>
      <w:jc w:val="center"/>
    </w:pPr>
    <w:rPr>
      <w:rFonts w:ascii="宋体" w:hAnsi="宋体" w:cs="宋体"/>
      <w:kern w:val="0"/>
      <w:sz w:val="24"/>
    </w:rPr>
  </w:style>
  <w:style w:type="paragraph" w:customStyle="1" w:styleId="261">
    <w:name w:val="pa-45"/>
    <w:basedOn w:val="1"/>
    <w:qFormat/>
    <w:uiPriority w:val="0"/>
    <w:pPr>
      <w:widowControl/>
      <w:spacing w:line="280" w:lineRule="atLeast"/>
      <w:ind w:firstLine="420"/>
    </w:pPr>
    <w:rPr>
      <w:rFonts w:ascii="宋体" w:hAnsi="宋体" w:cs="宋体"/>
      <w:kern w:val="0"/>
      <w:sz w:val="24"/>
    </w:rPr>
  </w:style>
  <w:style w:type="paragraph" w:customStyle="1" w:styleId="262">
    <w:name w:val="Char11"/>
    <w:basedOn w:val="1"/>
    <w:qFormat/>
    <w:uiPriority w:val="0"/>
    <w:rPr>
      <w:szCs w:val="20"/>
    </w:rPr>
  </w:style>
  <w:style w:type="paragraph" w:customStyle="1" w:styleId="263">
    <w:name w:val="pa-80"/>
    <w:basedOn w:val="1"/>
    <w:qFormat/>
    <w:uiPriority w:val="0"/>
    <w:pPr>
      <w:widowControl/>
      <w:spacing w:line="360" w:lineRule="atLeast"/>
    </w:pPr>
    <w:rPr>
      <w:rFonts w:ascii="宋体" w:hAnsi="宋体" w:cs="宋体"/>
      <w:kern w:val="0"/>
      <w:sz w:val="24"/>
    </w:rPr>
  </w:style>
  <w:style w:type="paragraph" w:customStyle="1" w:styleId="264">
    <w:name w:val="pa-64"/>
    <w:basedOn w:val="1"/>
    <w:qFormat/>
    <w:uiPriority w:val="0"/>
    <w:pPr>
      <w:widowControl/>
      <w:spacing w:line="360" w:lineRule="atLeast"/>
      <w:ind w:firstLine="560"/>
      <w:jc w:val="left"/>
    </w:pPr>
    <w:rPr>
      <w:rFonts w:ascii="宋体" w:hAnsi="宋体" w:cs="宋体"/>
      <w:kern w:val="0"/>
      <w:sz w:val="24"/>
    </w:rPr>
  </w:style>
  <w:style w:type="paragraph" w:customStyle="1" w:styleId="265">
    <w:name w:val="ca-48"/>
    <w:basedOn w:val="1"/>
    <w:qFormat/>
    <w:uiPriority w:val="0"/>
    <w:pPr>
      <w:widowControl/>
      <w:jc w:val="left"/>
    </w:pPr>
    <w:rPr>
      <w:rFonts w:ascii="宋体" w:hAnsi="宋体" w:cs="宋体"/>
      <w:color w:val="000000"/>
      <w:kern w:val="0"/>
      <w:sz w:val="26"/>
      <w:szCs w:val="26"/>
    </w:rPr>
  </w:style>
  <w:style w:type="paragraph" w:customStyle="1" w:styleId="266">
    <w:name w:val="样式 正文缩进正文（首行缩进两字）特点ALT+Z表正文正文非缩进四号段1Normal Indent Char2...2"/>
    <w:basedOn w:val="4"/>
    <w:qFormat/>
    <w:uiPriority w:val="0"/>
    <w:pPr>
      <w:spacing w:before="360" w:after="120"/>
      <w:ind w:firstLine="0" w:firstLineChars="0"/>
      <w:jc w:val="center"/>
    </w:pPr>
    <w:rPr>
      <w:rFonts w:ascii="宋体" w:hAnsi="宋体"/>
      <w:bCs w:val="0"/>
      <w:sz w:val="28"/>
      <w:szCs w:val="20"/>
    </w:rPr>
  </w:style>
  <w:style w:type="paragraph" w:customStyle="1" w:styleId="267">
    <w:name w:val="pa-9"/>
    <w:basedOn w:val="1"/>
    <w:qFormat/>
    <w:uiPriority w:val="0"/>
    <w:pPr>
      <w:widowControl/>
      <w:spacing w:line="360" w:lineRule="atLeast"/>
      <w:ind w:firstLine="900"/>
    </w:pPr>
    <w:rPr>
      <w:rFonts w:ascii="宋体" w:hAnsi="宋体" w:cs="宋体"/>
      <w:kern w:val="0"/>
      <w:sz w:val="24"/>
    </w:rPr>
  </w:style>
  <w:style w:type="paragraph" w:customStyle="1" w:styleId="268">
    <w:name w:val="样式 标题 1 + 宋体 居中 段前: 48 磅 段后: 12 磅 行距: 1.5 倍行距"/>
    <w:basedOn w:val="2"/>
    <w:qFormat/>
    <w:uiPriority w:val="0"/>
    <w:pPr>
      <w:spacing w:before="1560" w:after="240" w:line="640" w:lineRule="exact"/>
      <w:jc w:val="center"/>
    </w:pPr>
    <w:rPr>
      <w:rFonts w:ascii="宋体" w:hAnsi="宋体"/>
      <w:b w:val="0"/>
      <w:bCs w:val="0"/>
      <w:snapToGrid w:val="0"/>
      <w:kern w:val="2"/>
      <w:sz w:val="36"/>
      <w:szCs w:val="20"/>
    </w:rPr>
  </w:style>
  <w:style w:type="paragraph" w:customStyle="1" w:styleId="26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70">
    <w:name w:val="pa-8"/>
    <w:basedOn w:val="1"/>
    <w:qFormat/>
    <w:uiPriority w:val="0"/>
    <w:pPr>
      <w:widowControl/>
      <w:spacing w:line="360" w:lineRule="atLeast"/>
    </w:pPr>
    <w:rPr>
      <w:rFonts w:ascii="宋体" w:hAnsi="宋体" w:cs="宋体"/>
      <w:kern w:val="0"/>
      <w:sz w:val="24"/>
    </w:rPr>
  </w:style>
  <w:style w:type="paragraph" w:customStyle="1" w:styleId="271">
    <w:name w:val="pa-48"/>
    <w:basedOn w:val="1"/>
    <w:qFormat/>
    <w:uiPriority w:val="0"/>
    <w:pPr>
      <w:widowControl/>
      <w:spacing w:line="280" w:lineRule="atLeast"/>
      <w:ind w:firstLine="440"/>
    </w:pPr>
    <w:rPr>
      <w:rFonts w:ascii="宋体" w:hAnsi="宋体" w:cs="宋体"/>
      <w:kern w:val="0"/>
      <w:sz w:val="24"/>
    </w:rPr>
  </w:style>
  <w:style w:type="paragraph" w:customStyle="1" w:styleId="272">
    <w:name w:val="ca-6"/>
    <w:basedOn w:val="1"/>
    <w:qFormat/>
    <w:uiPriority w:val="0"/>
    <w:pPr>
      <w:widowControl/>
      <w:jc w:val="left"/>
    </w:pPr>
    <w:rPr>
      <w:rFonts w:ascii="宋体" w:hAnsi="宋体" w:cs="宋体"/>
      <w:color w:val="000000"/>
      <w:kern w:val="0"/>
      <w:sz w:val="30"/>
      <w:szCs w:val="30"/>
    </w:rPr>
  </w:style>
  <w:style w:type="paragraph" w:customStyle="1" w:styleId="273">
    <w:name w:val="正文文本缩进 21"/>
    <w:basedOn w:val="1"/>
    <w:qFormat/>
    <w:uiPriority w:val="0"/>
    <w:pPr>
      <w:spacing w:after="120" w:line="480" w:lineRule="auto"/>
      <w:ind w:left="420" w:leftChars="200"/>
    </w:pPr>
  </w:style>
  <w:style w:type="paragraph" w:customStyle="1" w:styleId="274">
    <w:name w:val="pa-71"/>
    <w:basedOn w:val="1"/>
    <w:qFormat/>
    <w:uiPriority w:val="0"/>
    <w:pPr>
      <w:widowControl/>
      <w:spacing w:line="240" w:lineRule="atLeast"/>
      <w:ind w:firstLine="320"/>
    </w:pPr>
    <w:rPr>
      <w:rFonts w:ascii="宋体" w:hAnsi="宋体" w:cs="宋体"/>
      <w:kern w:val="0"/>
      <w:sz w:val="24"/>
    </w:rPr>
  </w:style>
  <w:style w:type="paragraph" w:customStyle="1" w:styleId="275">
    <w:name w:val="pa-126"/>
    <w:basedOn w:val="1"/>
    <w:qFormat/>
    <w:uiPriority w:val="0"/>
    <w:pPr>
      <w:widowControl/>
      <w:spacing w:line="480" w:lineRule="atLeast"/>
      <w:ind w:firstLine="480"/>
    </w:pPr>
    <w:rPr>
      <w:rFonts w:ascii="宋体" w:hAnsi="宋体" w:cs="宋体"/>
      <w:kern w:val="0"/>
      <w:sz w:val="24"/>
    </w:rPr>
  </w:style>
  <w:style w:type="paragraph" w:customStyle="1" w:styleId="276">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7">
    <w:name w:val="ca-43"/>
    <w:basedOn w:val="1"/>
    <w:qFormat/>
    <w:uiPriority w:val="0"/>
    <w:pPr>
      <w:widowControl/>
      <w:jc w:val="left"/>
    </w:pPr>
    <w:rPr>
      <w:rFonts w:ascii="宋体" w:hAnsi="宋体" w:cs="宋体"/>
      <w:color w:val="000000"/>
      <w:kern w:val="0"/>
      <w:sz w:val="44"/>
      <w:szCs w:val="44"/>
    </w:rPr>
  </w:style>
  <w:style w:type="paragraph" w:customStyle="1" w:styleId="278">
    <w:name w:val="pa-10"/>
    <w:basedOn w:val="1"/>
    <w:qFormat/>
    <w:uiPriority w:val="0"/>
    <w:pPr>
      <w:widowControl/>
      <w:spacing w:line="360" w:lineRule="atLeast"/>
      <w:ind w:firstLine="3220"/>
    </w:pPr>
    <w:rPr>
      <w:rFonts w:ascii="宋体" w:hAnsi="宋体" w:cs="宋体"/>
      <w:kern w:val="0"/>
      <w:sz w:val="24"/>
    </w:rPr>
  </w:style>
  <w:style w:type="paragraph" w:customStyle="1" w:styleId="279">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80">
    <w:name w:val="pa-103"/>
    <w:basedOn w:val="1"/>
    <w:qFormat/>
    <w:uiPriority w:val="0"/>
    <w:pPr>
      <w:widowControl/>
      <w:spacing w:line="480" w:lineRule="atLeast"/>
      <w:ind w:firstLine="500"/>
      <w:jc w:val="left"/>
    </w:pPr>
    <w:rPr>
      <w:rFonts w:ascii="宋体" w:hAnsi="宋体" w:cs="宋体"/>
      <w:kern w:val="0"/>
      <w:sz w:val="24"/>
    </w:rPr>
  </w:style>
  <w:style w:type="paragraph" w:customStyle="1" w:styleId="281">
    <w:name w:val="pa-127"/>
    <w:basedOn w:val="1"/>
    <w:qFormat/>
    <w:uiPriority w:val="0"/>
    <w:pPr>
      <w:widowControl/>
      <w:spacing w:line="480" w:lineRule="atLeast"/>
      <w:ind w:firstLine="960"/>
    </w:pPr>
    <w:rPr>
      <w:rFonts w:ascii="宋体" w:hAnsi="宋体" w:cs="宋体"/>
      <w:kern w:val="0"/>
      <w:sz w:val="24"/>
    </w:rPr>
  </w:style>
  <w:style w:type="paragraph" w:customStyle="1" w:styleId="282">
    <w:name w:val="pa-34"/>
    <w:basedOn w:val="1"/>
    <w:qFormat/>
    <w:uiPriority w:val="0"/>
    <w:pPr>
      <w:widowControl/>
      <w:spacing w:line="360" w:lineRule="atLeast"/>
      <w:ind w:firstLine="460"/>
    </w:pPr>
    <w:rPr>
      <w:rFonts w:ascii="宋体" w:hAnsi="宋体" w:cs="宋体"/>
      <w:kern w:val="0"/>
      <w:sz w:val="24"/>
    </w:rPr>
  </w:style>
  <w:style w:type="paragraph" w:customStyle="1" w:styleId="283">
    <w:name w:val="ca-32"/>
    <w:basedOn w:val="1"/>
    <w:qFormat/>
    <w:uiPriority w:val="0"/>
    <w:pPr>
      <w:widowControl/>
      <w:jc w:val="left"/>
    </w:pPr>
    <w:rPr>
      <w:rFonts w:ascii="宋体" w:hAnsi="宋体" w:cs="宋体"/>
      <w:b/>
      <w:bCs/>
      <w:color w:val="C00000"/>
      <w:spacing w:val="-20"/>
      <w:kern w:val="0"/>
      <w:szCs w:val="21"/>
    </w:rPr>
  </w:style>
  <w:style w:type="paragraph" w:customStyle="1" w:styleId="284">
    <w:name w:val="Char Char1 Char"/>
    <w:basedOn w:val="1"/>
    <w:qFormat/>
    <w:uiPriority w:val="0"/>
  </w:style>
  <w:style w:type="paragraph" w:customStyle="1" w:styleId="285">
    <w:name w:val="样式 正文缩进正文（首行缩进两字）特点ALT+Z表正文正文非缩进四号段1Normal Indent Char2..."/>
    <w:basedOn w:val="3"/>
    <w:next w:val="4"/>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6">
    <w:name w:val="默认段落字体 Para Char Char Char Char Char Char Char"/>
    <w:basedOn w:val="1"/>
    <w:qFormat/>
    <w:uiPriority w:val="0"/>
    <w:rPr>
      <w:rFonts w:ascii="Tahoma" w:hAnsi="Tahoma"/>
      <w:sz w:val="24"/>
      <w:szCs w:val="20"/>
    </w:rPr>
  </w:style>
  <w:style w:type="paragraph" w:customStyle="1" w:styleId="287">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8">
    <w:name w:val="pa-26"/>
    <w:basedOn w:val="1"/>
    <w:qFormat/>
    <w:uiPriority w:val="0"/>
    <w:pPr>
      <w:widowControl/>
      <w:spacing w:line="276" w:lineRule="atLeast"/>
      <w:ind w:firstLine="720"/>
    </w:pPr>
    <w:rPr>
      <w:rFonts w:ascii="宋体" w:hAnsi="宋体" w:cs="宋体"/>
      <w:kern w:val="0"/>
      <w:sz w:val="24"/>
    </w:rPr>
  </w:style>
  <w:style w:type="paragraph" w:customStyle="1" w:styleId="289">
    <w:name w:val="Char"/>
    <w:basedOn w:val="27"/>
    <w:qFormat/>
    <w:uiPriority w:val="0"/>
    <w:rPr>
      <w:rFonts w:ascii="Tahoma" w:hAnsi="Tahoma"/>
      <w:sz w:val="24"/>
    </w:rPr>
  </w:style>
  <w:style w:type="paragraph" w:customStyle="1" w:styleId="290">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91">
    <w:name w:val="Char Char Char Char Char Char Char"/>
    <w:basedOn w:val="1"/>
    <w:qFormat/>
    <w:uiPriority w:val="0"/>
  </w:style>
  <w:style w:type="paragraph" w:customStyle="1" w:styleId="292">
    <w:name w:val="ca-20"/>
    <w:basedOn w:val="1"/>
    <w:qFormat/>
    <w:uiPriority w:val="0"/>
    <w:pPr>
      <w:widowControl/>
      <w:jc w:val="left"/>
    </w:pPr>
    <w:rPr>
      <w:rFonts w:ascii="??" w:hAnsi="??" w:cs="宋体"/>
      <w:color w:val="000000"/>
      <w:kern w:val="0"/>
      <w:sz w:val="18"/>
      <w:szCs w:val="18"/>
    </w:rPr>
  </w:style>
  <w:style w:type="paragraph" w:customStyle="1" w:styleId="293">
    <w:name w:val="ca-38"/>
    <w:basedOn w:val="1"/>
    <w:qFormat/>
    <w:uiPriority w:val="0"/>
    <w:pPr>
      <w:widowControl/>
      <w:jc w:val="left"/>
    </w:pPr>
    <w:rPr>
      <w:b/>
      <w:bCs/>
      <w:spacing w:val="-20"/>
      <w:kern w:val="0"/>
      <w:szCs w:val="21"/>
    </w:rPr>
  </w:style>
  <w:style w:type="paragraph" w:customStyle="1" w:styleId="294">
    <w:name w:val="ca-50"/>
    <w:basedOn w:val="1"/>
    <w:qFormat/>
    <w:uiPriority w:val="0"/>
    <w:pPr>
      <w:widowControl/>
      <w:jc w:val="left"/>
    </w:pPr>
    <w:rPr>
      <w:rFonts w:ascii="宋体" w:hAnsi="宋体" w:cs="宋体"/>
      <w:kern w:val="0"/>
      <w:sz w:val="24"/>
    </w:rPr>
  </w:style>
  <w:style w:type="paragraph" w:customStyle="1" w:styleId="295">
    <w:name w:val="pa-119"/>
    <w:basedOn w:val="1"/>
    <w:qFormat/>
    <w:uiPriority w:val="0"/>
    <w:pPr>
      <w:widowControl/>
      <w:spacing w:line="420" w:lineRule="atLeast"/>
      <w:jc w:val="center"/>
    </w:pPr>
    <w:rPr>
      <w:rFonts w:ascii="宋体" w:hAnsi="宋体" w:cs="宋体"/>
      <w:kern w:val="0"/>
      <w:sz w:val="24"/>
    </w:rPr>
  </w:style>
  <w:style w:type="paragraph" w:customStyle="1" w:styleId="296">
    <w:name w:val="ca-47"/>
    <w:basedOn w:val="1"/>
    <w:qFormat/>
    <w:uiPriority w:val="0"/>
    <w:pPr>
      <w:widowControl/>
      <w:jc w:val="left"/>
    </w:pPr>
    <w:rPr>
      <w:rFonts w:ascii="宋体" w:hAnsi="宋体" w:cs="宋体"/>
      <w:b/>
      <w:bCs/>
      <w:color w:val="000000"/>
      <w:spacing w:val="-20"/>
      <w:kern w:val="0"/>
      <w:sz w:val="24"/>
    </w:rPr>
  </w:style>
  <w:style w:type="paragraph" w:customStyle="1" w:styleId="297">
    <w:name w:val="Char Char1 Char Char Char Char Char Char Char"/>
    <w:basedOn w:val="1"/>
    <w:qFormat/>
    <w:uiPriority w:val="0"/>
    <w:pPr>
      <w:widowControl/>
      <w:spacing w:after="160" w:line="240" w:lineRule="exact"/>
      <w:jc w:val="left"/>
    </w:pPr>
    <w:rPr>
      <w:szCs w:val="20"/>
    </w:rPr>
  </w:style>
  <w:style w:type="paragraph" w:customStyle="1" w:styleId="298">
    <w:name w:val="pa-29"/>
    <w:basedOn w:val="1"/>
    <w:qFormat/>
    <w:uiPriority w:val="0"/>
    <w:pPr>
      <w:widowControl/>
      <w:spacing w:line="360" w:lineRule="atLeast"/>
      <w:ind w:firstLine="2820"/>
    </w:pPr>
    <w:rPr>
      <w:rFonts w:ascii="宋体" w:hAnsi="宋体" w:cs="宋体"/>
      <w:kern w:val="0"/>
      <w:sz w:val="24"/>
    </w:rPr>
  </w:style>
  <w:style w:type="paragraph" w:customStyle="1" w:styleId="299">
    <w:name w:val="pa-67"/>
    <w:basedOn w:val="1"/>
    <w:qFormat/>
    <w:uiPriority w:val="0"/>
    <w:pPr>
      <w:widowControl/>
      <w:spacing w:line="240" w:lineRule="atLeast"/>
      <w:ind w:firstLine="420"/>
      <w:jc w:val="left"/>
    </w:pPr>
    <w:rPr>
      <w:rFonts w:ascii="宋体" w:hAnsi="宋体" w:cs="宋体"/>
      <w:kern w:val="0"/>
      <w:sz w:val="24"/>
    </w:rPr>
  </w:style>
  <w:style w:type="paragraph" w:customStyle="1" w:styleId="30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01">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302">
    <w:name w:val="pa-86"/>
    <w:basedOn w:val="1"/>
    <w:qFormat/>
    <w:uiPriority w:val="0"/>
    <w:pPr>
      <w:widowControl/>
      <w:spacing w:line="320" w:lineRule="atLeast"/>
      <w:ind w:firstLine="560"/>
    </w:pPr>
    <w:rPr>
      <w:rFonts w:ascii="宋体" w:hAnsi="宋体" w:cs="宋体"/>
      <w:kern w:val="0"/>
      <w:sz w:val="24"/>
    </w:rPr>
  </w:style>
  <w:style w:type="paragraph" w:customStyle="1" w:styleId="303">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304">
    <w:name w:val="pa-70"/>
    <w:basedOn w:val="1"/>
    <w:qFormat/>
    <w:uiPriority w:val="0"/>
    <w:pPr>
      <w:widowControl/>
      <w:spacing w:line="360" w:lineRule="atLeast"/>
      <w:ind w:firstLine="420"/>
      <w:jc w:val="left"/>
    </w:pPr>
    <w:rPr>
      <w:rFonts w:ascii="宋体" w:hAnsi="宋体" w:cs="宋体"/>
      <w:kern w:val="0"/>
      <w:sz w:val="24"/>
    </w:rPr>
  </w:style>
  <w:style w:type="paragraph" w:customStyle="1" w:styleId="305">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6">
    <w:name w:val="pa-17"/>
    <w:basedOn w:val="1"/>
    <w:qFormat/>
    <w:uiPriority w:val="0"/>
    <w:pPr>
      <w:widowControl/>
      <w:spacing w:line="240" w:lineRule="atLeast"/>
      <w:jc w:val="center"/>
    </w:pPr>
    <w:rPr>
      <w:rFonts w:ascii="宋体" w:hAnsi="宋体" w:cs="宋体"/>
      <w:kern w:val="0"/>
      <w:sz w:val="24"/>
    </w:rPr>
  </w:style>
  <w:style w:type="paragraph" w:customStyle="1" w:styleId="307">
    <w:name w:val="ca-40"/>
    <w:basedOn w:val="1"/>
    <w:qFormat/>
    <w:uiPriority w:val="0"/>
    <w:pPr>
      <w:widowControl/>
      <w:jc w:val="left"/>
    </w:pPr>
    <w:rPr>
      <w:kern w:val="0"/>
      <w:sz w:val="20"/>
      <w:szCs w:val="20"/>
    </w:rPr>
  </w:style>
  <w:style w:type="paragraph" w:customStyle="1" w:styleId="308">
    <w:name w:val="pa-115"/>
    <w:basedOn w:val="1"/>
    <w:qFormat/>
    <w:uiPriority w:val="0"/>
    <w:pPr>
      <w:widowControl/>
      <w:spacing w:line="480" w:lineRule="atLeast"/>
    </w:pPr>
    <w:rPr>
      <w:rFonts w:ascii="宋体" w:hAnsi="宋体" w:cs="宋体"/>
      <w:kern w:val="0"/>
      <w:sz w:val="24"/>
    </w:rPr>
  </w:style>
  <w:style w:type="paragraph" w:customStyle="1" w:styleId="309">
    <w:name w:val="ca-11"/>
    <w:basedOn w:val="1"/>
    <w:qFormat/>
    <w:uiPriority w:val="0"/>
    <w:pPr>
      <w:widowControl/>
      <w:jc w:val="left"/>
    </w:pPr>
    <w:rPr>
      <w:color w:val="000000"/>
      <w:kern w:val="0"/>
      <w:sz w:val="30"/>
      <w:szCs w:val="30"/>
    </w:rPr>
  </w:style>
  <w:style w:type="paragraph" w:customStyle="1" w:styleId="310">
    <w:name w:val="pa-82"/>
    <w:basedOn w:val="1"/>
    <w:qFormat/>
    <w:uiPriority w:val="0"/>
    <w:pPr>
      <w:widowControl/>
      <w:spacing w:line="480" w:lineRule="atLeast"/>
      <w:jc w:val="center"/>
    </w:pPr>
    <w:rPr>
      <w:rFonts w:ascii="宋体" w:hAnsi="宋体" w:cs="宋体"/>
      <w:kern w:val="0"/>
      <w:sz w:val="24"/>
    </w:rPr>
  </w:style>
  <w:style w:type="paragraph" w:customStyle="1" w:styleId="311">
    <w:name w:val="pa-27"/>
    <w:basedOn w:val="1"/>
    <w:qFormat/>
    <w:uiPriority w:val="0"/>
    <w:pPr>
      <w:widowControl/>
      <w:spacing w:line="276" w:lineRule="atLeast"/>
      <w:ind w:firstLine="300"/>
    </w:pPr>
    <w:rPr>
      <w:rFonts w:ascii="宋体" w:hAnsi="宋体" w:cs="宋体"/>
      <w:kern w:val="0"/>
      <w:sz w:val="24"/>
    </w:rPr>
  </w:style>
  <w:style w:type="paragraph" w:customStyle="1" w:styleId="312">
    <w:name w:val="pa-24"/>
    <w:basedOn w:val="1"/>
    <w:qFormat/>
    <w:uiPriority w:val="0"/>
    <w:pPr>
      <w:widowControl/>
      <w:spacing w:line="360" w:lineRule="atLeast"/>
      <w:ind w:firstLine="480"/>
    </w:pPr>
    <w:rPr>
      <w:rFonts w:ascii="宋体" w:hAnsi="宋体" w:cs="宋体"/>
      <w:kern w:val="0"/>
      <w:sz w:val="24"/>
    </w:rPr>
  </w:style>
  <w:style w:type="paragraph" w:customStyle="1" w:styleId="313">
    <w:name w:val="pa-135"/>
    <w:basedOn w:val="1"/>
    <w:qFormat/>
    <w:uiPriority w:val="0"/>
    <w:pPr>
      <w:widowControl/>
      <w:spacing w:line="480" w:lineRule="atLeast"/>
      <w:ind w:firstLine="520"/>
    </w:pPr>
    <w:rPr>
      <w:rFonts w:ascii="宋体" w:hAnsi="宋体" w:cs="宋体"/>
      <w:kern w:val="0"/>
      <w:sz w:val="24"/>
    </w:rPr>
  </w:style>
  <w:style w:type="paragraph" w:customStyle="1" w:styleId="314">
    <w:name w:val="pa-97"/>
    <w:basedOn w:val="1"/>
    <w:qFormat/>
    <w:uiPriority w:val="0"/>
    <w:pPr>
      <w:widowControl/>
      <w:spacing w:line="720" w:lineRule="atLeast"/>
    </w:pPr>
    <w:rPr>
      <w:rFonts w:ascii="宋体" w:hAnsi="宋体" w:cs="宋体"/>
      <w:kern w:val="0"/>
      <w:sz w:val="24"/>
    </w:rPr>
  </w:style>
  <w:style w:type="paragraph" w:customStyle="1" w:styleId="315">
    <w:name w:val="正文段"/>
    <w:basedOn w:val="1"/>
    <w:qFormat/>
    <w:uiPriority w:val="0"/>
    <w:pPr>
      <w:widowControl/>
      <w:snapToGrid w:val="0"/>
      <w:spacing w:afterLines="50"/>
      <w:ind w:firstLine="200" w:firstLineChars="200"/>
    </w:pPr>
    <w:rPr>
      <w:kern w:val="0"/>
      <w:sz w:val="24"/>
      <w:szCs w:val="20"/>
    </w:rPr>
  </w:style>
  <w:style w:type="paragraph" w:customStyle="1" w:styleId="316">
    <w:name w:val="pa-139"/>
    <w:basedOn w:val="1"/>
    <w:qFormat/>
    <w:uiPriority w:val="0"/>
    <w:pPr>
      <w:widowControl/>
      <w:spacing w:line="320" w:lineRule="atLeast"/>
      <w:ind w:firstLine="280"/>
    </w:pPr>
    <w:rPr>
      <w:rFonts w:ascii="宋体" w:hAnsi="宋体" w:cs="宋体"/>
      <w:kern w:val="0"/>
      <w:sz w:val="24"/>
    </w:rPr>
  </w:style>
  <w:style w:type="paragraph" w:customStyle="1" w:styleId="317">
    <w:name w:val="pa-84"/>
    <w:basedOn w:val="1"/>
    <w:qFormat/>
    <w:uiPriority w:val="0"/>
    <w:pPr>
      <w:widowControl/>
      <w:spacing w:line="480" w:lineRule="atLeast"/>
      <w:jc w:val="center"/>
    </w:pPr>
    <w:rPr>
      <w:rFonts w:ascii="宋体" w:hAnsi="宋体" w:cs="宋体"/>
      <w:kern w:val="0"/>
      <w:sz w:val="24"/>
    </w:rPr>
  </w:style>
  <w:style w:type="paragraph" w:customStyle="1" w:styleId="318">
    <w:name w:val="样式 标题 3h33rd level3l3CTLevel 3 Topic Headingsect1.2.3Hea..."/>
    <w:basedOn w:val="4"/>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9">
    <w:name w:val="pa-65"/>
    <w:basedOn w:val="1"/>
    <w:qFormat/>
    <w:uiPriority w:val="0"/>
    <w:pPr>
      <w:widowControl/>
      <w:spacing w:line="360" w:lineRule="atLeast"/>
    </w:pPr>
    <w:rPr>
      <w:rFonts w:ascii="宋体" w:hAnsi="宋体" w:cs="宋体"/>
      <w:kern w:val="0"/>
      <w:sz w:val="24"/>
    </w:rPr>
  </w:style>
  <w:style w:type="paragraph" w:customStyle="1" w:styleId="320">
    <w:name w:val="pa-63"/>
    <w:basedOn w:val="1"/>
    <w:qFormat/>
    <w:uiPriority w:val="0"/>
    <w:pPr>
      <w:widowControl/>
      <w:spacing w:line="360" w:lineRule="atLeast"/>
      <w:ind w:firstLine="300"/>
      <w:jc w:val="left"/>
    </w:pPr>
    <w:rPr>
      <w:rFonts w:ascii="宋体" w:hAnsi="宋体" w:cs="宋体"/>
      <w:kern w:val="0"/>
      <w:sz w:val="24"/>
    </w:rPr>
  </w:style>
  <w:style w:type="paragraph" w:customStyle="1" w:styleId="321">
    <w:name w:val="pa-46"/>
    <w:basedOn w:val="1"/>
    <w:qFormat/>
    <w:uiPriority w:val="0"/>
    <w:pPr>
      <w:widowControl/>
      <w:spacing w:line="280" w:lineRule="atLeast"/>
      <w:ind w:firstLine="420"/>
      <w:jc w:val="left"/>
    </w:pPr>
    <w:rPr>
      <w:rFonts w:ascii="宋体" w:hAnsi="宋体" w:cs="宋体"/>
      <w:kern w:val="0"/>
      <w:sz w:val="24"/>
    </w:rPr>
  </w:style>
  <w:style w:type="paragraph" w:customStyle="1" w:styleId="322">
    <w:name w:val="ca-25"/>
    <w:basedOn w:val="1"/>
    <w:qFormat/>
    <w:uiPriority w:val="0"/>
    <w:pPr>
      <w:widowControl/>
      <w:jc w:val="left"/>
    </w:pPr>
    <w:rPr>
      <w:kern w:val="0"/>
      <w:szCs w:val="21"/>
    </w:rPr>
  </w:style>
  <w:style w:type="paragraph" w:customStyle="1" w:styleId="323">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24">
    <w:name w:val="pa-30"/>
    <w:basedOn w:val="1"/>
    <w:qFormat/>
    <w:uiPriority w:val="0"/>
    <w:pPr>
      <w:widowControl/>
      <w:spacing w:line="360" w:lineRule="atLeast"/>
      <w:ind w:firstLine="4100"/>
    </w:pPr>
    <w:rPr>
      <w:rFonts w:ascii="宋体" w:hAnsi="宋体" w:cs="宋体"/>
      <w:kern w:val="0"/>
      <w:sz w:val="24"/>
    </w:rPr>
  </w:style>
  <w:style w:type="paragraph" w:customStyle="1" w:styleId="325">
    <w:name w:val="ca-29"/>
    <w:basedOn w:val="1"/>
    <w:qFormat/>
    <w:uiPriority w:val="0"/>
    <w:pPr>
      <w:widowControl/>
      <w:jc w:val="left"/>
    </w:pPr>
    <w:rPr>
      <w:rFonts w:ascii="宋体" w:hAnsi="宋体" w:cs="宋体"/>
      <w:color w:val="7030A0"/>
      <w:kern w:val="0"/>
      <w:szCs w:val="21"/>
    </w:rPr>
  </w:style>
  <w:style w:type="paragraph" w:customStyle="1" w:styleId="326">
    <w:name w:val="pa-58"/>
    <w:basedOn w:val="1"/>
    <w:qFormat/>
    <w:uiPriority w:val="0"/>
    <w:pPr>
      <w:widowControl/>
      <w:spacing w:line="300" w:lineRule="atLeast"/>
      <w:ind w:firstLine="300"/>
    </w:pPr>
    <w:rPr>
      <w:rFonts w:ascii="宋体" w:hAnsi="宋体" w:cs="宋体"/>
      <w:kern w:val="0"/>
      <w:sz w:val="24"/>
    </w:rPr>
  </w:style>
  <w:style w:type="paragraph" w:customStyle="1" w:styleId="327">
    <w:name w:val="表格格式"/>
    <w:basedOn w:val="1"/>
    <w:qFormat/>
    <w:uiPriority w:val="0"/>
    <w:pPr>
      <w:spacing w:line="360" w:lineRule="exact"/>
      <w:ind w:left="-91"/>
      <w:jc w:val="left"/>
    </w:pPr>
    <w:rPr>
      <w:rFonts w:ascii="宋体"/>
      <w:kern w:val="0"/>
      <w:sz w:val="24"/>
      <w:szCs w:val="11"/>
    </w:rPr>
  </w:style>
  <w:style w:type="paragraph" w:customStyle="1" w:styleId="328">
    <w:name w:val="ca-37"/>
    <w:basedOn w:val="1"/>
    <w:qFormat/>
    <w:uiPriority w:val="0"/>
    <w:pPr>
      <w:widowControl/>
      <w:jc w:val="left"/>
    </w:pPr>
    <w:rPr>
      <w:rFonts w:ascii="宋体" w:hAnsi="宋体" w:cs="宋体"/>
      <w:color w:val="000000"/>
      <w:kern w:val="0"/>
      <w:szCs w:val="21"/>
    </w:rPr>
  </w:style>
  <w:style w:type="paragraph" w:customStyle="1" w:styleId="329">
    <w:name w:val="ca-28"/>
    <w:basedOn w:val="1"/>
    <w:qFormat/>
    <w:uiPriority w:val="0"/>
    <w:pPr>
      <w:widowControl/>
      <w:jc w:val="left"/>
    </w:pPr>
    <w:rPr>
      <w:rFonts w:ascii="宋体" w:hAnsi="宋体" w:cs="宋体"/>
      <w:color w:val="FF0000"/>
      <w:kern w:val="0"/>
      <w:szCs w:val="21"/>
    </w:rPr>
  </w:style>
  <w:style w:type="paragraph" w:customStyle="1" w:styleId="330">
    <w:name w:val="目录文字"/>
    <w:basedOn w:val="1"/>
    <w:qFormat/>
    <w:uiPriority w:val="0"/>
    <w:pPr>
      <w:widowControl/>
      <w:spacing w:line="480" w:lineRule="auto"/>
      <w:jc w:val="left"/>
    </w:pPr>
    <w:rPr>
      <w:rFonts w:ascii="宋体" w:hAnsi="宋体"/>
      <w:kern w:val="0"/>
      <w:sz w:val="24"/>
      <w:szCs w:val="20"/>
    </w:rPr>
  </w:style>
  <w:style w:type="paragraph" w:customStyle="1" w:styleId="331">
    <w:name w:val="1 Char"/>
    <w:basedOn w:val="1"/>
    <w:qFormat/>
    <w:uiPriority w:val="0"/>
    <w:rPr>
      <w:rFonts w:ascii="Tahoma" w:hAnsi="Tahoma"/>
      <w:sz w:val="24"/>
      <w:szCs w:val="20"/>
    </w:rPr>
  </w:style>
  <w:style w:type="paragraph" w:customStyle="1" w:styleId="332">
    <w:name w:val="pa-75"/>
    <w:basedOn w:val="1"/>
    <w:qFormat/>
    <w:uiPriority w:val="0"/>
    <w:pPr>
      <w:widowControl/>
      <w:spacing w:line="300" w:lineRule="atLeast"/>
      <w:jc w:val="center"/>
    </w:pPr>
    <w:rPr>
      <w:rFonts w:ascii="宋体" w:hAnsi="宋体" w:cs="宋体"/>
      <w:kern w:val="0"/>
      <w:sz w:val="24"/>
    </w:rPr>
  </w:style>
  <w:style w:type="paragraph" w:customStyle="1" w:styleId="333">
    <w:name w:val="ca-51"/>
    <w:basedOn w:val="1"/>
    <w:qFormat/>
    <w:uiPriority w:val="0"/>
    <w:pPr>
      <w:widowControl/>
      <w:jc w:val="left"/>
    </w:pPr>
    <w:rPr>
      <w:b/>
      <w:bCs/>
      <w:color w:val="000000"/>
      <w:spacing w:val="-20"/>
      <w:kern w:val="0"/>
      <w:sz w:val="32"/>
      <w:szCs w:val="32"/>
    </w:rPr>
  </w:style>
  <w:style w:type="paragraph" w:customStyle="1" w:styleId="334">
    <w:name w:val="正文文本缩进1"/>
    <w:basedOn w:val="1"/>
    <w:qFormat/>
    <w:uiPriority w:val="0"/>
    <w:pPr>
      <w:spacing w:after="120"/>
      <w:ind w:left="420" w:leftChars="200"/>
    </w:pPr>
    <w:rPr>
      <w:rFonts w:ascii="宋体"/>
      <w:bCs/>
      <w:sz w:val="28"/>
      <w:szCs w:val="20"/>
    </w:rPr>
  </w:style>
  <w:style w:type="paragraph" w:customStyle="1" w:styleId="335">
    <w:name w:val="ca-16"/>
    <w:basedOn w:val="1"/>
    <w:qFormat/>
    <w:uiPriority w:val="0"/>
    <w:pPr>
      <w:widowControl/>
      <w:jc w:val="left"/>
    </w:pPr>
    <w:rPr>
      <w:rFonts w:ascii="宋体" w:hAnsi="宋体" w:cs="宋体"/>
      <w:kern w:val="0"/>
      <w:sz w:val="24"/>
    </w:rPr>
  </w:style>
  <w:style w:type="paragraph" w:customStyle="1" w:styleId="336">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7">
    <w:name w:val="pa-52"/>
    <w:basedOn w:val="1"/>
    <w:qFormat/>
    <w:uiPriority w:val="0"/>
    <w:pPr>
      <w:widowControl/>
      <w:spacing w:line="276" w:lineRule="atLeast"/>
      <w:jc w:val="left"/>
    </w:pPr>
    <w:rPr>
      <w:rFonts w:ascii="宋体" w:hAnsi="宋体" w:cs="宋体"/>
      <w:kern w:val="0"/>
      <w:sz w:val="24"/>
    </w:rPr>
  </w:style>
  <w:style w:type="paragraph" w:customStyle="1" w:styleId="338">
    <w:name w:val="pa-96"/>
    <w:basedOn w:val="1"/>
    <w:qFormat/>
    <w:uiPriority w:val="0"/>
    <w:pPr>
      <w:widowControl/>
      <w:spacing w:line="480" w:lineRule="atLeast"/>
    </w:pPr>
    <w:rPr>
      <w:rFonts w:ascii="宋体" w:hAnsi="宋体" w:cs="宋体"/>
      <w:kern w:val="0"/>
      <w:sz w:val="24"/>
    </w:rPr>
  </w:style>
  <w:style w:type="paragraph" w:customStyle="1" w:styleId="339">
    <w:name w:val="pa-122"/>
    <w:basedOn w:val="1"/>
    <w:qFormat/>
    <w:uiPriority w:val="0"/>
    <w:pPr>
      <w:widowControl/>
      <w:spacing w:line="360" w:lineRule="atLeast"/>
      <w:jc w:val="center"/>
    </w:pPr>
    <w:rPr>
      <w:rFonts w:ascii="宋体" w:hAnsi="宋体" w:cs="宋体"/>
      <w:kern w:val="0"/>
      <w:sz w:val="24"/>
    </w:rPr>
  </w:style>
  <w:style w:type="paragraph" w:customStyle="1" w:styleId="340">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41">
    <w:name w:val="ca-8"/>
    <w:basedOn w:val="1"/>
    <w:qFormat/>
    <w:uiPriority w:val="0"/>
    <w:pPr>
      <w:widowControl/>
      <w:jc w:val="left"/>
    </w:pPr>
    <w:rPr>
      <w:rFonts w:ascii="宋体" w:hAnsi="宋体" w:cs="宋体"/>
      <w:color w:val="000000"/>
      <w:kern w:val="0"/>
      <w:sz w:val="28"/>
      <w:szCs w:val="28"/>
    </w:rPr>
  </w:style>
  <w:style w:type="paragraph" w:customStyle="1" w:styleId="342">
    <w:name w:val="pa-11"/>
    <w:basedOn w:val="1"/>
    <w:qFormat/>
    <w:uiPriority w:val="0"/>
    <w:pPr>
      <w:widowControl/>
      <w:spacing w:line="280" w:lineRule="atLeast"/>
    </w:pPr>
    <w:rPr>
      <w:rFonts w:ascii="宋体" w:hAnsi="宋体" w:cs="宋体"/>
      <w:kern w:val="0"/>
      <w:sz w:val="24"/>
    </w:rPr>
  </w:style>
  <w:style w:type="paragraph" w:customStyle="1" w:styleId="343">
    <w:name w:val="pa-44"/>
    <w:basedOn w:val="1"/>
    <w:qFormat/>
    <w:uiPriority w:val="0"/>
    <w:pPr>
      <w:widowControl/>
      <w:spacing w:line="360" w:lineRule="atLeast"/>
      <w:ind w:firstLine="420"/>
      <w:jc w:val="left"/>
    </w:pPr>
    <w:rPr>
      <w:rFonts w:ascii="宋体" w:hAnsi="宋体" w:cs="宋体"/>
      <w:kern w:val="0"/>
      <w:sz w:val="24"/>
    </w:rPr>
  </w:style>
  <w:style w:type="paragraph" w:customStyle="1" w:styleId="344">
    <w:name w:val="ca-24"/>
    <w:basedOn w:val="1"/>
    <w:qFormat/>
    <w:uiPriority w:val="0"/>
    <w:pPr>
      <w:widowControl/>
      <w:jc w:val="left"/>
    </w:pPr>
    <w:rPr>
      <w:rFonts w:ascii="宋体" w:hAnsi="宋体" w:cs="宋体"/>
      <w:kern w:val="0"/>
      <w:sz w:val="24"/>
    </w:rPr>
  </w:style>
  <w:style w:type="paragraph" w:customStyle="1" w:styleId="345">
    <w:name w:val="ca-44"/>
    <w:basedOn w:val="1"/>
    <w:qFormat/>
    <w:uiPriority w:val="0"/>
    <w:pPr>
      <w:widowControl/>
      <w:jc w:val="left"/>
    </w:pPr>
    <w:rPr>
      <w:rFonts w:ascii="宋体" w:hAnsi="宋体" w:cs="宋体"/>
      <w:color w:val="000000"/>
      <w:kern w:val="0"/>
      <w:sz w:val="52"/>
      <w:szCs w:val="52"/>
    </w:rPr>
  </w:style>
  <w:style w:type="paragraph" w:customStyle="1" w:styleId="346">
    <w:name w:val="pa-69"/>
    <w:basedOn w:val="1"/>
    <w:qFormat/>
    <w:uiPriority w:val="0"/>
    <w:pPr>
      <w:widowControl/>
      <w:spacing w:line="240" w:lineRule="atLeast"/>
      <w:ind w:firstLine="1140"/>
    </w:pPr>
    <w:rPr>
      <w:rFonts w:ascii="宋体" w:hAnsi="宋体" w:cs="宋体"/>
      <w:kern w:val="0"/>
      <w:sz w:val="24"/>
    </w:rPr>
  </w:style>
  <w:style w:type="paragraph" w:customStyle="1" w:styleId="347">
    <w:name w:val="1"/>
    <w:basedOn w:val="1"/>
    <w:next w:val="1"/>
    <w:qFormat/>
    <w:uiPriority w:val="0"/>
  </w:style>
  <w:style w:type="paragraph" w:customStyle="1" w:styleId="348">
    <w:name w:val="pa-53"/>
    <w:basedOn w:val="1"/>
    <w:qFormat/>
    <w:uiPriority w:val="0"/>
    <w:pPr>
      <w:widowControl/>
      <w:spacing w:line="280" w:lineRule="atLeast"/>
      <w:ind w:firstLine="100"/>
    </w:pPr>
    <w:rPr>
      <w:rFonts w:ascii="宋体" w:hAnsi="宋体" w:cs="宋体"/>
      <w:kern w:val="0"/>
      <w:sz w:val="24"/>
    </w:rPr>
  </w:style>
  <w:style w:type="paragraph" w:customStyle="1" w:styleId="349">
    <w:name w:val="pa-33"/>
    <w:basedOn w:val="1"/>
    <w:qFormat/>
    <w:uiPriority w:val="0"/>
    <w:pPr>
      <w:widowControl/>
      <w:spacing w:line="360" w:lineRule="atLeast"/>
      <w:ind w:firstLine="440"/>
    </w:pPr>
    <w:rPr>
      <w:rFonts w:ascii="宋体" w:hAnsi="宋体" w:cs="宋体"/>
      <w:kern w:val="0"/>
      <w:sz w:val="24"/>
    </w:rPr>
  </w:style>
  <w:style w:type="paragraph" w:customStyle="1" w:styleId="350">
    <w:name w:val="pa-105"/>
    <w:basedOn w:val="1"/>
    <w:qFormat/>
    <w:uiPriority w:val="0"/>
    <w:pPr>
      <w:widowControl/>
      <w:spacing w:line="960" w:lineRule="atLeast"/>
    </w:pPr>
    <w:rPr>
      <w:rFonts w:ascii="宋体" w:hAnsi="宋体" w:cs="宋体"/>
      <w:kern w:val="0"/>
      <w:sz w:val="24"/>
    </w:rPr>
  </w:style>
  <w:style w:type="paragraph" w:customStyle="1" w:styleId="351">
    <w:name w:val="pa-90"/>
    <w:basedOn w:val="1"/>
    <w:qFormat/>
    <w:uiPriority w:val="0"/>
    <w:pPr>
      <w:widowControl/>
      <w:spacing w:line="280" w:lineRule="atLeast"/>
    </w:pPr>
    <w:rPr>
      <w:rFonts w:ascii="宋体" w:hAnsi="宋体" w:cs="宋体"/>
      <w:kern w:val="0"/>
      <w:sz w:val="24"/>
    </w:rPr>
  </w:style>
  <w:style w:type="paragraph" w:customStyle="1" w:styleId="352">
    <w:name w:val="pa-37"/>
    <w:basedOn w:val="1"/>
    <w:qFormat/>
    <w:uiPriority w:val="0"/>
    <w:pPr>
      <w:widowControl/>
      <w:spacing w:line="360" w:lineRule="atLeast"/>
      <w:ind w:firstLine="300"/>
    </w:pPr>
    <w:rPr>
      <w:rFonts w:ascii="宋体" w:hAnsi="宋体" w:cs="宋体"/>
      <w:kern w:val="0"/>
      <w:sz w:val="24"/>
    </w:rPr>
  </w:style>
  <w:style w:type="paragraph" w:customStyle="1" w:styleId="353">
    <w:name w:val="ca-30"/>
    <w:basedOn w:val="1"/>
    <w:qFormat/>
    <w:uiPriority w:val="0"/>
    <w:pPr>
      <w:widowControl/>
      <w:jc w:val="left"/>
    </w:pPr>
    <w:rPr>
      <w:rFonts w:ascii="??" w:hAnsi="??" w:cs="宋体"/>
      <w:color w:val="002060"/>
      <w:kern w:val="0"/>
      <w:szCs w:val="21"/>
    </w:rPr>
  </w:style>
  <w:style w:type="paragraph" w:customStyle="1" w:styleId="354">
    <w:name w:val="ca-0"/>
    <w:basedOn w:val="1"/>
    <w:qFormat/>
    <w:uiPriority w:val="0"/>
    <w:pPr>
      <w:widowControl/>
      <w:jc w:val="left"/>
    </w:pPr>
    <w:rPr>
      <w:rFonts w:ascii="宋体" w:hAnsi="宋体" w:cs="宋体"/>
      <w:color w:val="000000"/>
      <w:kern w:val="0"/>
      <w:sz w:val="48"/>
      <w:szCs w:val="48"/>
    </w:rPr>
  </w:style>
  <w:style w:type="paragraph" w:customStyle="1" w:styleId="355">
    <w:name w:val="pa-106"/>
    <w:basedOn w:val="1"/>
    <w:qFormat/>
    <w:uiPriority w:val="0"/>
    <w:pPr>
      <w:widowControl/>
      <w:spacing w:line="720" w:lineRule="atLeast"/>
    </w:pPr>
    <w:rPr>
      <w:rFonts w:ascii="宋体" w:hAnsi="宋体" w:cs="宋体"/>
      <w:kern w:val="0"/>
      <w:sz w:val="24"/>
    </w:rPr>
  </w:style>
  <w:style w:type="paragraph" w:customStyle="1" w:styleId="356">
    <w:name w:val="pa-100"/>
    <w:basedOn w:val="1"/>
    <w:qFormat/>
    <w:uiPriority w:val="0"/>
    <w:pPr>
      <w:widowControl/>
      <w:spacing w:line="300" w:lineRule="atLeast"/>
    </w:pPr>
    <w:rPr>
      <w:rFonts w:ascii="宋体" w:hAnsi="宋体" w:cs="宋体"/>
      <w:kern w:val="0"/>
      <w:sz w:val="24"/>
    </w:rPr>
  </w:style>
  <w:style w:type="paragraph" w:customStyle="1" w:styleId="357">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8">
    <w:name w:val="pa-16"/>
    <w:basedOn w:val="1"/>
    <w:qFormat/>
    <w:uiPriority w:val="0"/>
    <w:pPr>
      <w:widowControl/>
      <w:spacing w:line="240" w:lineRule="atLeast"/>
    </w:pPr>
    <w:rPr>
      <w:rFonts w:ascii="宋体" w:hAnsi="宋体" w:cs="宋体"/>
      <w:kern w:val="0"/>
      <w:sz w:val="24"/>
    </w:rPr>
  </w:style>
  <w:style w:type="paragraph" w:customStyle="1" w:styleId="359">
    <w:name w:val="pa-132"/>
    <w:basedOn w:val="1"/>
    <w:qFormat/>
    <w:uiPriority w:val="0"/>
    <w:pPr>
      <w:widowControl/>
      <w:spacing w:line="360" w:lineRule="atLeast"/>
    </w:pPr>
    <w:rPr>
      <w:rFonts w:ascii="宋体" w:hAnsi="宋体" w:cs="宋体"/>
      <w:kern w:val="0"/>
      <w:sz w:val="24"/>
    </w:rPr>
  </w:style>
  <w:style w:type="paragraph" w:customStyle="1" w:styleId="360">
    <w:name w:val="Char Char1 Char1"/>
    <w:basedOn w:val="1"/>
    <w:qFormat/>
    <w:uiPriority w:val="0"/>
  </w:style>
  <w:style w:type="paragraph" w:customStyle="1" w:styleId="361">
    <w:name w:val="ca-22"/>
    <w:basedOn w:val="1"/>
    <w:qFormat/>
    <w:uiPriority w:val="0"/>
    <w:pPr>
      <w:widowControl/>
      <w:jc w:val="left"/>
    </w:pPr>
    <w:rPr>
      <w:rFonts w:ascii="宋体" w:hAnsi="宋体" w:cs="宋体"/>
      <w:kern w:val="0"/>
      <w:szCs w:val="21"/>
    </w:rPr>
  </w:style>
  <w:style w:type="paragraph" w:customStyle="1" w:styleId="362">
    <w:name w:val="ca-35"/>
    <w:basedOn w:val="1"/>
    <w:qFormat/>
    <w:uiPriority w:val="0"/>
    <w:pPr>
      <w:widowControl/>
      <w:jc w:val="left"/>
    </w:pPr>
    <w:rPr>
      <w:kern w:val="0"/>
      <w:sz w:val="10"/>
      <w:szCs w:val="10"/>
    </w:rPr>
  </w:style>
  <w:style w:type="paragraph" w:customStyle="1" w:styleId="363">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64">
    <w:name w:val="Char3"/>
    <w:basedOn w:val="1"/>
    <w:qFormat/>
    <w:uiPriority w:val="0"/>
    <w:rPr>
      <w:rFonts w:ascii="Tahoma" w:hAnsi="Tahoma"/>
      <w:sz w:val="24"/>
      <w:szCs w:val="20"/>
    </w:rPr>
  </w:style>
  <w:style w:type="paragraph" w:customStyle="1" w:styleId="365">
    <w:name w:val="ca-4"/>
    <w:basedOn w:val="1"/>
    <w:qFormat/>
    <w:uiPriority w:val="0"/>
    <w:pPr>
      <w:widowControl/>
      <w:jc w:val="left"/>
    </w:pPr>
    <w:rPr>
      <w:rFonts w:ascii="宋体" w:hAnsi="宋体" w:cs="宋体"/>
      <w:b/>
      <w:bCs/>
      <w:color w:val="000000"/>
      <w:spacing w:val="-20"/>
      <w:kern w:val="0"/>
      <w:sz w:val="48"/>
      <w:szCs w:val="48"/>
    </w:rPr>
  </w:style>
  <w:style w:type="paragraph" w:customStyle="1" w:styleId="366">
    <w:name w:val="pa-101"/>
    <w:basedOn w:val="1"/>
    <w:qFormat/>
    <w:uiPriority w:val="0"/>
    <w:pPr>
      <w:widowControl/>
      <w:spacing w:line="360" w:lineRule="atLeast"/>
      <w:jc w:val="center"/>
    </w:pPr>
    <w:rPr>
      <w:rFonts w:ascii="宋体" w:hAnsi="宋体" w:cs="宋体"/>
      <w:kern w:val="0"/>
      <w:sz w:val="24"/>
    </w:rPr>
  </w:style>
  <w:style w:type="paragraph" w:customStyle="1" w:styleId="367">
    <w:name w:val="pa-125"/>
    <w:basedOn w:val="1"/>
    <w:qFormat/>
    <w:uiPriority w:val="0"/>
    <w:pPr>
      <w:widowControl/>
      <w:spacing w:line="480" w:lineRule="atLeast"/>
      <w:ind w:firstLine="1080"/>
    </w:pPr>
    <w:rPr>
      <w:rFonts w:ascii="宋体" w:hAnsi="宋体" w:cs="宋体"/>
      <w:kern w:val="0"/>
      <w:sz w:val="24"/>
    </w:rPr>
  </w:style>
  <w:style w:type="paragraph" w:customStyle="1" w:styleId="368">
    <w:name w:val="pa-43"/>
    <w:basedOn w:val="1"/>
    <w:qFormat/>
    <w:uiPriority w:val="0"/>
    <w:pPr>
      <w:widowControl/>
      <w:spacing w:line="280" w:lineRule="atLeast"/>
      <w:jc w:val="center"/>
    </w:pPr>
    <w:rPr>
      <w:rFonts w:ascii="宋体" w:hAnsi="宋体" w:cs="宋体"/>
      <w:kern w:val="0"/>
      <w:sz w:val="24"/>
    </w:rPr>
  </w:style>
  <w:style w:type="paragraph" w:customStyle="1" w:styleId="369">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sz w:val="28"/>
      <w:szCs w:val="20"/>
    </w:rPr>
  </w:style>
  <w:style w:type="paragraph" w:customStyle="1" w:styleId="370">
    <w:name w:val="Char Char Char"/>
    <w:basedOn w:val="1"/>
    <w:qFormat/>
    <w:uiPriority w:val="0"/>
    <w:rPr>
      <w:rFonts w:ascii="Tahoma" w:hAnsi="Tahoma"/>
      <w:sz w:val="24"/>
      <w:szCs w:val="20"/>
    </w:rPr>
  </w:style>
  <w:style w:type="paragraph" w:customStyle="1" w:styleId="371">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72">
    <w:name w:val="pa-5"/>
    <w:basedOn w:val="1"/>
    <w:qFormat/>
    <w:uiPriority w:val="0"/>
    <w:pPr>
      <w:widowControl/>
      <w:spacing w:line="1000" w:lineRule="atLeast"/>
      <w:jc w:val="center"/>
    </w:pPr>
    <w:rPr>
      <w:rFonts w:ascii="宋体" w:hAnsi="宋体" w:cs="宋体"/>
      <w:kern w:val="0"/>
      <w:sz w:val="24"/>
    </w:rPr>
  </w:style>
  <w:style w:type="paragraph" w:customStyle="1" w:styleId="373">
    <w:name w:val="pa-14"/>
    <w:basedOn w:val="1"/>
    <w:qFormat/>
    <w:uiPriority w:val="0"/>
    <w:pPr>
      <w:widowControl/>
      <w:spacing w:line="360" w:lineRule="atLeast"/>
      <w:jc w:val="left"/>
    </w:pPr>
    <w:rPr>
      <w:rFonts w:ascii="宋体" w:hAnsi="宋体" w:cs="宋体"/>
      <w:kern w:val="0"/>
      <w:sz w:val="24"/>
    </w:rPr>
  </w:style>
  <w:style w:type="paragraph" w:customStyle="1" w:styleId="374">
    <w:name w:val="pa-12"/>
    <w:basedOn w:val="1"/>
    <w:qFormat/>
    <w:uiPriority w:val="0"/>
    <w:pPr>
      <w:widowControl/>
      <w:spacing w:line="360" w:lineRule="atLeast"/>
    </w:pPr>
    <w:rPr>
      <w:rFonts w:ascii="宋体" w:hAnsi="宋体" w:cs="宋体"/>
      <w:kern w:val="0"/>
      <w:sz w:val="24"/>
    </w:rPr>
  </w:style>
  <w:style w:type="paragraph" w:customStyle="1" w:styleId="375">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6">
    <w:name w:val="pa-23"/>
    <w:basedOn w:val="1"/>
    <w:qFormat/>
    <w:uiPriority w:val="0"/>
    <w:pPr>
      <w:widowControl/>
      <w:spacing w:line="360" w:lineRule="atLeast"/>
      <w:ind w:firstLine="420"/>
    </w:pPr>
    <w:rPr>
      <w:rFonts w:ascii="宋体" w:hAnsi="宋体" w:cs="宋体"/>
      <w:kern w:val="0"/>
      <w:sz w:val="24"/>
    </w:rPr>
  </w:style>
  <w:style w:type="paragraph" w:customStyle="1" w:styleId="377">
    <w:name w:val="pa-99"/>
    <w:basedOn w:val="1"/>
    <w:qFormat/>
    <w:uiPriority w:val="0"/>
    <w:pPr>
      <w:widowControl/>
      <w:spacing w:line="300" w:lineRule="atLeast"/>
      <w:ind w:firstLine="520"/>
    </w:pPr>
    <w:rPr>
      <w:rFonts w:ascii="宋体" w:hAnsi="宋体" w:cs="宋体"/>
      <w:kern w:val="0"/>
      <w:sz w:val="24"/>
    </w:rPr>
  </w:style>
  <w:style w:type="paragraph" w:customStyle="1" w:styleId="378">
    <w:name w:val="pa-134"/>
    <w:basedOn w:val="1"/>
    <w:qFormat/>
    <w:uiPriority w:val="0"/>
    <w:pPr>
      <w:widowControl/>
      <w:spacing w:line="360" w:lineRule="atLeast"/>
    </w:pPr>
    <w:rPr>
      <w:rFonts w:ascii="宋体" w:hAnsi="宋体" w:cs="宋体"/>
      <w:kern w:val="0"/>
      <w:sz w:val="24"/>
    </w:rPr>
  </w:style>
  <w:style w:type="paragraph" w:customStyle="1" w:styleId="379">
    <w:name w:val="ca-13"/>
    <w:basedOn w:val="1"/>
    <w:qFormat/>
    <w:uiPriority w:val="0"/>
    <w:pPr>
      <w:widowControl/>
      <w:jc w:val="left"/>
    </w:pPr>
    <w:rPr>
      <w:rFonts w:ascii="宋体" w:hAnsi="宋体" w:cs="宋体"/>
      <w:color w:val="000000"/>
      <w:kern w:val="0"/>
      <w:sz w:val="32"/>
      <w:szCs w:val="32"/>
    </w:rPr>
  </w:style>
  <w:style w:type="paragraph" w:customStyle="1" w:styleId="38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81">
    <w:name w:val="Char Char Char1"/>
    <w:basedOn w:val="1"/>
    <w:qFormat/>
    <w:uiPriority w:val="0"/>
    <w:rPr>
      <w:rFonts w:ascii="Tahoma" w:hAnsi="Tahoma"/>
      <w:sz w:val="24"/>
      <w:szCs w:val="20"/>
    </w:rPr>
  </w:style>
  <w:style w:type="paragraph" w:customStyle="1" w:styleId="382">
    <w:name w:val="pa-104"/>
    <w:basedOn w:val="1"/>
    <w:qFormat/>
    <w:uiPriority w:val="0"/>
    <w:pPr>
      <w:widowControl/>
      <w:spacing w:line="280" w:lineRule="atLeast"/>
      <w:ind w:firstLine="500"/>
      <w:jc w:val="left"/>
    </w:pPr>
    <w:rPr>
      <w:rFonts w:ascii="宋体" w:hAnsi="宋体" w:cs="宋体"/>
      <w:kern w:val="0"/>
      <w:sz w:val="24"/>
    </w:rPr>
  </w:style>
  <w:style w:type="paragraph" w:customStyle="1" w:styleId="383">
    <w:name w:val="pa-56"/>
    <w:basedOn w:val="1"/>
    <w:qFormat/>
    <w:uiPriority w:val="0"/>
    <w:pPr>
      <w:widowControl/>
      <w:spacing w:line="300" w:lineRule="atLeast"/>
      <w:ind w:firstLine="420"/>
    </w:pPr>
    <w:rPr>
      <w:rFonts w:ascii="宋体" w:hAnsi="宋体" w:cs="宋体"/>
      <w:kern w:val="0"/>
      <w:sz w:val="24"/>
    </w:rPr>
  </w:style>
  <w:style w:type="paragraph" w:customStyle="1" w:styleId="384">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5">
    <w:name w:val="pa-129"/>
    <w:basedOn w:val="1"/>
    <w:qFormat/>
    <w:uiPriority w:val="0"/>
    <w:pPr>
      <w:widowControl/>
      <w:spacing w:line="300" w:lineRule="atLeast"/>
    </w:pPr>
    <w:rPr>
      <w:rFonts w:ascii="宋体" w:hAnsi="宋体" w:cs="宋体"/>
      <w:kern w:val="0"/>
      <w:sz w:val="24"/>
    </w:rPr>
  </w:style>
  <w:style w:type="paragraph" w:customStyle="1" w:styleId="386">
    <w:name w:val="pa-137"/>
    <w:basedOn w:val="1"/>
    <w:qFormat/>
    <w:uiPriority w:val="0"/>
    <w:pPr>
      <w:widowControl/>
      <w:spacing w:line="480" w:lineRule="atLeast"/>
      <w:jc w:val="center"/>
    </w:pPr>
    <w:rPr>
      <w:rFonts w:ascii="宋体" w:hAnsi="宋体" w:cs="宋体"/>
      <w:kern w:val="0"/>
      <w:sz w:val="24"/>
    </w:rPr>
  </w:style>
  <w:style w:type="paragraph" w:customStyle="1" w:styleId="387">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8">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90">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91">
    <w:name w:val="pa-141"/>
    <w:basedOn w:val="1"/>
    <w:qFormat/>
    <w:uiPriority w:val="0"/>
    <w:pPr>
      <w:widowControl/>
      <w:spacing w:line="320" w:lineRule="atLeast"/>
      <w:jc w:val="right"/>
    </w:pPr>
    <w:rPr>
      <w:rFonts w:ascii="宋体" w:hAnsi="宋体" w:cs="宋体"/>
      <w:kern w:val="0"/>
      <w:sz w:val="24"/>
    </w:rPr>
  </w:style>
  <w:style w:type="paragraph" w:customStyle="1" w:styleId="392">
    <w:name w:val="ca-1"/>
    <w:basedOn w:val="1"/>
    <w:qFormat/>
    <w:uiPriority w:val="0"/>
    <w:pPr>
      <w:widowControl/>
      <w:jc w:val="left"/>
    </w:pPr>
    <w:rPr>
      <w:rFonts w:ascii="宋体" w:hAnsi="宋体" w:cs="宋体"/>
      <w:color w:val="000000"/>
      <w:spacing w:val="40"/>
      <w:kern w:val="0"/>
      <w:sz w:val="44"/>
      <w:szCs w:val="44"/>
    </w:rPr>
  </w:style>
  <w:style w:type="paragraph" w:customStyle="1" w:styleId="393">
    <w:name w:val="ca-14"/>
    <w:basedOn w:val="1"/>
    <w:qFormat/>
    <w:uiPriority w:val="0"/>
    <w:pPr>
      <w:widowControl/>
      <w:jc w:val="left"/>
    </w:pPr>
    <w:rPr>
      <w:color w:val="000000"/>
      <w:kern w:val="0"/>
      <w:sz w:val="24"/>
    </w:rPr>
  </w:style>
  <w:style w:type="paragraph" w:customStyle="1" w:styleId="394">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5">
    <w:name w:val="pa-76"/>
    <w:basedOn w:val="1"/>
    <w:qFormat/>
    <w:uiPriority w:val="0"/>
    <w:pPr>
      <w:widowControl/>
      <w:spacing w:line="400" w:lineRule="atLeast"/>
      <w:jc w:val="left"/>
    </w:pPr>
    <w:rPr>
      <w:rFonts w:ascii="宋体" w:hAnsi="宋体" w:cs="宋体"/>
      <w:kern w:val="0"/>
      <w:sz w:val="24"/>
    </w:rPr>
  </w:style>
  <w:style w:type="paragraph" w:customStyle="1" w:styleId="396">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7">
    <w:name w:val="ca-7"/>
    <w:basedOn w:val="1"/>
    <w:qFormat/>
    <w:uiPriority w:val="0"/>
    <w:pPr>
      <w:widowControl/>
      <w:jc w:val="left"/>
    </w:pPr>
    <w:rPr>
      <w:color w:val="000000"/>
      <w:kern w:val="0"/>
      <w:sz w:val="28"/>
      <w:szCs w:val="28"/>
    </w:rPr>
  </w:style>
  <w:style w:type="paragraph" w:customStyle="1" w:styleId="398">
    <w:name w:val="投标标题 2"/>
    <w:basedOn w:val="24"/>
    <w:qFormat/>
    <w:uiPriority w:val="0"/>
    <w:pPr>
      <w:ind w:firstLine="6290" w:firstLineChars="2282"/>
    </w:pPr>
    <w:rPr>
      <w:rFonts w:ascii="Times New Roman" w:hAnsi="Times New Roman" w:cs="Times New Roman"/>
      <w:b/>
      <w:bCs/>
      <w:sz w:val="28"/>
      <w:szCs w:val="24"/>
    </w:rPr>
  </w:style>
  <w:style w:type="paragraph" w:customStyle="1" w:styleId="399">
    <w:name w:val="pa-117"/>
    <w:basedOn w:val="1"/>
    <w:qFormat/>
    <w:uiPriority w:val="0"/>
    <w:pPr>
      <w:widowControl/>
      <w:spacing w:line="360" w:lineRule="atLeast"/>
      <w:ind w:firstLine="3840"/>
    </w:pPr>
    <w:rPr>
      <w:rFonts w:ascii="宋体" w:hAnsi="宋体" w:cs="宋体"/>
      <w:kern w:val="0"/>
      <w:sz w:val="24"/>
    </w:rPr>
  </w:style>
  <w:style w:type="paragraph" w:customStyle="1" w:styleId="400">
    <w:name w:val="pa-93"/>
    <w:basedOn w:val="1"/>
    <w:qFormat/>
    <w:uiPriority w:val="0"/>
    <w:pPr>
      <w:widowControl/>
      <w:spacing w:line="480" w:lineRule="atLeast"/>
      <w:ind w:firstLine="480"/>
      <w:jc w:val="left"/>
    </w:pPr>
    <w:rPr>
      <w:rFonts w:ascii="宋体" w:hAnsi="宋体" w:cs="宋体"/>
      <w:kern w:val="0"/>
      <w:sz w:val="24"/>
    </w:rPr>
  </w:style>
  <w:style w:type="paragraph" w:customStyle="1" w:styleId="401">
    <w:name w:val="pa-42"/>
    <w:basedOn w:val="1"/>
    <w:qFormat/>
    <w:uiPriority w:val="0"/>
    <w:pPr>
      <w:widowControl/>
      <w:spacing w:line="280" w:lineRule="atLeast"/>
      <w:ind w:firstLine="420"/>
      <w:jc w:val="left"/>
    </w:pPr>
    <w:rPr>
      <w:rFonts w:ascii="宋体" w:hAnsi="宋体" w:cs="宋体"/>
      <w:kern w:val="0"/>
      <w:sz w:val="24"/>
    </w:rPr>
  </w:style>
  <w:style w:type="paragraph" w:customStyle="1" w:styleId="402">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403">
    <w:name w:val="pa-77"/>
    <w:basedOn w:val="1"/>
    <w:qFormat/>
    <w:uiPriority w:val="0"/>
    <w:pPr>
      <w:widowControl/>
      <w:spacing w:line="360" w:lineRule="atLeast"/>
    </w:pPr>
    <w:rPr>
      <w:rFonts w:ascii="宋体" w:hAnsi="宋体" w:cs="宋体"/>
      <w:kern w:val="0"/>
      <w:sz w:val="24"/>
    </w:rPr>
  </w:style>
  <w:style w:type="paragraph" w:customStyle="1" w:styleId="404">
    <w:name w:val="ca-12"/>
    <w:basedOn w:val="1"/>
    <w:qFormat/>
    <w:uiPriority w:val="0"/>
    <w:pPr>
      <w:widowControl/>
      <w:jc w:val="left"/>
    </w:pPr>
    <w:rPr>
      <w:color w:val="000000"/>
      <w:kern w:val="0"/>
      <w:sz w:val="32"/>
      <w:szCs w:val="32"/>
    </w:rPr>
  </w:style>
  <w:style w:type="paragraph" w:customStyle="1" w:styleId="405">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6">
    <w:name w:val="pa-140"/>
    <w:basedOn w:val="1"/>
    <w:qFormat/>
    <w:uiPriority w:val="0"/>
    <w:pPr>
      <w:widowControl/>
      <w:spacing w:line="320" w:lineRule="atLeast"/>
      <w:ind w:firstLine="560"/>
    </w:pPr>
    <w:rPr>
      <w:rFonts w:ascii="宋体" w:hAnsi="宋体" w:cs="宋体"/>
      <w:kern w:val="0"/>
      <w:sz w:val="24"/>
    </w:rPr>
  </w:style>
  <w:style w:type="paragraph" w:customStyle="1" w:styleId="407">
    <w:name w:val="pa-22"/>
    <w:basedOn w:val="1"/>
    <w:qFormat/>
    <w:uiPriority w:val="0"/>
    <w:pPr>
      <w:widowControl/>
      <w:spacing w:line="280" w:lineRule="atLeast"/>
      <w:ind w:firstLine="480"/>
    </w:pPr>
    <w:rPr>
      <w:rFonts w:ascii="宋体" w:hAnsi="宋体" w:cs="宋体"/>
      <w:kern w:val="0"/>
      <w:sz w:val="24"/>
    </w:rPr>
  </w:style>
  <w:style w:type="paragraph" w:customStyle="1" w:styleId="408">
    <w:name w:val="pa-28"/>
    <w:basedOn w:val="1"/>
    <w:qFormat/>
    <w:uiPriority w:val="0"/>
    <w:pPr>
      <w:widowControl/>
      <w:spacing w:line="360" w:lineRule="atLeast"/>
      <w:ind w:firstLine="420"/>
      <w:jc w:val="left"/>
    </w:pPr>
    <w:rPr>
      <w:rFonts w:ascii="宋体" w:hAnsi="宋体" w:cs="宋体"/>
      <w:kern w:val="0"/>
      <w:sz w:val="24"/>
    </w:rPr>
  </w:style>
  <w:style w:type="paragraph" w:customStyle="1" w:styleId="409">
    <w:name w:val="pa-19"/>
    <w:basedOn w:val="1"/>
    <w:qFormat/>
    <w:uiPriority w:val="0"/>
    <w:pPr>
      <w:widowControl/>
      <w:spacing w:line="240" w:lineRule="atLeast"/>
      <w:ind w:firstLine="20"/>
      <w:jc w:val="left"/>
    </w:pPr>
    <w:rPr>
      <w:rFonts w:ascii="宋体" w:hAnsi="宋体" w:cs="宋体"/>
      <w:kern w:val="0"/>
      <w:sz w:val="24"/>
    </w:rPr>
  </w:style>
  <w:style w:type="paragraph" w:customStyle="1" w:styleId="41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11">
    <w:name w:val="pa-124"/>
    <w:basedOn w:val="1"/>
    <w:qFormat/>
    <w:uiPriority w:val="0"/>
    <w:pPr>
      <w:widowControl/>
      <w:spacing w:line="760" w:lineRule="atLeast"/>
    </w:pPr>
    <w:rPr>
      <w:rFonts w:ascii="宋体" w:hAnsi="宋体" w:cs="宋体"/>
      <w:kern w:val="0"/>
      <w:sz w:val="24"/>
    </w:rPr>
  </w:style>
  <w:style w:type="paragraph" w:customStyle="1" w:styleId="412">
    <w:name w:val="pa-136"/>
    <w:basedOn w:val="1"/>
    <w:qFormat/>
    <w:uiPriority w:val="0"/>
    <w:pPr>
      <w:widowControl/>
      <w:spacing w:line="360" w:lineRule="atLeast"/>
      <w:ind w:firstLine="5640"/>
    </w:pPr>
    <w:rPr>
      <w:rFonts w:ascii="宋体" w:hAnsi="宋体" w:cs="宋体"/>
      <w:kern w:val="0"/>
      <w:sz w:val="24"/>
    </w:rPr>
  </w:style>
  <w:style w:type="paragraph" w:customStyle="1" w:styleId="413">
    <w:name w:val="ca-27"/>
    <w:basedOn w:val="1"/>
    <w:qFormat/>
    <w:uiPriority w:val="0"/>
    <w:pPr>
      <w:widowControl/>
      <w:jc w:val="left"/>
    </w:pPr>
    <w:rPr>
      <w:rFonts w:ascii="宋体" w:hAnsi="宋体" w:cs="宋体"/>
      <w:b/>
      <w:bCs/>
      <w:color w:val="002060"/>
      <w:spacing w:val="-20"/>
      <w:kern w:val="0"/>
      <w:szCs w:val="21"/>
    </w:rPr>
  </w:style>
  <w:style w:type="paragraph" w:customStyle="1" w:styleId="414">
    <w:name w:val="pa-4"/>
    <w:basedOn w:val="1"/>
    <w:qFormat/>
    <w:uiPriority w:val="0"/>
    <w:pPr>
      <w:widowControl/>
      <w:spacing w:line="360" w:lineRule="atLeast"/>
      <w:jc w:val="center"/>
    </w:pPr>
    <w:rPr>
      <w:rFonts w:ascii="宋体" w:hAnsi="宋体" w:cs="宋体"/>
      <w:kern w:val="0"/>
      <w:sz w:val="24"/>
    </w:rPr>
  </w:style>
  <w:style w:type="paragraph" w:customStyle="1" w:styleId="415">
    <w:name w:val="样式 标题 3 + (中文) 黑体 小四 非加粗 段前: 7.8 磅 段后: 0 磅 行距: 固定值 20 磅"/>
    <w:basedOn w:val="4"/>
    <w:qFormat/>
    <w:uiPriority w:val="0"/>
    <w:pPr>
      <w:spacing w:line="400" w:lineRule="exact"/>
      <w:ind w:firstLine="0" w:firstLineChars="0"/>
    </w:pPr>
    <w:rPr>
      <w:rFonts w:eastAsia="黑体" w:cs="宋体"/>
      <w:b w:val="0"/>
      <w:bCs w:val="0"/>
      <w:sz w:val="24"/>
      <w:szCs w:val="20"/>
    </w:rPr>
  </w:style>
  <w:style w:type="paragraph" w:customStyle="1" w:styleId="416">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7">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8">
    <w:name w:val="pa-7"/>
    <w:basedOn w:val="1"/>
    <w:qFormat/>
    <w:uiPriority w:val="0"/>
    <w:pPr>
      <w:widowControl/>
      <w:spacing w:line="400" w:lineRule="atLeast"/>
    </w:pPr>
    <w:rPr>
      <w:rFonts w:ascii="宋体" w:hAnsi="宋体" w:cs="宋体"/>
      <w:kern w:val="0"/>
      <w:sz w:val="24"/>
    </w:rPr>
  </w:style>
  <w:style w:type="paragraph" w:customStyle="1" w:styleId="419">
    <w:name w:val="pa-116"/>
    <w:basedOn w:val="1"/>
    <w:qFormat/>
    <w:uiPriority w:val="0"/>
    <w:pPr>
      <w:widowControl/>
      <w:spacing w:line="480" w:lineRule="atLeast"/>
      <w:ind w:firstLine="200"/>
    </w:pPr>
    <w:rPr>
      <w:rFonts w:ascii="宋体" w:hAnsi="宋体" w:cs="宋体"/>
      <w:kern w:val="0"/>
      <w:sz w:val="24"/>
    </w:rPr>
  </w:style>
  <w:style w:type="paragraph" w:customStyle="1" w:styleId="420">
    <w:name w:val="样式 正文缩进正文（首行缩进两字）特点ALT+Z表正文正文非缩进四号段1Normal Indent Char2...1"/>
    <w:basedOn w:val="3"/>
    <w:qFormat/>
    <w:uiPriority w:val="0"/>
    <w:pPr>
      <w:spacing w:before="1320" w:after="240" w:line="300" w:lineRule="auto"/>
      <w:jc w:val="center"/>
    </w:pPr>
    <w:rPr>
      <w:rFonts w:eastAsia="黑体"/>
      <w:bCs w:val="0"/>
      <w:sz w:val="32"/>
      <w:szCs w:val="20"/>
    </w:rPr>
  </w:style>
  <w:style w:type="paragraph" w:customStyle="1" w:styleId="421">
    <w:name w:val="pa-78"/>
    <w:basedOn w:val="1"/>
    <w:qFormat/>
    <w:uiPriority w:val="0"/>
    <w:pPr>
      <w:widowControl/>
      <w:spacing w:line="340" w:lineRule="atLeast"/>
    </w:pPr>
    <w:rPr>
      <w:rFonts w:ascii="宋体" w:hAnsi="宋体" w:cs="宋体"/>
      <w:kern w:val="0"/>
      <w:sz w:val="24"/>
    </w:rPr>
  </w:style>
  <w:style w:type="paragraph" w:customStyle="1" w:styleId="422">
    <w:name w:val="pa-83"/>
    <w:basedOn w:val="1"/>
    <w:qFormat/>
    <w:uiPriority w:val="0"/>
    <w:pPr>
      <w:widowControl/>
      <w:spacing w:line="560" w:lineRule="atLeast"/>
      <w:jc w:val="center"/>
    </w:pPr>
    <w:rPr>
      <w:rFonts w:ascii="宋体" w:hAnsi="宋体" w:cs="宋体"/>
      <w:kern w:val="0"/>
      <w:sz w:val="24"/>
    </w:rPr>
  </w:style>
  <w:style w:type="paragraph" w:customStyle="1" w:styleId="423">
    <w:name w:val="pa-54"/>
    <w:basedOn w:val="1"/>
    <w:qFormat/>
    <w:uiPriority w:val="0"/>
    <w:pPr>
      <w:widowControl/>
      <w:spacing w:line="280" w:lineRule="atLeast"/>
      <w:jc w:val="left"/>
    </w:pPr>
    <w:rPr>
      <w:rFonts w:ascii="宋体" w:hAnsi="宋体" w:cs="宋体"/>
      <w:kern w:val="0"/>
      <w:sz w:val="24"/>
    </w:rPr>
  </w:style>
  <w:style w:type="paragraph" w:customStyle="1" w:styleId="424">
    <w:name w:val="pa-92"/>
    <w:basedOn w:val="1"/>
    <w:qFormat/>
    <w:uiPriority w:val="0"/>
    <w:pPr>
      <w:widowControl/>
      <w:spacing w:line="480" w:lineRule="atLeast"/>
      <w:ind w:firstLine="480"/>
    </w:pPr>
    <w:rPr>
      <w:rFonts w:ascii="宋体" w:hAnsi="宋体" w:cs="宋体"/>
      <w:kern w:val="0"/>
      <w:sz w:val="24"/>
    </w:rPr>
  </w:style>
  <w:style w:type="paragraph" w:customStyle="1" w:styleId="425">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6">
    <w:name w:val="ca-31"/>
    <w:basedOn w:val="1"/>
    <w:qFormat/>
    <w:uiPriority w:val="0"/>
    <w:pPr>
      <w:widowControl/>
      <w:jc w:val="left"/>
    </w:pPr>
    <w:rPr>
      <w:rFonts w:ascii="??" w:hAnsi="??" w:cs="宋体"/>
      <w:color w:val="000000"/>
      <w:kern w:val="0"/>
      <w:szCs w:val="21"/>
    </w:rPr>
  </w:style>
  <w:style w:type="paragraph" w:customStyle="1" w:styleId="427">
    <w:name w:val="pa-31"/>
    <w:basedOn w:val="1"/>
    <w:qFormat/>
    <w:uiPriority w:val="0"/>
    <w:pPr>
      <w:widowControl/>
      <w:spacing w:line="240" w:lineRule="atLeast"/>
      <w:ind w:firstLine="420"/>
      <w:jc w:val="left"/>
    </w:pPr>
    <w:rPr>
      <w:rFonts w:ascii="宋体" w:hAnsi="宋体" w:cs="宋体"/>
      <w:kern w:val="0"/>
      <w:sz w:val="24"/>
    </w:rPr>
  </w:style>
  <w:style w:type="paragraph" w:customStyle="1" w:styleId="428">
    <w:name w:val="pa-102"/>
    <w:basedOn w:val="1"/>
    <w:qFormat/>
    <w:uiPriority w:val="0"/>
    <w:pPr>
      <w:widowControl/>
      <w:spacing w:line="300" w:lineRule="atLeast"/>
      <w:jc w:val="center"/>
    </w:pPr>
    <w:rPr>
      <w:rFonts w:ascii="宋体" w:hAnsi="宋体" w:cs="宋体"/>
      <w:kern w:val="0"/>
      <w:sz w:val="24"/>
    </w:rPr>
  </w:style>
  <w:style w:type="paragraph" w:customStyle="1" w:styleId="429">
    <w:name w:val="正文文本缩进 31"/>
    <w:basedOn w:val="1"/>
    <w:qFormat/>
    <w:uiPriority w:val="0"/>
    <w:pPr>
      <w:ind w:firstLine="420" w:firstLineChars="200"/>
    </w:pPr>
    <w:rPr>
      <w:rFonts w:ascii="宋体" w:hAnsi="宋体"/>
      <w:bCs/>
      <w:szCs w:val="20"/>
    </w:rPr>
  </w:style>
  <w:style w:type="paragraph" w:customStyle="1" w:styleId="430">
    <w:name w:val="t1"/>
    <w:basedOn w:val="1"/>
    <w:qFormat/>
    <w:uiPriority w:val="0"/>
    <w:pPr>
      <w:widowControl/>
      <w:spacing w:line="280" w:lineRule="atLeast"/>
      <w:jc w:val="left"/>
    </w:pPr>
    <w:rPr>
      <w:snapToGrid w:val="0"/>
      <w:kern w:val="0"/>
      <w:sz w:val="24"/>
      <w:szCs w:val="20"/>
      <w:lang w:val="de-DE" w:eastAsia="de-DE"/>
    </w:rPr>
  </w:style>
  <w:style w:type="paragraph" w:customStyle="1" w:styleId="431">
    <w:name w:val="pa-6"/>
    <w:basedOn w:val="1"/>
    <w:qFormat/>
    <w:uiPriority w:val="0"/>
    <w:pPr>
      <w:widowControl/>
      <w:spacing w:line="560" w:lineRule="atLeast"/>
    </w:pPr>
    <w:rPr>
      <w:rFonts w:ascii="宋体" w:hAnsi="宋体" w:cs="宋体"/>
      <w:kern w:val="0"/>
      <w:sz w:val="24"/>
    </w:rPr>
  </w:style>
  <w:style w:type="paragraph" w:customStyle="1" w:styleId="432">
    <w:name w:val="pa-68"/>
    <w:basedOn w:val="1"/>
    <w:qFormat/>
    <w:uiPriority w:val="0"/>
    <w:pPr>
      <w:widowControl/>
      <w:spacing w:line="240" w:lineRule="atLeast"/>
      <w:ind w:firstLine="520"/>
    </w:pPr>
    <w:rPr>
      <w:rFonts w:ascii="宋体" w:hAnsi="宋体" w:cs="宋体"/>
      <w:kern w:val="0"/>
      <w:sz w:val="24"/>
    </w:rPr>
  </w:style>
  <w:style w:type="paragraph" w:customStyle="1" w:styleId="433">
    <w:name w:val="pa-94"/>
    <w:basedOn w:val="1"/>
    <w:qFormat/>
    <w:uiPriority w:val="0"/>
    <w:pPr>
      <w:widowControl/>
      <w:spacing w:line="480" w:lineRule="atLeast"/>
      <w:jc w:val="left"/>
    </w:pPr>
    <w:rPr>
      <w:rFonts w:ascii="宋体" w:hAnsi="宋体" w:cs="宋体"/>
      <w:kern w:val="0"/>
      <w:sz w:val="24"/>
    </w:rPr>
  </w:style>
  <w:style w:type="paragraph" w:customStyle="1" w:styleId="434">
    <w:name w:val="pa-112"/>
    <w:basedOn w:val="1"/>
    <w:qFormat/>
    <w:uiPriority w:val="0"/>
    <w:pPr>
      <w:widowControl/>
      <w:spacing w:line="280" w:lineRule="atLeast"/>
    </w:pPr>
    <w:rPr>
      <w:rFonts w:ascii="宋体" w:hAnsi="宋体" w:cs="宋体"/>
      <w:kern w:val="0"/>
      <w:sz w:val="24"/>
    </w:rPr>
  </w:style>
  <w:style w:type="paragraph" w:customStyle="1" w:styleId="435">
    <w:name w:val="正文1"/>
    <w:basedOn w:val="1"/>
    <w:link w:val="995"/>
    <w:qFormat/>
    <w:uiPriority w:val="0"/>
    <w:pPr>
      <w:widowControl/>
      <w:spacing w:line="360" w:lineRule="auto"/>
      <w:ind w:left="499" w:firstLine="499"/>
    </w:pPr>
    <w:rPr>
      <w:rFonts w:ascii="宋体"/>
      <w:snapToGrid w:val="0"/>
      <w:kern w:val="21"/>
      <w:sz w:val="24"/>
      <w:szCs w:val="20"/>
    </w:rPr>
  </w:style>
  <w:style w:type="paragraph" w:customStyle="1" w:styleId="436">
    <w:name w:val="pa-72"/>
    <w:basedOn w:val="1"/>
    <w:qFormat/>
    <w:uiPriority w:val="0"/>
    <w:pPr>
      <w:widowControl/>
      <w:spacing w:line="240" w:lineRule="atLeast"/>
      <w:ind w:firstLine="560"/>
    </w:pPr>
    <w:rPr>
      <w:rFonts w:ascii="宋体" w:hAnsi="宋体" w:cs="宋体"/>
      <w:kern w:val="0"/>
      <w:sz w:val="24"/>
    </w:rPr>
  </w:style>
  <w:style w:type="paragraph" w:customStyle="1" w:styleId="437">
    <w:name w:val="pa-1"/>
    <w:basedOn w:val="1"/>
    <w:qFormat/>
    <w:uiPriority w:val="0"/>
    <w:pPr>
      <w:widowControl/>
      <w:spacing w:line="480" w:lineRule="atLeast"/>
      <w:jc w:val="center"/>
    </w:pPr>
    <w:rPr>
      <w:rFonts w:ascii="宋体" w:hAnsi="宋体" w:cs="宋体"/>
      <w:kern w:val="0"/>
      <w:sz w:val="24"/>
    </w:rPr>
  </w:style>
  <w:style w:type="paragraph" w:customStyle="1" w:styleId="438">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9">
    <w:name w:val="pa-2"/>
    <w:basedOn w:val="1"/>
    <w:qFormat/>
    <w:uiPriority w:val="0"/>
    <w:pPr>
      <w:widowControl/>
      <w:spacing w:line="400" w:lineRule="atLeast"/>
      <w:jc w:val="center"/>
    </w:pPr>
    <w:rPr>
      <w:rFonts w:ascii="宋体" w:hAnsi="宋体" w:cs="宋体"/>
      <w:kern w:val="0"/>
      <w:sz w:val="24"/>
    </w:rPr>
  </w:style>
  <w:style w:type="paragraph" w:customStyle="1" w:styleId="440">
    <w:name w:val="pa-87"/>
    <w:basedOn w:val="1"/>
    <w:qFormat/>
    <w:uiPriority w:val="0"/>
    <w:pPr>
      <w:widowControl/>
      <w:spacing w:line="320" w:lineRule="atLeast"/>
      <w:ind w:firstLine="560"/>
      <w:jc w:val="left"/>
    </w:pPr>
    <w:rPr>
      <w:rFonts w:ascii="宋体" w:hAnsi="宋体" w:cs="宋体"/>
      <w:kern w:val="0"/>
      <w:sz w:val="24"/>
    </w:rPr>
  </w:style>
  <w:style w:type="paragraph" w:customStyle="1" w:styleId="441">
    <w:name w:val="pa-59"/>
    <w:basedOn w:val="1"/>
    <w:qFormat/>
    <w:uiPriority w:val="0"/>
    <w:pPr>
      <w:widowControl/>
      <w:spacing w:line="360" w:lineRule="atLeast"/>
      <w:ind w:firstLine="200"/>
    </w:pPr>
    <w:rPr>
      <w:rFonts w:ascii="宋体" w:hAnsi="宋体" w:cs="宋体"/>
      <w:kern w:val="0"/>
      <w:sz w:val="24"/>
    </w:rPr>
  </w:style>
  <w:style w:type="paragraph" w:customStyle="1" w:styleId="442">
    <w:name w:val="pa-110"/>
    <w:basedOn w:val="1"/>
    <w:qFormat/>
    <w:uiPriority w:val="0"/>
    <w:pPr>
      <w:widowControl/>
      <w:spacing w:line="360" w:lineRule="atLeast"/>
      <w:jc w:val="center"/>
    </w:pPr>
    <w:rPr>
      <w:rFonts w:ascii="宋体" w:hAnsi="宋体" w:cs="宋体"/>
      <w:kern w:val="0"/>
      <w:sz w:val="24"/>
    </w:rPr>
  </w:style>
  <w:style w:type="paragraph" w:customStyle="1" w:styleId="443">
    <w:name w:val="pa-13"/>
    <w:basedOn w:val="1"/>
    <w:qFormat/>
    <w:uiPriority w:val="0"/>
    <w:pPr>
      <w:widowControl/>
      <w:spacing w:line="360" w:lineRule="atLeast"/>
    </w:pPr>
    <w:rPr>
      <w:rFonts w:ascii="宋体" w:hAnsi="宋体" w:cs="宋体"/>
      <w:kern w:val="0"/>
      <w:sz w:val="24"/>
    </w:rPr>
  </w:style>
  <w:style w:type="paragraph" w:customStyle="1" w:styleId="444">
    <w:name w:val="ca-26"/>
    <w:basedOn w:val="1"/>
    <w:qFormat/>
    <w:uiPriority w:val="0"/>
    <w:pPr>
      <w:widowControl/>
      <w:jc w:val="left"/>
    </w:pPr>
    <w:rPr>
      <w:rFonts w:ascii="宋体" w:hAnsi="宋体" w:cs="宋体"/>
      <w:color w:val="002060"/>
      <w:kern w:val="0"/>
      <w:szCs w:val="21"/>
    </w:rPr>
  </w:style>
  <w:style w:type="paragraph" w:customStyle="1" w:styleId="445">
    <w:name w:val="pa-121"/>
    <w:basedOn w:val="1"/>
    <w:qFormat/>
    <w:uiPriority w:val="0"/>
    <w:pPr>
      <w:widowControl/>
      <w:spacing w:line="360" w:lineRule="atLeast"/>
      <w:jc w:val="center"/>
    </w:pPr>
    <w:rPr>
      <w:rFonts w:ascii="宋体" w:hAnsi="宋体" w:cs="宋体"/>
      <w:kern w:val="0"/>
      <w:sz w:val="24"/>
    </w:rPr>
  </w:style>
  <w:style w:type="paragraph" w:customStyle="1" w:styleId="446">
    <w:name w:val="pa-51"/>
    <w:basedOn w:val="1"/>
    <w:qFormat/>
    <w:uiPriority w:val="0"/>
    <w:pPr>
      <w:widowControl/>
      <w:spacing w:line="276" w:lineRule="atLeast"/>
      <w:jc w:val="center"/>
    </w:pPr>
    <w:rPr>
      <w:rFonts w:ascii="宋体" w:hAnsi="宋体" w:cs="宋体"/>
      <w:kern w:val="0"/>
      <w:sz w:val="24"/>
    </w:rPr>
  </w:style>
  <w:style w:type="paragraph" w:customStyle="1" w:styleId="447">
    <w:name w:val="pa-113"/>
    <w:basedOn w:val="1"/>
    <w:qFormat/>
    <w:uiPriority w:val="0"/>
    <w:pPr>
      <w:widowControl/>
      <w:spacing w:line="360" w:lineRule="atLeast"/>
      <w:ind w:firstLine="2960"/>
    </w:pPr>
    <w:rPr>
      <w:rFonts w:ascii="宋体" w:hAnsi="宋体" w:cs="宋体"/>
      <w:kern w:val="0"/>
      <w:sz w:val="24"/>
    </w:rPr>
  </w:style>
  <w:style w:type="paragraph" w:customStyle="1" w:styleId="448">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9">
    <w:name w:val="表格"/>
    <w:basedOn w:val="1"/>
    <w:qFormat/>
    <w:uiPriority w:val="0"/>
    <w:pPr>
      <w:jc w:val="center"/>
      <w:textAlignment w:val="center"/>
    </w:pPr>
    <w:rPr>
      <w:rFonts w:ascii="华文细黑" w:hAnsi="华文细黑"/>
      <w:kern w:val="0"/>
      <w:szCs w:val="20"/>
    </w:rPr>
  </w:style>
  <w:style w:type="paragraph" w:customStyle="1" w:styleId="450">
    <w:name w:val="Char Char Char Char1"/>
    <w:basedOn w:val="1"/>
    <w:qFormat/>
    <w:uiPriority w:val="0"/>
  </w:style>
  <w:style w:type="paragraph" w:customStyle="1" w:styleId="451">
    <w:name w:val="段"/>
    <w:link w:val="1610"/>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52">
    <w:name w:val="pa-88"/>
    <w:basedOn w:val="1"/>
    <w:qFormat/>
    <w:uiPriority w:val="0"/>
    <w:pPr>
      <w:widowControl/>
      <w:spacing w:line="320" w:lineRule="atLeast"/>
      <w:ind w:firstLine="480"/>
    </w:pPr>
    <w:rPr>
      <w:rFonts w:ascii="宋体" w:hAnsi="宋体" w:cs="宋体"/>
      <w:kern w:val="0"/>
      <w:sz w:val="24"/>
    </w:rPr>
  </w:style>
  <w:style w:type="paragraph" w:customStyle="1" w:styleId="453">
    <w:name w:val="pa-62"/>
    <w:basedOn w:val="1"/>
    <w:qFormat/>
    <w:uiPriority w:val="0"/>
    <w:pPr>
      <w:widowControl/>
      <w:spacing w:line="360" w:lineRule="atLeast"/>
      <w:ind w:firstLine="420"/>
    </w:pPr>
    <w:rPr>
      <w:rFonts w:ascii="宋体" w:hAnsi="宋体" w:cs="宋体"/>
      <w:kern w:val="0"/>
      <w:sz w:val="24"/>
    </w:rPr>
  </w:style>
  <w:style w:type="paragraph" w:customStyle="1" w:styleId="454">
    <w:name w:val="pa-15"/>
    <w:basedOn w:val="1"/>
    <w:qFormat/>
    <w:uiPriority w:val="0"/>
    <w:pPr>
      <w:widowControl/>
      <w:spacing w:line="240" w:lineRule="atLeast"/>
      <w:jc w:val="left"/>
    </w:pPr>
    <w:rPr>
      <w:rFonts w:ascii="宋体" w:hAnsi="宋体" w:cs="宋体"/>
      <w:kern w:val="0"/>
      <w:sz w:val="24"/>
    </w:rPr>
  </w:style>
  <w:style w:type="paragraph" w:customStyle="1" w:styleId="455">
    <w:name w:val="pa-98"/>
    <w:basedOn w:val="1"/>
    <w:qFormat/>
    <w:uiPriority w:val="0"/>
    <w:pPr>
      <w:widowControl/>
      <w:spacing w:line="720" w:lineRule="atLeast"/>
      <w:ind w:firstLine="480"/>
    </w:pPr>
    <w:rPr>
      <w:rFonts w:ascii="宋体" w:hAnsi="宋体" w:cs="宋体"/>
      <w:kern w:val="0"/>
      <w:sz w:val="24"/>
    </w:rPr>
  </w:style>
  <w:style w:type="paragraph" w:customStyle="1" w:styleId="456">
    <w:name w:val="ca-5"/>
    <w:basedOn w:val="1"/>
    <w:qFormat/>
    <w:uiPriority w:val="0"/>
    <w:pPr>
      <w:widowControl/>
      <w:jc w:val="left"/>
    </w:pPr>
    <w:rPr>
      <w:rFonts w:ascii="宋体" w:hAnsi="宋体" w:cs="宋体"/>
      <w:b/>
      <w:bCs/>
      <w:color w:val="000000"/>
      <w:spacing w:val="40"/>
      <w:kern w:val="0"/>
      <w:sz w:val="48"/>
      <w:szCs w:val="48"/>
    </w:rPr>
  </w:style>
  <w:style w:type="paragraph" w:customStyle="1" w:styleId="457">
    <w:name w:val="ca-23"/>
    <w:basedOn w:val="1"/>
    <w:qFormat/>
    <w:uiPriority w:val="0"/>
    <w:pPr>
      <w:widowControl/>
      <w:jc w:val="left"/>
    </w:pPr>
    <w:rPr>
      <w:kern w:val="0"/>
      <w:szCs w:val="21"/>
    </w:rPr>
  </w:style>
  <w:style w:type="paragraph" w:customStyle="1" w:styleId="458">
    <w:name w:val="ca-52"/>
    <w:basedOn w:val="1"/>
    <w:qFormat/>
    <w:uiPriority w:val="0"/>
    <w:pPr>
      <w:widowControl/>
      <w:jc w:val="left"/>
    </w:pPr>
    <w:rPr>
      <w:rFonts w:ascii="宋体" w:hAnsi="宋体" w:cs="宋体"/>
      <w:b/>
      <w:bCs/>
      <w:spacing w:val="-20"/>
      <w:kern w:val="0"/>
      <w:sz w:val="36"/>
      <w:szCs w:val="36"/>
    </w:rPr>
  </w:style>
  <w:style w:type="paragraph" w:customStyle="1" w:styleId="459">
    <w:name w:val="pa-109"/>
    <w:basedOn w:val="1"/>
    <w:qFormat/>
    <w:uiPriority w:val="0"/>
    <w:pPr>
      <w:widowControl/>
      <w:spacing w:line="280" w:lineRule="atLeast"/>
    </w:pPr>
    <w:rPr>
      <w:rFonts w:ascii="宋体" w:hAnsi="宋体" w:cs="宋体"/>
      <w:kern w:val="0"/>
      <w:sz w:val="24"/>
    </w:rPr>
  </w:style>
  <w:style w:type="paragraph" w:customStyle="1" w:styleId="460">
    <w:name w:val="pa-0"/>
    <w:basedOn w:val="1"/>
    <w:qFormat/>
    <w:uiPriority w:val="0"/>
    <w:pPr>
      <w:widowControl/>
      <w:spacing w:line="520" w:lineRule="atLeast"/>
      <w:jc w:val="center"/>
    </w:pPr>
    <w:rPr>
      <w:rFonts w:ascii="宋体" w:hAnsi="宋体" w:cs="宋体"/>
      <w:kern w:val="0"/>
      <w:sz w:val="24"/>
    </w:rPr>
  </w:style>
  <w:style w:type="paragraph" w:customStyle="1" w:styleId="461">
    <w:name w:val="pa-57"/>
    <w:basedOn w:val="1"/>
    <w:qFormat/>
    <w:uiPriority w:val="0"/>
    <w:pPr>
      <w:widowControl/>
      <w:spacing w:line="300" w:lineRule="atLeast"/>
      <w:ind w:firstLine="560"/>
    </w:pPr>
    <w:rPr>
      <w:rFonts w:ascii="宋体" w:hAnsi="宋体" w:cs="宋体"/>
      <w:kern w:val="0"/>
      <w:sz w:val="24"/>
    </w:rPr>
  </w:style>
  <w:style w:type="paragraph" w:customStyle="1" w:styleId="462">
    <w:name w:val="pa-38"/>
    <w:basedOn w:val="1"/>
    <w:qFormat/>
    <w:uiPriority w:val="0"/>
    <w:pPr>
      <w:widowControl/>
      <w:spacing w:line="360" w:lineRule="atLeast"/>
      <w:ind w:firstLine="520"/>
    </w:pPr>
    <w:rPr>
      <w:rFonts w:ascii="宋体" w:hAnsi="宋体" w:cs="宋体"/>
      <w:kern w:val="0"/>
      <w:sz w:val="24"/>
    </w:rPr>
  </w:style>
  <w:style w:type="paragraph" w:customStyle="1" w:styleId="463">
    <w:name w:val="pa-3"/>
    <w:basedOn w:val="1"/>
    <w:qFormat/>
    <w:uiPriority w:val="0"/>
    <w:pPr>
      <w:widowControl/>
      <w:spacing w:line="520" w:lineRule="atLeast"/>
      <w:jc w:val="center"/>
    </w:pPr>
    <w:rPr>
      <w:rFonts w:ascii="宋体" w:hAnsi="宋体" w:cs="宋体"/>
      <w:kern w:val="0"/>
      <w:sz w:val="24"/>
    </w:rPr>
  </w:style>
  <w:style w:type="paragraph" w:customStyle="1" w:styleId="464">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Cs w:val="20"/>
    </w:rPr>
  </w:style>
  <w:style w:type="paragraph" w:customStyle="1" w:styleId="465">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6">
    <w:name w:val="列出段落1"/>
    <w:basedOn w:val="1"/>
    <w:qFormat/>
    <w:uiPriority w:val="0"/>
    <w:pPr>
      <w:ind w:firstLine="420" w:firstLineChars="200"/>
    </w:pPr>
    <w:rPr>
      <w:szCs w:val="20"/>
    </w:rPr>
  </w:style>
  <w:style w:type="paragraph" w:customStyle="1" w:styleId="467">
    <w:name w:val="ca-49"/>
    <w:basedOn w:val="1"/>
    <w:qFormat/>
    <w:uiPriority w:val="0"/>
    <w:pPr>
      <w:widowControl/>
      <w:jc w:val="left"/>
    </w:pPr>
    <w:rPr>
      <w:rFonts w:ascii="宋体" w:hAnsi="宋体" w:cs="宋体"/>
      <w:kern w:val="0"/>
      <w:sz w:val="32"/>
      <w:szCs w:val="32"/>
    </w:rPr>
  </w:style>
  <w:style w:type="paragraph" w:customStyle="1" w:styleId="468">
    <w:name w:val="ca-2"/>
    <w:basedOn w:val="1"/>
    <w:qFormat/>
    <w:uiPriority w:val="0"/>
    <w:pPr>
      <w:widowControl/>
      <w:jc w:val="left"/>
    </w:pPr>
    <w:rPr>
      <w:color w:val="000000"/>
      <w:kern w:val="0"/>
      <w:sz w:val="36"/>
      <w:szCs w:val="36"/>
    </w:rPr>
  </w:style>
  <w:style w:type="paragraph" w:customStyle="1" w:styleId="469">
    <w:name w:val="样式 样式1 + 首行缩进:  2 字符"/>
    <w:basedOn w:val="1"/>
    <w:qFormat/>
    <w:uiPriority w:val="0"/>
    <w:pPr>
      <w:spacing w:line="360" w:lineRule="exact"/>
      <w:ind w:firstLine="420" w:firstLineChars="200"/>
    </w:pPr>
    <w:rPr>
      <w:rFonts w:ascii="Arial" w:hAnsi="Arial"/>
      <w:szCs w:val="20"/>
    </w:rPr>
  </w:style>
  <w:style w:type="paragraph" w:customStyle="1" w:styleId="470">
    <w:name w:val="pa-95"/>
    <w:basedOn w:val="1"/>
    <w:qFormat/>
    <w:uiPriority w:val="0"/>
    <w:pPr>
      <w:widowControl/>
      <w:spacing w:line="440" w:lineRule="atLeast"/>
      <w:jc w:val="center"/>
    </w:pPr>
    <w:rPr>
      <w:rFonts w:ascii="宋体" w:hAnsi="宋体" w:cs="宋体"/>
      <w:kern w:val="0"/>
      <w:sz w:val="24"/>
    </w:rPr>
  </w:style>
  <w:style w:type="paragraph" w:customStyle="1" w:styleId="471">
    <w:name w:val="pa-49"/>
    <w:basedOn w:val="1"/>
    <w:qFormat/>
    <w:uiPriority w:val="0"/>
    <w:pPr>
      <w:widowControl/>
      <w:spacing w:line="280" w:lineRule="atLeast"/>
      <w:ind w:firstLine="440"/>
      <w:jc w:val="left"/>
    </w:pPr>
    <w:rPr>
      <w:rFonts w:ascii="宋体" w:hAnsi="宋体" w:cs="宋体"/>
      <w:kern w:val="0"/>
      <w:sz w:val="24"/>
    </w:rPr>
  </w:style>
  <w:style w:type="paragraph" w:customStyle="1" w:styleId="472">
    <w:name w:val="ca-19"/>
    <w:basedOn w:val="1"/>
    <w:qFormat/>
    <w:uiPriority w:val="0"/>
    <w:pPr>
      <w:widowControl/>
      <w:jc w:val="left"/>
    </w:pPr>
    <w:rPr>
      <w:kern w:val="0"/>
      <w:sz w:val="18"/>
      <w:szCs w:val="18"/>
    </w:rPr>
  </w:style>
  <w:style w:type="paragraph" w:customStyle="1" w:styleId="473">
    <w:name w:val="目录"/>
    <w:basedOn w:val="1"/>
    <w:qFormat/>
    <w:uiPriority w:val="0"/>
    <w:pPr>
      <w:widowControl/>
      <w:jc w:val="center"/>
    </w:pPr>
    <w:rPr>
      <w:rFonts w:ascii="宋体"/>
      <w:b/>
      <w:kern w:val="0"/>
      <w:sz w:val="36"/>
      <w:szCs w:val="20"/>
    </w:rPr>
  </w:style>
  <w:style w:type="paragraph" w:customStyle="1" w:styleId="474">
    <w:name w:val="pa-41"/>
    <w:basedOn w:val="1"/>
    <w:qFormat/>
    <w:uiPriority w:val="0"/>
    <w:pPr>
      <w:widowControl/>
      <w:spacing w:line="280" w:lineRule="atLeast"/>
      <w:ind w:firstLine="420"/>
    </w:pPr>
    <w:rPr>
      <w:rFonts w:ascii="宋体" w:hAnsi="宋体" w:cs="宋体"/>
      <w:kern w:val="0"/>
      <w:sz w:val="24"/>
    </w:rPr>
  </w:style>
  <w:style w:type="paragraph" w:customStyle="1" w:styleId="475">
    <w:name w:val="pa-73"/>
    <w:basedOn w:val="1"/>
    <w:qFormat/>
    <w:uiPriority w:val="0"/>
    <w:pPr>
      <w:widowControl/>
      <w:spacing w:line="360" w:lineRule="atLeast"/>
      <w:ind w:firstLine="640"/>
    </w:pPr>
    <w:rPr>
      <w:rFonts w:ascii="宋体" w:hAnsi="宋体" w:cs="宋体"/>
      <w:kern w:val="0"/>
      <w:sz w:val="24"/>
    </w:rPr>
  </w:style>
  <w:style w:type="paragraph" w:customStyle="1" w:styleId="476">
    <w:name w:val="ca-42"/>
    <w:basedOn w:val="1"/>
    <w:qFormat/>
    <w:uiPriority w:val="0"/>
    <w:pPr>
      <w:widowControl/>
      <w:jc w:val="left"/>
    </w:pPr>
    <w:rPr>
      <w:rFonts w:ascii="宋体" w:hAnsi="宋体" w:cs="宋体"/>
      <w:color w:val="000000"/>
      <w:kern w:val="0"/>
      <w:sz w:val="36"/>
      <w:szCs w:val="36"/>
    </w:rPr>
  </w:style>
  <w:style w:type="paragraph" w:customStyle="1" w:styleId="477">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8">
    <w:name w:val="Char Char Char Char Char Char Char1"/>
    <w:basedOn w:val="1"/>
    <w:qFormat/>
    <w:uiPriority w:val="0"/>
  </w:style>
  <w:style w:type="paragraph" w:customStyle="1" w:styleId="479">
    <w:name w:val="Char Char Char Char Char Char1"/>
    <w:basedOn w:val="1"/>
    <w:qFormat/>
    <w:uiPriority w:val="0"/>
  </w:style>
  <w:style w:type="paragraph" w:customStyle="1" w:styleId="480">
    <w:name w:val="pa-89"/>
    <w:basedOn w:val="1"/>
    <w:qFormat/>
    <w:uiPriority w:val="0"/>
    <w:pPr>
      <w:widowControl/>
      <w:spacing w:line="320" w:lineRule="atLeast"/>
    </w:pPr>
    <w:rPr>
      <w:rFonts w:ascii="宋体" w:hAnsi="宋体" w:cs="宋体"/>
      <w:kern w:val="0"/>
      <w:sz w:val="24"/>
    </w:rPr>
  </w:style>
  <w:style w:type="paragraph" w:customStyle="1" w:styleId="481">
    <w:name w:val="默认段落字体 Para Char"/>
    <w:basedOn w:val="1"/>
    <w:qFormat/>
    <w:uiPriority w:val="0"/>
    <w:pPr>
      <w:tabs>
        <w:tab w:val="left" w:pos="780"/>
      </w:tabs>
      <w:ind w:left="780" w:hanging="360"/>
    </w:pPr>
  </w:style>
  <w:style w:type="paragraph" w:customStyle="1" w:styleId="482">
    <w:name w:val="ca-33"/>
    <w:basedOn w:val="1"/>
    <w:qFormat/>
    <w:uiPriority w:val="0"/>
    <w:pPr>
      <w:widowControl/>
      <w:jc w:val="left"/>
    </w:pPr>
    <w:rPr>
      <w:rFonts w:ascii="宋体" w:hAnsi="宋体" w:cs="宋体"/>
      <w:b/>
      <w:bCs/>
      <w:color w:val="002060"/>
      <w:spacing w:val="-20"/>
      <w:kern w:val="0"/>
      <w:sz w:val="20"/>
      <w:szCs w:val="20"/>
    </w:rPr>
  </w:style>
  <w:style w:type="paragraph" w:customStyle="1" w:styleId="483">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84">
    <w:name w:val="pa-40"/>
    <w:basedOn w:val="1"/>
    <w:qFormat/>
    <w:uiPriority w:val="0"/>
    <w:pPr>
      <w:widowControl/>
      <w:spacing w:line="280" w:lineRule="atLeast"/>
    </w:pPr>
    <w:rPr>
      <w:rFonts w:ascii="宋体" w:hAnsi="宋体" w:cs="宋体"/>
      <w:kern w:val="0"/>
      <w:sz w:val="24"/>
    </w:rPr>
  </w:style>
  <w:style w:type="paragraph" w:customStyle="1" w:styleId="485">
    <w:name w:val="pa-60"/>
    <w:basedOn w:val="1"/>
    <w:qFormat/>
    <w:uiPriority w:val="0"/>
    <w:pPr>
      <w:widowControl/>
      <w:spacing w:line="360" w:lineRule="atLeast"/>
      <w:ind w:firstLine="560"/>
    </w:pPr>
    <w:rPr>
      <w:rFonts w:ascii="宋体" w:hAnsi="宋体" w:cs="宋体"/>
      <w:kern w:val="0"/>
      <w:sz w:val="24"/>
    </w:rPr>
  </w:style>
  <w:style w:type="paragraph" w:customStyle="1" w:styleId="486">
    <w:name w:val="pa-39"/>
    <w:basedOn w:val="1"/>
    <w:qFormat/>
    <w:uiPriority w:val="0"/>
    <w:pPr>
      <w:widowControl/>
      <w:spacing w:line="360" w:lineRule="atLeast"/>
      <w:jc w:val="center"/>
    </w:pPr>
    <w:rPr>
      <w:rFonts w:ascii="宋体" w:hAnsi="宋体" w:cs="宋体"/>
      <w:kern w:val="0"/>
      <w:sz w:val="24"/>
    </w:rPr>
  </w:style>
  <w:style w:type="paragraph" w:customStyle="1" w:styleId="487">
    <w:name w:val="ca-45"/>
    <w:basedOn w:val="1"/>
    <w:qFormat/>
    <w:uiPriority w:val="0"/>
    <w:pPr>
      <w:widowControl/>
      <w:jc w:val="left"/>
    </w:pPr>
    <w:rPr>
      <w:rFonts w:ascii="宋体" w:hAnsi="宋体" w:cs="宋体"/>
      <w:color w:val="000000"/>
      <w:kern w:val="0"/>
      <w:sz w:val="72"/>
      <w:szCs w:val="72"/>
    </w:rPr>
  </w:style>
  <w:style w:type="paragraph" w:customStyle="1" w:styleId="488">
    <w:name w:val="pa-61"/>
    <w:basedOn w:val="1"/>
    <w:qFormat/>
    <w:uiPriority w:val="0"/>
    <w:pPr>
      <w:widowControl/>
      <w:spacing w:line="240" w:lineRule="atLeast"/>
    </w:pPr>
    <w:rPr>
      <w:rFonts w:ascii="宋体" w:hAnsi="宋体" w:cs="宋体"/>
      <w:kern w:val="0"/>
      <w:sz w:val="24"/>
    </w:rPr>
  </w:style>
  <w:style w:type="paragraph" w:customStyle="1" w:styleId="489">
    <w:name w:val="pa-32"/>
    <w:basedOn w:val="1"/>
    <w:qFormat/>
    <w:uiPriority w:val="0"/>
    <w:pPr>
      <w:widowControl/>
      <w:spacing w:line="360" w:lineRule="atLeast"/>
      <w:ind w:firstLine="520"/>
    </w:pPr>
    <w:rPr>
      <w:rFonts w:ascii="宋体" w:hAnsi="宋体" w:cs="宋体"/>
      <w:kern w:val="0"/>
      <w:sz w:val="24"/>
    </w:rPr>
  </w:style>
  <w:style w:type="paragraph" w:customStyle="1" w:styleId="490">
    <w:name w:val="样式 正文（首行缩进两字） + 首行缩进:  2 字符"/>
    <w:basedOn w:val="23"/>
    <w:qFormat/>
    <w:uiPriority w:val="0"/>
    <w:pPr>
      <w:spacing w:line="460" w:lineRule="exact"/>
      <w:ind w:firstLine="536"/>
    </w:pPr>
    <w:rPr>
      <w:spacing w:val="6"/>
      <w:kern w:val="24"/>
      <w:sz w:val="24"/>
      <w:szCs w:val="20"/>
    </w:rPr>
  </w:style>
  <w:style w:type="paragraph" w:customStyle="1" w:styleId="491">
    <w:name w:val="ca-36"/>
    <w:basedOn w:val="1"/>
    <w:qFormat/>
    <w:uiPriority w:val="0"/>
    <w:pPr>
      <w:widowControl/>
      <w:jc w:val="left"/>
    </w:pPr>
    <w:rPr>
      <w:rFonts w:ascii="宋体" w:hAnsi="宋体" w:cs="宋体"/>
      <w:b/>
      <w:bCs/>
      <w:spacing w:val="-20"/>
      <w:kern w:val="0"/>
      <w:szCs w:val="21"/>
    </w:rPr>
  </w:style>
  <w:style w:type="paragraph" w:customStyle="1" w:styleId="492">
    <w:name w:val="pa-133"/>
    <w:basedOn w:val="1"/>
    <w:qFormat/>
    <w:uiPriority w:val="0"/>
    <w:pPr>
      <w:widowControl/>
      <w:spacing w:line="280" w:lineRule="atLeast"/>
      <w:jc w:val="left"/>
    </w:pPr>
    <w:rPr>
      <w:rFonts w:ascii="宋体" w:hAnsi="宋体" w:cs="宋体"/>
      <w:kern w:val="0"/>
      <w:sz w:val="24"/>
    </w:rPr>
  </w:style>
  <w:style w:type="paragraph" w:customStyle="1" w:styleId="493">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94">
    <w:name w:val="表头"/>
    <w:basedOn w:val="1"/>
    <w:qFormat/>
    <w:uiPriority w:val="0"/>
    <w:pPr>
      <w:spacing w:line="360" w:lineRule="auto"/>
      <w:jc w:val="center"/>
    </w:pPr>
    <w:rPr>
      <w:rFonts w:ascii="黑体" w:eastAsia="黑体"/>
      <w:kern w:val="0"/>
      <w:sz w:val="24"/>
      <w:szCs w:val="20"/>
    </w:rPr>
  </w:style>
  <w:style w:type="paragraph" w:customStyle="1" w:styleId="495">
    <w:name w:val="pa-81"/>
    <w:basedOn w:val="1"/>
    <w:qFormat/>
    <w:uiPriority w:val="0"/>
    <w:pPr>
      <w:widowControl/>
      <w:spacing w:line="360" w:lineRule="atLeast"/>
      <w:jc w:val="center"/>
    </w:pPr>
    <w:rPr>
      <w:rFonts w:ascii="宋体" w:hAnsi="宋体" w:cs="宋体"/>
      <w:kern w:val="0"/>
      <w:sz w:val="24"/>
    </w:rPr>
  </w:style>
  <w:style w:type="paragraph" w:customStyle="1" w:styleId="496">
    <w:name w:val="ca-17"/>
    <w:basedOn w:val="1"/>
    <w:qFormat/>
    <w:uiPriority w:val="0"/>
    <w:pPr>
      <w:widowControl/>
      <w:jc w:val="left"/>
    </w:pPr>
    <w:rPr>
      <w:b/>
      <w:bCs/>
      <w:spacing w:val="-20"/>
      <w:kern w:val="0"/>
      <w:sz w:val="24"/>
    </w:rPr>
  </w:style>
  <w:style w:type="paragraph" w:customStyle="1" w:styleId="497">
    <w:name w:val="pa-20"/>
    <w:basedOn w:val="1"/>
    <w:qFormat/>
    <w:uiPriority w:val="0"/>
    <w:pPr>
      <w:widowControl/>
      <w:spacing w:line="360" w:lineRule="atLeast"/>
      <w:jc w:val="left"/>
    </w:pPr>
    <w:rPr>
      <w:rFonts w:ascii="宋体" w:hAnsi="宋体" w:cs="宋体"/>
      <w:kern w:val="0"/>
      <w:sz w:val="24"/>
    </w:rPr>
  </w:style>
  <w:style w:type="paragraph" w:customStyle="1" w:styleId="498">
    <w:name w:val="pa-108"/>
    <w:basedOn w:val="1"/>
    <w:qFormat/>
    <w:uiPriority w:val="0"/>
    <w:pPr>
      <w:widowControl/>
      <w:spacing w:line="280" w:lineRule="atLeast"/>
      <w:jc w:val="center"/>
    </w:pPr>
    <w:rPr>
      <w:rFonts w:ascii="宋体" w:hAnsi="宋体" w:cs="宋体"/>
      <w:kern w:val="0"/>
      <w:sz w:val="24"/>
    </w:rPr>
  </w:style>
  <w:style w:type="paragraph" w:customStyle="1" w:styleId="499">
    <w:name w:val="表格文字"/>
    <w:basedOn w:val="1"/>
    <w:qFormat/>
    <w:uiPriority w:val="0"/>
    <w:pPr>
      <w:adjustRightInd w:val="0"/>
      <w:spacing w:line="420" w:lineRule="atLeast"/>
      <w:jc w:val="left"/>
      <w:textAlignment w:val="baseline"/>
    </w:pPr>
    <w:rPr>
      <w:kern w:val="0"/>
      <w:szCs w:val="20"/>
    </w:rPr>
  </w:style>
  <w:style w:type="paragraph" w:customStyle="1" w:styleId="500">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501">
    <w:name w:val="无间隔11"/>
    <w:link w:val="136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2">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标题 1_0"/>
    <w:basedOn w:val="504"/>
    <w:next w:val="504"/>
    <w:link w:val="505"/>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504">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5">
    <w:name w:val="标题 1 Char_0"/>
    <w:link w:val="503"/>
    <w:qFormat/>
    <w:uiPriority w:val="0"/>
    <w:rPr>
      <w:rFonts w:ascii="Times New Roman" w:hAnsi="Times New Roman" w:eastAsiaTheme="minorEastAsia" w:cstheme="minorBidi"/>
      <w:b/>
      <w:bCs/>
      <w:kern w:val="44"/>
      <w:sz w:val="44"/>
      <w:szCs w:val="44"/>
    </w:rPr>
  </w:style>
  <w:style w:type="paragraph" w:customStyle="1" w:styleId="506">
    <w:name w:val="flType"/>
    <w:basedOn w:val="502"/>
    <w:qFormat/>
    <w:uiPriority w:val="0"/>
    <w:pPr>
      <w:numPr>
        <w:ilvl w:val="0"/>
        <w:numId w:val="9"/>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7">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正文文本_0"/>
    <w:basedOn w:val="504"/>
    <w:link w:val="509"/>
    <w:qFormat/>
    <w:uiPriority w:val="0"/>
    <w:pPr>
      <w:spacing w:after="120" w:line="440" w:lineRule="exact"/>
      <w:ind w:firstLine="100" w:firstLineChars="100"/>
    </w:pPr>
    <w:rPr>
      <w:rFonts w:ascii="Times New Roman" w:hAnsi="Times New Roman"/>
      <w:szCs w:val="24"/>
    </w:rPr>
  </w:style>
  <w:style w:type="character" w:customStyle="1" w:styleId="509">
    <w:name w:val="正文文本 Char_0"/>
    <w:link w:val="508"/>
    <w:qFormat/>
    <w:uiPriority w:val="0"/>
    <w:rPr>
      <w:rFonts w:ascii="Times New Roman" w:hAnsi="Times New Roman" w:eastAsiaTheme="minorEastAsia" w:cstheme="minorBidi"/>
      <w:szCs w:val="24"/>
    </w:rPr>
  </w:style>
  <w:style w:type="paragraph" w:customStyle="1" w:styleId="510">
    <w:name w:val="Blockquote_0"/>
    <w:basedOn w:val="504"/>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11">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2">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3">
    <w:name w:val="页脚_0"/>
    <w:basedOn w:val="512"/>
    <w:link w:val="514"/>
    <w:unhideWhenUsed/>
    <w:qFormat/>
    <w:uiPriority w:val="99"/>
    <w:pPr>
      <w:tabs>
        <w:tab w:val="center" w:pos="4153"/>
        <w:tab w:val="right" w:pos="8306"/>
      </w:tabs>
      <w:snapToGrid w:val="0"/>
      <w:jc w:val="left"/>
    </w:pPr>
    <w:rPr>
      <w:sz w:val="18"/>
      <w:szCs w:val="18"/>
    </w:rPr>
  </w:style>
  <w:style w:type="character" w:customStyle="1" w:styleId="514">
    <w:name w:val="页脚 Char_0"/>
    <w:link w:val="513"/>
    <w:qFormat/>
    <w:uiPriority w:val="99"/>
    <w:rPr>
      <w:rFonts w:asciiTheme="minorHAnsi" w:hAnsiTheme="minorHAnsi" w:eastAsiaTheme="minorEastAsia" w:cstheme="minorBidi"/>
      <w:sz w:val="18"/>
      <w:szCs w:val="18"/>
    </w:rPr>
  </w:style>
  <w:style w:type="paragraph" w:customStyle="1" w:styleId="515">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6">
    <w:name w:val="标题 1_1"/>
    <w:basedOn w:val="515"/>
    <w:next w:val="515"/>
    <w:link w:val="517"/>
    <w:qFormat/>
    <w:uiPriority w:val="0"/>
    <w:pPr>
      <w:keepNext/>
      <w:keepLines/>
      <w:spacing w:before="340" w:after="330" w:line="578" w:lineRule="auto"/>
      <w:outlineLvl w:val="0"/>
    </w:pPr>
    <w:rPr>
      <w:b/>
      <w:bCs/>
      <w:kern w:val="44"/>
      <w:sz w:val="44"/>
      <w:szCs w:val="44"/>
    </w:rPr>
  </w:style>
  <w:style w:type="character" w:customStyle="1" w:styleId="517">
    <w:name w:val="标题 1 Char_1"/>
    <w:link w:val="516"/>
    <w:qFormat/>
    <w:uiPriority w:val="0"/>
    <w:rPr>
      <w:rFonts w:asciiTheme="minorHAnsi" w:hAnsiTheme="minorHAnsi" w:eastAsiaTheme="minorEastAsia" w:cstheme="minorBidi"/>
      <w:b/>
      <w:bCs/>
      <w:kern w:val="44"/>
      <w:sz w:val="44"/>
      <w:szCs w:val="44"/>
    </w:rPr>
  </w:style>
  <w:style w:type="paragraph" w:customStyle="1" w:styleId="518">
    <w:name w:val="标题 2_0"/>
    <w:basedOn w:val="515"/>
    <w:next w:val="515"/>
    <w:link w:val="519"/>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9">
    <w:name w:val="标题 2 Char_0"/>
    <w:link w:val="518"/>
    <w:qFormat/>
    <w:uiPriority w:val="0"/>
    <w:rPr>
      <w:rFonts w:ascii="Cambria" w:hAnsi="Cambria" w:cs="宋体" w:eastAsiaTheme="minorEastAsia"/>
      <w:b/>
      <w:bCs/>
      <w:sz w:val="32"/>
      <w:szCs w:val="32"/>
    </w:rPr>
  </w:style>
  <w:style w:type="paragraph" w:customStyle="1" w:styleId="520">
    <w:name w:val="flType_0"/>
    <w:basedOn w:val="515"/>
    <w:qFormat/>
    <w:uiPriority w:val="0"/>
    <w:pPr>
      <w:numPr>
        <w:ilvl w:val="0"/>
        <w:numId w:val="10"/>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21">
    <w:name w:val="标题 3_0"/>
    <w:basedOn w:val="515"/>
    <w:next w:val="515"/>
    <w:link w:val="522"/>
    <w:unhideWhenUsed/>
    <w:qFormat/>
    <w:uiPriority w:val="0"/>
    <w:pPr>
      <w:keepNext/>
      <w:keepLines/>
      <w:spacing w:before="260" w:after="260" w:line="416" w:lineRule="auto"/>
      <w:outlineLvl w:val="2"/>
    </w:pPr>
    <w:rPr>
      <w:b/>
      <w:bCs/>
      <w:sz w:val="32"/>
      <w:szCs w:val="32"/>
    </w:rPr>
  </w:style>
  <w:style w:type="character" w:customStyle="1" w:styleId="522">
    <w:name w:val="标题 3 Char_0"/>
    <w:link w:val="521"/>
    <w:qFormat/>
    <w:uiPriority w:val="0"/>
    <w:rPr>
      <w:rFonts w:asciiTheme="minorHAnsi" w:hAnsiTheme="minorHAnsi" w:eastAsiaTheme="minorEastAsia" w:cstheme="minorBidi"/>
      <w:b/>
      <w:bCs/>
      <w:sz w:val="32"/>
      <w:szCs w:val="32"/>
    </w:rPr>
  </w:style>
  <w:style w:type="paragraph" w:customStyle="1" w:styleId="523">
    <w:name w:val="样式 宋体 小四 首行缩进:  0.93 厘米 段前: 11.15 磅 段后: 11.15 磅1"/>
    <w:basedOn w:val="515"/>
    <w:link w:val="1198"/>
    <w:qFormat/>
    <w:uiPriority w:val="0"/>
    <w:pPr>
      <w:adjustRightInd w:val="0"/>
      <w:snapToGrid w:val="0"/>
      <w:ind w:left="200" w:leftChars="200"/>
    </w:pPr>
    <w:rPr>
      <w:rFonts w:ascii="宋体" w:hAnsi="Times New Roman"/>
      <w:sz w:val="24"/>
      <w:szCs w:val="20"/>
    </w:rPr>
  </w:style>
  <w:style w:type="paragraph" w:customStyle="1" w:styleId="524">
    <w:name w:val="正文缩进_0"/>
    <w:basedOn w:val="515"/>
    <w:link w:val="525"/>
    <w:unhideWhenUsed/>
    <w:qFormat/>
    <w:uiPriority w:val="0"/>
    <w:pPr>
      <w:ind w:firstLine="420" w:firstLineChars="200"/>
    </w:pPr>
    <w:rPr>
      <w:kern w:val="0"/>
      <w:sz w:val="20"/>
      <w:szCs w:val="20"/>
    </w:rPr>
  </w:style>
  <w:style w:type="character" w:customStyle="1" w:styleId="525">
    <w:name w:val="正文缩进 Char"/>
    <w:link w:val="524"/>
    <w:qFormat/>
    <w:locked/>
    <w:uiPriority w:val="0"/>
    <w:rPr>
      <w:rFonts w:asciiTheme="minorHAnsi" w:hAnsiTheme="minorHAnsi" w:eastAsiaTheme="minorEastAsia" w:cstheme="minorBidi"/>
      <w:kern w:val="0"/>
      <w:sz w:val="20"/>
      <w:szCs w:val="20"/>
    </w:rPr>
  </w:style>
  <w:style w:type="character" w:customStyle="1" w:styleId="526">
    <w:name w:val="content3"/>
    <w:qFormat/>
    <w:uiPriority w:val="0"/>
    <w:rPr>
      <w:rFonts w:ascii="Calibri" w:hAnsi="Calibri" w:eastAsia="宋体" w:cs="Times New Roman"/>
      <w:b/>
      <w:bCs/>
      <w:sz w:val="18"/>
      <w:szCs w:val="18"/>
      <w:lang w:val="en-US" w:eastAsia="zh-CN" w:bidi="ar-SA"/>
    </w:rPr>
  </w:style>
  <w:style w:type="paragraph" w:customStyle="1" w:styleId="527">
    <w:name w:val="Normal_0"/>
    <w:qFormat/>
    <w:uiPriority w:val="0"/>
    <w:rPr>
      <w:rFonts w:ascii="黑体" w:hAnsi="黑体" w:eastAsia="黑体" w:cs="Times New Roman"/>
      <w:b/>
      <w:sz w:val="32"/>
      <w:szCs w:val="24"/>
      <w:lang w:val="en-US" w:eastAsia="zh-CN" w:bidi="ar-SA"/>
    </w:rPr>
  </w:style>
  <w:style w:type="paragraph" w:customStyle="1" w:styleId="528">
    <w:name w:val="Normal_1"/>
    <w:qFormat/>
    <w:uiPriority w:val="0"/>
    <w:rPr>
      <w:rFonts w:ascii="黑体" w:hAnsi="黑体" w:eastAsia="黑体" w:cs="Times New Roman"/>
      <w:b/>
      <w:sz w:val="32"/>
      <w:szCs w:val="24"/>
      <w:lang w:val="en-US" w:eastAsia="zh-CN" w:bidi="ar-SA"/>
    </w:rPr>
  </w:style>
  <w:style w:type="paragraph" w:customStyle="1" w:styleId="529">
    <w:name w:val="Normal_2"/>
    <w:qFormat/>
    <w:uiPriority w:val="0"/>
    <w:rPr>
      <w:rFonts w:ascii="黑体" w:hAnsi="黑体" w:eastAsia="黑体" w:cs="Times New Roman"/>
      <w:b/>
      <w:sz w:val="32"/>
      <w:szCs w:val="24"/>
      <w:lang w:val="en-US" w:eastAsia="zh-CN" w:bidi="ar-SA"/>
    </w:rPr>
  </w:style>
  <w:style w:type="paragraph" w:customStyle="1" w:styleId="530">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1">
    <w:name w:val="Normal_3"/>
    <w:qFormat/>
    <w:uiPriority w:val="0"/>
    <w:rPr>
      <w:rFonts w:ascii="黑体" w:hAnsi="黑体" w:eastAsia="黑体" w:cs="Times New Roman"/>
      <w:b/>
      <w:sz w:val="32"/>
      <w:szCs w:val="24"/>
      <w:lang w:val="en-US" w:eastAsia="zh-CN" w:bidi="ar-SA"/>
    </w:rPr>
  </w:style>
  <w:style w:type="paragraph" w:customStyle="1" w:styleId="532">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4"/>
    <w:qFormat/>
    <w:uiPriority w:val="0"/>
    <w:rPr>
      <w:rFonts w:ascii="黑体" w:hAnsi="黑体" w:eastAsia="黑体" w:cs="Times New Roman"/>
      <w:b/>
      <w:sz w:val="32"/>
      <w:szCs w:val="24"/>
      <w:lang w:val="en-US" w:eastAsia="zh-CN" w:bidi="ar-SA"/>
    </w:rPr>
  </w:style>
  <w:style w:type="paragraph" w:customStyle="1" w:styleId="534">
    <w:name w:val="纯文本_0"/>
    <w:basedOn w:val="57"/>
    <w:link w:val="535"/>
    <w:qFormat/>
    <w:uiPriority w:val="0"/>
    <w:rPr>
      <w:rFonts w:ascii="宋体" w:hAnsi="Courier New"/>
      <w:szCs w:val="21"/>
    </w:rPr>
  </w:style>
  <w:style w:type="character" w:customStyle="1" w:styleId="535">
    <w:name w:val="纯文本 Char_0"/>
    <w:link w:val="534"/>
    <w:qFormat/>
    <w:uiPriority w:val="0"/>
    <w:rPr>
      <w:rFonts w:ascii="宋体" w:hAnsi="Courier New" w:eastAsiaTheme="minorEastAsia" w:cstheme="minorBidi"/>
      <w:szCs w:val="21"/>
    </w:rPr>
  </w:style>
  <w:style w:type="paragraph" w:customStyle="1" w:styleId="536">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8">
    <w:name w:val="Normal_5"/>
    <w:qFormat/>
    <w:uiPriority w:val="0"/>
    <w:rPr>
      <w:rFonts w:ascii="黑体" w:hAnsi="黑体" w:eastAsia="黑体" w:cs="Times New Roman"/>
      <w:b/>
      <w:sz w:val="32"/>
      <w:szCs w:val="24"/>
      <w:lang w:val="en-US" w:eastAsia="zh-CN" w:bidi="ar-SA"/>
    </w:rPr>
  </w:style>
  <w:style w:type="paragraph" w:customStyle="1" w:styleId="539">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Normal_6"/>
    <w:qFormat/>
    <w:uiPriority w:val="0"/>
    <w:rPr>
      <w:rFonts w:ascii="黑体" w:hAnsi="黑体" w:eastAsia="黑体" w:cs="Times New Roman"/>
      <w:b/>
      <w:sz w:val="32"/>
      <w:szCs w:val="24"/>
      <w:lang w:val="en-US" w:eastAsia="zh-CN" w:bidi="ar-SA"/>
    </w:rPr>
  </w:style>
  <w:style w:type="paragraph" w:customStyle="1" w:styleId="541">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Normal_7"/>
    <w:qFormat/>
    <w:uiPriority w:val="0"/>
    <w:rPr>
      <w:rFonts w:ascii="黑体" w:hAnsi="黑体" w:eastAsia="黑体" w:cs="Times New Roman"/>
      <w:b/>
      <w:sz w:val="32"/>
      <w:szCs w:val="24"/>
      <w:lang w:val="en-US" w:eastAsia="zh-CN" w:bidi="ar-SA"/>
    </w:rPr>
  </w:style>
  <w:style w:type="paragraph" w:customStyle="1" w:styleId="543">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4">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5">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日期_0"/>
    <w:basedOn w:val="544"/>
    <w:next w:val="544"/>
    <w:link w:val="548"/>
    <w:qFormat/>
    <w:uiPriority w:val="0"/>
    <w:rPr>
      <w:rFonts w:eastAsia="仿宋_GB2312"/>
      <w:sz w:val="28"/>
      <w:szCs w:val="20"/>
    </w:rPr>
  </w:style>
  <w:style w:type="character" w:customStyle="1" w:styleId="548">
    <w:name w:val="日期 Char1_0"/>
    <w:link w:val="547"/>
    <w:qFormat/>
    <w:uiPriority w:val="99"/>
    <w:rPr>
      <w:rFonts w:eastAsia="仿宋_GB2312" w:asciiTheme="minorHAnsi" w:hAnsiTheme="minorHAnsi" w:cstheme="minorBidi"/>
      <w:sz w:val="28"/>
      <w:szCs w:val="20"/>
    </w:rPr>
  </w:style>
  <w:style w:type="paragraph" w:customStyle="1" w:styleId="549">
    <w:name w:val="Normal_8"/>
    <w:qFormat/>
    <w:uiPriority w:val="0"/>
    <w:rPr>
      <w:rFonts w:ascii="黑体" w:hAnsi="黑体" w:eastAsia="黑体" w:cs="Times New Roman"/>
      <w:b/>
      <w:sz w:val="32"/>
      <w:szCs w:val="24"/>
      <w:lang w:val="en-US" w:eastAsia="zh-CN" w:bidi="ar-SA"/>
    </w:rPr>
  </w:style>
  <w:style w:type="paragraph" w:customStyle="1" w:styleId="550">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1">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2">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3">
    <w:name w:val="目录 1_0"/>
    <w:basedOn w:val="552"/>
    <w:next w:val="552"/>
    <w:qFormat/>
    <w:uiPriority w:val="39"/>
    <w:pPr>
      <w:spacing w:before="120" w:after="120"/>
      <w:jc w:val="left"/>
    </w:pPr>
    <w:rPr>
      <w:b/>
      <w:bCs/>
      <w:caps/>
      <w:sz w:val="20"/>
      <w:szCs w:val="20"/>
    </w:rPr>
  </w:style>
  <w:style w:type="paragraph" w:customStyle="1" w:styleId="554">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5">
    <w:name w:val="正文2"/>
    <w:qFormat/>
    <w:uiPriority w:val="0"/>
    <w:rPr>
      <w:rFonts w:ascii="Times New Roman" w:hAnsi="Times New Roman" w:eastAsia="Times New Roman" w:cs="Times New Roman"/>
      <w:sz w:val="24"/>
      <w:szCs w:val="24"/>
      <w:lang w:val="en-US" w:eastAsia="zh-CN" w:bidi="ar-SA"/>
    </w:rPr>
  </w:style>
  <w:style w:type="character" w:customStyle="1" w:styleId="556">
    <w:name w:val="未处理的提及1"/>
    <w:unhideWhenUsed/>
    <w:qFormat/>
    <w:uiPriority w:val="99"/>
    <w:rPr>
      <w:rFonts w:ascii="Calibri" w:hAnsi="Calibri" w:eastAsia="宋体" w:cs="Times New Roman"/>
      <w:color w:val="605E5C"/>
      <w:shd w:val="clear" w:color="auto" w:fill="E1DFDD"/>
      <w:lang w:val="en-US" w:eastAsia="zh-CN" w:bidi="ar-SA"/>
    </w:rPr>
  </w:style>
  <w:style w:type="table" w:customStyle="1" w:styleId="557">
    <w:name w:val="网格型1"/>
    <w:basedOn w:val="94"/>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58">
    <w:name w:val="页码11"/>
    <w:qFormat/>
    <w:uiPriority w:val="0"/>
    <w:rPr>
      <w:rFonts w:ascii="Calibri" w:hAnsi="Calibri" w:eastAsia="宋体" w:cs="Times New Roman"/>
      <w:lang w:val="en-US" w:eastAsia="zh-CN" w:bidi="ar-SA"/>
    </w:rPr>
  </w:style>
  <w:style w:type="paragraph" w:customStyle="1" w:styleId="559">
    <w:name w:val="标题 21"/>
    <w:next w:val="560"/>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60">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1">
    <w:name w:val="正文格式"/>
    <w:link w:val="1755"/>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62">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63">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4">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5">
    <w:name w:val="Normal_4_0"/>
    <w:qFormat/>
    <w:uiPriority w:val="0"/>
    <w:rPr>
      <w:rFonts w:ascii="黑体" w:hAnsi="黑体" w:eastAsia="黑体" w:cs="Times New Roman"/>
      <w:b/>
      <w:sz w:val="32"/>
      <w:szCs w:val="24"/>
      <w:lang w:val="en-US" w:eastAsia="zh-CN" w:bidi="ar-SA"/>
    </w:rPr>
  </w:style>
  <w:style w:type="character" w:customStyle="1" w:styleId="566">
    <w:name w:val="页码1_0"/>
    <w:qFormat/>
    <w:uiPriority w:val="0"/>
    <w:rPr>
      <w:rFonts w:ascii="Calibri" w:hAnsi="Calibri" w:eastAsia="宋体" w:cs="Times New Roman"/>
      <w:lang w:val="en-US" w:eastAsia="zh-CN" w:bidi="ar-SA"/>
    </w:rPr>
  </w:style>
  <w:style w:type="paragraph" w:customStyle="1" w:styleId="567">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8">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9">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70">
    <w:name w:val="CM25"/>
    <w:basedOn w:val="569"/>
    <w:next w:val="569"/>
    <w:qFormat/>
    <w:uiPriority w:val="0"/>
    <w:pPr>
      <w:spacing w:line="440" w:lineRule="atLeast"/>
    </w:pPr>
    <w:rPr>
      <w:rFonts w:ascii="Calibri" w:hAnsi="Calibri"/>
      <w:color w:val="auto"/>
    </w:rPr>
  </w:style>
  <w:style w:type="paragraph" w:customStyle="1" w:styleId="571">
    <w:name w:val="CM44"/>
    <w:basedOn w:val="569"/>
    <w:next w:val="569"/>
    <w:qFormat/>
    <w:uiPriority w:val="0"/>
    <w:pPr>
      <w:spacing w:line="440" w:lineRule="atLeast"/>
    </w:pPr>
    <w:rPr>
      <w:rFonts w:ascii="Calibri" w:hAnsi="Calibri"/>
      <w:color w:val="auto"/>
    </w:rPr>
  </w:style>
  <w:style w:type="paragraph" w:customStyle="1" w:styleId="572">
    <w:name w:val="CM24"/>
    <w:basedOn w:val="569"/>
    <w:next w:val="569"/>
    <w:qFormat/>
    <w:uiPriority w:val="0"/>
    <w:pPr>
      <w:spacing w:line="440" w:lineRule="atLeast"/>
    </w:pPr>
    <w:rPr>
      <w:rFonts w:ascii="Calibri" w:hAnsi="Calibri"/>
      <w:color w:val="auto"/>
    </w:rPr>
  </w:style>
  <w:style w:type="paragraph" w:customStyle="1" w:styleId="573">
    <w:name w:val="CM99"/>
    <w:basedOn w:val="569"/>
    <w:next w:val="569"/>
    <w:qFormat/>
    <w:uiPriority w:val="0"/>
    <w:pPr>
      <w:spacing w:after="443"/>
    </w:pPr>
    <w:rPr>
      <w:rFonts w:ascii="Calibri" w:hAnsi="Calibri"/>
      <w:color w:val="auto"/>
    </w:rPr>
  </w:style>
  <w:style w:type="paragraph" w:customStyle="1" w:styleId="574">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5">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6">
    <w:name w:val="页脚 字符"/>
    <w:qFormat/>
    <w:uiPriority w:val="99"/>
    <w:rPr>
      <w:rFonts w:ascii="Calibri" w:hAnsi="Calibri" w:eastAsia="宋体" w:cs="Times New Roman"/>
      <w:lang w:val="en-US" w:eastAsia="zh-CN" w:bidi="ar-SA"/>
    </w:rPr>
  </w:style>
  <w:style w:type="paragraph" w:customStyle="1" w:styleId="577">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8">
    <w:name w:val="Char Char211"/>
    <w:qFormat/>
    <w:uiPriority w:val="0"/>
    <w:rPr>
      <w:rFonts w:ascii="Arial" w:hAnsi="Arial" w:eastAsia="黑体" w:cs="Times New Roman"/>
      <w:b/>
      <w:bCs/>
      <w:kern w:val="2"/>
      <w:sz w:val="32"/>
      <w:szCs w:val="32"/>
      <w:lang w:val="en-US" w:eastAsia="zh-CN" w:bidi="ar-SA"/>
    </w:rPr>
  </w:style>
  <w:style w:type="character" w:customStyle="1" w:styleId="579">
    <w:name w:val="页码2"/>
    <w:basedOn w:val="79"/>
    <w:qFormat/>
    <w:uiPriority w:val="0"/>
    <w:rPr>
      <w:rFonts w:ascii="Calibri" w:hAnsi="Calibri" w:eastAsia="宋体" w:cs="Times New Roman"/>
      <w:lang w:val="en-US" w:eastAsia="zh-CN" w:bidi="ar-SA"/>
    </w:rPr>
  </w:style>
  <w:style w:type="character" w:customStyle="1" w:styleId="580">
    <w:name w:val="Char Char91"/>
    <w:qFormat/>
    <w:uiPriority w:val="0"/>
    <w:rPr>
      <w:rFonts w:ascii="Calibri" w:hAnsi="Calibri" w:eastAsia="宋体" w:cs="Times New Roman"/>
      <w:color w:val="000000"/>
      <w:kern w:val="2"/>
      <w:sz w:val="24"/>
      <w:lang w:val="en-US" w:eastAsia="zh-CN" w:bidi="ar-SA"/>
    </w:rPr>
  </w:style>
  <w:style w:type="character" w:customStyle="1" w:styleId="581">
    <w:name w:val="Char Char121"/>
    <w:qFormat/>
    <w:uiPriority w:val="0"/>
    <w:rPr>
      <w:rFonts w:ascii="Arial" w:hAnsi="Arial" w:eastAsia="宋体" w:cs="Times New Roman"/>
      <w:b/>
      <w:sz w:val="32"/>
      <w:lang w:val="en-US" w:eastAsia="zh-CN" w:bidi="ar-SA"/>
    </w:rPr>
  </w:style>
  <w:style w:type="paragraph" w:customStyle="1" w:styleId="582">
    <w:name w:val="Char121"/>
    <w:basedOn w:val="1"/>
    <w:qFormat/>
    <w:uiPriority w:val="0"/>
    <w:rPr>
      <w:szCs w:val="20"/>
    </w:rPr>
  </w:style>
  <w:style w:type="paragraph" w:customStyle="1" w:styleId="583">
    <w:name w:val="正文文本缩进 22"/>
    <w:basedOn w:val="1"/>
    <w:qFormat/>
    <w:uiPriority w:val="0"/>
    <w:pPr>
      <w:spacing w:after="120" w:line="480" w:lineRule="auto"/>
      <w:ind w:left="420" w:leftChars="200"/>
    </w:pPr>
  </w:style>
  <w:style w:type="paragraph" w:customStyle="1" w:styleId="584">
    <w:name w:val="Char Char1 Char2"/>
    <w:basedOn w:val="1"/>
    <w:qFormat/>
    <w:uiPriority w:val="0"/>
  </w:style>
  <w:style w:type="paragraph" w:customStyle="1" w:styleId="585">
    <w:name w:val="Char Char Char Char Char Char Char21"/>
    <w:basedOn w:val="1"/>
    <w:qFormat/>
    <w:uiPriority w:val="0"/>
  </w:style>
  <w:style w:type="paragraph" w:customStyle="1" w:styleId="586">
    <w:name w:val="正文文本缩进2"/>
    <w:basedOn w:val="1"/>
    <w:qFormat/>
    <w:uiPriority w:val="0"/>
    <w:pPr>
      <w:spacing w:after="120"/>
      <w:ind w:left="420" w:leftChars="200"/>
    </w:pPr>
    <w:rPr>
      <w:rFonts w:ascii="宋体"/>
      <w:bCs/>
      <w:sz w:val="28"/>
      <w:szCs w:val="20"/>
    </w:rPr>
  </w:style>
  <w:style w:type="paragraph" w:customStyle="1" w:styleId="587">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8">
    <w:name w:val="Char24"/>
    <w:basedOn w:val="1"/>
    <w:qFormat/>
    <w:uiPriority w:val="0"/>
    <w:rPr>
      <w:rFonts w:ascii="Tahoma" w:hAnsi="Tahoma"/>
      <w:sz w:val="24"/>
      <w:szCs w:val="20"/>
    </w:rPr>
  </w:style>
  <w:style w:type="paragraph" w:customStyle="1" w:styleId="589">
    <w:name w:val="Char Char Char2"/>
    <w:basedOn w:val="1"/>
    <w:qFormat/>
    <w:uiPriority w:val="0"/>
    <w:rPr>
      <w:rFonts w:ascii="Tahoma" w:hAnsi="Tahoma"/>
      <w:sz w:val="24"/>
      <w:szCs w:val="20"/>
    </w:rPr>
  </w:style>
  <w:style w:type="paragraph" w:customStyle="1" w:styleId="590">
    <w:name w:val="正文文本缩进 32"/>
    <w:basedOn w:val="1"/>
    <w:qFormat/>
    <w:uiPriority w:val="0"/>
    <w:pPr>
      <w:ind w:firstLine="420" w:firstLineChars="200"/>
    </w:pPr>
    <w:rPr>
      <w:rFonts w:ascii="宋体" w:hAnsi="宋体"/>
      <w:bCs/>
      <w:szCs w:val="20"/>
    </w:rPr>
  </w:style>
  <w:style w:type="paragraph" w:customStyle="1" w:styleId="591">
    <w:name w:val="Char Char Char Char21"/>
    <w:basedOn w:val="1"/>
    <w:qFormat/>
    <w:uiPriority w:val="0"/>
  </w:style>
  <w:style w:type="paragraph" w:customStyle="1" w:styleId="592">
    <w:name w:val="Char Char Char Char Char Char2"/>
    <w:basedOn w:val="1"/>
    <w:qFormat/>
    <w:uiPriority w:val="0"/>
  </w:style>
  <w:style w:type="paragraph" w:customStyle="1" w:styleId="593">
    <w:name w:val="List Paragraph1"/>
    <w:basedOn w:val="515"/>
    <w:qFormat/>
    <w:uiPriority w:val="0"/>
    <w:pPr>
      <w:ind w:firstLine="420" w:firstLineChars="200"/>
    </w:pPr>
    <w:rPr>
      <w:rFonts w:ascii="Times New Roman" w:hAnsi="Times New Roman"/>
      <w:szCs w:val="24"/>
    </w:rPr>
  </w:style>
  <w:style w:type="paragraph" w:customStyle="1" w:styleId="594">
    <w:name w:val="索引 1_0"/>
    <w:basedOn w:val="57"/>
    <w:next w:val="57"/>
    <w:unhideWhenUsed/>
    <w:qFormat/>
    <w:uiPriority w:val="0"/>
  </w:style>
  <w:style w:type="paragraph" w:customStyle="1" w:styleId="595">
    <w:name w:val="正文3"/>
    <w:qFormat/>
    <w:uiPriority w:val="0"/>
    <w:rPr>
      <w:rFonts w:ascii="Times New Roman" w:hAnsi="Times New Roman" w:eastAsia="Times New Roman" w:cs="Times New Roman"/>
      <w:sz w:val="24"/>
      <w:szCs w:val="24"/>
      <w:lang w:val="en-US" w:eastAsia="zh-CN" w:bidi="ar-SA"/>
    </w:rPr>
  </w:style>
  <w:style w:type="character" w:customStyle="1" w:styleId="596">
    <w:name w:val="正文首行缩进 2 字符"/>
    <w:link w:val="51"/>
    <w:qFormat/>
    <w:uiPriority w:val="0"/>
    <w:rPr>
      <w:rFonts w:asciiTheme="minorHAnsi" w:hAnsiTheme="minorHAnsi" w:eastAsiaTheme="minorEastAsia" w:cstheme="minorBidi"/>
      <w:kern w:val="0"/>
      <w:sz w:val="20"/>
      <w:szCs w:val="20"/>
    </w:rPr>
  </w:style>
  <w:style w:type="character" w:customStyle="1" w:styleId="597">
    <w:name w:val="标题3 Char"/>
    <w:basedOn w:val="79"/>
    <w:link w:val="598"/>
    <w:qFormat/>
    <w:locked/>
    <w:uiPriority w:val="0"/>
    <w:rPr>
      <w:rFonts w:asciiTheme="minorHAnsi" w:hAnsiTheme="minorHAnsi" w:eastAsiaTheme="minorEastAsia" w:cstheme="minorBidi"/>
      <w:sz w:val="24"/>
    </w:rPr>
  </w:style>
  <w:style w:type="paragraph" w:customStyle="1" w:styleId="598">
    <w:name w:val="标题3"/>
    <w:basedOn w:val="2"/>
    <w:link w:val="597"/>
    <w:qFormat/>
    <w:uiPriority w:val="0"/>
    <w:pPr>
      <w:spacing w:beforeLines="50" w:after="0" w:line="360" w:lineRule="auto"/>
      <w:jc w:val="center"/>
    </w:pPr>
    <w:rPr>
      <w:sz w:val="24"/>
    </w:rPr>
  </w:style>
  <w:style w:type="paragraph" w:customStyle="1" w:styleId="599">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600">
    <w:name w:val="样式3"/>
    <w:basedOn w:val="4"/>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601">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602">
    <w:name w:val="Main"/>
    <w:basedOn w:val="79"/>
    <w:qFormat/>
    <w:uiPriority w:val="0"/>
    <w:rPr>
      <w:rFonts w:ascii="Univers" w:hAnsi="Univers" w:eastAsia="宋体" w:cs="Times New Roman"/>
      <w:sz w:val="24"/>
      <w:lang w:val="en-US" w:eastAsia="zh-CN" w:bidi="ar-SA"/>
    </w:rPr>
  </w:style>
  <w:style w:type="paragraph" w:customStyle="1" w:styleId="603">
    <w:name w:val="正文 + 宋体"/>
    <w:basedOn w:val="1"/>
    <w:qFormat/>
    <w:uiPriority w:val="0"/>
    <w:pPr>
      <w:spacing w:line="360" w:lineRule="auto"/>
    </w:pPr>
    <w:rPr>
      <w:rFonts w:ascii="宋体" w:hAnsi="宋体"/>
      <w:color w:val="000000"/>
      <w:szCs w:val="21"/>
    </w:rPr>
  </w:style>
  <w:style w:type="character" w:customStyle="1" w:styleId="604">
    <w:name w:val="style9"/>
    <w:basedOn w:val="79"/>
    <w:qFormat/>
    <w:uiPriority w:val="0"/>
    <w:rPr>
      <w:rFonts w:ascii="Calibri" w:hAnsi="Calibri" w:eastAsia="宋体" w:cs="Times New Roman"/>
      <w:lang w:val="en-US" w:eastAsia="zh-CN" w:bidi="ar-SA"/>
    </w:rPr>
  </w:style>
  <w:style w:type="paragraph" w:customStyle="1" w:styleId="605">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6">
    <w:name w:val="样式wz标题2"/>
    <w:basedOn w:val="1"/>
    <w:qFormat/>
    <w:uiPriority w:val="0"/>
    <w:rPr>
      <w:rFonts w:ascii="Times New Roman" w:hAnsi="Times New Roman" w:eastAsia="仿宋_GB2312"/>
      <w:kern w:val="0"/>
      <w:sz w:val="28"/>
      <w:szCs w:val="24"/>
    </w:rPr>
  </w:style>
  <w:style w:type="paragraph" w:customStyle="1" w:styleId="607">
    <w:name w:val="五级"/>
    <w:basedOn w:val="3"/>
    <w:qFormat/>
    <w:uiPriority w:val="0"/>
    <w:pPr>
      <w:keepNext w:val="0"/>
      <w:keepLines w:val="0"/>
    </w:pPr>
    <w:rPr>
      <w:rFonts w:ascii="宋体" w:hAnsi="宋体"/>
      <w:b w:val="0"/>
    </w:rPr>
  </w:style>
  <w:style w:type="paragraph" w:customStyle="1" w:styleId="608">
    <w:name w:val="Char Char Char Char Char Char1 Char Char Char Char"/>
    <w:basedOn w:val="1"/>
    <w:qFormat/>
    <w:uiPriority w:val="0"/>
    <w:rPr>
      <w:rFonts w:ascii="仿宋_GB2312" w:hAnsi="Times New Roman" w:eastAsia="仿宋_GB2312"/>
      <w:b/>
      <w:sz w:val="32"/>
      <w:szCs w:val="32"/>
    </w:rPr>
  </w:style>
  <w:style w:type="paragraph" w:customStyle="1" w:styleId="609">
    <w:name w:val="正文26"/>
    <w:basedOn w:val="16"/>
    <w:qFormat/>
    <w:uiPriority w:val="0"/>
    <w:pPr>
      <w:spacing w:after="0" w:line="520" w:lineRule="exact"/>
      <w:ind w:firstLine="200" w:firstLineChars="200"/>
    </w:pPr>
    <w:rPr>
      <w:rFonts w:ascii="Times New Roman" w:hAnsi="Times New Roman"/>
      <w:sz w:val="24"/>
    </w:rPr>
  </w:style>
  <w:style w:type="paragraph" w:customStyle="1" w:styleId="610">
    <w:name w:val="纯文本1"/>
    <w:basedOn w:val="1"/>
    <w:qFormat/>
    <w:uiPriority w:val="0"/>
    <w:pPr>
      <w:adjustRightInd w:val="0"/>
      <w:textAlignment w:val="baseline"/>
    </w:pPr>
    <w:rPr>
      <w:rFonts w:ascii="宋体" w:hAnsi="Courier New"/>
      <w:szCs w:val="20"/>
    </w:rPr>
  </w:style>
  <w:style w:type="paragraph" w:customStyle="1" w:styleId="611">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12">
    <w:name w:val="信息标题 字符"/>
    <w:basedOn w:val="79"/>
    <w:link w:val="72"/>
    <w:qFormat/>
    <w:uiPriority w:val="0"/>
    <w:rPr>
      <w:rFonts w:hint="eastAsia" w:ascii="Garamond" w:hAnsi="Garamond" w:eastAsiaTheme="minorEastAsia" w:cstheme="minorBidi"/>
      <w:bCs/>
      <w:spacing w:val="-5"/>
      <w:kern w:val="0"/>
      <w:sz w:val="18"/>
      <w:szCs w:val="20"/>
    </w:rPr>
  </w:style>
  <w:style w:type="character" w:customStyle="1" w:styleId="613">
    <w:name w:val="称呼 字符"/>
    <w:basedOn w:val="79"/>
    <w:link w:val="30"/>
    <w:qFormat/>
    <w:uiPriority w:val="0"/>
    <w:rPr>
      <w:rFonts w:ascii="Times New Roman" w:hAnsi="Times New Roman" w:eastAsiaTheme="minorEastAsia" w:cstheme="minorBidi"/>
      <w:szCs w:val="20"/>
    </w:rPr>
  </w:style>
  <w:style w:type="paragraph" w:customStyle="1" w:styleId="614">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5">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6">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7">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8">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9">
    <w:name w:val="标题2"/>
    <w:basedOn w:val="2"/>
    <w:qFormat/>
    <w:uiPriority w:val="0"/>
    <w:pPr>
      <w:spacing w:before="0" w:after="0" w:line="312" w:lineRule="auto"/>
      <w:jc w:val="center"/>
    </w:pPr>
    <w:rPr>
      <w:rFonts w:ascii="宋体" w:hAnsi="Times New Roman"/>
      <w:bCs w:val="0"/>
      <w:sz w:val="30"/>
      <w:szCs w:val="20"/>
    </w:rPr>
  </w:style>
  <w:style w:type="paragraph" w:customStyle="1" w:styleId="620">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21">
    <w:name w:val="font5"/>
    <w:basedOn w:val="1"/>
    <w:qFormat/>
    <w:uiPriority w:val="0"/>
    <w:pPr>
      <w:widowControl/>
      <w:spacing w:before="100" w:after="100"/>
      <w:jc w:val="left"/>
    </w:pPr>
    <w:rPr>
      <w:rFonts w:ascii="宋体" w:hAnsi="宋体"/>
      <w:kern w:val="0"/>
      <w:sz w:val="18"/>
      <w:szCs w:val="20"/>
    </w:rPr>
  </w:style>
  <w:style w:type="paragraph" w:customStyle="1" w:styleId="622">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23">
    <w:name w:val="font7"/>
    <w:basedOn w:val="1"/>
    <w:qFormat/>
    <w:uiPriority w:val="0"/>
    <w:pPr>
      <w:widowControl/>
      <w:spacing w:before="100" w:after="100"/>
      <w:jc w:val="left"/>
    </w:pPr>
    <w:rPr>
      <w:rFonts w:ascii="宋体" w:hAnsi="宋体"/>
      <w:kern w:val="0"/>
      <w:szCs w:val="20"/>
    </w:rPr>
  </w:style>
  <w:style w:type="paragraph" w:customStyle="1" w:styleId="624">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5">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6">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8">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9">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31">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2">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5">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6">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7">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8">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9">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40">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41">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5">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6">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7">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9">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50">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51">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52">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53">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54">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5">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6">
    <w:name w:val="Body text 1"/>
    <w:basedOn w:val="616"/>
    <w:qFormat/>
    <w:uiPriority w:val="0"/>
    <w:pPr>
      <w:tabs>
        <w:tab w:val="left" w:pos="1134"/>
      </w:tabs>
      <w:ind w:hanging="1134"/>
    </w:pPr>
  </w:style>
  <w:style w:type="paragraph" w:customStyle="1" w:styleId="657">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8">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9">
    <w:name w:val="Char Char Char Char Char"/>
    <w:basedOn w:val="1"/>
    <w:qFormat/>
    <w:uiPriority w:val="0"/>
    <w:rPr>
      <w:rFonts w:ascii="Tahoma" w:hAnsi="Tahoma"/>
      <w:sz w:val="24"/>
      <w:szCs w:val="20"/>
    </w:rPr>
  </w:style>
  <w:style w:type="paragraph" w:customStyle="1" w:styleId="660">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61">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62">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63">
    <w:name w:val="列表框 Char Char Char Char Char"/>
    <w:basedOn w:val="662"/>
    <w:next w:val="662"/>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64">
    <w:name w:val="样式 列表框 Char Char Char Char Char + 右侧:  -0.05 字符 段后: 0.5 行"/>
    <w:basedOn w:val="663"/>
    <w:qFormat/>
    <w:uiPriority w:val="0"/>
    <w:pPr>
      <w:tabs>
        <w:tab w:val="left" w:pos="454"/>
        <w:tab w:val="clear" w:pos="874"/>
      </w:tabs>
      <w:ind w:left="0" w:firstLine="0"/>
    </w:pPr>
    <w:rPr>
      <w:szCs w:val="20"/>
    </w:rPr>
  </w:style>
  <w:style w:type="paragraph" w:customStyle="1" w:styleId="665">
    <w:name w:val="样式 样式 列表框 Char Char Char Char Char + 右侧:  -0.05 字符 段后: 0.5 行 + 右..."/>
    <w:basedOn w:val="664"/>
    <w:qFormat/>
    <w:uiPriority w:val="0"/>
    <w:pPr>
      <w:tabs>
        <w:tab w:val="clear" w:pos="454"/>
      </w:tabs>
      <w:ind w:hanging="1134"/>
    </w:pPr>
  </w:style>
  <w:style w:type="paragraph" w:customStyle="1" w:styleId="666">
    <w:name w:val="样式 目录 1 + 左侧:  3 字符"/>
    <w:basedOn w:val="54"/>
    <w:qFormat/>
    <w:uiPriority w:val="0"/>
    <w:pPr>
      <w:numPr>
        <w:ilvl w:val="0"/>
        <w:numId w:val="11"/>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7">
    <w:name w:val="样式 目录 1"/>
    <w:basedOn w:val="54"/>
    <w:qFormat/>
    <w:uiPriority w:val="0"/>
    <w:pPr>
      <w:numPr>
        <w:ilvl w:val="0"/>
        <w:numId w:val="12"/>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8">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9">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70">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71">
    <w:name w:val="样式 宋体 行距: 固定值 24 磅 Char"/>
    <w:basedOn w:val="79"/>
    <w:link w:val="672"/>
    <w:qFormat/>
    <w:locked/>
    <w:uiPriority w:val="0"/>
    <w:rPr>
      <w:rFonts w:ascii="宋体" w:cs="宋体" w:hAnsiTheme="minorHAnsi" w:eastAsiaTheme="minorEastAsia"/>
      <w:kern w:val="0"/>
      <w:sz w:val="28"/>
      <w:szCs w:val="20"/>
    </w:rPr>
  </w:style>
  <w:style w:type="paragraph" w:customStyle="1" w:styleId="672">
    <w:name w:val="样式 宋体 行距: 固定值 24 磅"/>
    <w:basedOn w:val="1"/>
    <w:link w:val="671"/>
    <w:qFormat/>
    <w:uiPriority w:val="0"/>
    <w:pPr>
      <w:tabs>
        <w:tab w:val="left" w:pos="1134"/>
      </w:tabs>
      <w:spacing w:line="480" w:lineRule="exact"/>
      <w:ind w:firstLine="585" w:firstLineChars="200"/>
    </w:pPr>
    <w:rPr>
      <w:rFonts w:ascii="宋体" w:cs="宋体"/>
      <w:kern w:val="0"/>
      <w:sz w:val="28"/>
      <w:szCs w:val="20"/>
    </w:rPr>
  </w:style>
  <w:style w:type="paragraph" w:customStyle="1" w:styleId="673">
    <w:name w:val="默认段落字体 Para Char Char Char Char"/>
    <w:basedOn w:val="1"/>
    <w:qFormat/>
    <w:uiPriority w:val="0"/>
    <w:rPr>
      <w:rFonts w:ascii="Times New Roman" w:hAnsi="Times New Roman"/>
      <w:szCs w:val="24"/>
    </w:rPr>
  </w:style>
  <w:style w:type="paragraph" w:customStyle="1" w:styleId="674">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5">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7">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8">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9">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80">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81">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82">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83">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84">
    <w:name w:val="xiao b"/>
    <w:basedOn w:val="1"/>
    <w:qFormat/>
    <w:uiPriority w:val="0"/>
    <w:pPr>
      <w:jc w:val="center"/>
    </w:pPr>
    <w:rPr>
      <w:rFonts w:ascii="Times New Roman" w:hAnsi="Times New Roman" w:eastAsia="黑体"/>
      <w:sz w:val="24"/>
      <w:szCs w:val="20"/>
    </w:rPr>
  </w:style>
  <w:style w:type="paragraph" w:customStyle="1" w:styleId="685">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6">
    <w:name w:val="Char Char Char1 Char Char Char Char Char Char Char Char Char Char Char Char Char Char Char Char"/>
    <w:basedOn w:val="1"/>
    <w:qFormat/>
    <w:uiPriority w:val="0"/>
    <w:rPr>
      <w:rFonts w:ascii="Tahoma" w:hAnsi="Tahoma"/>
      <w:b/>
      <w:sz w:val="24"/>
      <w:szCs w:val="20"/>
    </w:rPr>
  </w:style>
  <w:style w:type="character" w:customStyle="1" w:styleId="687">
    <w:name w:val="图表左对齐 Char"/>
    <w:basedOn w:val="79"/>
    <w:link w:val="688"/>
    <w:qFormat/>
    <w:locked/>
    <w:uiPriority w:val="0"/>
    <w:rPr>
      <w:rFonts w:ascii="宋体" w:hAnsi="宋体" w:eastAsiaTheme="minorEastAsia" w:cstheme="minorBidi"/>
      <w:spacing w:val="-10"/>
      <w:kern w:val="0"/>
      <w:sz w:val="24"/>
      <w:szCs w:val="28"/>
    </w:rPr>
  </w:style>
  <w:style w:type="paragraph" w:customStyle="1" w:styleId="688">
    <w:name w:val="图表左对齐"/>
    <w:basedOn w:val="1"/>
    <w:link w:val="687"/>
    <w:qFormat/>
    <w:uiPriority w:val="0"/>
    <w:pPr>
      <w:spacing w:line="360" w:lineRule="exact"/>
      <w:jc w:val="left"/>
    </w:pPr>
    <w:rPr>
      <w:rFonts w:ascii="宋体" w:hAnsi="宋体"/>
      <w:spacing w:val="-10"/>
      <w:kern w:val="0"/>
      <w:sz w:val="24"/>
      <w:szCs w:val="28"/>
    </w:rPr>
  </w:style>
  <w:style w:type="paragraph" w:customStyle="1" w:styleId="689">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90">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91">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92">
    <w:name w:val="样式 列表框 Char Char Char Char Char + 段后: 0.5 行"/>
    <w:basedOn w:val="662"/>
    <w:qFormat/>
    <w:uiPriority w:val="0"/>
    <w:pPr>
      <w:tabs>
        <w:tab w:val="left" w:pos="1134"/>
      </w:tabs>
      <w:ind w:left="0"/>
    </w:pPr>
    <w:rPr>
      <w:szCs w:val="20"/>
    </w:rPr>
  </w:style>
  <w:style w:type="paragraph" w:customStyle="1" w:styleId="693">
    <w:name w:val="样式 样式 列表框 Char Char Char Char Char + 段后: 0.5 行 + 左侧:  6 字符 首行缩进..."/>
    <w:basedOn w:val="692"/>
    <w:qFormat/>
    <w:uiPriority w:val="0"/>
    <w:pPr>
      <w:tabs>
        <w:tab w:val="left" w:pos="2297"/>
      </w:tabs>
      <w:ind w:left="2297" w:leftChars="0" w:hanging="420" w:firstLineChars="0"/>
    </w:pPr>
  </w:style>
  <w:style w:type="paragraph" w:customStyle="1" w:styleId="694">
    <w:name w:val="样式 样式 样式 宋体 小四 左侧:  1.85 厘米 段前: 11.15 磅 段后: 11.15 磅 + 图案: 清除 (白色..."/>
    <w:basedOn w:val="668"/>
    <w:qFormat/>
    <w:uiPriority w:val="0"/>
    <w:pPr>
      <w:tabs>
        <w:tab w:val="left" w:pos="1134"/>
      </w:tabs>
      <w:spacing w:beforeLines="50" w:afterLines="50"/>
      <w:ind w:left="318"/>
    </w:pPr>
    <w:rPr>
      <w:szCs w:val="20"/>
    </w:rPr>
  </w:style>
  <w:style w:type="paragraph" w:customStyle="1" w:styleId="695">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6">
    <w:name w:val="通用"/>
    <w:basedOn w:val="1"/>
    <w:qFormat/>
    <w:uiPriority w:val="0"/>
    <w:pPr>
      <w:spacing w:line="360" w:lineRule="auto"/>
      <w:ind w:left="42"/>
    </w:pPr>
    <w:rPr>
      <w:rFonts w:ascii="宋体" w:hAnsi="Times New Roman"/>
      <w:b/>
      <w:sz w:val="24"/>
      <w:szCs w:val="20"/>
    </w:rPr>
  </w:style>
  <w:style w:type="paragraph" w:customStyle="1" w:styleId="697">
    <w:name w:val="合同书"/>
    <w:basedOn w:val="1"/>
    <w:qFormat/>
    <w:uiPriority w:val="0"/>
    <w:pPr>
      <w:jc w:val="center"/>
    </w:pPr>
    <w:rPr>
      <w:rFonts w:ascii="宋体" w:hAnsi="Times New Roman"/>
      <w:b/>
      <w:sz w:val="36"/>
      <w:szCs w:val="20"/>
    </w:rPr>
  </w:style>
  <w:style w:type="paragraph" w:customStyle="1" w:styleId="698">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9">
    <w:name w:val="kd"/>
    <w:basedOn w:val="435"/>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700">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701">
    <w:name w:val="样式胡"/>
    <w:basedOn w:val="1"/>
    <w:qFormat/>
    <w:uiPriority w:val="0"/>
    <w:pPr>
      <w:tabs>
        <w:tab w:val="left" w:pos="2100"/>
      </w:tabs>
      <w:ind w:left="2100" w:hanging="420"/>
    </w:pPr>
    <w:rPr>
      <w:rFonts w:ascii="黑体" w:hAnsi="Arial" w:eastAsia="黑体"/>
      <w:szCs w:val="24"/>
    </w:rPr>
  </w:style>
  <w:style w:type="paragraph" w:customStyle="1" w:styleId="702">
    <w:name w:val="flName"/>
    <w:basedOn w:val="703"/>
    <w:qFormat/>
    <w:uiPriority w:val="0"/>
    <w:pPr>
      <w:tabs>
        <w:tab w:val="left" w:pos="907"/>
      </w:tabs>
      <w:spacing w:before="0" w:line="113" w:lineRule="atLeast"/>
    </w:pPr>
  </w:style>
  <w:style w:type="paragraph" w:customStyle="1" w:styleId="703">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704">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5">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6">
    <w:name w:val="样式 标题 1标题 1 1编号标题1 + (符号) Arial 加粗 黑色"/>
    <w:basedOn w:val="2"/>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7">
    <w:name w:val="样式 标题 4 + 小三 加粗"/>
    <w:basedOn w:val="5"/>
    <w:qFormat/>
    <w:uiPriority w:val="0"/>
    <w:pPr>
      <w:numPr>
        <w:ilvl w:val="0"/>
        <w:numId w:val="13"/>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8">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9">
    <w:name w:val="文"/>
    <w:basedOn w:val="1"/>
    <w:qFormat/>
    <w:uiPriority w:val="0"/>
    <w:pPr>
      <w:numPr>
        <w:ilvl w:val="0"/>
        <w:numId w:val="14"/>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10">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11">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12">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13">
    <w:name w:val="文4"/>
    <w:basedOn w:val="1"/>
    <w:qFormat/>
    <w:uiPriority w:val="0"/>
    <w:pPr>
      <w:numPr>
        <w:ilvl w:val="0"/>
        <w:numId w:val="15"/>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14">
    <w:name w:val="CM243"/>
    <w:basedOn w:val="1"/>
    <w:next w:val="1"/>
    <w:qFormat/>
    <w:uiPriority w:val="0"/>
    <w:pPr>
      <w:numPr>
        <w:ilvl w:val="1"/>
        <w:numId w:val="15"/>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5">
    <w:name w:val="Normalab"/>
    <w:basedOn w:val="1"/>
    <w:qFormat/>
    <w:uiPriority w:val="0"/>
    <w:pPr>
      <w:numPr>
        <w:ilvl w:val="2"/>
        <w:numId w:val="15"/>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6">
    <w:name w:val="样式 样式 首行缩进:  2 字符 + 首行缩进:  2 字符"/>
    <w:basedOn w:val="1"/>
    <w:qFormat/>
    <w:uiPriority w:val="0"/>
    <w:pPr>
      <w:numPr>
        <w:ilvl w:val="3"/>
        <w:numId w:val="15"/>
      </w:numPr>
      <w:tabs>
        <w:tab w:val="clear" w:pos="1440"/>
      </w:tabs>
      <w:spacing w:line="360" w:lineRule="auto"/>
      <w:ind w:firstLine="200" w:firstLineChars="200"/>
    </w:pPr>
    <w:rPr>
      <w:rFonts w:ascii="Times New Roman" w:hAnsi="Times New Roman" w:cs="宋体"/>
      <w:szCs w:val="20"/>
    </w:rPr>
  </w:style>
  <w:style w:type="paragraph" w:customStyle="1" w:styleId="717">
    <w:name w:val="样式 正文文字缩进 3 + 小四 左侧:  0 厘米 悬挂缩进: 9.45 字符 段前: 11.15 磅 段后: 11...."/>
    <w:basedOn w:val="64"/>
    <w:semiHidden/>
    <w:qFormat/>
    <w:uiPriority w:val="0"/>
    <w:pPr>
      <w:snapToGrid w:val="0"/>
      <w:spacing w:after="0"/>
      <w:ind w:left="947" w:leftChars="0" w:hanging="947"/>
    </w:pPr>
    <w:rPr>
      <w:rFonts w:ascii="宋体" w:hAnsi="Times New Roman" w:cs="宋体"/>
      <w:sz w:val="24"/>
      <w:szCs w:val="20"/>
    </w:rPr>
  </w:style>
  <w:style w:type="paragraph" w:customStyle="1" w:styleId="718">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9">
    <w:name w:val="样式 标题 1标题 1 1 + 小四 首行缩进:  0 厘米 段前: 0 磅 段后: 0 磅"/>
    <w:basedOn w:val="2"/>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20">
    <w:name w:val="样式 样式 标题 1标题 1 1 + 小四 首行缩进:  0 厘米 段前: 0 磅 段后: 0 磅 + 段前: 0.5 行 段..."/>
    <w:basedOn w:val="719"/>
    <w:semiHidden/>
    <w:qFormat/>
    <w:uiPriority w:val="0"/>
    <w:pPr>
      <w:spacing w:before="223" w:after="223"/>
    </w:pPr>
    <w:rPr>
      <w:sz w:val="28"/>
      <w:szCs w:val="28"/>
    </w:rPr>
  </w:style>
  <w:style w:type="paragraph" w:customStyle="1" w:styleId="721">
    <w:name w:val="样式 标题 2标题 1.1 + 小四 段前: 2.5 磅 段后: 2.5 磅 行距: 单倍行距"/>
    <w:basedOn w:val="3"/>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22">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23">
    <w:name w:val="样式 样式 宋体 小四 首行缩进:  0.93 厘米 段前: 2.5 磅 段后: 2.5 磅 + 左侧:  2 字符"/>
    <w:basedOn w:val="722"/>
    <w:semiHidden/>
    <w:qFormat/>
    <w:uiPriority w:val="0"/>
    <w:pPr>
      <w:ind w:left="100" w:leftChars="100"/>
    </w:pPr>
  </w:style>
  <w:style w:type="paragraph" w:customStyle="1" w:styleId="724">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5">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6">
    <w:name w:val="样式 正文点缩进 + (符号) 宋体 小四 左侧:  0 厘米 悬挂缩进: 2.62 字符 段后: 0 磅 行距: 单..."/>
    <w:basedOn w:val="661"/>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7">
    <w:name w:val="标题1.1"/>
    <w:basedOn w:val="2"/>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8">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9">
    <w:name w:val="Char Char10"/>
    <w:basedOn w:val="1"/>
    <w:semiHidden/>
    <w:qFormat/>
    <w:uiPriority w:val="0"/>
    <w:rPr>
      <w:rFonts w:ascii="Tahoma" w:hAnsi="Tahoma"/>
      <w:sz w:val="24"/>
      <w:szCs w:val="20"/>
    </w:rPr>
  </w:style>
  <w:style w:type="paragraph" w:customStyle="1" w:styleId="730">
    <w:name w:val="注："/>
    <w:next w:val="5"/>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31">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32">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33">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34">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5">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6">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7">
    <w:name w:val="样式 标题 1标题 1 1编号标题1 + 左侧:  0 厘米 首行缩进:  0 厘米"/>
    <w:basedOn w:val="2"/>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8">
    <w:name w:val="标题一"/>
    <w:basedOn w:val="2"/>
    <w:next w:val="1"/>
    <w:qFormat/>
    <w:uiPriority w:val="0"/>
    <w:pPr>
      <w:keepNext w:val="0"/>
      <w:keepLines w:val="0"/>
      <w:numPr>
        <w:ilvl w:val="0"/>
        <w:numId w:val="16"/>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9">
    <w:name w:val="标题二"/>
    <w:basedOn w:val="3"/>
    <w:next w:val="1"/>
    <w:qFormat/>
    <w:uiPriority w:val="0"/>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740">
    <w:name w:val="标题三"/>
    <w:basedOn w:val="4"/>
    <w:next w:val="1"/>
    <w:link w:val="741"/>
    <w:qFormat/>
    <w:uiPriority w:val="0"/>
    <w:pPr>
      <w:numPr>
        <w:ilvl w:val="0"/>
        <w:numId w:val="17"/>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41">
    <w:name w:val="标题三 Char"/>
    <w:basedOn w:val="79"/>
    <w:link w:val="740"/>
    <w:qFormat/>
    <w:uiPriority w:val="0"/>
    <w:rPr>
      <w:rFonts w:ascii="Times New Roman" w:hAnsi="Times New Roman" w:eastAsiaTheme="minorEastAsia" w:cstheme="minorBidi"/>
      <w:sz w:val="32"/>
    </w:rPr>
  </w:style>
  <w:style w:type="paragraph" w:customStyle="1" w:styleId="742">
    <w:name w:val="标题四 正文"/>
    <w:basedOn w:val="1"/>
    <w:next w:val="1"/>
    <w:qFormat/>
    <w:uiPriority w:val="0"/>
    <w:pPr>
      <w:numPr>
        <w:ilvl w:val="5"/>
        <w:numId w:val="8"/>
      </w:numPr>
      <w:adjustRightInd w:val="0"/>
      <w:spacing w:line="360" w:lineRule="auto"/>
      <w:jc w:val="left"/>
      <w:textAlignment w:val="baseline"/>
    </w:pPr>
    <w:rPr>
      <w:rFonts w:ascii="Times New Roman" w:hAnsi="Times New Roman"/>
      <w:kern w:val="0"/>
      <w:sz w:val="24"/>
      <w:szCs w:val="20"/>
    </w:rPr>
  </w:style>
  <w:style w:type="paragraph" w:customStyle="1" w:styleId="743">
    <w:name w:val="正文 缩进"/>
    <w:basedOn w:val="1"/>
    <w:qFormat/>
    <w:uiPriority w:val="0"/>
    <w:pPr>
      <w:numPr>
        <w:ilvl w:val="6"/>
        <w:numId w:val="8"/>
      </w:numPr>
      <w:adjustRightInd w:val="0"/>
      <w:spacing w:line="360" w:lineRule="atLeast"/>
      <w:jc w:val="left"/>
      <w:textAlignment w:val="baseline"/>
    </w:pPr>
    <w:rPr>
      <w:rFonts w:ascii="Times New Roman" w:hAnsi="Times New Roman"/>
      <w:kern w:val="0"/>
      <w:sz w:val="24"/>
      <w:szCs w:val="20"/>
    </w:rPr>
  </w:style>
  <w:style w:type="character" w:customStyle="1" w:styleId="744">
    <w:name w:val="正文首行缩进 2 Char1"/>
    <w:basedOn w:val="199"/>
    <w:qFormat/>
    <w:uiPriority w:val="99"/>
    <w:rPr>
      <w:kern w:val="2"/>
      <w:sz w:val="21"/>
      <w:szCs w:val="22"/>
    </w:rPr>
  </w:style>
  <w:style w:type="paragraph" w:customStyle="1" w:styleId="745">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6">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7">
    <w:name w:val="wang正文 Char"/>
    <w:basedOn w:val="79"/>
    <w:link w:val="748"/>
    <w:qFormat/>
    <w:uiPriority w:val="0"/>
    <w:rPr>
      <w:rFonts w:ascii="宋体" w:hAnsiTheme="minorHAnsi" w:eastAsiaTheme="minorEastAsia" w:cstheme="minorBidi"/>
      <w:kern w:val="0"/>
      <w:sz w:val="24"/>
      <w:szCs w:val="20"/>
    </w:rPr>
  </w:style>
  <w:style w:type="paragraph" w:customStyle="1" w:styleId="748">
    <w:name w:val="wang正文"/>
    <w:basedOn w:val="1"/>
    <w:link w:val="747"/>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9">
    <w:name w:val="四级条标题"/>
    <w:basedOn w:val="750"/>
    <w:next w:val="1"/>
    <w:qFormat/>
    <w:uiPriority w:val="0"/>
    <w:pPr>
      <w:tabs>
        <w:tab w:val="left" w:pos="360"/>
        <w:tab w:val="left" w:pos="1260"/>
        <w:tab w:val="left" w:pos="1680"/>
        <w:tab w:val="left" w:pos="2100"/>
        <w:tab w:val="left" w:pos="2520"/>
      </w:tabs>
      <w:ind w:left="2520"/>
      <w:outlineLvl w:val="5"/>
    </w:pPr>
  </w:style>
  <w:style w:type="paragraph" w:customStyle="1" w:styleId="750">
    <w:name w:val="三级条标题"/>
    <w:basedOn w:val="751"/>
    <w:next w:val="1"/>
    <w:qFormat/>
    <w:uiPriority w:val="0"/>
    <w:pPr>
      <w:tabs>
        <w:tab w:val="left" w:pos="360"/>
        <w:tab w:val="left" w:pos="1260"/>
        <w:tab w:val="left" w:pos="1680"/>
        <w:tab w:val="left" w:pos="2100"/>
      </w:tabs>
      <w:ind w:left="2100"/>
      <w:outlineLvl w:val="4"/>
    </w:pPr>
  </w:style>
  <w:style w:type="paragraph" w:customStyle="1" w:styleId="751">
    <w:name w:val="二级条标题"/>
    <w:basedOn w:val="752"/>
    <w:next w:val="1"/>
    <w:qFormat/>
    <w:uiPriority w:val="0"/>
    <w:pPr>
      <w:tabs>
        <w:tab w:val="left" w:pos="1260"/>
        <w:tab w:val="left" w:pos="1680"/>
      </w:tabs>
      <w:ind w:left="1680"/>
      <w:outlineLvl w:val="3"/>
    </w:pPr>
  </w:style>
  <w:style w:type="paragraph" w:customStyle="1" w:styleId="752">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53">
    <w:name w:val="五级条标题"/>
    <w:basedOn w:val="749"/>
    <w:next w:val="1"/>
    <w:qFormat/>
    <w:uiPriority w:val="0"/>
    <w:pPr>
      <w:outlineLvl w:val="6"/>
    </w:pPr>
  </w:style>
  <w:style w:type="paragraph" w:customStyle="1" w:styleId="754">
    <w:name w:val="样式 标题 3列表编号31.1.1 + 四号 加粗 行距: 1.5 倍行距"/>
    <w:basedOn w:val="4"/>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5">
    <w:name w:val="Char Char5"/>
    <w:basedOn w:val="79"/>
    <w:qFormat/>
    <w:uiPriority w:val="0"/>
    <w:rPr>
      <w:rFonts w:ascii="Calibri" w:hAnsi="Calibri" w:eastAsia="宋体" w:cs="Times New Roman"/>
      <w:b/>
      <w:bCs/>
      <w:kern w:val="44"/>
      <w:sz w:val="44"/>
      <w:szCs w:val="44"/>
      <w:lang w:val="en-US" w:eastAsia="zh-CN" w:bidi="ar-SA"/>
    </w:rPr>
  </w:style>
  <w:style w:type="paragraph" w:customStyle="1" w:styleId="756">
    <w:name w:val="样式 标题 3Heading 3 Char1Heading 3 Char Char列表编号33 bullet2ERM..."/>
    <w:basedOn w:val="4"/>
    <w:link w:val="757"/>
    <w:qFormat/>
    <w:uiPriority w:val="0"/>
    <w:pPr>
      <w:ind w:firstLine="0" w:firstLineChars="0"/>
    </w:pPr>
    <w:rPr>
      <w:rFonts w:ascii="Times New Roman" w:hAnsi="Times New Roman" w:cs="宋体"/>
      <w:szCs w:val="20"/>
    </w:rPr>
  </w:style>
  <w:style w:type="character" w:customStyle="1" w:styleId="757">
    <w:name w:val="样式 标题 3Heading 3 Char1Heading 3 Char Char列表编号33 bullet2ERM... Char"/>
    <w:basedOn w:val="79"/>
    <w:link w:val="756"/>
    <w:qFormat/>
    <w:uiPriority w:val="0"/>
    <w:rPr>
      <w:rFonts w:ascii="Times New Roman" w:hAnsi="Times New Roman" w:cs="宋体" w:eastAsiaTheme="minorEastAsia"/>
      <w:szCs w:val="20"/>
    </w:rPr>
  </w:style>
  <w:style w:type="paragraph" w:customStyle="1" w:styleId="758">
    <w:name w:val="_Style 10"/>
    <w:basedOn w:val="1"/>
    <w:next w:val="1"/>
    <w:qFormat/>
    <w:uiPriority w:val="0"/>
    <w:rPr>
      <w:rFonts w:ascii="Times New Roman" w:hAnsi="Times New Roman"/>
      <w:szCs w:val="24"/>
    </w:rPr>
  </w:style>
  <w:style w:type="character" w:customStyle="1" w:styleId="759">
    <w:name w:val="表格 Char"/>
    <w:basedOn w:val="79"/>
    <w:qFormat/>
    <w:uiPriority w:val="0"/>
    <w:rPr>
      <w:rFonts w:ascii="Calibri" w:hAnsi="Calibri" w:eastAsia="宋体" w:cs="Times New Roman"/>
      <w:kern w:val="2"/>
      <w:sz w:val="21"/>
      <w:szCs w:val="21"/>
      <w:lang w:val="en-US" w:eastAsia="zh-CN" w:bidi="ar-SA"/>
    </w:rPr>
  </w:style>
  <w:style w:type="character" w:customStyle="1" w:styleId="760">
    <w:name w:val="标题 1 Char"/>
    <w:basedOn w:val="79"/>
    <w:qFormat/>
    <w:uiPriority w:val="0"/>
    <w:rPr>
      <w:rFonts w:ascii="Times New Roman" w:hAnsi="Times New Roman" w:eastAsia="宋体" w:cs="Times New Roman"/>
      <w:b/>
      <w:bCs/>
      <w:kern w:val="44"/>
      <w:sz w:val="44"/>
      <w:szCs w:val="44"/>
      <w:lang w:val="en-US" w:eastAsia="zh-CN" w:bidi="ar-SA"/>
    </w:rPr>
  </w:style>
  <w:style w:type="character" w:customStyle="1" w:styleId="761">
    <w:name w:val="标题 2 Char"/>
    <w:basedOn w:val="79"/>
    <w:qFormat/>
    <w:uiPriority w:val="0"/>
    <w:rPr>
      <w:rFonts w:asciiTheme="majorHAnsi" w:hAnsiTheme="majorHAnsi" w:eastAsiaTheme="majorEastAsia" w:cstheme="majorBidi"/>
      <w:b/>
      <w:bCs/>
      <w:sz w:val="32"/>
      <w:szCs w:val="32"/>
      <w:lang w:val="en-US" w:eastAsia="zh-CN" w:bidi="ar-SA"/>
    </w:rPr>
  </w:style>
  <w:style w:type="character" w:customStyle="1" w:styleId="762">
    <w:name w:val="标题 3 Char"/>
    <w:basedOn w:val="79"/>
    <w:qFormat/>
    <w:uiPriority w:val="0"/>
    <w:rPr>
      <w:rFonts w:ascii="Times New Roman" w:hAnsi="Times New Roman" w:eastAsia="宋体" w:cs="Times New Roman"/>
      <w:b/>
      <w:bCs/>
      <w:sz w:val="32"/>
      <w:szCs w:val="32"/>
      <w:lang w:val="en-US" w:eastAsia="zh-CN" w:bidi="ar-SA"/>
    </w:rPr>
  </w:style>
  <w:style w:type="character" w:customStyle="1" w:styleId="763">
    <w:name w:val="正文缩进 字符1"/>
    <w:basedOn w:val="79"/>
    <w:link w:val="23"/>
    <w:qFormat/>
    <w:uiPriority w:val="0"/>
    <w:rPr>
      <w:rFonts w:asciiTheme="minorHAnsi" w:hAnsiTheme="minorHAnsi" w:eastAsiaTheme="minorEastAsia" w:cstheme="minorBidi"/>
    </w:rPr>
  </w:style>
  <w:style w:type="character" w:customStyle="1" w:styleId="764">
    <w:name w:val="纯文本 Char"/>
    <w:basedOn w:val="79"/>
    <w:qFormat/>
    <w:uiPriority w:val="99"/>
    <w:rPr>
      <w:rFonts w:ascii="宋体" w:hAnsi="Courier New" w:eastAsia="宋体" w:cs="Courier New"/>
      <w:szCs w:val="21"/>
      <w:lang w:val="en-US" w:eastAsia="zh-CN" w:bidi="ar-SA"/>
    </w:rPr>
  </w:style>
  <w:style w:type="paragraph" w:customStyle="1" w:styleId="765">
    <w:name w:val="Char Char Char Char11"/>
    <w:basedOn w:val="1"/>
    <w:qFormat/>
    <w:uiPriority w:val="0"/>
    <w:rPr>
      <w:rFonts w:ascii="仿宋_GB2312" w:hAnsi="Times New Roman" w:eastAsia="仿宋_GB2312"/>
      <w:b/>
      <w:sz w:val="32"/>
      <w:szCs w:val="32"/>
    </w:rPr>
  </w:style>
  <w:style w:type="character" w:customStyle="1" w:styleId="766">
    <w:name w:val="标题 Char"/>
    <w:basedOn w:val="79"/>
    <w:qFormat/>
    <w:uiPriority w:val="0"/>
    <w:rPr>
      <w:rFonts w:ascii="黑体" w:hAnsi="Arial" w:eastAsia="黑体" w:cs="Arial"/>
      <w:bCs/>
      <w:kern w:val="2"/>
      <w:sz w:val="32"/>
      <w:szCs w:val="32"/>
      <w:lang w:val="en-US" w:eastAsia="zh-CN" w:bidi="ar-SA"/>
    </w:rPr>
  </w:style>
  <w:style w:type="paragraph" w:customStyle="1" w:styleId="767">
    <w:name w:val="纯文本11"/>
    <w:basedOn w:val="1"/>
    <w:next w:val="1"/>
    <w:qFormat/>
    <w:uiPriority w:val="0"/>
    <w:rPr>
      <w:rFonts w:ascii="宋体" w:hAnsi="Times New Roman"/>
      <w:kern w:val="0"/>
      <w:sz w:val="20"/>
      <w:szCs w:val="20"/>
      <w:u w:color="000000"/>
    </w:rPr>
  </w:style>
  <w:style w:type="paragraph" w:customStyle="1" w:styleId="768">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9">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70">
    <w:name w:val="TOC 标题1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71">
    <w:name w:val="Char Char Char Char2"/>
    <w:basedOn w:val="1"/>
    <w:qFormat/>
    <w:uiPriority w:val="0"/>
    <w:rPr>
      <w:rFonts w:ascii="仿宋_GB2312" w:hAnsi="Times New Roman" w:eastAsia="仿宋_GB2312"/>
      <w:b/>
      <w:sz w:val="32"/>
      <w:szCs w:val="32"/>
    </w:rPr>
  </w:style>
  <w:style w:type="paragraph" w:customStyle="1" w:styleId="772">
    <w:name w:val="Normal_21"/>
    <w:qFormat/>
    <w:uiPriority w:val="0"/>
    <w:rPr>
      <w:rFonts w:ascii="黑体" w:hAnsi="黑体" w:eastAsia="黑体" w:cs="Times New Roman"/>
      <w:b/>
      <w:sz w:val="32"/>
      <w:szCs w:val="24"/>
      <w:lang w:val="en-US" w:eastAsia="zh-CN" w:bidi="ar-SA"/>
    </w:rPr>
  </w:style>
  <w:style w:type="paragraph" w:customStyle="1" w:styleId="773">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4">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5">
    <w:name w:val="网格型2"/>
    <w:basedOn w:val="9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6">
    <w:name w:val="列出段落1112"/>
    <w:basedOn w:val="1"/>
    <w:link w:val="933"/>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7">
    <w:name w:val="网格型3"/>
    <w:basedOn w:val="9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8">
    <w:name w:val="宏文本1"/>
    <w:next w:val="19"/>
    <w:link w:val="1465"/>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9">
    <w:name w:val="注释标题 字符"/>
    <w:basedOn w:val="79"/>
    <w:link w:val="20"/>
    <w:qFormat/>
    <w:uiPriority w:val="0"/>
    <w:rPr>
      <w:rFonts w:ascii="Times New Roman" w:hAnsi="Times New Roman" w:eastAsiaTheme="minorEastAsia" w:cstheme="minorBidi"/>
      <w:szCs w:val="24"/>
    </w:rPr>
  </w:style>
  <w:style w:type="paragraph" w:customStyle="1" w:styleId="780">
    <w:name w:val="签名1"/>
    <w:basedOn w:val="1"/>
    <w:next w:val="53"/>
    <w:link w:val="1466"/>
    <w:qFormat/>
    <w:uiPriority w:val="0"/>
    <w:pPr>
      <w:ind w:left="100" w:leftChars="2100"/>
    </w:pPr>
    <w:rPr>
      <w:kern w:val="0"/>
      <w:sz w:val="20"/>
      <w:szCs w:val="20"/>
    </w:rPr>
  </w:style>
  <w:style w:type="character" w:customStyle="1" w:styleId="781">
    <w:name w:val="副标题 字符"/>
    <w:basedOn w:val="79"/>
    <w:link w:val="58"/>
    <w:qFormat/>
    <w:uiPriority w:val="0"/>
    <w:rPr>
      <w:rFonts w:ascii="Cambria" w:hAnsi="Cambria" w:eastAsiaTheme="minorEastAsia" w:cstheme="minorBidi"/>
      <w:kern w:val="0"/>
      <w:sz w:val="20"/>
      <w:szCs w:val="20"/>
    </w:rPr>
  </w:style>
  <w:style w:type="character" w:customStyle="1" w:styleId="782">
    <w:name w:val="标题 4 Char"/>
    <w:basedOn w:val="79"/>
    <w:semiHidden/>
    <w:qFormat/>
    <w:uiPriority w:val="0"/>
    <w:rPr>
      <w:rFonts w:ascii="Cambria" w:hAnsi="Cambria" w:eastAsia="宋体" w:cs="Times New Roman"/>
      <w:b/>
      <w:bCs/>
      <w:sz w:val="28"/>
      <w:szCs w:val="28"/>
      <w:lang w:val="en-US" w:eastAsia="zh-CN" w:bidi="ar-SA"/>
    </w:rPr>
  </w:style>
  <w:style w:type="character" w:customStyle="1" w:styleId="783">
    <w:name w:val="标题 5 Char"/>
    <w:basedOn w:val="79"/>
    <w:semiHidden/>
    <w:qFormat/>
    <w:uiPriority w:val="0"/>
    <w:rPr>
      <w:rFonts w:ascii="Times New Roman" w:hAnsi="Times New Roman" w:eastAsia="宋体" w:cs="Times New Roman"/>
      <w:b/>
      <w:bCs/>
      <w:sz w:val="28"/>
      <w:szCs w:val="28"/>
      <w:lang w:val="en-US" w:eastAsia="zh-CN" w:bidi="ar-SA"/>
    </w:rPr>
  </w:style>
  <w:style w:type="character" w:customStyle="1" w:styleId="784">
    <w:name w:val="标题 6 Char"/>
    <w:basedOn w:val="79"/>
    <w:semiHidden/>
    <w:qFormat/>
    <w:uiPriority w:val="0"/>
    <w:rPr>
      <w:rFonts w:ascii="Cambria" w:hAnsi="Cambria" w:eastAsia="宋体" w:cs="Times New Roman"/>
      <w:b/>
      <w:bCs/>
      <w:sz w:val="24"/>
      <w:szCs w:val="24"/>
      <w:lang w:val="en-US" w:eastAsia="zh-CN" w:bidi="ar-SA"/>
    </w:rPr>
  </w:style>
  <w:style w:type="character" w:customStyle="1" w:styleId="785">
    <w:name w:val="标题 7 Char"/>
    <w:basedOn w:val="79"/>
    <w:qFormat/>
    <w:uiPriority w:val="0"/>
    <w:rPr>
      <w:rFonts w:ascii="Times New Roman" w:hAnsi="Times New Roman" w:eastAsia="宋体" w:cs="Times New Roman"/>
      <w:b/>
      <w:bCs/>
      <w:sz w:val="24"/>
      <w:szCs w:val="24"/>
      <w:lang w:val="en-US" w:eastAsia="zh-CN" w:bidi="ar-SA"/>
    </w:rPr>
  </w:style>
  <w:style w:type="character" w:customStyle="1" w:styleId="786">
    <w:name w:val="标题 8 Char"/>
    <w:basedOn w:val="79"/>
    <w:semiHidden/>
    <w:qFormat/>
    <w:uiPriority w:val="0"/>
    <w:rPr>
      <w:rFonts w:ascii="Cambria" w:hAnsi="Cambria" w:eastAsia="宋体" w:cs="Times New Roman"/>
      <w:sz w:val="24"/>
      <w:szCs w:val="24"/>
      <w:lang w:val="en-US" w:eastAsia="zh-CN" w:bidi="ar-SA"/>
    </w:rPr>
  </w:style>
  <w:style w:type="character" w:customStyle="1" w:styleId="787">
    <w:name w:val="标题 9 Char"/>
    <w:basedOn w:val="79"/>
    <w:semiHidden/>
    <w:qFormat/>
    <w:uiPriority w:val="0"/>
    <w:rPr>
      <w:rFonts w:ascii="Cambria" w:hAnsi="Cambria" w:eastAsia="宋体" w:cs="Times New Roman"/>
      <w:szCs w:val="21"/>
      <w:lang w:val="en-US" w:eastAsia="zh-CN" w:bidi="ar-SA"/>
    </w:rPr>
  </w:style>
  <w:style w:type="character" w:customStyle="1" w:styleId="788">
    <w:name w:val="宏文本 Char"/>
    <w:basedOn w:val="79"/>
    <w:qFormat/>
    <w:uiPriority w:val="0"/>
    <w:rPr>
      <w:rFonts w:ascii="Courier New" w:hAnsi="Courier New" w:eastAsia="宋体" w:cs="Courier New"/>
      <w:sz w:val="24"/>
      <w:szCs w:val="24"/>
      <w:lang w:val="en-US" w:eastAsia="zh-CN" w:bidi="ar-SA"/>
    </w:rPr>
  </w:style>
  <w:style w:type="character" w:customStyle="1" w:styleId="789">
    <w:name w:val="注释标题 Char"/>
    <w:basedOn w:val="79"/>
    <w:semiHidden/>
    <w:qFormat/>
    <w:uiPriority w:val="0"/>
    <w:rPr>
      <w:rFonts w:ascii="Times New Roman" w:hAnsi="Times New Roman" w:eastAsia="宋体" w:cs="Times New Roman"/>
      <w:szCs w:val="20"/>
      <w:lang w:val="en-US" w:eastAsia="zh-CN" w:bidi="ar-SA"/>
    </w:rPr>
  </w:style>
  <w:style w:type="character" w:customStyle="1" w:styleId="790">
    <w:name w:val="文档结构图 Char"/>
    <w:basedOn w:val="79"/>
    <w:semiHidden/>
    <w:qFormat/>
    <w:uiPriority w:val="0"/>
    <w:rPr>
      <w:rFonts w:ascii="宋体" w:hAnsi="Times New Roman" w:eastAsia="宋体" w:cs="Times New Roman"/>
      <w:sz w:val="18"/>
      <w:szCs w:val="18"/>
      <w:lang w:val="en-US" w:eastAsia="zh-CN" w:bidi="ar-SA"/>
    </w:rPr>
  </w:style>
  <w:style w:type="character" w:customStyle="1" w:styleId="791">
    <w:name w:val="称呼 Char"/>
    <w:basedOn w:val="79"/>
    <w:semiHidden/>
    <w:qFormat/>
    <w:uiPriority w:val="0"/>
    <w:rPr>
      <w:rFonts w:ascii="Times New Roman" w:hAnsi="Times New Roman" w:eastAsia="宋体" w:cs="Times New Roman"/>
      <w:szCs w:val="20"/>
      <w:lang w:val="en-US" w:eastAsia="zh-CN" w:bidi="ar-SA"/>
    </w:rPr>
  </w:style>
  <w:style w:type="character" w:customStyle="1" w:styleId="792">
    <w:name w:val="正文文本 3 Char"/>
    <w:basedOn w:val="79"/>
    <w:semiHidden/>
    <w:qFormat/>
    <w:uiPriority w:val="0"/>
    <w:rPr>
      <w:rFonts w:ascii="Times New Roman" w:hAnsi="Times New Roman" w:eastAsia="宋体" w:cs="Times New Roman"/>
      <w:sz w:val="16"/>
      <w:szCs w:val="16"/>
      <w:lang w:val="en-US" w:eastAsia="zh-CN" w:bidi="ar-SA"/>
    </w:rPr>
  </w:style>
  <w:style w:type="character" w:customStyle="1" w:styleId="793">
    <w:name w:val="正文文本缩进 Char"/>
    <w:basedOn w:val="79"/>
    <w:qFormat/>
    <w:uiPriority w:val="0"/>
    <w:rPr>
      <w:rFonts w:ascii="Times New Roman" w:hAnsi="Times New Roman" w:eastAsia="宋体" w:cs="Times New Roman"/>
      <w:szCs w:val="20"/>
      <w:lang w:val="en-US" w:eastAsia="zh-CN" w:bidi="ar-SA"/>
    </w:rPr>
  </w:style>
  <w:style w:type="character" w:customStyle="1" w:styleId="794">
    <w:name w:val="批注框文本 Char"/>
    <w:basedOn w:val="79"/>
    <w:qFormat/>
    <w:uiPriority w:val="0"/>
    <w:rPr>
      <w:rFonts w:ascii="Times New Roman" w:hAnsi="Times New Roman" w:eastAsia="宋体" w:cs="Times New Roman"/>
      <w:sz w:val="18"/>
      <w:szCs w:val="18"/>
      <w:lang w:val="en-US" w:eastAsia="zh-CN" w:bidi="ar-SA"/>
    </w:rPr>
  </w:style>
  <w:style w:type="character" w:customStyle="1" w:styleId="795">
    <w:name w:val="页脚 Char"/>
    <w:basedOn w:val="79"/>
    <w:semiHidden/>
    <w:qFormat/>
    <w:uiPriority w:val="0"/>
    <w:rPr>
      <w:rFonts w:ascii="Times New Roman" w:hAnsi="Times New Roman" w:eastAsia="宋体" w:cs="Times New Roman"/>
      <w:sz w:val="18"/>
      <w:szCs w:val="18"/>
      <w:lang w:val="en-US" w:eastAsia="zh-CN" w:bidi="ar-SA"/>
    </w:rPr>
  </w:style>
  <w:style w:type="character" w:customStyle="1" w:styleId="796">
    <w:name w:val="页眉 Char"/>
    <w:basedOn w:val="79"/>
    <w:qFormat/>
    <w:uiPriority w:val="0"/>
    <w:rPr>
      <w:rFonts w:ascii="Times New Roman" w:hAnsi="Times New Roman" w:eastAsia="宋体" w:cs="Times New Roman"/>
      <w:sz w:val="18"/>
      <w:szCs w:val="18"/>
      <w:lang w:val="en-US" w:eastAsia="zh-CN" w:bidi="ar-SA"/>
    </w:rPr>
  </w:style>
  <w:style w:type="character" w:customStyle="1" w:styleId="797">
    <w:name w:val="签名 Char"/>
    <w:basedOn w:val="79"/>
    <w:qFormat/>
    <w:uiPriority w:val="0"/>
    <w:rPr>
      <w:rFonts w:ascii="Times New Roman" w:hAnsi="Times New Roman" w:eastAsia="宋体" w:cs="Times New Roman"/>
      <w:szCs w:val="20"/>
      <w:lang w:val="en-US" w:eastAsia="zh-CN" w:bidi="ar-SA"/>
    </w:rPr>
  </w:style>
  <w:style w:type="character" w:customStyle="1" w:styleId="798">
    <w:name w:val="副标题 Char"/>
    <w:basedOn w:val="79"/>
    <w:qFormat/>
    <w:uiPriority w:val="0"/>
    <w:rPr>
      <w:rFonts w:ascii="Cambria" w:hAnsi="Cambria" w:eastAsia="宋体" w:cs="Times New Roman"/>
      <w:b/>
      <w:bCs/>
      <w:kern w:val="28"/>
      <w:sz w:val="32"/>
      <w:szCs w:val="32"/>
      <w:lang w:val="en-US" w:eastAsia="zh-CN" w:bidi="ar-SA"/>
    </w:rPr>
  </w:style>
  <w:style w:type="character" w:customStyle="1" w:styleId="799">
    <w:name w:val="脚注文本 Char"/>
    <w:basedOn w:val="79"/>
    <w:semiHidden/>
    <w:qFormat/>
    <w:uiPriority w:val="0"/>
    <w:rPr>
      <w:rFonts w:ascii="Times New Roman" w:hAnsi="Times New Roman" w:eastAsia="宋体" w:cs="Times New Roman"/>
      <w:sz w:val="18"/>
      <w:szCs w:val="18"/>
      <w:lang w:val="en-US" w:eastAsia="zh-CN" w:bidi="ar-SA"/>
    </w:rPr>
  </w:style>
  <w:style w:type="character" w:customStyle="1" w:styleId="800">
    <w:name w:val="正文文本缩进 3 Char"/>
    <w:basedOn w:val="79"/>
    <w:semiHidden/>
    <w:qFormat/>
    <w:uiPriority w:val="0"/>
    <w:rPr>
      <w:rFonts w:ascii="Times New Roman" w:hAnsi="Times New Roman" w:eastAsia="宋体" w:cs="Times New Roman"/>
      <w:sz w:val="16"/>
      <w:szCs w:val="16"/>
      <w:lang w:val="en-US" w:eastAsia="zh-CN" w:bidi="ar-SA"/>
    </w:rPr>
  </w:style>
  <w:style w:type="character" w:customStyle="1" w:styleId="801">
    <w:name w:val="正文文本 2 Char"/>
    <w:basedOn w:val="79"/>
    <w:semiHidden/>
    <w:qFormat/>
    <w:uiPriority w:val="0"/>
    <w:rPr>
      <w:rFonts w:ascii="Times New Roman" w:hAnsi="Times New Roman" w:eastAsia="宋体" w:cs="Times New Roman"/>
      <w:szCs w:val="20"/>
      <w:lang w:val="en-US" w:eastAsia="zh-CN" w:bidi="ar-SA"/>
    </w:rPr>
  </w:style>
  <w:style w:type="character" w:customStyle="1" w:styleId="802">
    <w:name w:val="信息标题 Char"/>
    <w:basedOn w:val="79"/>
    <w:qFormat/>
    <w:uiPriority w:val="0"/>
    <w:rPr>
      <w:rFonts w:ascii="Cambria" w:hAnsi="Cambria" w:eastAsia="宋体" w:cs="Times New Roman"/>
      <w:sz w:val="24"/>
      <w:szCs w:val="24"/>
      <w:shd w:val="pct20" w:color="auto" w:fill="auto"/>
      <w:lang w:val="en-US" w:eastAsia="zh-CN" w:bidi="ar-SA"/>
    </w:rPr>
  </w:style>
  <w:style w:type="character" w:customStyle="1" w:styleId="803">
    <w:name w:val="HTML 预设格式 Char"/>
    <w:basedOn w:val="79"/>
    <w:semiHidden/>
    <w:qFormat/>
    <w:uiPriority w:val="99"/>
    <w:rPr>
      <w:rFonts w:ascii="Courier New" w:hAnsi="Courier New" w:eastAsia="宋体" w:cs="Courier New"/>
      <w:sz w:val="20"/>
      <w:szCs w:val="20"/>
      <w:lang w:val="en-US" w:eastAsia="zh-CN" w:bidi="ar-SA"/>
    </w:rPr>
  </w:style>
  <w:style w:type="character" w:customStyle="1" w:styleId="804">
    <w:name w:val="正文文本 Char3"/>
    <w:basedOn w:val="79"/>
    <w:qFormat/>
    <w:uiPriority w:val="0"/>
    <w:rPr>
      <w:rFonts w:ascii="Times New Roman" w:hAnsi="Times New Roman" w:eastAsia="宋体" w:cs="Times New Roman"/>
      <w:color w:val="FF0000"/>
      <w:kern w:val="2"/>
      <w:sz w:val="24"/>
      <w:lang w:val="en-US" w:eastAsia="zh-CN" w:bidi="ar-SA"/>
    </w:rPr>
  </w:style>
  <w:style w:type="character" w:customStyle="1" w:styleId="805">
    <w:name w:val="批注文字 Char3"/>
    <w:basedOn w:val="79"/>
    <w:qFormat/>
    <w:uiPriority w:val="0"/>
    <w:rPr>
      <w:rFonts w:ascii="Times New Roman" w:hAnsi="Times New Roman" w:eastAsia="宋体" w:cs="Times New Roman"/>
      <w:kern w:val="2"/>
      <w:sz w:val="21"/>
      <w:lang w:val="en-US" w:eastAsia="zh-CN" w:bidi="ar-SA"/>
    </w:rPr>
  </w:style>
  <w:style w:type="paragraph" w:customStyle="1" w:styleId="806">
    <w:name w:val="项目符号1"/>
    <w:basedOn w:val="1"/>
    <w:qFormat/>
    <w:uiPriority w:val="0"/>
    <w:pPr>
      <w:tabs>
        <w:tab w:val="left" w:pos="1758"/>
      </w:tabs>
      <w:ind w:left="1758" w:hanging="454"/>
    </w:pPr>
    <w:rPr>
      <w:rFonts w:ascii="Times New Roman" w:hAnsi="Times New Roman"/>
      <w:szCs w:val="20"/>
    </w:rPr>
  </w:style>
  <w:style w:type="paragraph" w:customStyle="1" w:styleId="807">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8">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9">
    <w:name w:val="Char1 Char Char Char"/>
    <w:basedOn w:val="1"/>
    <w:qFormat/>
    <w:uiPriority w:val="0"/>
    <w:rPr>
      <w:rFonts w:ascii="Tahoma" w:hAnsi="Tahoma" w:eastAsia="仿宋_GB2312"/>
      <w:b/>
      <w:sz w:val="24"/>
      <w:szCs w:val="20"/>
    </w:rPr>
  </w:style>
  <w:style w:type="paragraph" w:customStyle="1" w:styleId="810">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11">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12">
    <w:name w:val="Table Heading"/>
    <w:qFormat/>
    <w:uiPriority w:val="0"/>
    <w:pPr>
      <w:snapToGrid w:val="0"/>
      <w:jc w:val="center"/>
    </w:pPr>
    <w:rPr>
      <w:rFonts w:ascii="Arial" w:hAnsi="Arial" w:eastAsia="黑体" w:cs="Times New Roman"/>
      <w:sz w:val="18"/>
      <w:lang w:val="en-US" w:eastAsia="zh-CN" w:bidi="ar-SA"/>
    </w:rPr>
  </w:style>
  <w:style w:type="paragraph" w:customStyle="1" w:styleId="813">
    <w:name w:val="Table Text"/>
    <w:link w:val="814"/>
    <w:qFormat/>
    <w:uiPriority w:val="0"/>
    <w:pPr>
      <w:snapToGrid w:val="0"/>
      <w:spacing w:before="80" w:after="80"/>
    </w:pPr>
    <w:rPr>
      <w:rFonts w:ascii="Arial" w:hAnsi="Arial" w:eastAsia="宋体" w:cs="Times New Roman"/>
      <w:sz w:val="18"/>
      <w:lang w:val="en-US" w:eastAsia="zh-CN" w:bidi="ar-SA"/>
    </w:rPr>
  </w:style>
  <w:style w:type="character" w:customStyle="1" w:styleId="814">
    <w:name w:val="Table Text Char"/>
    <w:link w:val="813"/>
    <w:qFormat/>
    <w:uiPriority w:val="0"/>
    <w:rPr>
      <w:rFonts w:ascii="Arial" w:hAnsi="Arial" w:eastAsia="宋体" w:cs="Times New Roman"/>
      <w:sz w:val="18"/>
      <w:lang w:val="en-US" w:eastAsia="zh-CN" w:bidi="ar-SA"/>
    </w:rPr>
  </w:style>
  <w:style w:type="paragraph" w:customStyle="1" w:styleId="815">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6">
    <w:name w:val="样式1 Char"/>
    <w:link w:val="249"/>
    <w:qFormat/>
    <w:uiPriority w:val="0"/>
    <w:rPr>
      <w:rFonts w:ascii="宋体" w:hAnsi="宋体" w:eastAsiaTheme="minorEastAsia" w:cstheme="minorBidi"/>
      <w:b/>
      <w:sz w:val="24"/>
      <w:szCs w:val="20"/>
    </w:rPr>
  </w:style>
  <w:style w:type="paragraph" w:customStyle="1" w:styleId="817">
    <w:name w:val="默认段落字体 Para Char Char Char Char Char Char Char Char Char2"/>
    <w:basedOn w:val="1"/>
    <w:qFormat/>
    <w:uiPriority w:val="0"/>
    <w:rPr>
      <w:rFonts w:ascii="Tahoma" w:hAnsi="Tahoma"/>
      <w:sz w:val="24"/>
      <w:szCs w:val="20"/>
    </w:rPr>
  </w:style>
  <w:style w:type="paragraph" w:customStyle="1" w:styleId="818">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9">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20">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21">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22">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23">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24">
    <w:name w:val="表标题(小)"/>
    <w:basedOn w:val="1"/>
    <w:next w:val="33"/>
    <w:qFormat/>
    <w:uiPriority w:val="0"/>
    <w:pPr>
      <w:keepNext/>
      <w:spacing w:line="360" w:lineRule="auto"/>
      <w:jc w:val="center"/>
      <w:outlineLvl w:val="8"/>
    </w:pPr>
    <w:rPr>
      <w:rFonts w:ascii="宋体" w:hAnsi="Times New Roman"/>
      <w:sz w:val="18"/>
      <w:szCs w:val="18"/>
    </w:rPr>
  </w:style>
  <w:style w:type="character" w:customStyle="1" w:styleId="825">
    <w:name w:val="批注文字 Char1"/>
    <w:qFormat/>
    <w:uiPriority w:val="0"/>
    <w:rPr>
      <w:rFonts w:ascii="Times New Roman" w:hAnsi="Times New Roman" w:eastAsia="宋体" w:cs="Times New Roman"/>
      <w:szCs w:val="24"/>
      <w:lang w:val="en-US" w:eastAsia="zh-CN" w:bidi="ar-SA"/>
    </w:rPr>
  </w:style>
  <w:style w:type="paragraph" w:customStyle="1" w:styleId="826">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7">
    <w:name w:val="总1"/>
    <w:basedOn w:val="1"/>
    <w:qFormat/>
    <w:uiPriority w:val="0"/>
    <w:pPr>
      <w:widowControl/>
      <w:spacing w:line="360" w:lineRule="auto"/>
      <w:jc w:val="left"/>
    </w:pPr>
    <w:rPr>
      <w:rFonts w:ascii="宋体" w:hAnsi="Times New Roman"/>
      <w:b/>
      <w:bCs/>
      <w:kern w:val="0"/>
      <w:sz w:val="24"/>
      <w:szCs w:val="20"/>
    </w:rPr>
  </w:style>
  <w:style w:type="paragraph" w:customStyle="1" w:styleId="828">
    <w:name w:val="小"/>
    <w:basedOn w:val="1"/>
    <w:next w:val="41"/>
    <w:qFormat/>
    <w:uiPriority w:val="0"/>
    <w:rPr>
      <w:rFonts w:ascii="宋体" w:hAnsi="Courier New"/>
      <w:szCs w:val="20"/>
    </w:rPr>
  </w:style>
  <w:style w:type="character" w:customStyle="1" w:styleId="829">
    <w:name w:val="Body Char Char"/>
    <w:qFormat/>
    <w:uiPriority w:val="0"/>
    <w:rPr>
      <w:rFonts w:ascii="Calibri" w:hAnsi="Calibri" w:eastAsia="宋体" w:cs="Times New Roman"/>
      <w:kern w:val="2"/>
      <w:sz w:val="21"/>
      <w:lang w:val="en-US" w:eastAsia="zh-CN" w:bidi="ar-SA"/>
    </w:rPr>
  </w:style>
  <w:style w:type="character" w:customStyle="1" w:styleId="830">
    <w:name w:val="图形布置 Char"/>
    <w:link w:val="831"/>
    <w:qFormat/>
    <w:uiPriority w:val="0"/>
    <w:rPr>
      <w:rFonts w:asciiTheme="minorHAnsi" w:hAnsiTheme="minorHAnsi" w:eastAsiaTheme="minorEastAsia" w:cstheme="minorBidi"/>
      <w:kern w:val="0"/>
      <w:sz w:val="20"/>
      <w:szCs w:val="20"/>
    </w:rPr>
  </w:style>
  <w:style w:type="paragraph" w:customStyle="1" w:styleId="831">
    <w:name w:val="图形布置"/>
    <w:basedOn w:val="1"/>
    <w:link w:val="830"/>
    <w:qFormat/>
    <w:uiPriority w:val="0"/>
    <w:pPr>
      <w:widowControl/>
      <w:jc w:val="center"/>
    </w:pPr>
    <w:rPr>
      <w:kern w:val="0"/>
      <w:sz w:val="20"/>
      <w:szCs w:val="20"/>
    </w:rPr>
  </w:style>
  <w:style w:type="character" w:customStyle="1" w:styleId="832">
    <w:name w:val="样式4 Char"/>
    <w:link w:val="833"/>
    <w:qFormat/>
    <w:uiPriority w:val="0"/>
    <w:rPr>
      <w:rFonts w:ascii="Calibri" w:hAnsi="Calibri" w:eastAsia="宋体" w:cs="Times New Roman"/>
      <w:lang w:val="en-US" w:eastAsia="zh-CN" w:bidi="ar-SA"/>
    </w:rPr>
  </w:style>
  <w:style w:type="paragraph" w:customStyle="1" w:styleId="833">
    <w:name w:val="样式4"/>
    <w:link w:val="832"/>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34">
    <w:name w:val="Style 樣式 標題 3 + (中文) MS Gothic 10.5 點 + (Latin) Times New Roman (A... Char"/>
    <w:link w:val="835"/>
    <w:qFormat/>
    <w:uiPriority w:val="0"/>
    <w:rPr>
      <w:rFonts w:ascii="Calibri" w:eastAsia="PMingLiU" w:hAnsiTheme="minorHAnsi" w:cstheme="minorBidi"/>
      <w:kern w:val="0"/>
    </w:rPr>
  </w:style>
  <w:style w:type="paragraph" w:customStyle="1" w:styleId="835">
    <w:name w:val="Style 樣式 標題 3 + (中文) MS Gothic 10.5 點 + (Latin) Times New Roman (A..."/>
    <w:basedOn w:val="836"/>
    <w:link w:val="834"/>
    <w:qFormat/>
    <w:uiPriority w:val="0"/>
    <w:pPr>
      <w:tabs>
        <w:tab w:val="left" w:pos="1260"/>
        <w:tab w:val="left" w:pos="1395"/>
      </w:tabs>
      <w:ind w:left="1260" w:hanging="420"/>
    </w:pPr>
    <w:rPr>
      <w:rFonts w:ascii="Calibri" w:eastAsia="PMingLiU"/>
      <w:kern w:val="0"/>
    </w:rPr>
  </w:style>
  <w:style w:type="paragraph" w:customStyle="1" w:styleId="836">
    <w:name w:val="樣式 標題 3 + (中文) MS Gothic 10.5 點 Char Char Char Char Char Char"/>
    <w:basedOn w:val="4"/>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7">
    <w:name w:val="招标项目符号1 Char Char"/>
    <w:link w:val="838"/>
    <w:qFormat/>
    <w:uiPriority w:val="0"/>
    <w:rPr>
      <w:rFonts w:ascii="宋体" w:hAnsi="宋体" w:eastAsiaTheme="minorEastAsia" w:cstheme="minorBidi"/>
      <w:kern w:val="0"/>
      <w:sz w:val="20"/>
      <w:szCs w:val="20"/>
    </w:rPr>
  </w:style>
  <w:style w:type="paragraph" w:customStyle="1" w:styleId="838">
    <w:name w:val="招标项目符号1"/>
    <w:basedOn w:val="1"/>
    <w:link w:val="837"/>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9">
    <w:name w:val="列表框1 Char Char"/>
    <w:link w:val="840"/>
    <w:qFormat/>
    <w:uiPriority w:val="0"/>
    <w:rPr>
      <w:rFonts w:ascii="Arial" w:hAnsi="Arial" w:eastAsia="楷体_GB2312" w:cstheme="minorBidi"/>
      <w:spacing w:val="10"/>
      <w:kern w:val="0"/>
      <w:sz w:val="20"/>
      <w:szCs w:val="20"/>
    </w:rPr>
  </w:style>
  <w:style w:type="paragraph" w:customStyle="1" w:styleId="840">
    <w:name w:val="列表框1"/>
    <w:basedOn w:val="1"/>
    <w:next w:val="1"/>
    <w:link w:val="839"/>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41">
    <w:name w:val="一 Char"/>
    <w:qFormat/>
    <w:uiPriority w:val="0"/>
    <w:rPr>
      <w:rFonts w:ascii="宋体" w:hAnsi="宋体" w:eastAsia="宋体" w:cs="Times New Roman"/>
      <w:b/>
      <w:sz w:val="28"/>
      <w:lang w:val="en-US" w:eastAsia="zh-CN" w:bidi="ar-SA"/>
    </w:rPr>
  </w:style>
  <w:style w:type="character" w:customStyle="1" w:styleId="842">
    <w:name w:val="樣式 標題 3 + (中文) MS Gothic 10.5 點 Char Char Char Char Char Char Char Char"/>
    <w:link w:val="843"/>
    <w:qFormat/>
    <w:uiPriority w:val="0"/>
    <w:rPr>
      <w:rFonts w:hAnsi="PMingLiU" w:eastAsia="MS Gothic" w:asciiTheme="minorHAnsi" w:cstheme="minorBidi"/>
      <w:snapToGrid w:val="0"/>
      <w:kern w:val="0"/>
      <w:sz w:val="24"/>
      <w:szCs w:val="20"/>
      <w:lang w:val="en-AU" w:eastAsia="zh-TW"/>
    </w:rPr>
  </w:style>
  <w:style w:type="paragraph" w:customStyle="1" w:styleId="843">
    <w:name w:val="樣式 標題 3 + (中文) MS Gothic 10.5 點 Char Char Char Char Char Char Char"/>
    <w:basedOn w:val="4"/>
    <w:link w:val="842"/>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44">
    <w:name w:val="表格文本 Char"/>
    <w:link w:val="845"/>
    <w:qFormat/>
    <w:uiPriority w:val="0"/>
    <w:rPr>
      <w:rFonts w:ascii="Arial" w:hAnsi="Arial" w:eastAsiaTheme="minorEastAsia" w:cstheme="minorBidi"/>
      <w:snapToGrid w:val="0"/>
      <w:color w:val="000000"/>
      <w:kern w:val="0"/>
      <w:sz w:val="20"/>
      <w:szCs w:val="20"/>
    </w:rPr>
  </w:style>
  <w:style w:type="paragraph" w:customStyle="1" w:styleId="845">
    <w:name w:val="表格文本"/>
    <w:basedOn w:val="1"/>
    <w:link w:val="844"/>
    <w:qFormat/>
    <w:uiPriority w:val="0"/>
    <w:pPr>
      <w:spacing w:line="360" w:lineRule="auto"/>
      <w:jc w:val="center"/>
    </w:pPr>
    <w:rPr>
      <w:rFonts w:ascii="Arial" w:hAnsi="Arial"/>
      <w:snapToGrid w:val="0"/>
      <w:color w:val="000000"/>
      <w:kern w:val="0"/>
      <w:sz w:val="20"/>
      <w:szCs w:val="20"/>
    </w:rPr>
  </w:style>
  <w:style w:type="character" w:customStyle="1" w:styleId="846">
    <w:name w:val="Bullet Char"/>
    <w:link w:val="847"/>
    <w:qFormat/>
    <w:uiPriority w:val="0"/>
    <w:rPr>
      <w:rFonts w:ascii="宋体" w:hAnsi="宋体" w:eastAsiaTheme="minorEastAsia" w:cstheme="minorBidi"/>
      <w:kern w:val="0"/>
      <w:sz w:val="20"/>
      <w:szCs w:val="20"/>
    </w:rPr>
  </w:style>
  <w:style w:type="paragraph" w:customStyle="1" w:styleId="847">
    <w:name w:val="Bullet"/>
    <w:basedOn w:val="1"/>
    <w:link w:val="846"/>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8">
    <w:name w:val="内容文本 Char Char"/>
    <w:link w:val="849"/>
    <w:qFormat/>
    <w:uiPriority w:val="0"/>
    <w:rPr>
      <w:rFonts w:ascii="楷体_GB2312" w:hAnsi="宋体" w:eastAsia="楷体_GB2312" w:cstheme="minorBidi"/>
      <w:color w:val="000000"/>
      <w:spacing w:val="10"/>
      <w:kern w:val="0"/>
      <w:sz w:val="20"/>
      <w:szCs w:val="20"/>
    </w:rPr>
  </w:style>
  <w:style w:type="paragraph" w:customStyle="1" w:styleId="849">
    <w:name w:val="内容文本"/>
    <w:basedOn w:val="1"/>
    <w:link w:val="848"/>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50">
    <w:name w:val="样式 标题 2标题 2 Char Char Char Char Char Char Char Char Char Char C... Char"/>
    <w:link w:val="851"/>
    <w:qFormat/>
    <w:uiPriority w:val="0"/>
    <w:rPr>
      <w:rFonts w:ascii="宋体" w:hAnsi="宋体" w:eastAsiaTheme="minorEastAsia" w:cstheme="minorBidi"/>
      <w:caps/>
      <w:snapToGrid w:val="0"/>
      <w:color w:val="000000"/>
      <w:kern w:val="0"/>
      <w:sz w:val="28"/>
      <w:szCs w:val="20"/>
      <w:u w:val="single"/>
      <w:lang w:val="en-GB"/>
    </w:rPr>
  </w:style>
  <w:style w:type="paragraph" w:customStyle="1" w:styleId="851">
    <w:name w:val="样式 标题 2标题 2 Char Char Char Char Char Char Char Char Char Char C..."/>
    <w:basedOn w:val="3"/>
    <w:link w:val="850"/>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52">
    <w:name w:val="标题 2 Char Char Char Char Char Char Char Char Char Char Char Char Char Char Char Char Char"/>
    <w:qFormat/>
    <w:uiPriority w:val="0"/>
    <w:rPr>
      <w:rFonts w:ascii="宋体" w:hAnsi="宋体" w:eastAsia="宋体" w:cs="Times New Roman"/>
      <w:b/>
      <w:caps/>
      <w:snapToGrid w:val="0"/>
      <w:color w:val="000080"/>
      <w:sz w:val="22"/>
      <w:u w:val="single"/>
      <w:lang w:val="en-GB" w:eastAsia="zh-CN" w:bidi="ar-SA"/>
    </w:rPr>
  </w:style>
  <w:style w:type="paragraph" w:customStyle="1" w:styleId="853">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54">
    <w:name w:val="Texte3"/>
    <w:basedOn w:val="1"/>
    <w:qFormat/>
    <w:uiPriority w:val="0"/>
    <w:pPr>
      <w:widowControl/>
      <w:ind w:left="964"/>
      <w:jc w:val="left"/>
    </w:pPr>
    <w:rPr>
      <w:rFonts w:ascii="Arial" w:hAnsi="Arial"/>
      <w:kern w:val="0"/>
      <w:sz w:val="24"/>
      <w:szCs w:val="20"/>
      <w:lang w:val="fr-FR"/>
    </w:rPr>
  </w:style>
  <w:style w:type="paragraph" w:customStyle="1" w:styleId="855">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6">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7">
    <w:name w:val="项目符号"/>
    <w:basedOn w:val="15"/>
    <w:link w:val="1196"/>
    <w:qFormat/>
    <w:uiPriority w:val="0"/>
    <w:pPr>
      <w:spacing w:line="360" w:lineRule="auto"/>
      <w:ind w:firstLine="0" w:firstLineChars="0"/>
    </w:pPr>
    <w:rPr>
      <w:rFonts w:ascii="Times New Roman" w:hAnsi="Times New Roman"/>
      <w:sz w:val="24"/>
      <w:szCs w:val="20"/>
    </w:rPr>
  </w:style>
  <w:style w:type="paragraph" w:customStyle="1" w:styleId="858">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9">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60">
    <w:name w:val="小标题"/>
    <w:basedOn w:val="1"/>
    <w:qFormat/>
    <w:uiPriority w:val="0"/>
    <w:pPr>
      <w:ind w:left="200" w:leftChars="200"/>
      <w:jc w:val="left"/>
    </w:pPr>
    <w:rPr>
      <w:rFonts w:ascii="Arial" w:hAnsi="Arial"/>
      <w:b/>
      <w:szCs w:val="20"/>
    </w:rPr>
  </w:style>
  <w:style w:type="paragraph" w:customStyle="1" w:styleId="861">
    <w:name w:val="末级"/>
    <w:basedOn w:val="1"/>
    <w:qFormat/>
    <w:uiPriority w:val="0"/>
    <w:pPr>
      <w:ind w:firstLine="560" w:firstLineChars="200"/>
    </w:pPr>
    <w:rPr>
      <w:rFonts w:ascii="Times New Roman" w:hAnsi="Times New Roman"/>
      <w:sz w:val="28"/>
      <w:szCs w:val="20"/>
    </w:rPr>
  </w:style>
  <w:style w:type="paragraph" w:customStyle="1" w:styleId="862">
    <w:name w:val="样式 标题 2标题 2 Char Char Char Char Char Char Char Char Char Char C...1"/>
    <w:basedOn w:val="3"/>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63">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64">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5">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6">
    <w:name w:val="样式 标题 4标题 5 Char Char标题 1)第四层条第五层H5dsddRoman listh5PIM..."/>
    <w:basedOn w:val="5"/>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7">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8">
    <w:name w:val="字元 字元 Char Char Char Char Char Char Char"/>
    <w:basedOn w:val="1"/>
    <w:qFormat/>
    <w:uiPriority w:val="0"/>
    <w:rPr>
      <w:rFonts w:ascii="Tahoma" w:hAnsi="Tahoma"/>
      <w:sz w:val="24"/>
      <w:szCs w:val="20"/>
    </w:rPr>
  </w:style>
  <w:style w:type="paragraph" w:customStyle="1" w:styleId="869">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70">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71">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72">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73">
    <w:name w:val="Style Heading 5 + Justified"/>
    <w:basedOn w:val="6"/>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74">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5">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6">
    <w:name w:val="Char Char Char1 Char Char Char Char Char Char Char Char Char Char Char Char Char"/>
    <w:basedOn w:val="1"/>
    <w:qFormat/>
    <w:uiPriority w:val="0"/>
    <w:rPr>
      <w:rFonts w:ascii="Tahoma" w:hAnsi="Tahoma"/>
      <w:sz w:val="24"/>
      <w:szCs w:val="20"/>
    </w:rPr>
  </w:style>
  <w:style w:type="paragraph" w:customStyle="1" w:styleId="877">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8">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9">
    <w:name w:val="TAC"/>
    <w:basedOn w:val="1"/>
    <w:qFormat/>
    <w:uiPriority w:val="0"/>
    <w:pPr>
      <w:keepNext/>
      <w:keepLines/>
      <w:widowControl/>
      <w:jc w:val="center"/>
    </w:pPr>
    <w:rPr>
      <w:rFonts w:ascii="Arial" w:hAnsi="Arial"/>
      <w:kern w:val="0"/>
      <w:sz w:val="18"/>
      <w:szCs w:val="20"/>
      <w:lang w:val="en-GB"/>
    </w:rPr>
  </w:style>
  <w:style w:type="paragraph" w:customStyle="1" w:styleId="880">
    <w:name w:val="Body7"/>
    <w:basedOn w:val="8"/>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81">
    <w:name w:val="样式 题注 + 首行缩进:  2 字符"/>
    <w:basedOn w:val="24"/>
    <w:qFormat/>
    <w:uiPriority w:val="0"/>
    <w:pPr>
      <w:adjustRightInd w:val="0"/>
      <w:snapToGrid w:val="0"/>
      <w:spacing w:line="500" w:lineRule="exact"/>
      <w:jc w:val="center"/>
    </w:pPr>
    <w:rPr>
      <w:rFonts w:eastAsia="宋体" w:cs="Times New Roman"/>
      <w:snapToGrid w:val="0"/>
      <w:kern w:val="24"/>
      <w:sz w:val="24"/>
    </w:rPr>
  </w:style>
  <w:style w:type="paragraph" w:customStyle="1" w:styleId="882">
    <w:name w:val="Body6"/>
    <w:basedOn w:val="7"/>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83">
    <w:name w:val="Char Char Char1 Char Char Char Char Char Char Char Char Char Char Char Char Char Char Char Char2"/>
    <w:basedOn w:val="1"/>
    <w:qFormat/>
    <w:uiPriority w:val="0"/>
    <w:rPr>
      <w:rFonts w:ascii="Tahoma" w:hAnsi="Tahoma"/>
      <w:sz w:val="24"/>
      <w:szCs w:val="20"/>
    </w:rPr>
  </w:style>
  <w:style w:type="paragraph" w:customStyle="1" w:styleId="884">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5">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886">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7">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8">
    <w:name w:val="样式 宋体 小四 行距: 1.5 倍行距"/>
    <w:basedOn w:val="1"/>
    <w:qFormat/>
    <w:uiPriority w:val="0"/>
    <w:rPr>
      <w:rFonts w:ascii="宋体" w:hAnsi="宋体"/>
      <w:kern w:val="10"/>
      <w:sz w:val="24"/>
      <w:szCs w:val="20"/>
    </w:rPr>
  </w:style>
  <w:style w:type="paragraph" w:customStyle="1" w:styleId="889">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890">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91">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92">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93">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94">
    <w:name w:val="l9标题6"/>
    <w:basedOn w:val="895"/>
    <w:qFormat/>
    <w:uiPriority w:val="0"/>
    <w:pPr>
      <w:tabs>
        <w:tab w:val="left" w:pos="567"/>
        <w:tab w:val="left" w:pos="2818"/>
      </w:tabs>
      <w:ind w:left="2098" w:firstLine="0"/>
    </w:pPr>
  </w:style>
  <w:style w:type="paragraph" w:customStyle="1" w:styleId="895">
    <w:name w:val="l9标题5"/>
    <w:basedOn w:val="871"/>
    <w:qFormat/>
    <w:uiPriority w:val="0"/>
    <w:pPr>
      <w:spacing w:beforeLines="0" w:afterLines="0"/>
    </w:pPr>
    <w:rPr>
      <w:b w:val="0"/>
    </w:rPr>
  </w:style>
  <w:style w:type="paragraph" w:customStyle="1" w:styleId="896">
    <w:name w:val="点项"/>
    <w:basedOn w:val="1"/>
    <w:qFormat/>
    <w:uiPriority w:val="0"/>
    <w:pPr>
      <w:spacing w:line="360" w:lineRule="auto"/>
    </w:pPr>
    <w:rPr>
      <w:rFonts w:ascii="Times New Roman" w:hAnsi="Times New Roman"/>
      <w:szCs w:val="20"/>
    </w:rPr>
  </w:style>
  <w:style w:type="paragraph" w:customStyle="1" w:styleId="897">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8">
    <w:name w:val="20"/>
    <w:basedOn w:val="1"/>
    <w:next w:val="64"/>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9">
    <w:name w:val="Texte2"/>
    <w:basedOn w:val="1"/>
    <w:qFormat/>
    <w:uiPriority w:val="0"/>
    <w:pPr>
      <w:widowControl/>
      <w:ind w:left="624"/>
      <w:jc w:val="left"/>
    </w:pPr>
    <w:rPr>
      <w:rFonts w:ascii="Arial" w:hAnsi="Arial"/>
      <w:kern w:val="0"/>
      <w:sz w:val="24"/>
      <w:szCs w:val="20"/>
      <w:lang w:val="fr-FR"/>
    </w:rPr>
  </w:style>
  <w:style w:type="paragraph" w:customStyle="1" w:styleId="900">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901">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902">
    <w:name w:val="Body2"/>
    <w:basedOn w:val="2"/>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903">
    <w:name w:val="Char Char1 Char Char"/>
    <w:basedOn w:val="1"/>
    <w:qFormat/>
    <w:uiPriority w:val="0"/>
    <w:rPr>
      <w:rFonts w:ascii="Tahoma" w:hAnsi="Tahoma"/>
      <w:sz w:val="24"/>
      <w:szCs w:val="20"/>
    </w:rPr>
  </w:style>
  <w:style w:type="paragraph" w:customStyle="1" w:styleId="904">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5">
    <w:name w:val="Char Char1 Char Char2"/>
    <w:basedOn w:val="1"/>
    <w:qFormat/>
    <w:uiPriority w:val="0"/>
    <w:rPr>
      <w:rFonts w:ascii="Tahoma" w:hAnsi="Tahoma"/>
      <w:sz w:val="24"/>
      <w:szCs w:val="20"/>
    </w:rPr>
  </w:style>
  <w:style w:type="paragraph" w:customStyle="1" w:styleId="906">
    <w:name w:val="9"/>
    <w:basedOn w:val="1"/>
    <w:next w:val="23"/>
    <w:qFormat/>
    <w:uiPriority w:val="0"/>
    <w:pPr>
      <w:adjustRightInd w:val="0"/>
      <w:snapToGrid w:val="0"/>
      <w:spacing w:line="312" w:lineRule="auto"/>
      <w:ind w:firstLine="200"/>
    </w:pPr>
    <w:rPr>
      <w:rFonts w:ascii="Times New Roman" w:hAnsi="Times New Roman"/>
      <w:sz w:val="28"/>
      <w:szCs w:val="20"/>
    </w:rPr>
  </w:style>
  <w:style w:type="paragraph" w:customStyle="1" w:styleId="907">
    <w:name w:val="Body2a"/>
    <w:basedOn w:val="902"/>
    <w:next w:val="1"/>
    <w:qFormat/>
    <w:uiPriority w:val="0"/>
    <w:pPr>
      <w:tabs>
        <w:tab w:val="left" w:pos="2592"/>
        <w:tab w:val="clear" w:pos="1008"/>
      </w:tabs>
      <w:spacing w:before="0" w:after="0"/>
    </w:pPr>
    <w:rPr>
      <w:b w:val="0"/>
      <w:sz w:val="24"/>
      <w:lang w:val="en-GB"/>
    </w:rPr>
  </w:style>
  <w:style w:type="paragraph" w:customStyle="1" w:styleId="908">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9">
    <w:name w:val="样式标题4"/>
    <w:basedOn w:val="5"/>
    <w:next w:val="5"/>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10">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11">
    <w:name w:val="样式 第二小节 + 首行缩进:  0 字符"/>
    <w:basedOn w:val="878"/>
    <w:qFormat/>
    <w:uiPriority w:val="0"/>
    <w:pPr>
      <w:ind w:firstLine="0" w:firstLineChars="0"/>
    </w:pPr>
    <w:rPr>
      <w:rFonts w:ascii="宋体" w:hAnsi="宋体"/>
    </w:rPr>
  </w:style>
  <w:style w:type="paragraph" w:customStyle="1" w:styleId="912">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13">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14">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5">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6">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7">
    <w:name w:val="样式 标题 1标题1 + 行距: 单倍行距"/>
    <w:basedOn w:val="2"/>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8">
    <w:name w:val="Char Char Char1 Char Char Char Char"/>
    <w:basedOn w:val="1"/>
    <w:qFormat/>
    <w:uiPriority w:val="0"/>
    <w:rPr>
      <w:rFonts w:ascii="Tahoma" w:hAnsi="Tahoma"/>
      <w:sz w:val="24"/>
      <w:szCs w:val="20"/>
    </w:rPr>
  </w:style>
  <w:style w:type="paragraph" w:customStyle="1" w:styleId="919">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20">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21">
    <w:name w:val="Char12"/>
    <w:basedOn w:val="1"/>
    <w:qFormat/>
    <w:uiPriority w:val="0"/>
    <w:rPr>
      <w:rFonts w:ascii="Tahoma" w:hAnsi="Tahoma"/>
      <w:sz w:val="24"/>
      <w:szCs w:val="20"/>
    </w:rPr>
  </w:style>
  <w:style w:type="paragraph" w:customStyle="1" w:styleId="922">
    <w:name w:val="Char1 Char Char Char2"/>
    <w:basedOn w:val="1"/>
    <w:qFormat/>
    <w:uiPriority w:val="0"/>
    <w:rPr>
      <w:rFonts w:ascii="仿宋_GB2312" w:hAnsi="Times New Roman" w:eastAsia="仿宋_GB2312"/>
      <w:b/>
      <w:sz w:val="32"/>
      <w:szCs w:val="20"/>
    </w:rPr>
  </w:style>
  <w:style w:type="paragraph" w:customStyle="1" w:styleId="923">
    <w:name w:val="l9标题4"/>
    <w:basedOn w:val="871"/>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24">
    <w:name w:val="Char Char Char1 Char Char Char"/>
    <w:basedOn w:val="27"/>
    <w:qFormat/>
    <w:uiPriority w:val="0"/>
    <w:pPr>
      <w:tabs>
        <w:tab w:val="left" w:pos="425"/>
      </w:tabs>
      <w:ind w:left="425" w:hanging="425"/>
    </w:pPr>
    <w:rPr>
      <w:rFonts w:ascii="Tahoma" w:hAnsi="Tahoma"/>
      <w:sz w:val="24"/>
      <w:szCs w:val="20"/>
    </w:rPr>
  </w:style>
  <w:style w:type="paragraph" w:customStyle="1" w:styleId="925">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6">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7">
    <w:name w:val="招标文件》"/>
    <w:basedOn w:val="914"/>
    <w:qFormat/>
    <w:uiPriority w:val="0"/>
    <w:pPr>
      <w:tabs>
        <w:tab w:val="left" w:pos="560"/>
        <w:tab w:val="left" w:pos="780"/>
      </w:tabs>
      <w:ind w:left="780" w:firstLine="0" w:firstLineChars="0"/>
    </w:pPr>
  </w:style>
  <w:style w:type="paragraph" w:customStyle="1" w:styleId="928">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9">
    <w:name w:val="Char Char Char1 Char Char Char Char2"/>
    <w:basedOn w:val="1"/>
    <w:qFormat/>
    <w:uiPriority w:val="0"/>
    <w:rPr>
      <w:rFonts w:ascii="Tahoma" w:hAnsi="Tahoma"/>
      <w:sz w:val="24"/>
      <w:szCs w:val="20"/>
    </w:rPr>
  </w:style>
  <w:style w:type="paragraph" w:customStyle="1" w:styleId="930">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31">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32">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33">
    <w:name w:val="列出段落 Char"/>
    <w:link w:val="776"/>
    <w:qFormat/>
    <w:uiPriority w:val="0"/>
    <w:rPr>
      <w:rFonts w:ascii="Times New Roman" w:hAnsi="Times New Roman" w:eastAsiaTheme="minorEastAsia" w:cstheme="minorBidi"/>
      <w:kern w:val="0"/>
      <w:sz w:val="24"/>
      <w:szCs w:val="20"/>
    </w:rPr>
  </w:style>
  <w:style w:type="paragraph" w:customStyle="1" w:styleId="934">
    <w:name w:val="默认段落字体 Para Char Char Char Char Char Char Char Char Char Char"/>
    <w:basedOn w:val="1"/>
    <w:qFormat/>
    <w:uiPriority w:val="0"/>
    <w:rPr>
      <w:rFonts w:ascii="Tahoma" w:hAnsi="Tahoma"/>
      <w:sz w:val="24"/>
      <w:szCs w:val="20"/>
    </w:rPr>
  </w:style>
  <w:style w:type="paragraph" w:customStyle="1" w:styleId="935">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6">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7">
    <w:name w:val="Style Heading 4 + Justified"/>
    <w:basedOn w:val="5"/>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8">
    <w:name w:val="样式 标题 3第二层条第三层论文标题 21.1.1 标题 3列表编号33 bullet2head:3#Head..."/>
    <w:basedOn w:val="4"/>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9">
    <w:name w:val="节"/>
    <w:basedOn w:val="3"/>
    <w:qFormat/>
    <w:uiPriority w:val="0"/>
    <w:pPr>
      <w:widowControl/>
      <w:spacing w:before="260" w:after="260" w:line="415" w:lineRule="auto"/>
      <w:jc w:val="left"/>
    </w:pPr>
    <w:rPr>
      <w:rFonts w:ascii="黑体" w:eastAsia="黑体"/>
      <w:bCs w:val="0"/>
      <w:sz w:val="30"/>
      <w:szCs w:val="20"/>
    </w:rPr>
  </w:style>
  <w:style w:type="paragraph" w:customStyle="1" w:styleId="940">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41">
    <w:name w:val="第一小节"/>
    <w:next w:val="1"/>
    <w:qFormat/>
    <w:uiPriority w:val="0"/>
    <w:rPr>
      <w:rFonts w:ascii="黑体" w:hAnsi="Times New Roman" w:eastAsia="黑体" w:cs="Times New Roman"/>
      <w:kern w:val="2"/>
      <w:sz w:val="30"/>
      <w:lang w:val="en-US" w:eastAsia="zh-CN" w:bidi="ar-SA"/>
    </w:rPr>
  </w:style>
  <w:style w:type="paragraph" w:customStyle="1" w:styleId="942">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43">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44">
    <w:name w:val="Body1"/>
    <w:basedOn w:val="2"/>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5">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6">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7">
    <w:name w:val="Style Heading 1 + Justified"/>
    <w:basedOn w:val="2"/>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8">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9">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50">
    <w:name w:val="正文段落"/>
    <w:basedOn w:val="1"/>
    <w:link w:val="1357"/>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51">
    <w:name w:val="默认段落字体 Para Char Char Char Char Char Char Char Char Char Char Char Char Char Char Char Char"/>
    <w:basedOn w:val="1"/>
    <w:qFormat/>
    <w:uiPriority w:val="0"/>
    <w:rPr>
      <w:rFonts w:ascii="Tahoma" w:hAnsi="Tahoma"/>
      <w:sz w:val="24"/>
      <w:szCs w:val="20"/>
    </w:rPr>
  </w:style>
  <w:style w:type="paragraph" w:customStyle="1" w:styleId="952">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53">
    <w:name w:val="l9标题3"/>
    <w:basedOn w:val="871"/>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54">
    <w:name w:val="Char Char2 Char Char Char Char1"/>
    <w:basedOn w:val="1"/>
    <w:qFormat/>
    <w:uiPriority w:val="0"/>
    <w:rPr>
      <w:rFonts w:ascii="Tahoma" w:hAnsi="Tahoma"/>
      <w:sz w:val="24"/>
      <w:szCs w:val="20"/>
    </w:rPr>
  </w:style>
  <w:style w:type="paragraph" w:customStyle="1" w:styleId="955">
    <w:name w:val="l9标题7"/>
    <w:basedOn w:val="894"/>
    <w:qFormat/>
    <w:uiPriority w:val="0"/>
    <w:pPr>
      <w:tabs>
        <w:tab w:val="left" w:pos="3238"/>
        <w:tab w:val="clear" w:pos="2818"/>
      </w:tabs>
      <w:ind w:left="3238" w:hanging="720"/>
    </w:pPr>
  </w:style>
  <w:style w:type="paragraph" w:customStyle="1" w:styleId="956">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7">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8">
    <w:name w:val="Appendix Index level 3"/>
    <w:basedOn w:val="865"/>
    <w:next w:val="1"/>
    <w:qFormat/>
    <w:uiPriority w:val="0"/>
    <w:pPr>
      <w:tabs>
        <w:tab w:val="left" w:pos="1276"/>
        <w:tab w:val="clear" w:pos="360"/>
      </w:tabs>
      <w:spacing w:beforeLines="0" w:afterLines="0" w:line="240" w:lineRule="auto"/>
      <w:ind w:left="1418" w:hanging="567"/>
    </w:pPr>
  </w:style>
  <w:style w:type="paragraph" w:customStyle="1" w:styleId="959">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60">
    <w:name w:val="正文 + 小四"/>
    <w:basedOn w:val="1"/>
    <w:link w:val="961"/>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61">
    <w:name w:val="正文 + 小四 Char"/>
    <w:link w:val="960"/>
    <w:qFormat/>
    <w:uiPriority w:val="0"/>
    <w:rPr>
      <w:rFonts w:ascii="Times New Roman" w:hAnsi="Times New Roman" w:eastAsiaTheme="minorEastAsia" w:cstheme="minorBidi"/>
      <w:sz w:val="24"/>
      <w:szCs w:val="24"/>
    </w:rPr>
  </w:style>
  <w:style w:type="paragraph" w:customStyle="1" w:styleId="962">
    <w:name w:val="格式2"/>
    <w:basedOn w:val="3"/>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63">
    <w:name w:val="格式1"/>
    <w:basedOn w:val="2"/>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64">
    <w:name w:val="font12-blue-bold1"/>
    <w:qFormat/>
    <w:uiPriority w:val="0"/>
    <w:rPr>
      <w:rFonts w:ascii="Calibri" w:hAnsi="Calibri" w:eastAsia="宋体" w:cs="Times New Roman"/>
      <w:b/>
      <w:bCs/>
      <w:color w:val="0249A5"/>
      <w:sz w:val="14"/>
      <w:szCs w:val="14"/>
      <w:u w:val="none"/>
      <w:lang w:val="en-US" w:eastAsia="zh-CN" w:bidi="ar-SA"/>
    </w:rPr>
  </w:style>
  <w:style w:type="paragraph" w:customStyle="1" w:styleId="965">
    <w:name w:val="hik-正文"/>
    <w:basedOn w:val="1"/>
    <w:link w:val="966"/>
    <w:qFormat/>
    <w:uiPriority w:val="0"/>
    <w:pPr>
      <w:spacing w:line="360" w:lineRule="auto"/>
      <w:ind w:firstLine="200" w:firstLineChars="200"/>
      <w:jc w:val="left"/>
    </w:pPr>
    <w:rPr>
      <w:rFonts w:ascii="Arial" w:hAnsi="Arial" w:cs="宋体"/>
      <w:sz w:val="24"/>
      <w:szCs w:val="20"/>
    </w:rPr>
  </w:style>
  <w:style w:type="character" w:customStyle="1" w:styleId="966">
    <w:name w:val="hik-正文 Char"/>
    <w:link w:val="965"/>
    <w:qFormat/>
    <w:uiPriority w:val="0"/>
    <w:rPr>
      <w:rFonts w:ascii="Arial" w:hAnsi="Arial" w:cs="宋体" w:eastAsiaTheme="minorEastAsia"/>
      <w:sz w:val="24"/>
      <w:szCs w:val="20"/>
    </w:rPr>
  </w:style>
  <w:style w:type="paragraph" w:customStyle="1" w:styleId="967">
    <w:name w:val="Item List"/>
    <w:link w:val="968"/>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8">
    <w:name w:val="Item List Char1"/>
    <w:link w:val="967"/>
    <w:qFormat/>
    <w:uiPriority w:val="0"/>
    <w:rPr>
      <w:rFonts w:ascii="Times New Roman" w:hAnsi="Times New Roman" w:eastAsia="宋体" w:cs="Arial"/>
      <w:kern w:val="2"/>
      <w:sz w:val="21"/>
      <w:szCs w:val="21"/>
      <w:lang w:val="en-US" w:eastAsia="zh-CN" w:bidi="ar-SA"/>
    </w:rPr>
  </w:style>
  <w:style w:type="paragraph" w:customStyle="1" w:styleId="969">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70">
    <w:name w:val="Char Char25"/>
    <w:qFormat/>
    <w:uiPriority w:val="0"/>
    <w:rPr>
      <w:rFonts w:ascii="Times New Roman" w:hAnsi="Times New Roman" w:eastAsia="宋体" w:cs="Times New Roman"/>
      <w:b/>
      <w:bCs/>
      <w:kern w:val="44"/>
      <w:sz w:val="44"/>
      <w:szCs w:val="44"/>
      <w:lang w:val="en-US" w:eastAsia="zh-CN" w:bidi="ar-SA"/>
    </w:rPr>
  </w:style>
  <w:style w:type="character" w:customStyle="1" w:styleId="971">
    <w:name w:val="Char Char24"/>
    <w:qFormat/>
    <w:uiPriority w:val="0"/>
    <w:rPr>
      <w:rFonts w:ascii="Arial" w:hAnsi="Arial" w:eastAsia="黑体" w:cs="Times New Roman"/>
      <w:b/>
      <w:bCs/>
      <w:sz w:val="32"/>
      <w:szCs w:val="32"/>
      <w:lang w:val="en-US" w:eastAsia="zh-CN" w:bidi="ar-SA"/>
    </w:rPr>
  </w:style>
  <w:style w:type="character" w:customStyle="1" w:styleId="972">
    <w:name w:val="Char Char23"/>
    <w:qFormat/>
    <w:uiPriority w:val="0"/>
    <w:rPr>
      <w:rFonts w:ascii="Times New Roman" w:hAnsi="Times New Roman" w:eastAsia="宋体" w:cs="Times New Roman"/>
      <w:b/>
      <w:bCs/>
      <w:sz w:val="32"/>
      <w:szCs w:val="32"/>
      <w:lang w:val="en-US" w:eastAsia="zh-CN" w:bidi="ar-SA"/>
    </w:rPr>
  </w:style>
  <w:style w:type="character" w:customStyle="1" w:styleId="973">
    <w:name w:val="Char Char22"/>
    <w:qFormat/>
    <w:uiPriority w:val="0"/>
    <w:rPr>
      <w:rFonts w:ascii="宋体" w:hAnsi="宋体" w:eastAsia="宋体" w:cs="Times New Roman"/>
      <w:b/>
      <w:bCs/>
      <w:sz w:val="32"/>
      <w:szCs w:val="32"/>
      <w:lang w:val="en-US" w:eastAsia="zh-CN" w:bidi="ar-SA"/>
    </w:rPr>
  </w:style>
  <w:style w:type="character" w:customStyle="1" w:styleId="974">
    <w:name w:val="样式 宋体 小四1"/>
    <w:qFormat/>
    <w:uiPriority w:val="0"/>
    <w:rPr>
      <w:rFonts w:ascii="宋体" w:hAnsi="宋体" w:eastAsia="宋体" w:cs="Times New Roman"/>
      <w:sz w:val="24"/>
      <w:lang w:val="en-US" w:eastAsia="zh-CN" w:bidi="ar-SA"/>
    </w:rPr>
  </w:style>
  <w:style w:type="character" w:customStyle="1" w:styleId="975">
    <w:name w:val="px141"/>
    <w:qFormat/>
    <w:uiPriority w:val="0"/>
    <w:rPr>
      <w:rFonts w:hint="default" w:ascii="Verdana" w:hAnsi="Verdana" w:eastAsia="宋体" w:cs="Times New Roman"/>
      <w:sz w:val="23"/>
      <w:szCs w:val="23"/>
      <w:lang w:val="en-US" w:eastAsia="zh-CN" w:bidi="ar-SA"/>
    </w:rPr>
  </w:style>
  <w:style w:type="character" w:customStyle="1" w:styleId="976">
    <w:name w:val="Char Char16"/>
    <w:qFormat/>
    <w:uiPriority w:val="0"/>
    <w:rPr>
      <w:rFonts w:ascii="Calibri" w:hAnsi="Calibri" w:eastAsia="宋体" w:cs="Times New Roman"/>
      <w:sz w:val="24"/>
      <w:szCs w:val="24"/>
      <w:lang w:val="en-US" w:eastAsia="zh-CN" w:bidi="ar-SA"/>
    </w:rPr>
  </w:style>
  <w:style w:type="character" w:customStyle="1" w:styleId="977">
    <w:name w:val="表格文字图表文字 Char"/>
    <w:link w:val="978"/>
    <w:qFormat/>
    <w:uiPriority w:val="0"/>
    <w:rPr>
      <w:rFonts w:asciiTheme="minorHAnsi" w:hAnsiTheme="minorHAnsi" w:eastAsiaTheme="minorEastAsia" w:cstheme="minorBidi"/>
      <w:kern w:val="0"/>
      <w:sz w:val="24"/>
      <w:szCs w:val="20"/>
    </w:rPr>
  </w:style>
  <w:style w:type="paragraph" w:customStyle="1" w:styleId="978">
    <w:name w:val="表格文字图表文字"/>
    <w:basedOn w:val="1"/>
    <w:link w:val="977"/>
    <w:qFormat/>
    <w:uiPriority w:val="0"/>
    <w:pPr>
      <w:snapToGrid w:val="0"/>
      <w:spacing w:line="360" w:lineRule="auto"/>
      <w:jc w:val="center"/>
    </w:pPr>
    <w:rPr>
      <w:kern w:val="0"/>
      <w:sz w:val="24"/>
      <w:szCs w:val="20"/>
    </w:rPr>
  </w:style>
  <w:style w:type="character" w:customStyle="1" w:styleId="979">
    <w:name w:val="样式 首行缩进:  2 字符 Char"/>
    <w:link w:val="980"/>
    <w:qFormat/>
    <w:uiPriority w:val="0"/>
    <w:rPr>
      <w:rFonts w:asciiTheme="minorHAnsi" w:hAnsiTheme="minorHAnsi" w:eastAsiaTheme="minorEastAsia" w:cstheme="minorBidi"/>
      <w:kern w:val="0"/>
      <w:sz w:val="24"/>
      <w:szCs w:val="20"/>
    </w:rPr>
  </w:style>
  <w:style w:type="paragraph" w:customStyle="1" w:styleId="980">
    <w:name w:val="样式 首行缩进:  2 字符"/>
    <w:basedOn w:val="1"/>
    <w:link w:val="979"/>
    <w:qFormat/>
    <w:uiPriority w:val="0"/>
    <w:pPr>
      <w:spacing w:line="480" w:lineRule="exact"/>
      <w:ind w:firstLine="480" w:firstLineChars="200"/>
    </w:pPr>
    <w:rPr>
      <w:kern w:val="0"/>
      <w:sz w:val="24"/>
      <w:szCs w:val="20"/>
    </w:rPr>
  </w:style>
  <w:style w:type="character" w:customStyle="1" w:styleId="981">
    <w:name w:val="编号1 Char"/>
    <w:link w:val="982"/>
    <w:qFormat/>
    <w:uiPriority w:val="0"/>
    <w:rPr>
      <w:rFonts w:ascii="宋体" w:hAnsiTheme="minorHAnsi" w:eastAsiaTheme="minorEastAsia" w:cstheme="minorBidi"/>
      <w:kern w:val="0"/>
      <w:sz w:val="24"/>
      <w:szCs w:val="20"/>
    </w:rPr>
  </w:style>
  <w:style w:type="paragraph" w:customStyle="1" w:styleId="982">
    <w:name w:val="编号1"/>
    <w:basedOn w:val="1"/>
    <w:link w:val="981"/>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83">
    <w:name w:val="样式 样式 标题 3 + (中文) 黑体 Char + (中文) 宋体 小四 Char Char Char Char Char Char"/>
    <w:link w:val="984"/>
    <w:qFormat/>
    <w:uiPriority w:val="0"/>
    <w:rPr>
      <w:rFonts w:ascii="宋体" w:hAnsi="Courier New" w:eastAsiaTheme="minorEastAsia" w:cstheme="minorBidi"/>
      <w:kern w:val="0"/>
      <w:sz w:val="24"/>
      <w:szCs w:val="21"/>
    </w:rPr>
  </w:style>
  <w:style w:type="paragraph" w:customStyle="1" w:styleId="984">
    <w:name w:val="样式 样式 标题 3 + (中文) 黑体 Char + (中文) 宋体 小四 Char Char Char Char Char"/>
    <w:basedOn w:val="1"/>
    <w:link w:val="983"/>
    <w:qFormat/>
    <w:uiPriority w:val="0"/>
    <w:pPr>
      <w:spacing w:line="400" w:lineRule="exact"/>
      <w:ind w:left="400" w:leftChars="400"/>
    </w:pPr>
    <w:rPr>
      <w:rFonts w:ascii="宋体" w:hAnsi="Courier New"/>
      <w:kern w:val="0"/>
      <w:sz w:val="24"/>
      <w:szCs w:val="21"/>
    </w:rPr>
  </w:style>
  <w:style w:type="character" w:customStyle="1" w:styleId="985">
    <w:name w:val="HT_表格引用段落 Char"/>
    <w:link w:val="986"/>
    <w:qFormat/>
    <w:uiPriority w:val="0"/>
    <w:rPr>
      <w:rFonts w:asciiTheme="minorHAnsi" w:hAnsiTheme="minorHAnsi" w:eastAsiaTheme="minorEastAsia" w:cstheme="minorBidi"/>
      <w:i/>
      <w:kern w:val="0"/>
      <w:sz w:val="20"/>
      <w:szCs w:val="24"/>
    </w:rPr>
  </w:style>
  <w:style w:type="paragraph" w:customStyle="1" w:styleId="986">
    <w:name w:val="HT_表格引用段落"/>
    <w:basedOn w:val="1"/>
    <w:link w:val="985"/>
    <w:qFormat/>
    <w:uiPriority w:val="0"/>
    <w:pPr>
      <w:ind w:firstLine="420" w:firstLineChars="200"/>
      <w:jc w:val="left"/>
    </w:pPr>
    <w:rPr>
      <w:i/>
      <w:kern w:val="0"/>
      <w:sz w:val="20"/>
      <w:szCs w:val="24"/>
    </w:rPr>
  </w:style>
  <w:style w:type="character" w:customStyle="1" w:styleId="987">
    <w:name w:val="HT_列表项目符号 Char"/>
    <w:link w:val="988"/>
    <w:qFormat/>
    <w:uiPriority w:val="0"/>
    <w:rPr>
      <w:rFonts w:asciiTheme="minorHAnsi" w:hAnsiTheme="minorHAnsi" w:eastAsiaTheme="minorEastAsia" w:cstheme="minorBidi"/>
      <w:kern w:val="0"/>
      <w:sz w:val="24"/>
      <w:szCs w:val="24"/>
    </w:rPr>
  </w:style>
  <w:style w:type="paragraph" w:customStyle="1" w:styleId="988">
    <w:name w:val="HT_列表项目符号"/>
    <w:basedOn w:val="1"/>
    <w:next w:val="1"/>
    <w:link w:val="987"/>
    <w:qFormat/>
    <w:uiPriority w:val="0"/>
    <w:pPr>
      <w:tabs>
        <w:tab w:val="left" w:pos="907"/>
      </w:tabs>
      <w:spacing w:beforeLines="50" w:line="300" w:lineRule="auto"/>
      <w:ind w:left="907" w:hanging="340"/>
    </w:pPr>
    <w:rPr>
      <w:kern w:val="0"/>
      <w:sz w:val="24"/>
      <w:szCs w:val="24"/>
    </w:rPr>
  </w:style>
  <w:style w:type="character" w:customStyle="1" w:styleId="989">
    <w:name w:val="样式 首行缩进:  2 字符 Char1"/>
    <w:qFormat/>
    <w:uiPriority w:val="0"/>
    <w:rPr>
      <w:rFonts w:ascii="Times New Roman" w:hAnsi="Times New Roman" w:eastAsia="宋体" w:cs="宋体"/>
      <w:sz w:val="24"/>
      <w:szCs w:val="20"/>
      <w:lang w:val="en-US" w:eastAsia="zh-CN" w:bidi="ar-SA"/>
    </w:rPr>
  </w:style>
  <w:style w:type="paragraph" w:customStyle="1" w:styleId="990">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91">
    <w:name w:val="Char Char8"/>
    <w:qFormat/>
    <w:uiPriority w:val="0"/>
    <w:rPr>
      <w:rFonts w:ascii="宋体" w:hAnsi="Times New Roman" w:eastAsia="宋体" w:cs="Times New Roman"/>
      <w:i/>
      <w:sz w:val="24"/>
      <w:szCs w:val="20"/>
      <w:lang w:val="en-US" w:eastAsia="zh-CN" w:bidi="ar-SA"/>
    </w:rPr>
  </w:style>
  <w:style w:type="paragraph" w:customStyle="1" w:styleId="992">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93">
    <w:name w:val="项目内容2"/>
    <w:basedOn w:val="1"/>
    <w:qFormat/>
    <w:uiPriority w:val="0"/>
    <w:pPr>
      <w:tabs>
        <w:tab w:val="left" w:pos="420"/>
      </w:tabs>
      <w:ind w:left="987" w:hanging="420"/>
    </w:pPr>
    <w:rPr>
      <w:rFonts w:ascii="Times New Roman" w:hAnsi="Times New Roman"/>
      <w:szCs w:val="24"/>
    </w:rPr>
  </w:style>
  <w:style w:type="paragraph" w:customStyle="1" w:styleId="994">
    <w:name w:val="正文项目"/>
    <w:basedOn w:val="957"/>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5">
    <w:name w:val="正文1 Char Char"/>
    <w:link w:val="435"/>
    <w:qFormat/>
    <w:uiPriority w:val="0"/>
    <w:rPr>
      <w:rFonts w:ascii="宋体" w:hAnsiTheme="minorHAnsi" w:eastAsiaTheme="minorEastAsia" w:cstheme="minorBidi"/>
      <w:snapToGrid w:val="0"/>
      <w:kern w:val="21"/>
      <w:sz w:val="24"/>
      <w:szCs w:val="20"/>
    </w:rPr>
  </w:style>
  <w:style w:type="paragraph" w:customStyle="1" w:styleId="996">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7">
    <w:name w:val="Police par défaut - Ne pas utiliser"/>
    <w:basedOn w:val="1"/>
    <w:next w:val="1"/>
    <w:qFormat/>
    <w:uiPriority w:val="0"/>
    <w:pPr>
      <w:ind w:left="1008"/>
    </w:pPr>
    <w:rPr>
      <w:rFonts w:ascii="Tahoma" w:hAnsi="Tahoma"/>
      <w:sz w:val="24"/>
      <w:szCs w:val="20"/>
    </w:rPr>
  </w:style>
  <w:style w:type="paragraph" w:customStyle="1" w:styleId="998">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9">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1000">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1001">
    <w:name w:val="_Style 12"/>
    <w:basedOn w:val="1"/>
    <w:next w:val="1"/>
    <w:qFormat/>
    <w:uiPriority w:val="0"/>
    <w:rPr>
      <w:rFonts w:ascii="Times New Roman" w:hAnsi="Times New Roman"/>
      <w:szCs w:val="24"/>
    </w:rPr>
  </w:style>
  <w:style w:type="paragraph" w:customStyle="1" w:styleId="1002">
    <w:name w:val="_Style 13"/>
    <w:basedOn w:val="1"/>
    <w:next w:val="23"/>
    <w:qFormat/>
    <w:uiPriority w:val="0"/>
    <w:pPr>
      <w:ind w:firstLine="420"/>
    </w:pPr>
    <w:rPr>
      <w:rFonts w:ascii="Times New Roman" w:hAnsi="Times New Roman"/>
      <w:szCs w:val="20"/>
    </w:rPr>
  </w:style>
  <w:style w:type="paragraph" w:customStyle="1" w:styleId="1003">
    <w:name w:val="_Style 17"/>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1004">
    <w:name w:val="_Style 32"/>
    <w:basedOn w:val="1"/>
    <w:next w:val="41"/>
    <w:qFormat/>
    <w:uiPriority w:val="0"/>
    <w:rPr>
      <w:rFonts w:ascii="宋体" w:hAnsi="Courier New"/>
      <w:szCs w:val="21"/>
    </w:rPr>
  </w:style>
  <w:style w:type="paragraph" w:customStyle="1" w:styleId="1005">
    <w:name w:val="_Style 34"/>
    <w:basedOn w:val="1"/>
    <w:next w:val="1"/>
    <w:qFormat/>
    <w:uiPriority w:val="0"/>
    <w:pPr>
      <w:ind w:firstLine="480" w:firstLineChars="200"/>
    </w:pPr>
    <w:rPr>
      <w:rFonts w:ascii="Times New Roman" w:hAnsi="Times New Roman"/>
      <w:sz w:val="24"/>
      <w:szCs w:val="24"/>
    </w:rPr>
  </w:style>
  <w:style w:type="paragraph" w:customStyle="1" w:styleId="1006">
    <w:name w:val="_Style 35"/>
    <w:basedOn w:val="1"/>
    <w:next w:val="41"/>
    <w:qFormat/>
    <w:uiPriority w:val="0"/>
    <w:rPr>
      <w:rFonts w:ascii="宋体" w:hAnsi="Courier New"/>
      <w:szCs w:val="20"/>
    </w:rPr>
  </w:style>
  <w:style w:type="character" w:customStyle="1" w:styleId="1007">
    <w:name w:val="Char Char28"/>
    <w:qFormat/>
    <w:uiPriority w:val="0"/>
    <w:rPr>
      <w:rFonts w:ascii="Calibri" w:hAnsi="Calibri" w:eastAsia="宋体" w:cs="Times New Roman"/>
      <w:b/>
      <w:bCs/>
      <w:kern w:val="44"/>
      <w:sz w:val="44"/>
      <w:szCs w:val="44"/>
      <w:lang w:val="en-US" w:eastAsia="zh-CN" w:bidi="ar-SA"/>
    </w:rPr>
  </w:style>
  <w:style w:type="character" w:customStyle="1" w:styleId="1008">
    <w:name w:val="Char Char27"/>
    <w:qFormat/>
    <w:uiPriority w:val="0"/>
    <w:rPr>
      <w:rFonts w:ascii="Arial" w:hAnsi="Arial" w:eastAsia="黑体" w:cs="Times New Roman"/>
      <w:b/>
      <w:bCs/>
      <w:kern w:val="2"/>
      <w:sz w:val="32"/>
      <w:szCs w:val="32"/>
      <w:lang w:val="en-US" w:eastAsia="zh-CN" w:bidi="ar-SA"/>
    </w:rPr>
  </w:style>
  <w:style w:type="character" w:customStyle="1" w:styleId="1009">
    <w:name w:val="Char Char26"/>
    <w:qFormat/>
    <w:uiPriority w:val="0"/>
    <w:rPr>
      <w:rFonts w:ascii="Calibri" w:hAnsi="Calibri" w:eastAsia="宋体" w:cs="Times New Roman"/>
      <w:b/>
      <w:bCs/>
      <w:kern w:val="2"/>
      <w:sz w:val="32"/>
      <w:szCs w:val="32"/>
      <w:lang w:val="en-US" w:eastAsia="zh-CN" w:bidi="ar-SA"/>
    </w:rPr>
  </w:style>
  <w:style w:type="character" w:customStyle="1" w:styleId="1010">
    <w:name w:val="even Char"/>
    <w:qFormat/>
    <w:uiPriority w:val="0"/>
    <w:rPr>
      <w:rFonts w:ascii="Calibri" w:hAnsi="Calibri" w:eastAsia="宋体" w:cs="Times New Roman"/>
      <w:kern w:val="2"/>
      <w:sz w:val="18"/>
      <w:lang w:val="en-US" w:eastAsia="zh-CN" w:bidi="ar-SA"/>
    </w:rPr>
  </w:style>
  <w:style w:type="character" w:customStyle="1" w:styleId="1011">
    <w:name w:val="Heading 3 Char1 Char"/>
    <w:qFormat/>
    <w:uiPriority w:val="0"/>
    <w:rPr>
      <w:rFonts w:ascii="Calibri" w:hAnsi="PMingLiU" w:eastAsia="PMingLiU" w:cs="Times New Roman"/>
      <w:bCs/>
      <w:snapToGrid w:val="0"/>
      <w:sz w:val="24"/>
      <w:szCs w:val="24"/>
      <w:lang w:val="en-AU" w:eastAsia="zh-TW" w:bidi="ar-SA"/>
    </w:rPr>
  </w:style>
  <w:style w:type="character" w:customStyle="1" w:styleId="1012">
    <w:name w:val="Style Heading 1 + (Latin) Times New Roman Char"/>
    <w:qFormat/>
    <w:uiPriority w:val="0"/>
    <w:rPr>
      <w:rFonts w:ascii="Times New Roman Bold" w:hAnsi="Times New Roman Bold" w:eastAsia="PMingLiU" w:cs="Times New Roman"/>
      <w:b/>
      <w:bCs/>
      <w:snapToGrid w:val="0"/>
      <w:kern w:val="52"/>
      <w:sz w:val="24"/>
      <w:szCs w:val="24"/>
      <w:lang w:val="en-GB" w:eastAsia="zh-TW" w:bidi="ar-SA"/>
    </w:rPr>
  </w:style>
  <w:style w:type="character" w:customStyle="1" w:styleId="1013">
    <w:name w:val="括弧级编号 Char Char"/>
    <w:link w:val="1014"/>
    <w:qFormat/>
    <w:uiPriority w:val="0"/>
    <w:rPr>
      <w:rFonts w:asciiTheme="minorHAnsi" w:hAnsiTheme="minorHAnsi" w:eastAsiaTheme="minorEastAsia" w:cstheme="minorBidi"/>
      <w:kern w:val="0"/>
      <w:sz w:val="24"/>
      <w:szCs w:val="24"/>
    </w:rPr>
  </w:style>
  <w:style w:type="paragraph" w:customStyle="1" w:styleId="1014">
    <w:name w:val="括弧级编号"/>
    <w:basedOn w:val="1"/>
    <w:next w:val="1"/>
    <w:link w:val="1013"/>
    <w:qFormat/>
    <w:uiPriority w:val="0"/>
    <w:pPr>
      <w:tabs>
        <w:tab w:val="left" w:pos="420"/>
        <w:tab w:val="left" w:pos="1555"/>
      </w:tabs>
      <w:spacing w:after="120" w:line="360" w:lineRule="auto"/>
      <w:ind w:left="420" w:hanging="420"/>
    </w:pPr>
    <w:rPr>
      <w:kern w:val="0"/>
      <w:sz w:val="24"/>
      <w:szCs w:val="24"/>
    </w:rPr>
  </w:style>
  <w:style w:type="character" w:customStyle="1" w:styleId="1015">
    <w:name w:val="括弧级编号 Char"/>
    <w:qFormat/>
    <w:uiPriority w:val="0"/>
    <w:rPr>
      <w:rFonts w:ascii="Calibri" w:hAnsi="Calibri" w:eastAsia="宋体" w:cs="Times New Roman"/>
      <w:kern w:val="2"/>
      <w:sz w:val="24"/>
      <w:szCs w:val="24"/>
      <w:lang w:val="en-US" w:eastAsia="zh-CN" w:bidi="ar-SA"/>
    </w:rPr>
  </w:style>
  <w:style w:type="character" w:customStyle="1" w:styleId="1016">
    <w:name w:val="Standards"/>
    <w:qFormat/>
    <w:uiPriority w:val="0"/>
    <w:rPr>
      <w:rFonts w:ascii="Univers" w:hAnsi="Univers" w:eastAsia="宋体" w:cs="Times New Roman"/>
      <w:sz w:val="24"/>
      <w:lang w:val="en-US" w:eastAsia="zh-CN" w:bidi="ar-SA"/>
    </w:rPr>
  </w:style>
  <w:style w:type="character" w:customStyle="1" w:styleId="1017">
    <w:name w:val="Plain Text Char Char"/>
    <w:link w:val="1018"/>
    <w:qFormat/>
    <w:uiPriority w:val="0"/>
    <w:rPr>
      <w:rFonts w:ascii="宋体" w:hAnsi="Courier New" w:eastAsiaTheme="minorEastAsia" w:cstheme="minorBidi"/>
      <w:kern w:val="0"/>
      <w:sz w:val="20"/>
      <w:szCs w:val="20"/>
    </w:rPr>
  </w:style>
  <w:style w:type="paragraph" w:customStyle="1" w:styleId="1018">
    <w:name w:val="纯文本2"/>
    <w:basedOn w:val="1"/>
    <w:link w:val="1017"/>
    <w:qFormat/>
    <w:uiPriority w:val="0"/>
    <w:rPr>
      <w:rFonts w:ascii="宋体" w:hAnsi="Courier New"/>
      <w:kern w:val="0"/>
      <w:sz w:val="20"/>
      <w:szCs w:val="20"/>
    </w:rPr>
  </w:style>
  <w:style w:type="character" w:customStyle="1" w:styleId="1019">
    <w:name w:val="Char Char11"/>
    <w:qFormat/>
    <w:uiPriority w:val="0"/>
    <w:rPr>
      <w:rFonts w:ascii="仿宋_GB2312" w:hAnsi="Calibri" w:eastAsia="仿宋_GB2312" w:cs="Times New Roman"/>
      <w:b/>
      <w:sz w:val="32"/>
      <w:lang w:val="en-US" w:eastAsia="zh-CN" w:bidi="ar-SA"/>
    </w:rPr>
  </w:style>
  <w:style w:type="character" w:customStyle="1" w:styleId="1020">
    <w:name w:val="符号标题 Char Char"/>
    <w:link w:val="1021"/>
    <w:qFormat/>
    <w:uiPriority w:val="0"/>
    <w:rPr>
      <w:rFonts w:asciiTheme="minorHAnsi" w:hAnsiTheme="minorHAnsi" w:eastAsiaTheme="minorEastAsia" w:cstheme="minorBidi"/>
      <w:kern w:val="0"/>
      <w:sz w:val="24"/>
      <w:szCs w:val="24"/>
    </w:rPr>
  </w:style>
  <w:style w:type="paragraph" w:customStyle="1" w:styleId="1021">
    <w:name w:val="符号标题"/>
    <w:basedOn w:val="1"/>
    <w:next w:val="1"/>
    <w:link w:val="1020"/>
    <w:qFormat/>
    <w:uiPriority w:val="0"/>
    <w:pPr>
      <w:tabs>
        <w:tab w:val="left" w:pos="1463"/>
      </w:tabs>
      <w:spacing w:afterLines="50" w:line="360" w:lineRule="auto"/>
      <w:ind w:left="1260" w:hanging="420"/>
    </w:pPr>
    <w:rPr>
      <w:kern w:val="0"/>
      <w:sz w:val="24"/>
      <w:szCs w:val="24"/>
    </w:rPr>
  </w:style>
  <w:style w:type="character" w:customStyle="1" w:styleId="1022">
    <w:name w:val="标题 3 Char1"/>
    <w:qFormat/>
    <w:uiPriority w:val="0"/>
    <w:rPr>
      <w:rFonts w:ascii="Arial" w:hAnsi="Arial" w:eastAsia="宋体" w:cs="Times New Roman"/>
      <w:bCs/>
      <w:szCs w:val="32"/>
      <w:lang w:val="en-US" w:eastAsia="zh-CN" w:bidi="ar-SA"/>
    </w:rPr>
  </w:style>
  <w:style w:type="paragraph" w:customStyle="1" w:styleId="1023">
    <w:name w:val="6级小标题"/>
    <w:basedOn w:val="1024"/>
    <w:link w:val="1186"/>
    <w:qFormat/>
    <w:uiPriority w:val="0"/>
    <w:pPr>
      <w:tabs>
        <w:tab w:val="left" w:pos="1095"/>
      </w:tabs>
      <w:ind w:left="1095" w:hanging="360"/>
    </w:pPr>
  </w:style>
  <w:style w:type="paragraph" w:customStyle="1" w:styleId="1024">
    <w:name w:val="列出段落1111"/>
    <w:basedOn w:val="1"/>
    <w:qFormat/>
    <w:uiPriority w:val="0"/>
    <w:pPr>
      <w:ind w:hanging="862"/>
    </w:pPr>
    <w:rPr>
      <w:rFonts w:ascii="Times New Roman" w:hAnsi="Times New Roman"/>
      <w:szCs w:val="20"/>
    </w:rPr>
  </w:style>
  <w:style w:type="paragraph" w:customStyle="1" w:styleId="1025">
    <w:name w:val="标题 111"/>
    <w:basedOn w:val="2"/>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6">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7">
    <w:name w:val="Char1 Char Char Char1"/>
    <w:basedOn w:val="1"/>
    <w:qFormat/>
    <w:uiPriority w:val="0"/>
    <w:rPr>
      <w:rFonts w:ascii="仿宋_GB2312" w:hAnsi="Times New Roman" w:eastAsia="仿宋_GB2312"/>
      <w:b/>
      <w:sz w:val="32"/>
      <w:szCs w:val="20"/>
    </w:rPr>
  </w:style>
  <w:style w:type="paragraph" w:customStyle="1" w:styleId="1028">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9">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30">
    <w:name w:val="Char Char1 Char Char1"/>
    <w:basedOn w:val="1"/>
    <w:qFormat/>
    <w:uiPriority w:val="0"/>
    <w:rPr>
      <w:rFonts w:ascii="Tahoma" w:hAnsi="Tahoma"/>
      <w:sz w:val="24"/>
      <w:szCs w:val="20"/>
    </w:rPr>
  </w:style>
  <w:style w:type="paragraph" w:customStyle="1" w:styleId="1031">
    <w:name w:val="Char41"/>
    <w:basedOn w:val="1"/>
    <w:qFormat/>
    <w:uiPriority w:val="0"/>
    <w:rPr>
      <w:rFonts w:ascii="仿宋_GB2312" w:hAnsi="Times New Roman" w:eastAsia="仿宋_GB2312"/>
      <w:b/>
      <w:sz w:val="32"/>
      <w:szCs w:val="32"/>
    </w:rPr>
  </w:style>
  <w:style w:type="paragraph" w:customStyle="1" w:styleId="1032">
    <w:name w:val="Char Char Char1 Char Char Char Char1"/>
    <w:basedOn w:val="1"/>
    <w:qFormat/>
    <w:uiPriority w:val="0"/>
    <w:rPr>
      <w:rFonts w:ascii="Tahoma" w:hAnsi="Tahoma"/>
      <w:sz w:val="24"/>
      <w:szCs w:val="20"/>
    </w:rPr>
  </w:style>
  <w:style w:type="paragraph" w:customStyle="1" w:styleId="1033">
    <w:name w:val="Char Char Char2 Char"/>
    <w:basedOn w:val="4"/>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34">
    <w:name w:val="Char111"/>
    <w:basedOn w:val="1"/>
    <w:qFormat/>
    <w:uiPriority w:val="0"/>
    <w:rPr>
      <w:rFonts w:ascii="仿宋_GB2312" w:hAnsi="Times New Roman" w:eastAsia="仿宋_GB2312"/>
      <w:b/>
      <w:sz w:val="32"/>
      <w:szCs w:val="32"/>
    </w:rPr>
  </w:style>
  <w:style w:type="paragraph" w:customStyle="1" w:styleId="1035">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6">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7">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8">
    <w:name w:val="Char4"/>
    <w:basedOn w:val="1"/>
    <w:semiHidden/>
    <w:qFormat/>
    <w:uiPriority w:val="0"/>
    <w:rPr>
      <w:rFonts w:ascii="仿宋_GB2312" w:hAnsi="Times New Roman" w:eastAsia="仿宋_GB2312"/>
      <w:b/>
      <w:sz w:val="32"/>
      <w:szCs w:val="32"/>
    </w:rPr>
  </w:style>
  <w:style w:type="paragraph" w:customStyle="1" w:styleId="1039">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40">
    <w:name w:val="Char Char Char1 Char Char Char Char Char Char Char Char Char Char Char Char Char Char Char Char1"/>
    <w:basedOn w:val="1"/>
    <w:qFormat/>
    <w:uiPriority w:val="0"/>
    <w:rPr>
      <w:rFonts w:ascii="Tahoma" w:hAnsi="Tahoma"/>
      <w:sz w:val="24"/>
      <w:szCs w:val="20"/>
    </w:rPr>
  </w:style>
  <w:style w:type="paragraph" w:customStyle="1" w:styleId="1041">
    <w:name w:val="5级小标题"/>
    <w:basedOn w:val="1024"/>
    <w:link w:val="1187"/>
    <w:qFormat/>
    <w:uiPriority w:val="0"/>
    <w:pPr>
      <w:ind w:left="1680" w:hanging="420"/>
    </w:pPr>
  </w:style>
  <w:style w:type="paragraph" w:customStyle="1" w:styleId="1042">
    <w:name w:val="样式 样式 首行缩进:  2 字符 + Times New Roman 小四 两端对齐 首行缩进:  2 字符 段前: ..."/>
    <w:basedOn w:val="1"/>
    <w:link w:val="1191"/>
    <w:qFormat/>
    <w:uiPriority w:val="0"/>
    <w:pPr>
      <w:spacing w:line="480" w:lineRule="exact"/>
      <w:ind w:firstLine="480" w:firstLineChars="200"/>
    </w:pPr>
    <w:rPr>
      <w:rFonts w:ascii="Times New Roman" w:hAnsi="Times New Roman" w:cs="宋体"/>
      <w:sz w:val="24"/>
      <w:szCs w:val="20"/>
    </w:rPr>
  </w:style>
  <w:style w:type="paragraph" w:customStyle="1" w:styleId="1043">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44">
    <w:name w:val="四号线第二级"/>
    <w:basedOn w:val="1"/>
    <w:qFormat/>
    <w:uiPriority w:val="0"/>
    <w:pPr>
      <w:tabs>
        <w:tab w:val="left" w:pos="0"/>
      </w:tabs>
      <w:ind w:left="1680" w:hanging="420"/>
    </w:pPr>
    <w:rPr>
      <w:rFonts w:ascii="Times New Roman" w:hAnsi="Times New Roman"/>
      <w:szCs w:val="24"/>
    </w:rPr>
  </w:style>
  <w:style w:type="paragraph" w:customStyle="1" w:styleId="1045">
    <w:name w:val="样式 标题 2标题 1.1Heading 2 Char2 headline Charh Charheadline Ch..."/>
    <w:basedOn w:val="3"/>
    <w:qFormat/>
    <w:uiPriority w:val="0"/>
    <w:pPr>
      <w:spacing w:line="416" w:lineRule="auto"/>
    </w:pPr>
    <w:rPr>
      <w:rFonts w:ascii="宋体" w:hAnsi="宋体"/>
      <w:bCs w:val="0"/>
      <w:szCs w:val="20"/>
    </w:rPr>
  </w:style>
  <w:style w:type="character" w:customStyle="1" w:styleId="1046">
    <w:name w:val="已访问的超链接1"/>
    <w:qFormat/>
    <w:uiPriority w:val="99"/>
    <w:rPr>
      <w:rFonts w:ascii="Calibri" w:hAnsi="Calibri" w:eastAsia="宋体" w:cs="Times New Roman"/>
      <w:color w:val="800080"/>
      <w:u w:val="single"/>
      <w:lang w:val="en-US" w:eastAsia="zh-CN" w:bidi="ar-SA"/>
    </w:rPr>
  </w:style>
  <w:style w:type="paragraph" w:customStyle="1" w:styleId="1047">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8">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9">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50">
    <w:name w:val="标题2 Char"/>
    <w:basedOn w:val="3"/>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51">
    <w:name w:val="样式 标题2 + 字距调整8 磅"/>
    <w:basedOn w:val="1050"/>
    <w:qFormat/>
    <w:uiPriority w:val="0"/>
    <w:rPr>
      <w:kern w:val="16"/>
    </w:rPr>
  </w:style>
  <w:style w:type="paragraph" w:customStyle="1" w:styleId="1052">
    <w:name w:val="Sprechblasentext"/>
    <w:basedOn w:val="1"/>
    <w:qFormat/>
    <w:uiPriority w:val="0"/>
    <w:pPr>
      <w:spacing w:line="300" w:lineRule="atLeast"/>
      <w:ind w:firstLine="709"/>
    </w:pPr>
    <w:rPr>
      <w:rFonts w:ascii="Tahoma" w:hAnsi="Tahoma" w:cs="Tahoma"/>
      <w:sz w:val="16"/>
      <w:szCs w:val="16"/>
    </w:rPr>
  </w:style>
  <w:style w:type="paragraph" w:customStyle="1" w:styleId="1053">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54">
    <w:name w:val="批注框文本1"/>
    <w:basedOn w:val="1"/>
    <w:qFormat/>
    <w:uiPriority w:val="0"/>
    <w:rPr>
      <w:rFonts w:ascii="Times New Roman" w:hAnsi="Times New Roman"/>
      <w:sz w:val="16"/>
      <w:szCs w:val="16"/>
    </w:rPr>
  </w:style>
  <w:style w:type="paragraph" w:customStyle="1" w:styleId="1055">
    <w:name w:val="样式 标题 2标题 1.1head:2#2 headlinehheadlineS&amp;R2ERMH2Head 2 +..."/>
    <w:basedOn w:val="3"/>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6">
    <w:name w:val="样式 标题 2标题 1.1head:2#2 headlinehheadlineS&amp;R2ERMH2Head 2 +... Char"/>
    <w:qFormat/>
    <w:uiPriority w:val="0"/>
    <w:rPr>
      <w:rFonts w:ascii="Arial" w:hAnsi="Arial" w:eastAsia="宋体" w:cs="Times New Roman"/>
      <w:b/>
      <w:bCs/>
      <w:sz w:val="24"/>
      <w:lang w:val="en-US" w:eastAsia="zh-CN" w:bidi="ar-SA"/>
    </w:rPr>
  </w:style>
  <w:style w:type="paragraph" w:customStyle="1" w:styleId="1057">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8">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9">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60">
    <w:name w:val="Sub title 1"/>
    <w:basedOn w:val="1053"/>
    <w:qFormat/>
    <w:uiPriority w:val="0"/>
    <w:pPr>
      <w:tabs>
        <w:tab w:val="left" w:pos="1304"/>
      </w:tabs>
      <w:ind w:left="1304" w:hanging="170"/>
    </w:pPr>
    <w:rPr>
      <w:color w:val="auto"/>
    </w:rPr>
  </w:style>
  <w:style w:type="paragraph" w:customStyle="1" w:styleId="1061">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62">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63">
    <w:name w:val="样式"/>
    <w:link w:val="1064"/>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64">
    <w:name w:val="样式 Char"/>
    <w:link w:val="1063"/>
    <w:qFormat/>
    <w:uiPriority w:val="0"/>
    <w:rPr>
      <w:rFonts w:ascii="宋体" w:hAnsi="宋体" w:eastAsia="宋体" w:cs="Times New Roman"/>
      <w:sz w:val="24"/>
      <w:szCs w:val="24"/>
      <w:lang w:val="en-US" w:eastAsia="zh-CN" w:bidi="ar-SA"/>
    </w:rPr>
  </w:style>
  <w:style w:type="paragraph" w:customStyle="1" w:styleId="1065">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6">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7">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8">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9">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70">
    <w:name w:val="样式 标题 4 + 段前: 自动"/>
    <w:basedOn w:val="5"/>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71">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72">
    <w:name w:val="无编号正文"/>
    <w:basedOn w:val="16"/>
    <w:next w:val="1"/>
    <w:qFormat/>
    <w:uiPriority w:val="0"/>
    <w:pPr>
      <w:spacing w:after="0" w:line="360" w:lineRule="auto"/>
      <w:ind w:left="200" w:leftChars="200" w:firstLine="200" w:firstLineChars="200"/>
    </w:pPr>
    <w:rPr>
      <w:rFonts w:ascii="宋体" w:hAnsi="宋体"/>
      <w:kern w:val="0"/>
      <w:sz w:val="24"/>
    </w:rPr>
  </w:style>
  <w:style w:type="character" w:customStyle="1" w:styleId="1073">
    <w:name w:val="无编号正文 Char"/>
    <w:qFormat/>
    <w:uiPriority w:val="0"/>
    <w:rPr>
      <w:rFonts w:ascii="宋体" w:hAnsi="宋体" w:eastAsia="宋体" w:cs="Times New Roman"/>
      <w:sz w:val="24"/>
      <w:szCs w:val="24"/>
      <w:lang w:val="en-US" w:eastAsia="zh-CN" w:bidi="ar-SA"/>
    </w:rPr>
  </w:style>
  <w:style w:type="paragraph" w:customStyle="1" w:styleId="1074">
    <w:name w:val="标题 一"/>
    <w:basedOn w:val="2"/>
    <w:link w:val="1082"/>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5">
    <w:name w:val="标题 二"/>
    <w:basedOn w:val="3"/>
    <w:qFormat/>
    <w:uiPriority w:val="0"/>
    <w:pPr>
      <w:snapToGrid w:val="0"/>
      <w:jc w:val="left"/>
    </w:pPr>
    <w:rPr>
      <w:rFonts w:ascii="Times New Roman" w:hAnsi="Times New Roman" w:eastAsia="黑体"/>
      <w:bCs w:val="0"/>
      <w:sz w:val="28"/>
      <w:szCs w:val="28"/>
    </w:rPr>
  </w:style>
  <w:style w:type="paragraph" w:customStyle="1" w:styleId="1076">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7">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8">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9">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80">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81">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82">
    <w:name w:val="标题 一 字符"/>
    <w:basedOn w:val="100"/>
    <w:link w:val="1074"/>
    <w:qFormat/>
    <w:uiPriority w:val="0"/>
    <w:rPr>
      <w:rFonts w:ascii="Times New Roman" w:hAnsi="Times New Roman"/>
      <w:bCs w:val="0"/>
      <w:sz w:val="52"/>
      <w:szCs w:val="52"/>
    </w:rPr>
  </w:style>
  <w:style w:type="character" w:customStyle="1" w:styleId="1083">
    <w:name w:val="Char Char2"/>
    <w:qFormat/>
    <w:uiPriority w:val="0"/>
    <w:rPr>
      <w:rFonts w:ascii="Calibri" w:hAnsi="Calibri" w:eastAsia="宋体" w:cs="Times New Roman"/>
      <w:kern w:val="2"/>
      <w:sz w:val="18"/>
      <w:szCs w:val="18"/>
      <w:lang w:val="en-US" w:eastAsia="zh-CN" w:bidi="ar-SA"/>
    </w:rPr>
  </w:style>
  <w:style w:type="paragraph" w:customStyle="1" w:styleId="1084">
    <w:name w:val="青岛正文"/>
    <w:basedOn w:val="1"/>
    <w:qFormat/>
    <w:uiPriority w:val="0"/>
    <w:pPr>
      <w:spacing w:line="360" w:lineRule="auto"/>
    </w:pPr>
    <w:rPr>
      <w:rFonts w:ascii="Times New Roman" w:hAnsi="Times New Roman"/>
      <w:sz w:val="28"/>
      <w:szCs w:val="24"/>
    </w:rPr>
  </w:style>
  <w:style w:type="paragraph" w:customStyle="1" w:styleId="1085">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6">
    <w:name w:val="样式 样式 标题 3 + (中文) 黑体 Char + (中文) 宋体 小四 Char Char Char Char Char Char Char Char Char"/>
    <w:link w:val="1087"/>
    <w:qFormat/>
    <w:uiPriority w:val="0"/>
    <w:rPr>
      <w:rFonts w:eastAsia="宋体" w:asciiTheme="minorHAnsi" w:hAnsiTheme="minorHAnsi" w:cstheme="minorBidi"/>
      <w:kern w:val="0"/>
      <w:sz w:val="24"/>
    </w:rPr>
  </w:style>
  <w:style w:type="paragraph" w:customStyle="1" w:styleId="1087">
    <w:name w:val="样式 样式 标题 3 + (中文) 黑体 Char + (中文) 宋体 小四 Char Char Char Char Char Char Char Char"/>
    <w:basedOn w:val="1088"/>
    <w:link w:val="1086"/>
    <w:qFormat/>
    <w:uiPriority w:val="0"/>
    <w:pPr>
      <w:spacing w:line="400" w:lineRule="exact"/>
      <w:ind w:left="400" w:leftChars="400"/>
    </w:pPr>
    <w:rPr>
      <w:rFonts w:eastAsia="宋体"/>
      <w:kern w:val="0"/>
      <w:sz w:val="24"/>
    </w:rPr>
  </w:style>
  <w:style w:type="paragraph" w:customStyle="1" w:styleId="1088">
    <w:name w:val="样式 标题 3 + (中文) 黑体 Char"/>
    <w:basedOn w:val="41"/>
    <w:link w:val="1397"/>
    <w:qFormat/>
    <w:uiPriority w:val="0"/>
    <w:rPr>
      <w:rFonts w:eastAsia="黑体"/>
    </w:rPr>
  </w:style>
  <w:style w:type="paragraph" w:customStyle="1" w:styleId="1089">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90">
    <w:name w:val="even Char Char"/>
    <w:qFormat/>
    <w:uiPriority w:val="0"/>
    <w:rPr>
      <w:rFonts w:ascii="Calibri" w:hAnsi="Calibri" w:eastAsia="宋体" w:cs="Times New Roman"/>
      <w:kern w:val="2"/>
      <w:sz w:val="18"/>
      <w:szCs w:val="18"/>
      <w:lang w:val="en-US" w:eastAsia="zh-CN" w:bidi="ar-SA"/>
    </w:rPr>
  </w:style>
  <w:style w:type="character" w:customStyle="1" w:styleId="1091">
    <w:name w:val="Char Char15"/>
    <w:qFormat/>
    <w:uiPriority w:val="0"/>
    <w:rPr>
      <w:rFonts w:ascii="Calibri" w:hAnsi="Calibri" w:eastAsia="宋体" w:cs="Times New Roman"/>
      <w:sz w:val="24"/>
      <w:lang w:val="en-US" w:eastAsia="zh-CN" w:bidi="ar-SA"/>
    </w:rPr>
  </w:style>
  <w:style w:type="paragraph" w:customStyle="1" w:styleId="1092">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93">
    <w:name w:val="日期 Char1"/>
    <w:qFormat/>
    <w:locked/>
    <w:uiPriority w:val="0"/>
    <w:rPr>
      <w:rFonts w:ascii="Calibri" w:hAnsi="Calibri" w:eastAsia="宋体" w:cs="Times New Roman"/>
      <w:kern w:val="2"/>
      <w:sz w:val="21"/>
      <w:lang w:val="en-US" w:eastAsia="zh-CN" w:bidi="ar-SA"/>
    </w:rPr>
  </w:style>
  <w:style w:type="character" w:customStyle="1" w:styleId="1094">
    <w:name w:val="纯文本 Char2"/>
    <w:qFormat/>
    <w:locked/>
    <w:uiPriority w:val="0"/>
    <w:rPr>
      <w:rFonts w:ascii="宋体" w:hAnsi="Courier New" w:eastAsia="宋体" w:cs="Courier New"/>
      <w:kern w:val="2"/>
      <w:sz w:val="21"/>
      <w:szCs w:val="21"/>
      <w:lang w:val="en-US" w:eastAsia="zh-CN" w:bidi="ar-SA"/>
    </w:rPr>
  </w:style>
  <w:style w:type="paragraph" w:customStyle="1" w:styleId="1095">
    <w:name w:val="zhou正文"/>
    <w:basedOn w:val="1"/>
    <w:qFormat/>
    <w:uiPriority w:val="0"/>
    <w:rPr>
      <w:rFonts w:ascii="Times New Roman" w:hAnsi="Times New Roman"/>
      <w:szCs w:val="24"/>
    </w:rPr>
  </w:style>
  <w:style w:type="paragraph" w:customStyle="1" w:styleId="1096">
    <w:name w:val="日期1"/>
    <w:basedOn w:val="1"/>
    <w:next w:val="1"/>
    <w:qFormat/>
    <w:uiPriority w:val="0"/>
    <w:pPr>
      <w:tabs>
        <w:tab w:val="left" w:pos="1980"/>
      </w:tabs>
      <w:ind w:left="100" w:leftChars="2500"/>
    </w:pPr>
    <w:rPr>
      <w:rFonts w:ascii="Times New Roman" w:hAnsi="Times New Roman"/>
      <w:szCs w:val="24"/>
    </w:rPr>
  </w:style>
  <w:style w:type="paragraph" w:customStyle="1" w:styleId="1097">
    <w:name w:val="Char Char Char 字元 字元"/>
    <w:basedOn w:val="1"/>
    <w:qFormat/>
    <w:uiPriority w:val="0"/>
    <w:rPr>
      <w:rFonts w:ascii="Tahoma" w:hAnsi="Tahoma"/>
      <w:sz w:val="24"/>
      <w:szCs w:val="20"/>
    </w:rPr>
  </w:style>
  <w:style w:type="paragraph" w:customStyle="1" w:styleId="1098">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9">
    <w:name w:val="多级符号2"/>
    <w:basedOn w:val="1098"/>
    <w:qFormat/>
    <w:uiPriority w:val="0"/>
    <w:pPr>
      <w:outlineLvl w:val="9"/>
    </w:pPr>
    <w:rPr>
      <w:b w:val="0"/>
      <w:sz w:val="24"/>
    </w:rPr>
  </w:style>
  <w:style w:type="paragraph" w:customStyle="1" w:styleId="1100">
    <w:name w:val="标题 三"/>
    <w:basedOn w:val="3"/>
    <w:link w:val="1763"/>
    <w:qFormat/>
    <w:uiPriority w:val="0"/>
    <w:pPr>
      <w:outlineLvl w:val="2"/>
    </w:pPr>
    <w:rPr>
      <w:rFonts w:ascii="Times New Roman" w:hAnsi="Times New Roman"/>
      <w:bCs w:val="0"/>
      <w:sz w:val="21"/>
      <w:szCs w:val="21"/>
    </w:rPr>
  </w:style>
  <w:style w:type="paragraph" w:customStyle="1" w:styleId="1101">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04">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5">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7">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9">
    <w:name w:val="Quote Char"/>
    <w:link w:val="1110"/>
    <w:qFormat/>
    <w:locked/>
    <w:uiPriority w:val="0"/>
    <w:rPr>
      <w:rFonts w:asciiTheme="minorHAnsi" w:hAnsiTheme="minorHAnsi" w:eastAsiaTheme="minorEastAsia" w:cstheme="minorBidi"/>
      <w:i/>
      <w:kern w:val="0"/>
      <w:sz w:val="20"/>
      <w:szCs w:val="20"/>
    </w:rPr>
  </w:style>
  <w:style w:type="paragraph" w:customStyle="1" w:styleId="1110">
    <w:name w:val="引用1"/>
    <w:basedOn w:val="1"/>
    <w:next w:val="1"/>
    <w:link w:val="1109"/>
    <w:qFormat/>
    <w:uiPriority w:val="0"/>
    <w:rPr>
      <w:i/>
      <w:kern w:val="0"/>
      <w:sz w:val="20"/>
      <w:szCs w:val="20"/>
    </w:rPr>
  </w:style>
  <w:style w:type="paragraph" w:customStyle="1" w:styleId="1111">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12">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3">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4">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5">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批注主题1"/>
    <w:basedOn w:val="13"/>
    <w:next w:val="13"/>
    <w:qFormat/>
    <w:uiPriority w:val="0"/>
    <w:rPr>
      <w:rFonts w:ascii="Times New Roman" w:hAnsi="Times New Roman"/>
      <w:b/>
      <w:bCs/>
      <w:sz w:val="24"/>
    </w:rPr>
  </w:style>
  <w:style w:type="paragraph" w:customStyle="1" w:styleId="1117">
    <w:name w:val="TOC 标题111"/>
    <w:basedOn w:val="2"/>
    <w:next w:val="1"/>
    <w:qFormat/>
    <w:uiPriority w:val="39"/>
    <w:pPr>
      <w:keepLines w:val="0"/>
      <w:spacing w:before="240" w:after="60" w:line="240" w:lineRule="auto"/>
      <w:outlineLvl w:val="9"/>
    </w:pPr>
    <w:rPr>
      <w:rFonts w:ascii="Cambria" w:hAnsi="Cambria"/>
      <w:kern w:val="32"/>
      <w:sz w:val="32"/>
      <w:szCs w:val="32"/>
    </w:rPr>
  </w:style>
  <w:style w:type="paragraph" w:customStyle="1" w:styleId="1118">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9">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0">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1">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2">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4">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6">
    <w:name w:val="纯文本211"/>
    <w:basedOn w:val="1"/>
    <w:qFormat/>
    <w:uiPriority w:val="0"/>
    <w:rPr>
      <w:rFonts w:ascii="宋体" w:hAnsi="Courier New"/>
      <w:kern w:val="0"/>
      <w:sz w:val="20"/>
      <w:szCs w:val="21"/>
    </w:rPr>
  </w:style>
  <w:style w:type="paragraph" w:customStyle="1" w:styleId="1127">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8">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9">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0">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31">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2">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33">
    <w:name w:val="文档结构图1"/>
    <w:basedOn w:val="1"/>
    <w:qFormat/>
    <w:uiPriority w:val="0"/>
    <w:pPr>
      <w:shd w:val="clear" w:color="auto" w:fill="000080"/>
    </w:pPr>
    <w:rPr>
      <w:rFonts w:ascii="Times New Roman" w:hAnsi="Times New Roman"/>
      <w:kern w:val="0"/>
      <w:sz w:val="20"/>
      <w:szCs w:val="24"/>
    </w:rPr>
  </w:style>
  <w:style w:type="paragraph" w:customStyle="1" w:styleId="1134">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6">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7">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8">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0">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1">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2">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43">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5">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6">
    <w:name w:val="列出段落11"/>
    <w:basedOn w:val="1"/>
    <w:qFormat/>
    <w:uiPriority w:val="0"/>
    <w:pPr>
      <w:ind w:firstLine="420" w:firstLineChars="200"/>
    </w:pPr>
    <w:rPr>
      <w:rFonts w:ascii="Times New Roman" w:hAnsi="Times New Roman"/>
      <w:szCs w:val="24"/>
    </w:rPr>
  </w:style>
  <w:style w:type="paragraph" w:customStyle="1" w:styleId="114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8">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9">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50">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5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52">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3">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5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5">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6">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8">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9">
    <w:name w:val="Intense Quote Char"/>
    <w:link w:val="1160"/>
    <w:qFormat/>
    <w:locked/>
    <w:uiPriority w:val="0"/>
    <w:rPr>
      <w:rFonts w:asciiTheme="minorHAnsi" w:hAnsiTheme="minorHAnsi" w:eastAsiaTheme="minorEastAsia" w:cstheme="minorBidi"/>
      <w:b/>
      <w:i/>
      <w:kern w:val="0"/>
      <w:sz w:val="20"/>
      <w:szCs w:val="20"/>
    </w:rPr>
  </w:style>
  <w:style w:type="paragraph" w:customStyle="1" w:styleId="1160">
    <w:name w:val="明显引用1"/>
    <w:basedOn w:val="1"/>
    <w:next w:val="1"/>
    <w:link w:val="1159"/>
    <w:qFormat/>
    <w:uiPriority w:val="0"/>
    <w:pPr>
      <w:ind w:left="720" w:right="720"/>
    </w:pPr>
    <w:rPr>
      <w:b/>
      <w:i/>
      <w:kern w:val="0"/>
      <w:sz w:val="20"/>
      <w:szCs w:val="20"/>
    </w:rPr>
  </w:style>
  <w:style w:type="paragraph" w:customStyle="1" w:styleId="1161">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62">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63">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64">
    <w:name w:val="列表2"/>
    <w:basedOn w:val="1"/>
    <w:qFormat/>
    <w:uiPriority w:val="0"/>
    <w:pPr>
      <w:ind w:left="200" w:hanging="200" w:hangingChars="200"/>
    </w:pPr>
    <w:rPr>
      <w:rFonts w:ascii="Times New Roman" w:hAnsi="Times New Roman"/>
      <w:szCs w:val="24"/>
    </w:rPr>
  </w:style>
  <w:style w:type="paragraph" w:customStyle="1" w:styleId="116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6">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7">
    <w:name w:val="headline-content2"/>
    <w:qFormat/>
    <w:uiPriority w:val="0"/>
    <w:rPr>
      <w:rFonts w:ascii="Calibri" w:hAnsi="Calibri" w:eastAsia="宋体" w:cs="Times New Roman"/>
      <w:lang w:val="en-US" w:eastAsia="zh-CN" w:bidi="ar-SA"/>
    </w:rPr>
  </w:style>
  <w:style w:type="character" w:customStyle="1" w:styleId="1168">
    <w:name w:val="apple-converted-space"/>
    <w:qFormat/>
    <w:uiPriority w:val="0"/>
    <w:rPr>
      <w:rFonts w:ascii="Calibri" w:hAnsi="Calibri" w:eastAsia="宋体" w:cs="Times New Roman"/>
      <w:lang w:val="en-US" w:eastAsia="zh-CN" w:bidi="ar-SA"/>
    </w:rPr>
  </w:style>
  <w:style w:type="character" w:customStyle="1" w:styleId="1169">
    <w:name w:val="正文文本 2 Char1"/>
    <w:qFormat/>
    <w:uiPriority w:val="0"/>
    <w:rPr>
      <w:rFonts w:hint="default" w:ascii="Times New Roman" w:hAnsi="Times New Roman" w:eastAsia="宋体" w:cs="Times New Roman"/>
      <w:szCs w:val="24"/>
      <w:lang w:val="en-US" w:eastAsia="zh-CN" w:bidi="ar-SA"/>
    </w:rPr>
  </w:style>
  <w:style w:type="character" w:customStyle="1" w:styleId="1170">
    <w:name w:val="Heading 1 Char"/>
    <w:qFormat/>
    <w:uiPriority w:val="0"/>
    <w:rPr>
      <w:rFonts w:hint="default" w:ascii="Cambria" w:hAnsi="Cambria" w:eastAsia="宋体" w:cs="Times New Roman"/>
      <w:b/>
      <w:bCs/>
      <w:kern w:val="32"/>
      <w:sz w:val="32"/>
      <w:szCs w:val="32"/>
      <w:lang w:val="en-US" w:eastAsia="zh-CN" w:bidi="ar-SA"/>
    </w:rPr>
  </w:style>
  <w:style w:type="character" w:customStyle="1" w:styleId="1171">
    <w:name w:val="批注引用1"/>
    <w:qFormat/>
    <w:uiPriority w:val="0"/>
    <w:rPr>
      <w:rFonts w:ascii="Calibri" w:hAnsi="Calibri" w:eastAsia="宋体" w:cs="Times New Roman"/>
      <w:sz w:val="21"/>
      <w:szCs w:val="21"/>
      <w:lang w:val="en-US" w:eastAsia="zh-CN" w:bidi="ar-SA"/>
    </w:rPr>
  </w:style>
  <w:style w:type="character" w:customStyle="1" w:styleId="1172">
    <w:name w:val="副标题 Char1"/>
    <w:qFormat/>
    <w:uiPriority w:val="11"/>
    <w:rPr>
      <w:rFonts w:hint="default" w:ascii="Cambria" w:hAnsi="Cambria" w:eastAsia="宋体" w:cs="Times New Roman"/>
      <w:b/>
      <w:bCs/>
      <w:kern w:val="28"/>
      <w:sz w:val="32"/>
      <w:szCs w:val="32"/>
      <w:lang w:val="en-US" w:eastAsia="zh-CN" w:bidi="ar-SA"/>
    </w:rPr>
  </w:style>
  <w:style w:type="character" w:customStyle="1" w:styleId="1173">
    <w:name w:val="Char Char3"/>
    <w:qFormat/>
    <w:uiPriority w:val="0"/>
    <w:rPr>
      <w:rFonts w:ascii="Calibri" w:hAnsi="Calibri" w:eastAsia="宋体" w:cs="Times New Roman"/>
      <w:sz w:val="18"/>
      <w:szCs w:val="18"/>
      <w:lang w:val="en-US" w:eastAsia="zh-CN" w:bidi="ar-SA"/>
    </w:rPr>
  </w:style>
  <w:style w:type="character" w:customStyle="1" w:styleId="1174">
    <w:name w:val="批注主题 Char1"/>
    <w:qFormat/>
    <w:uiPriority w:val="0"/>
    <w:rPr>
      <w:rFonts w:hint="default" w:ascii="Times New Roman" w:hAnsi="Times New Roman" w:eastAsia="宋体" w:cs="Times New Roman"/>
      <w:b/>
      <w:bCs/>
      <w:szCs w:val="24"/>
      <w:lang w:val="en-US" w:eastAsia="zh-CN" w:bidi="ar-SA"/>
    </w:rPr>
  </w:style>
  <w:style w:type="paragraph" w:customStyle="1" w:styleId="1175">
    <w:name w:val="Char Char Char Char3"/>
    <w:basedOn w:val="1"/>
    <w:qFormat/>
    <w:uiPriority w:val="0"/>
    <w:rPr>
      <w:rFonts w:ascii="仿宋_GB2312" w:hAnsi="Times New Roman" w:eastAsia="仿宋_GB2312"/>
      <w:color w:val="000066"/>
      <w:kern w:val="10"/>
      <w:szCs w:val="21"/>
    </w:rPr>
  </w:style>
  <w:style w:type="paragraph" w:customStyle="1" w:styleId="1176">
    <w:name w:val="样式 标题 2h2H2Underrubrik1prop2Heading2No NumberAoHeading ..."/>
    <w:basedOn w:val="3"/>
    <w:qFormat/>
    <w:uiPriority w:val="0"/>
    <w:pPr>
      <w:tabs>
        <w:tab w:val="left" w:pos="576"/>
        <w:tab w:val="left" w:pos="780"/>
      </w:tabs>
      <w:spacing w:before="120" w:after="120"/>
      <w:ind w:left="780" w:hanging="360"/>
    </w:pPr>
    <w:rPr>
      <w:kern w:val="10"/>
      <w:sz w:val="32"/>
    </w:rPr>
  </w:style>
  <w:style w:type="paragraph" w:customStyle="1" w:styleId="1177">
    <w:name w:val="p19"/>
    <w:basedOn w:val="1"/>
    <w:qFormat/>
    <w:uiPriority w:val="0"/>
    <w:pPr>
      <w:widowControl/>
    </w:pPr>
    <w:rPr>
      <w:rFonts w:ascii="Times New Roman" w:hAnsi="Times New Roman"/>
      <w:kern w:val="0"/>
      <w:szCs w:val="21"/>
    </w:rPr>
  </w:style>
  <w:style w:type="paragraph" w:customStyle="1" w:styleId="1178">
    <w:name w:val="无间隔2"/>
    <w:link w:val="12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9">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80">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81">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82">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83">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84">
    <w:name w:val="发布"/>
    <w:qFormat/>
    <w:uiPriority w:val="0"/>
    <w:rPr>
      <w:rFonts w:ascii="黑体" w:hAnsi="Calibri" w:eastAsia="黑体" w:cs="黑体"/>
      <w:spacing w:val="22"/>
      <w:w w:val="100"/>
      <w:position w:val="3"/>
      <w:sz w:val="28"/>
      <w:szCs w:val="28"/>
      <w:lang w:val="en-US" w:eastAsia="zh-CN" w:bidi="ar-SA"/>
    </w:rPr>
  </w:style>
  <w:style w:type="paragraph" w:customStyle="1" w:styleId="1185">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6">
    <w:name w:val="6级小标题 Char"/>
    <w:basedOn w:val="933"/>
    <w:link w:val="1023"/>
    <w:qFormat/>
    <w:uiPriority w:val="0"/>
  </w:style>
  <w:style w:type="character" w:customStyle="1" w:styleId="1187">
    <w:name w:val="5级小标题 Char"/>
    <w:basedOn w:val="933"/>
    <w:link w:val="1041"/>
    <w:qFormat/>
    <w:uiPriority w:val="0"/>
  </w:style>
  <w:style w:type="paragraph" w:customStyle="1" w:styleId="1188">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9">
    <w:name w:val="样式 标题 44 dashd3dash1414243444541142143146412422..."/>
    <w:basedOn w:val="5"/>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90">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91">
    <w:name w:val="样式 样式 首行缩进:  2 字符 + Times New Roman 小四 两端对齐 首行缩进:  2 字符 段前: ... Char"/>
    <w:link w:val="1042"/>
    <w:qFormat/>
    <w:uiPriority w:val="0"/>
    <w:rPr>
      <w:rFonts w:ascii="Times New Roman" w:hAnsi="Times New Roman" w:cs="宋体" w:eastAsiaTheme="minorEastAsia"/>
      <w:sz w:val="24"/>
      <w:szCs w:val="20"/>
    </w:rPr>
  </w:style>
  <w:style w:type="paragraph" w:customStyle="1" w:styleId="1192">
    <w:name w:val="7"/>
    <w:basedOn w:val="1"/>
    <w:next w:val="16"/>
    <w:link w:val="1193"/>
    <w:qFormat/>
    <w:uiPriority w:val="0"/>
    <w:rPr>
      <w:rFonts w:ascii="Times New Roman" w:hAnsi="Times New Roman"/>
      <w:sz w:val="28"/>
      <w:szCs w:val="28"/>
    </w:rPr>
  </w:style>
  <w:style w:type="character" w:customStyle="1" w:styleId="1193">
    <w:name w:val="7 Char"/>
    <w:link w:val="1192"/>
    <w:qFormat/>
    <w:uiPriority w:val="0"/>
    <w:rPr>
      <w:rFonts w:ascii="Times New Roman" w:hAnsi="Times New Roman" w:eastAsiaTheme="minorEastAsia" w:cstheme="minorBidi"/>
      <w:sz w:val="28"/>
      <w:szCs w:val="28"/>
    </w:rPr>
  </w:style>
  <w:style w:type="table" w:customStyle="1" w:styleId="1194">
    <w:name w:val="Table"/>
    <w:basedOn w:val="95"/>
    <w:qFormat/>
    <w:uiPriority w:val="0"/>
    <w:pPr>
      <w:widowControl w:val="0"/>
      <w:snapToGrid w:val="0"/>
    </w:pPr>
    <w:tblPr>
      <w:tblLayout w:type="fixed"/>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5">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6">
    <w:name w:val="项目符号 Char"/>
    <w:link w:val="857"/>
    <w:qFormat/>
    <w:uiPriority w:val="0"/>
    <w:rPr>
      <w:rFonts w:ascii="Times New Roman" w:hAnsi="Times New Roman" w:eastAsiaTheme="minorEastAsia" w:cstheme="minorBidi"/>
      <w:sz w:val="24"/>
      <w:szCs w:val="20"/>
    </w:rPr>
  </w:style>
  <w:style w:type="character" w:customStyle="1" w:styleId="1197">
    <w:name w:val="题注 字符"/>
    <w:link w:val="24"/>
    <w:qFormat/>
    <w:uiPriority w:val="0"/>
    <w:rPr>
      <w:rFonts w:ascii="Arial" w:hAnsi="Arial" w:eastAsia="黑体" w:cs="Arial"/>
      <w:sz w:val="20"/>
      <w:szCs w:val="20"/>
    </w:rPr>
  </w:style>
  <w:style w:type="character" w:customStyle="1" w:styleId="1198">
    <w:name w:val="样式 宋体 小四 首行缩进:  0.93 厘米 段前: 11.15 磅 段后: 11.15 磅1 Char"/>
    <w:link w:val="523"/>
    <w:qFormat/>
    <w:uiPriority w:val="0"/>
    <w:rPr>
      <w:rFonts w:ascii="宋体" w:hAnsi="Times New Roman" w:eastAsiaTheme="minorEastAsia" w:cstheme="minorBidi"/>
      <w:sz w:val="24"/>
      <w:szCs w:val="20"/>
    </w:rPr>
  </w:style>
  <w:style w:type="paragraph" w:customStyle="1" w:styleId="1199">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200">
    <w:name w:val="级别2 Char"/>
    <w:link w:val="1201"/>
    <w:qFormat/>
    <w:uiPriority w:val="0"/>
    <w:rPr>
      <w:rFonts w:ascii="宋体" w:hAnsi="宋体" w:eastAsia="黑体" w:cstheme="minorBidi"/>
      <w:sz w:val="24"/>
      <w:szCs w:val="24"/>
    </w:rPr>
  </w:style>
  <w:style w:type="paragraph" w:customStyle="1" w:styleId="1201">
    <w:name w:val="级别2"/>
    <w:basedOn w:val="2"/>
    <w:link w:val="1200"/>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202">
    <w:name w:val="样式 正文首行缩进 Char Char"/>
    <w:link w:val="1203"/>
    <w:qFormat/>
    <w:uiPriority w:val="0"/>
    <w:rPr>
      <w:rFonts w:ascii="Tahoma" w:hAnsi="Tahoma" w:cs="Tahoma" w:eastAsiaTheme="minorEastAsia"/>
      <w:kern w:val="0"/>
      <w:sz w:val="20"/>
      <w:lang w:eastAsia="en-US"/>
    </w:rPr>
  </w:style>
  <w:style w:type="paragraph" w:customStyle="1" w:styleId="1203">
    <w:name w:val="样式 正文首行缩进"/>
    <w:basedOn w:val="15"/>
    <w:link w:val="1202"/>
    <w:qFormat/>
    <w:uiPriority w:val="0"/>
    <w:rPr>
      <w:rFonts w:ascii="Tahoma" w:hAnsi="Tahoma" w:cs="Tahoma"/>
      <w:kern w:val="0"/>
      <w:sz w:val="20"/>
      <w:lang w:eastAsia="en-US"/>
    </w:rPr>
  </w:style>
  <w:style w:type="character" w:customStyle="1" w:styleId="1204">
    <w:name w:val="zbggmain"/>
    <w:qFormat/>
    <w:uiPriority w:val="0"/>
    <w:rPr>
      <w:rFonts w:ascii="Tahoma" w:hAnsi="Tahoma" w:eastAsia="宋体" w:cs="Tahoma"/>
      <w:kern w:val="0"/>
      <w:sz w:val="20"/>
      <w:szCs w:val="20"/>
      <w:lang w:val="en-US" w:eastAsia="en-US" w:bidi="ar-SA"/>
    </w:rPr>
  </w:style>
  <w:style w:type="character" w:customStyle="1" w:styleId="1205">
    <w:name w:val="顺序编号-zlb Char"/>
    <w:link w:val="1206"/>
    <w:qFormat/>
    <w:uiPriority w:val="0"/>
    <w:rPr>
      <w:rFonts w:eastAsia="宋体" w:asciiTheme="minorHAnsi" w:hAnsiTheme="minorHAnsi" w:cstheme="minorBidi"/>
      <w:lang w:eastAsia="en-US"/>
    </w:rPr>
  </w:style>
  <w:style w:type="paragraph" w:customStyle="1" w:styleId="1206">
    <w:name w:val="顺序编号-zlb"/>
    <w:basedOn w:val="1207"/>
    <w:link w:val="1205"/>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7">
    <w:name w:val="级别4"/>
    <w:basedOn w:val="1201"/>
    <w:qFormat/>
    <w:uiPriority w:val="0"/>
    <w:pPr>
      <w:tabs>
        <w:tab w:val="left" w:pos="360"/>
        <w:tab w:val="left" w:pos="2307"/>
        <w:tab w:val="clear" w:pos="1320"/>
      </w:tabs>
      <w:ind w:left="2307"/>
      <w:outlineLvl w:val="3"/>
    </w:pPr>
    <w:rPr>
      <w:b w:val="0"/>
      <w:kern w:val="0"/>
    </w:rPr>
  </w:style>
  <w:style w:type="character" w:customStyle="1" w:styleId="1208">
    <w:name w:val="样式 WX正文文本 Char"/>
    <w:link w:val="1209"/>
    <w:qFormat/>
    <w:uiPriority w:val="0"/>
    <w:rPr>
      <w:rFonts w:ascii="Arial" w:hAnsi="Arial" w:cs="宋体" w:eastAsiaTheme="minorEastAsia"/>
      <w:kern w:val="0"/>
      <w:sz w:val="24"/>
      <w:szCs w:val="20"/>
      <w:lang w:eastAsia="en-US"/>
    </w:rPr>
  </w:style>
  <w:style w:type="paragraph" w:customStyle="1" w:styleId="1209">
    <w:name w:val="样式 WX正文文本"/>
    <w:basedOn w:val="1"/>
    <w:link w:val="1208"/>
    <w:qFormat/>
    <w:uiPriority w:val="0"/>
    <w:pPr>
      <w:spacing w:before="120" w:line="300" w:lineRule="auto"/>
      <w:ind w:left="361" w:leftChars="172"/>
    </w:pPr>
    <w:rPr>
      <w:rFonts w:ascii="Arial" w:hAnsi="Arial" w:cs="宋体"/>
      <w:kern w:val="0"/>
      <w:sz w:val="24"/>
      <w:szCs w:val="20"/>
      <w:lang w:eastAsia="en-US"/>
    </w:rPr>
  </w:style>
  <w:style w:type="character" w:customStyle="1" w:styleId="1210">
    <w:name w:val="htd01"/>
    <w:qFormat/>
    <w:uiPriority w:val="0"/>
    <w:rPr>
      <w:rFonts w:ascii="Tahoma" w:hAnsi="Tahoma" w:eastAsia="宋体" w:cs="Tahoma"/>
      <w:kern w:val="0"/>
      <w:sz w:val="20"/>
      <w:szCs w:val="20"/>
      <w:lang w:val="en-US" w:eastAsia="en-US" w:bidi="ar-SA"/>
    </w:rPr>
  </w:style>
  <w:style w:type="character" w:customStyle="1" w:styleId="1211">
    <w:name w:val="无间隔 Char"/>
    <w:link w:val="1178"/>
    <w:qFormat/>
    <w:uiPriority w:val="0"/>
    <w:rPr>
      <w:rFonts w:ascii="Calibri" w:hAnsi="Calibri" w:eastAsia="宋体" w:cs="Times New Roman"/>
      <w:kern w:val="2"/>
      <w:sz w:val="21"/>
      <w:szCs w:val="22"/>
      <w:lang w:val="en-US" w:eastAsia="zh-CN" w:bidi="ar-SA"/>
    </w:rPr>
  </w:style>
  <w:style w:type="character" w:customStyle="1" w:styleId="1212">
    <w:name w:val="正文－zlb Char Char"/>
    <w:link w:val="1213"/>
    <w:qFormat/>
    <w:uiPriority w:val="0"/>
    <w:rPr>
      <w:rFonts w:ascii="宋体" w:hAnsi="Tahoma" w:cs="宋体" w:eastAsiaTheme="minorEastAsia"/>
      <w:kern w:val="0"/>
      <w:sz w:val="24"/>
      <w:szCs w:val="24"/>
    </w:rPr>
  </w:style>
  <w:style w:type="paragraph" w:customStyle="1" w:styleId="1213">
    <w:name w:val="正文－zlb"/>
    <w:basedOn w:val="1"/>
    <w:link w:val="1212"/>
    <w:qFormat/>
    <w:uiPriority w:val="0"/>
    <w:pPr>
      <w:adjustRightInd w:val="0"/>
      <w:snapToGrid w:val="0"/>
      <w:spacing w:line="360" w:lineRule="auto"/>
      <w:ind w:firstLine="420"/>
    </w:pPr>
    <w:rPr>
      <w:rFonts w:ascii="宋体" w:hAnsi="Tahoma" w:cs="宋体"/>
      <w:kern w:val="0"/>
      <w:sz w:val="24"/>
      <w:szCs w:val="24"/>
    </w:rPr>
  </w:style>
  <w:style w:type="character" w:customStyle="1" w:styleId="1214">
    <w:name w:val="图表文字中 Char"/>
    <w:link w:val="1215"/>
    <w:qFormat/>
    <w:locked/>
    <w:uiPriority w:val="0"/>
    <w:rPr>
      <w:rFonts w:ascii="Calibri" w:hAnsi="Calibri" w:eastAsia="宋体" w:cs="Times New Roman"/>
      <w:lang w:val="en-US" w:eastAsia="zh-CN" w:bidi="ar-SA"/>
    </w:rPr>
  </w:style>
  <w:style w:type="paragraph" w:customStyle="1" w:styleId="1215">
    <w:name w:val="图表文字中"/>
    <w:link w:val="1214"/>
    <w:qFormat/>
    <w:uiPriority w:val="0"/>
    <w:pPr>
      <w:adjustRightInd w:val="0"/>
      <w:snapToGrid w:val="0"/>
      <w:jc w:val="center"/>
    </w:pPr>
    <w:rPr>
      <w:rFonts w:ascii="Calibri" w:hAnsi="Calibri" w:eastAsia="宋体" w:cs="Times New Roman"/>
      <w:lang w:val="en-US" w:eastAsia="zh-CN" w:bidi="ar-SA"/>
    </w:rPr>
  </w:style>
  <w:style w:type="character" w:customStyle="1" w:styleId="1216">
    <w:name w:val="H3 Char1"/>
    <w:qFormat/>
    <w:uiPriority w:val="0"/>
    <w:rPr>
      <w:rFonts w:ascii="Tahoma" w:hAnsi="Tahoma" w:eastAsia="宋体" w:cs="Tahoma"/>
      <w:b/>
      <w:bCs/>
      <w:kern w:val="2"/>
      <w:sz w:val="32"/>
      <w:szCs w:val="32"/>
      <w:lang w:val="en-US" w:eastAsia="en-US" w:bidi="ar-SA"/>
    </w:rPr>
  </w:style>
  <w:style w:type="character" w:customStyle="1" w:styleId="1217">
    <w:name w:val="章节 Char Char Char Char"/>
    <w:qFormat/>
    <w:uiPriority w:val="0"/>
    <w:rPr>
      <w:rFonts w:ascii="Tahoma" w:hAnsi="Tahoma" w:eastAsia="宋体" w:cs="Tahoma"/>
      <w:b/>
      <w:kern w:val="2"/>
      <w:sz w:val="32"/>
      <w:szCs w:val="32"/>
      <w:lang w:val="en-US" w:eastAsia="zh-CN" w:bidi="ar-SA"/>
    </w:rPr>
  </w:style>
  <w:style w:type="character" w:customStyle="1" w:styleId="1218">
    <w:name w:val="数字"/>
    <w:qFormat/>
    <w:uiPriority w:val="0"/>
    <w:rPr>
      <w:rFonts w:ascii="Tahoma" w:hAnsi="Tahoma" w:eastAsia="黑体" w:cs="Tahoma"/>
      <w:b/>
      <w:kern w:val="0"/>
      <w:sz w:val="21"/>
      <w:szCs w:val="20"/>
      <w:lang w:val="en-US" w:eastAsia="en-US" w:bidi="ar-SA"/>
    </w:rPr>
  </w:style>
  <w:style w:type="paragraph" w:customStyle="1" w:styleId="1219">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20">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21">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22">
    <w:name w:val="CM96"/>
    <w:basedOn w:val="569"/>
    <w:next w:val="569"/>
    <w:qFormat/>
    <w:uiPriority w:val="0"/>
    <w:pPr>
      <w:spacing w:after="298"/>
    </w:pPr>
    <w:rPr>
      <w:color w:val="auto"/>
      <w:szCs w:val="24"/>
    </w:rPr>
  </w:style>
  <w:style w:type="paragraph" w:customStyle="1" w:styleId="1223">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24">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5">
    <w:name w:val="表格6"/>
    <w:basedOn w:val="1226"/>
    <w:qFormat/>
    <w:uiPriority w:val="0"/>
    <w:pPr>
      <w:ind w:left="737" w:firstLine="0"/>
    </w:pPr>
  </w:style>
  <w:style w:type="paragraph" w:customStyle="1" w:styleId="1226">
    <w:name w:val="表格5"/>
    <w:basedOn w:val="1227"/>
    <w:qFormat/>
    <w:uiPriority w:val="0"/>
    <w:pPr>
      <w:ind w:left="1021" w:hanging="284"/>
    </w:pPr>
    <w:rPr>
      <w:rFonts w:ascii="宋体"/>
    </w:rPr>
  </w:style>
  <w:style w:type="paragraph" w:customStyle="1" w:styleId="1227">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8">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9">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30">
    <w:name w:val="公文标题"/>
    <w:basedOn w:val="1"/>
    <w:qFormat/>
    <w:uiPriority w:val="0"/>
    <w:pPr>
      <w:jc w:val="center"/>
    </w:pPr>
    <w:rPr>
      <w:rFonts w:ascii="仿宋_GB2312" w:hAnsi="Times New Roman" w:eastAsia="仿宋_GB2312"/>
      <w:sz w:val="44"/>
      <w:szCs w:val="32"/>
    </w:rPr>
  </w:style>
  <w:style w:type="paragraph" w:customStyle="1" w:styleId="1231">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32">
    <w:name w:val="zhou1"/>
    <w:basedOn w:val="1"/>
    <w:qFormat/>
    <w:uiPriority w:val="0"/>
    <w:rPr>
      <w:rFonts w:ascii="Times New Roman" w:hAnsi="Times New Roman"/>
      <w:szCs w:val="24"/>
    </w:rPr>
  </w:style>
  <w:style w:type="paragraph" w:customStyle="1" w:styleId="1233">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34">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5">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6">
    <w:name w:val="级别3"/>
    <w:basedOn w:val="1201"/>
    <w:qFormat/>
    <w:uiPriority w:val="0"/>
    <w:pPr>
      <w:tabs>
        <w:tab w:val="left" w:pos="709"/>
        <w:tab w:val="left" w:pos="1887"/>
        <w:tab w:val="clear" w:pos="1320"/>
      </w:tabs>
      <w:ind w:left="709"/>
      <w:outlineLvl w:val="2"/>
    </w:pPr>
    <w:rPr>
      <w:b w:val="0"/>
    </w:rPr>
  </w:style>
  <w:style w:type="paragraph" w:customStyle="1" w:styleId="1237">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8">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9">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40">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41">
    <w:name w:val="级别1"/>
    <w:basedOn w:val="2"/>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42">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43">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44">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5">
    <w:name w:val="CM62"/>
    <w:basedOn w:val="569"/>
    <w:next w:val="569"/>
    <w:qFormat/>
    <w:uiPriority w:val="0"/>
    <w:pPr>
      <w:spacing w:line="400" w:lineRule="atLeast"/>
    </w:pPr>
    <w:rPr>
      <w:color w:val="auto"/>
      <w:szCs w:val="24"/>
    </w:rPr>
  </w:style>
  <w:style w:type="paragraph" w:customStyle="1" w:styleId="1246">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7">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8">
    <w:name w:val="Char Char Char Char4"/>
    <w:basedOn w:val="1"/>
    <w:next w:val="1"/>
    <w:qFormat/>
    <w:uiPriority w:val="0"/>
    <w:rPr>
      <w:rFonts w:ascii="Times New Roman" w:hAnsi="Times New Roman"/>
      <w:szCs w:val="20"/>
    </w:rPr>
  </w:style>
  <w:style w:type="paragraph" w:customStyle="1" w:styleId="1249">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50">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51">
    <w:name w:val="Char13"/>
    <w:basedOn w:val="1"/>
    <w:qFormat/>
    <w:uiPriority w:val="0"/>
    <w:rPr>
      <w:rFonts w:ascii="Tahoma" w:hAnsi="Tahoma"/>
      <w:sz w:val="24"/>
      <w:szCs w:val="20"/>
    </w:rPr>
  </w:style>
  <w:style w:type="paragraph" w:customStyle="1" w:styleId="1252">
    <w:name w:val="zhou3"/>
    <w:basedOn w:val="1"/>
    <w:qFormat/>
    <w:uiPriority w:val="0"/>
    <w:rPr>
      <w:rFonts w:ascii="Times New Roman" w:hAnsi="Times New Roman"/>
      <w:szCs w:val="24"/>
    </w:rPr>
  </w:style>
  <w:style w:type="paragraph" w:customStyle="1" w:styleId="1253">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54">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5">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6">
    <w:name w:val="级别6"/>
    <w:basedOn w:val="1257"/>
    <w:qFormat/>
    <w:uiPriority w:val="0"/>
    <w:pPr>
      <w:tabs>
        <w:tab w:val="left" w:pos="780"/>
        <w:tab w:val="left" w:pos="992"/>
        <w:tab w:val="left" w:pos="1134"/>
        <w:tab w:val="left" w:pos="2727"/>
        <w:tab w:val="left" w:pos="3147"/>
      </w:tabs>
      <w:ind w:left="1134"/>
      <w:outlineLvl w:val="5"/>
    </w:pPr>
  </w:style>
  <w:style w:type="paragraph" w:customStyle="1" w:styleId="1257">
    <w:name w:val="级别5"/>
    <w:basedOn w:val="1207"/>
    <w:qFormat/>
    <w:uiPriority w:val="0"/>
    <w:pPr>
      <w:tabs>
        <w:tab w:val="left" w:pos="992"/>
        <w:tab w:val="left" w:pos="2727"/>
        <w:tab w:val="clear" w:pos="360"/>
        <w:tab w:val="clear" w:pos="2307"/>
      </w:tabs>
      <w:ind w:left="992"/>
      <w:outlineLvl w:val="4"/>
    </w:pPr>
  </w:style>
  <w:style w:type="paragraph" w:customStyle="1" w:styleId="1258">
    <w:name w:val="Char211"/>
    <w:basedOn w:val="1"/>
    <w:qFormat/>
    <w:uiPriority w:val="0"/>
    <w:rPr>
      <w:rFonts w:ascii="仿宋_GB2312" w:hAnsi="Times New Roman" w:eastAsia="仿宋_GB2312"/>
      <w:b/>
      <w:sz w:val="32"/>
      <w:szCs w:val="32"/>
    </w:rPr>
  </w:style>
  <w:style w:type="paragraph" w:customStyle="1" w:styleId="1259">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60">
    <w:name w:val="级别8"/>
    <w:basedOn w:val="1261"/>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61">
    <w:name w:val="级别7"/>
    <w:basedOn w:val="1256"/>
    <w:qFormat/>
    <w:uiPriority w:val="0"/>
    <w:pPr>
      <w:tabs>
        <w:tab w:val="left" w:pos="1276"/>
        <w:tab w:val="left" w:pos="3567"/>
        <w:tab w:val="clear" w:pos="1134"/>
        <w:tab w:val="clear" w:pos="3147"/>
      </w:tabs>
      <w:ind w:left="1196" w:hanging="1196"/>
      <w:outlineLvl w:val="6"/>
    </w:pPr>
  </w:style>
  <w:style w:type="paragraph" w:customStyle="1" w:styleId="1262">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63">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64">
    <w:name w:val="zhou2"/>
    <w:basedOn w:val="1"/>
    <w:qFormat/>
    <w:uiPriority w:val="0"/>
    <w:rPr>
      <w:rFonts w:ascii="Times New Roman" w:hAnsi="Times New Roman"/>
      <w:szCs w:val="24"/>
    </w:rPr>
  </w:style>
  <w:style w:type="paragraph" w:customStyle="1" w:styleId="1265">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6">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7">
    <w:name w:val="Char5"/>
    <w:basedOn w:val="1"/>
    <w:link w:val="1268"/>
    <w:qFormat/>
    <w:uiPriority w:val="0"/>
    <w:pPr>
      <w:snapToGrid w:val="0"/>
      <w:spacing w:line="400" w:lineRule="exact"/>
    </w:pPr>
    <w:rPr>
      <w:rFonts w:ascii="宋体" w:hAnsi="宋体"/>
      <w:b/>
      <w:szCs w:val="21"/>
    </w:rPr>
  </w:style>
  <w:style w:type="character" w:customStyle="1" w:styleId="1268">
    <w:name w:val="Char Char131"/>
    <w:link w:val="1267"/>
    <w:qFormat/>
    <w:uiPriority w:val="0"/>
    <w:rPr>
      <w:rFonts w:ascii="宋体" w:hAnsi="宋体" w:eastAsiaTheme="minorEastAsia" w:cstheme="minorBidi"/>
      <w:b/>
      <w:szCs w:val="21"/>
    </w:rPr>
  </w:style>
  <w:style w:type="paragraph" w:customStyle="1" w:styleId="1269">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70">
    <w:name w:val="Char Char Char Char Char Char1 Char1"/>
    <w:basedOn w:val="1"/>
    <w:qFormat/>
    <w:uiPriority w:val="0"/>
    <w:rPr>
      <w:rFonts w:ascii="Times New Roman" w:hAnsi="Times New Roman"/>
      <w:sz w:val="24"/>
      <w:szCs w:val="24"/>
    </w:rPr>
  </w:style>
  <w:style w:type="paragraph" w:customStyle="1" w:styleId="1271">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72">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73">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74">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5">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6">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7">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8">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9">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80">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81">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82">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83">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84">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5">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6">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7">
    <w:name w:val="样式 标题 4标题 4 CharPara4CDR_Lev 4Title3h44 dashddash标题 4 C..."/>
    <w:basedOn w:val="5"/>
    <w:next w:val="4"/>
    <w:link w:val="1288"/>
    <w:qFormat/>
    <w:uiPriority w:val="0"/>
    <w:pPr>
      <w:tabs>
        <w:tab w:val="left" w:pos="0"/>
      </w:tabs>
      <w:spacing w:before="140" w:after="150" w:line="377" w:lineRule="auto"/>
    </w:pPr>
    <w:rPr>
      <w:rFonts w:eastAsia="宋体"/>
      <w:b w:val="0"/>
      <w:bCs w:val="0"/>
      <w:sz w:val="24"/>
      <w:szCs w:val="21"/>
    </w:rPr>
  </w:style>
  <w:style w:type="character" w:customStyle="1" w:styleId="1288">
    <w:name w:val="样式 标题 4标题 4 CharPara4CDR_Lev 4Title3h44 dashddash标题 4 C... Char"/>
    <w:link w:val="1287"/>
    <w:qFormat/>
    <w:uiPriority w:val="0"/>
    <w:rPr>
      <w:rFonts w:eastAsia="宋体" w:asciiTheme="minorHAnsi" w:hAnsiTheme="minorHAnsi" w:cstheme="minorBidi"/>
      <w:sz w:val="24"/>
      <w:szCs w:val="21"/>
    </w:rPr>
  </w:style>
  <w:style w:type="paragraph" w:customStyle="1" w:styleId="1289">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90">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91">
    <w:name w:val="标题 1 Char Char"/>
    <w:qFormat/>
    <w:uiPriority w:val="0"/>
    <w:rPr>
      <w:rFonts w:ascii="Calibri" w:hAnsi="Calibri" w:eastAsia="宋体" w:cs="Times New Roman"/>
      <w:b/>
      <w:bCs/>
      <w:kern w:val="44"/>
      <w:sz w:val="28"/>
      <w:szCs w:val="44"/>
      <w:lang w:val="en-US" w:eastAsia="zh-CN" w:bidi="ar-SA"/>
    </w:rPr>
  </w:style>
  <w:style w:type="character" w:customStyle="1" w:styleId="1292">
    <w:name w:val="标题 2 Char Char1"/>
    <w:qFormat/>
    <w:uiPriority w:val="0"/>
    <w:rPr>
      <w:rFonts w:ascii="Arial" w:hAnsi="Arial" w:eastAsia="宋体" w:cs="Times New Roman"/>
      <w:b/>
      <w:bCs/>
      <w:kern w:val="44"/>
      <w:sz w:val="24"/>
      <w:szCs w:val="32"/>
      <w:lang w:val="en-US" w:eastAsia="zh-CN" w:bidi="ar-SA"/>
    </w:rPr>
  </w:style>
  <w:style w:type="character" w:customStyle="1" w:styleId="1293">
    <w:name w:val="标题 3 Char Char"/>
    <w:qFormat/>
    <w:uiPriority w:val="0"/>
    <w:rPr>
      <w:rFonts w:ascii="Calibri" w:hAnsi="Calibri" w:eastAsia="宋体" w:cs="Times New Roman"/>
      <w:bCs/>
      <w:kern w:val="2"/>
      <w:sz w:val="24"/>
      <w:szCs w:val="32"/>
      <w:lang w:val="en-US" w:eastAsia="zh-CN" w:bidi="ar-SA"/>
    </w:rPr>
  </w:style>
  <w:style w:type="paragraph" w:customStyle="1" w:styleId="1294">
    <w:name w:val="题目"/>
    <w:basedOn w:val="1"/>
    <w:qFormat/>
    <w:uiPriority w:val="0"/>
    <w:pPr>
      <w:ind w:firstLine="720" w:firstLineChars="200"/>
      <w:jc w:val="center"/>
    </w:pPr>
    <w:rPr>
      <w:rFonts w:ascii="Times New Roman" w:hAnsi="Times New Roman" w:cs="宋体"/>
      <w:sz w:val="36"/>
      <w:szCs w:val="20"/>
    </w:rPr>
  </w:style>
  <w:style w:type="paragraph" w:customStyle="1" w:styleId="1295">
    <w:name w:val="表左对齐"/>
    <w:basedOn w:val="1"/>
    <w:qFormat/>
    <w:uiPriority w:val="0"/>
    <w:pPr>
      <w:spacing w:line="400" w:lineRule="exact"/>
    </w:pPr>
    <w:rPr>
      <w:rFonts w:ascii="Times New Roman" w:hAnsi="Times New Roman" w:cs="宋体"/>
      <w:sz w:val="24"/>
      <w:szCs w:val="20"/>
    </w:rPr>
  </w:style>
  <w:style w:type="paragraph" w:customStyle="1" w:styleId="1296">
    <w:name w:val="表中对齐"/>
    <w:basedOn w:val="1295"/>
    <w:qFormat/>
    <w:uiPriority w:val="0"/>
    <w:pPr>
      <w:numPr>
        <w:ilvl w:val="0"/>
        <w:numId w:val="18"/>
      </w:numPr>
      <w:tabs>
        <w:tab w:val="clear" w:pos="2"/>
      </w:tabs>
      <w:ind w:left="0" w:firstLine="0"/>
      <w:jc w:val="center"/>
    </w:pPr>
  </w:style>
  <w:style w:type="paragraph" w:customStyle="1" w:styleId="1297">
    <w:name w:val="edri-title first"/>
    <w:basedOn w:val="1"/>
    <w:qFormat/>
    <w:uiPriority w:val="0"/>
    <w:pPr>
      <w:numPr>
        <w:ilvl w:val="1"/>
        <w:numId w:val="18"/>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8">
    <w:name w:val="edri-title secong"/>
    <w:basedOn w:val="1"/>
    <w:qFormat/>
    <w:uiPriority w:val="0"/>
    <w:pPr>
      <w:keepNext/>
      <w:widowControl/>
      <w:numPr>
        <w:ilvl w:val="3"/>
        <w:numId w:val="18"/>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9">
    <w:name w:val="edri-A title"/>
    <w:basedOn w:val="1"/>
    <w:next w:val="1"/>
    <w:qFormat/>
    <w:uiPriority w:val="0"/>
    <w:pPr>
      <w:numPr>
        <w:ilvl w:val="4"/>
        <w:numId w:val="18"/>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300">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301">
    <w:name w:val="标题 3 Char Char Char Char Char Char Char Char Char Char Char"/>
    <w:qFormat/>
    <w:uiPriority w:val="0"/>
    <w:rPr>
      <w:rFonts w:ascii="Calibri" w:hAnsi="Calibri" w:eastAsia="宋体" w:cs="Times New Roman"/>
      <w:b/>
      <w:bCs/>
      <w:szCs w:val="32"/>
      <w:lang w:val="en-US" w:eastAsia="zh-CN" w:bidi="ar-SA"/>
    </w:rPr>
  </w:style>
  <w:style w:type="paragraph" w:customStyle="1" w:styleId="1302">
    <w:name w:val="简单回函地址"/>
    <w:basedOn w:val="1"/>
    <w:qFormat/>
    <w:uiPriority w:val="0"/>
    <w:rPr>
      <w:rFonts w:ascii="Times New Roman" w:hAnsi="Times New Roman"/>
      <w:szCs w:val="20"/>
    </w:rPr>
  </w:style>
  <w:style w:type="paragraph" w:customStyle="1" w:styleId="1303">
    <w:name w:val="样式5"/>
    <w:basedOn w:val="59"/>
    <w:qFormat/>
    <w:uiPriority w:val="0"/>
    <w:pPr>
      <w:ind w:left="0" w:firstLine="540" w:firstLineChars="225"/>
    </w:pPr>
    <w:rPr>
      <w:kern w:val="28"/>
      <w:sz w:val="24"/>
    </w:rPr>
  </w:style>
  <w:style w:type="paragraph" w:customStyle="1" w:styleId="13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5">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6">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1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1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12">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3">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14">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5">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8">
    <w:name w:val="图表脚注"/>
    <w:next w:val="1"/>
    <w:qFormat/>
    <w:uiPriority w:val="0"/>
    <w:pPr>
      <w:numPr>
        <w:ilvl w:val="0"/>
        <w:numId w:val="19"/>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9">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20">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21">
    <w:name w:val="search_content1"/>
    <w:qFormat/>
    <w:uiPriority w:val="0"/>
    <w:rPr>
      <w:rFonts w:ascii="Calibri" w:hAnsi="Calibri" w:eastAsia="宋体" w:cs="Times New Roman"/>
      <w:sz w:val="22"/>
      <w:szCs w:val="22"/>
      <w:lang w:val="en-US" w:eastAsia="zh-CN" w:bidi="ar-SA"/>
    </w:rPr>
  </w:style>
  <w:style w:type="paragraph" w:customStyle="1" w:styleId="1322">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23">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24">
    <w:name w:val="样式 正文缩进 + 黑色 Char"/>
    <w:link w:val="1325"/>
    <w:qFormat/>
    <w:uiPriority w:val="0"/>
    <w:rPr>
      <w:rFonts w:ascii="Arial" w:hAnsi="Arial" w:cs="Arial" w:eastAsiaTheme="minorEastAsia"/>
      <w:kern w:val="0"/>
      <w:sz w:val="28"/>
      <w:szCs w:val="28"/>
    </w:rPr>
  </w:style>
  <w:style w:type="paragraph" w:customStyle="1" w:styleId="1325">
    <w:name w:val="样式 正文缩进 + 黑色"/>
    <w:basedOn w:val="23"/>
    <w:link w:val="1324"/>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6">
    <w:name w:val="正文缩进2"/>
    <w:basedOn w:val="1"/>
    <w:qFormat/>
    <w:uiPriority w:val="0"/>
    <w:pPr>
      <w:ind w:firstLine="420" w:firstLineChars="200"/>
    </w:pPr>
    <w:rPr>
      <w:rFonts w:ascii="Arial" w:hAnsi="Arial" w:cs="Arial"/>
      <w:sz w:val="24"/>
      <w:szCs w:val="24"/>
    </w:rPr>
  </w:style>
  <w:style w:type="character" w:customStyle="1" w:styleId="1327">
    <w:name w:val="HTML 预设格式 Char1"/>
    <w:semiHidden/>
    <w:qFormat/>
    <w:uiPriority w:val="99"/>
    <w:rPr>
      <w:rFonts w:hint="default" w:ascii="Courier New" w:hAnsi="Courier New" w:eastAsia="宋体" w:cs="Courier New"/>
      <w:kern w:val="2"/>
      <w:lang w:val="en-US" w:eastAsia="zh-CN" w:bidi="ar-SA"/>
    </w:rPr>
  </w:style>
  <w:style w:type="character" w:customStyle="1" w:styleId="1328">
    <w:name w:val="Char Char14"/>
    <w:qFormat/>
    <w:uiPriority w:val="0"/>
    <w:rPr>
      <w:rFonts w:ascii="宋体" w:hAnsi="Courier New" w:eastAsia="宋体" w:cs="Courier New"/>
      <w:kern w:val="2"/>
      <w:sz w:val="21"/>
      <w:szCs w:val="21"/>
      <w:lang w:val="en-US" w:eastAsia="zh-CN" w:bidi="ar-SA"/>
    </w:rPr>
  </w:style>
  <w:style w:type="paragraph" w:customStyle="1" w:styleId="1329">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30">
    <w:name w:val="Char Char41"/>
    <w:qFormat/>
    <w:uiPriority w:val="0"/>
    <w:rPr>
      <w:rFonts w:ascii="Calibri" w:hAnsi="Calibri" w:eastAsia="宋体" w:cs="Times New Roman"/>
      <w:kern w:val="2"/>
      <w:sz w:val="18"/>
      <w:lang w:val="en-US" w:eastAsia="zh-CN" w:bidi="ar-SA"/>
    </w:rPr>
  </w:style>
  <w:style w:type="paragraph" w:customStyle="1" w:styleId="1331">
    <w:name w:val="合同1"/>
    <w:basedOn w:val="2"/>
    <w:qFormat/>
    <w:uiPriority w:val="0"/>
    <w:pPr>
      <w:keepLines w:val="0"/>
      <w:spacing w:before="0" w:after="0" w:line="240" w:lineRule="auto"/>
      <w:jc w:val="center"/>
    </w:pPr>
    <w:rPr>
      <w:rFonts w:ascii="Arial" w:hAnsi="Arial" w:cs="Arial"/>
      <w:b w:val="0"/>
      <w:kern w:val="2"/>
      <w:sz w:val="32"/>
      <w:szCs w:val="24"/>
    </w:rPr>
  </w:style>
  <w:style w:type="paragraph" w:customStyle="1" w:styleId="1332">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33">
    <w:name w:val="合同2"/>
    <w:basedOn w:val="2"/>
    <w:qFormat/>
    <w:uiPriority w:val="0"/>
    <w:pPr>
      <w:keepLines w:val="0"/>
      <w:spacing w:before="0" w:after="0" w:line="240" w:lineRule="auto"/>
    </w:pPr>
    <w:rPr>
      <w:rFonts w:ascii="Arial" w:hAnsi="Arial" w:cs="Arial"/>
      <w:b w:val="0"/>
      <w:kern w:val="2"/>
      <w:sz w:val="32"/>
      <w:szCs w:val="24"/>
    </w:rPr>
  </w:style>
  <w:style w:type="paragraph" w:customStyle="1" w:styleId="1334">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5">
    <w:name w:val="Char Char Char1 Char"/>
    <w:basedOn w:val="27"/>
    <w:qFormat/>
    <w:uiPriority w:val="0"/>
    <w:rPr>
      <w:rFonts w:ascii="Tahoma" w:hAnsi="Tahoma"/>
      <w:sz w:val="24"/>
    </w:rPr>
  </w:style>
  <w:style w:type="paragraph" w:customStyle="1" w:styleId="1336">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7">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8">
    <w:name w:val="标题333"/>
    <w:basedOn w:val="1"/>
    <w:qFormat/>
    <w:uiPriority w:val="0"/>
    <w:pPr>
      <w:spacing w:line="360" w:lineRule="auto"/>
    </w:pPr>
    <w:rPr>
      <w:rFonts w:ascii="宋体" w:hAnsi="宋体" w:cs="宋体"/>
      <w:b/>
      <w:bCs/>
      <w:sz w:val="24"/>
      <w:szCs w:val="20"/>
    </w:rPr>
  </w:style>
  <w:style w:type="paragraph" w:customStyle="1" w:styleId="1339">
    <w:name w:val="标题222"/>
    <w:basedOn w:val="1"/>
    <w:qFormat/>
    <w:uiPriority w:val="0"/>
    <w:pPr>
      <w:spacing w:line="360" w:lineRule="auto"/>
    </w:pPr>
    <w:rPr>
      <w:rFonts w:ascii="Times New Roman" w:hAnsi="Times New Roman" w:cs="宋体"/>
      <w:b/>
      <w:bCs/>
      <w:sz w:val="30"/>
      <w:szCs w:val="20"/>
    </w:rPr>
  </w:style>
  <w:style w:type="paragraph" w:customStyle="1" w:styleId="1340">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4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42">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43">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44">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5">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6">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7">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8">
    <w:name w:val="列出段落2"/>
    <w:basedOn w:val="1"/>
    <w:qFormat/>
    <w:uiPriority w:val="0"/>
    <w:pPr>
      <w:ind w:firstLine="420" w:firstLineChars="200"/>
    </w:pPr>
  </w:style>
  <w:style w:type="paragraph" w:customStyle="1" w:styleId="1349">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50">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51">
    <w:name w:val="四号线第四级"/>
    <w:basedOn w:val="1"/>
    <w:qFormat/>
    <w:uiPriority w:val="0"/>
    <w:pPr>
      <w:tabs>
        <w:tab w:val="left" w:pos="600"/>
      </w:tabs>
      <w:ind w:left="600" w:hanging="420"/>
    </w:pPr>
    <w:rPr>
      <w:rFonts w:ascii="Times New Roman" w:hAnsi="Times New Roman"/>
      <w:szCs w:val="24"/>
    </w:rPr>
  </w:style>
  <w:style w:type="character" w:customStyle="1" w:styleId="1352">
    <w:name w:val="样式 标题 2Title2H2h22nd levelheading 2Underrubrik1prop2PIM2... Char"/>
    <w:link w:val="1353"/>
    <w:qFormat/>
    <w:locked/>
    <w:uiPriority w:val="0"/>
    <w:rPr>
      <w:rFonts w:ascii="宋体" w:hAnsi="宋体" w:cs="宋体" w:eastAsiaTheme="minorEastAsia"/>
      <w:color w:val="000000"/>
      <w:kern w:val="0"/>
      <w:szCs w:val="20"/>
    </w:rPr>
  </w:style>
  <w:style w:type="paragraph" w:customStyle="1" w:styleId="1353">
    <w:name w:val="样式 标题 2Title2H2h22nd levelheading 2Underrubrik1prop2PIM2..."/>
    <w:basedOn w:val="3"/>
    <w:link w:val="1352"/>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54">
    <w:name w:val="修订111"/>
    <w:semiHidden/>
    <w:qFormat/>
    <w:uiPriority w:val="99"/>
    <w:rPr>
      <w:rFonts w:ascii="Times New Roman" w:hAnsi="Times New Roman" w:eastAsia="宋体" w:cs="Times New Roman"/>
      <w:kern w:val="2"/>
      <w:sz w:val="21"/>
      <w:lang w:val="en-US" w:eastAsia="zh-CN" w:bidi="ar-SA"/>
    </w:rPr>
  </w:style>
  <w:style w:type="character" w:customStyle="1" w:styleId="1355">
    <w:name w:val="标书样式 Char"/>
    <w:link w:val="1356"/>
    <w:qFormat/>
    <w:locked/>
    <w:uiPriority w:val="0"/>
    <w:rPr>
      <w:rFonts w:ascii="仿宋_GB2312" w:eastAsia="仿宋_GB2312" w:hAnsiTheme="minorHAnsi" w:cstheme="minorBidi"/>
      <w:kern w:val="0"/>
      <w:sz w:val="24"/>
      <w:szCs w:val="24"/>
    </w:rPr>
  </w:style>
  <w:style w:type="paragraph" w:customStyle="1" w:styleId="1356">
    <w:name w:val="标书样式"/>
    <w:basedOn w:val="1"/>
    <w:link w:val="1355"/>
    <w:qFormat/>
    <w:uiPriority w:val="0"/>
    <w:pPr>
      <w:spacing w:line="360" w:lineRule="auto"/>
      <w:ind w:firstLine="480" w:firstLineChars="200"/>
    </w:pPr>
    <w:rPr>
      <w:rFonts w:ascii="仿宋_GB2312" w:eastAsia="仿宋_GB2312"/>
      <w:kern w:val="0"/>
      <w:sz w:val="24"/>
      <w:szCs w:val="24"/>
    </w:rPr>
  </w:style>
  <w:style w:type="character" w:customStyle="1" w:styleId="1357">
    <w:name w:val="正文段落 Char"/>
    <w:link w:val="950"/>
    <w:qFormat/>
    <w:locked/>
    <w:uiPriority w:val="0"/>
    <w:rPr>
      <w:rFonts w:ascii="宋体" w:hAnsi="Tms Rmn" w:eastAsiaTheme="minorEastAsia" w:cstheme="minorBidi"/>
      <w:kern w:val="0"/>
      <w:sz w:val="28"/>
      <w:szCs w:val="20"/>
    </w:rPr>
  </w:style>
  <w:style w:type="character" w:customStyle="1" w:styleId="1358">
    <w:name w:val="ZK_正文缩进 Char"/>
    <w:link w:val="1359"/>
    <w:qFormat/>
    <w:locked/>
    <w:uiPriority w:val="0"/>
    <w:rPr>
      <w:rFonts w:asciiTheme="minorHAnsi" w:hAnsiTheme="minorHAnsi" w:eastAsiaTheme="minorEastAsia" w:cstheme="minorBidi"/>
      <w:kern w:val="0"/>
      <w:sz w:val="24"/>
      <w:szCs w:val="20"/>
    </w:rPr>
  </w:style>
  <w:style w:type="paragraph" w:customStyle="1" w:styleId="1359">
    <w:name w:val="ZK_正文缩进"/>
    <w:basedOn w:val="1"/>
    <w:link w:val="1358"/>
    <w:qFormat/>
    <w:uiPriority w:val="0"/>
    <w:pPr>
      <w:adjustRightInd w:val="0"/>
      <w:spacing w:line="300" w:lineRule="auto"/>
      <w:ind w:firstLine="200" w:firstLineChars="200"/>
    </w:pPr>
    <w:rPr>
      <w:kern w:val="0"/>
      <w:sz w:val="24"/>
      <w:szCs w:val="20"/>
    </w:rPr>
  </w:style>
  <w:style w:type="character" w:customStyle="1" w:styleId="1360">
    <w:name w:val="ZK_列表项目符号 Char"/>
    <w:link w:val="1361"/>
    <w:qFormat/>
    <w:locked/>
    <w:uiPriority w:val="0"/>
    <w:rPr>
      <w:rFonts w:asciiTheme="minorHAnsi" w:hAnsiTheme="minorHAnsi" w:eastAsiaTheme="minorEastAsia" w:cstheme="minorBidi"/>
      <w:kern w:val="0"/>
      <w:sz w:val="24"/>
      <w:szCs w:val="20"/>
    </w:rPr>
  </w:style>
  <w:style w:type="paragraph" w:customStyle="1" w:styleId="1361">
    <w:name w:val="ZK_列表项目符号"/>
    <w:basedOn w:val="1"/>
    <w:next w:val="1"/>
    <w:link w:val="1360"/>
    <w:qFormat/>
    <w:uiPriority w:val="0"/>
    <w:pPr>
      <w:tabs>
        <w:tab w:val="left" w:pos="907"/>
      </w:tabs>
      <w:adjustRightInd w:val="0"/>
      <w:spacing w:line="300" w:lineRule="auto"/>
      <w:ind w:left="907" w:hanging="340"/>
      <w:contextualSpacing/>
    </w:pPr>
    <w:rPr>
      <w:kern w:val="0"/>
      <w:sz w:val="24"/>
      <w:szCs w:val="20"/>
    </w:rPr>
  </w:style>
  <w:style w:type="character" w:customStyle="1" w:styleId="1362">
    <w:name w:val="ZK_标题4 Char"/>
    <w:link w:val="1363"/>
    <w:qFormat/>
    <w:locked/>
    <w:uiPriority w:val="0"/>
    <w:rPr>
      <w:rFonts w:ascii="Arial" w:hAnsi="Arial" w:eastAsia="黑体" w:cs="Arial"/>
      <w:b/>
      <w:kern w:val="0"/>
      <w:sz w:val="28"/>
      <w:szCs w:val="20"/>
    </w:rPr>
  </w:style>
  <w:style w:type="paragraph" w:customStyle="1" w:styleId="1363">
    <w:name w:val="ZK_标题4"/>
    <w:basedOn w:val="1"/>
    <w:next w:val="1359"/>
    <w:link w:val="1362"/>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64">
    <w:name w:val="无间距字符"/>
    <w:link w:val="501"/>
    <w:qFormat/>
    <w:locked/>
    <w:uiPriority w:val="0"/>
    <w:rPr>
      <w:rFonts w:ascii="Calibri" w:hAnsi="Calibri" w:eastAsia="宋体" w:cs="Times New Roman"/>
      <w:kern w:val="2"/>
      <w:sz w:val="21"/>
      <w:szCs w:val="22"/>
      <w:lang w:val="en-US" w:eastAsia="zh-CN" w:bidi="ar-SA"/>
    </w:rPr>
  </w:style>
  <w:style w:type="paragraph" w:customStyle="1" w:styleId="1365">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6">
    <w:name w:val="Char21"/>
    <w:basedOn w:val="1"/>
    <w:qFormat/>
    <w:uiPriority w:val="0"/>
    <w:pPr>
      <w:spacing w:line="360" w:lineRule="auto"/>
    </w:pPr>
    <w:rPr>
      <w:rFonts w:ascii="Tahoma" w:hAnsi="Tahoma"/>
      <w:sz w:val="24"/>
      <w:szCs w:val="20"/>
    </w:rPr>
  </w:style>
  <w:style w:type="paragraph" w:customStyle="1" w:styleId="1367">
    <w:name w:val="样式 标题 3列表编号3H33 bulletbulletbullets2nd order hd2nd order..."/>
    <w:basedOn w:val="4"/>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8">
    <w:name w:val="note list"/>
    <w:basedOn w:val="1"/>
    <w:qFormat/>
    <w:uiPriority w:val="0"/>
    <w:pPr>
      <w:numPr>
        <w:ilvl w:val="3"/>
        <w:numId w:val="20"/>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9">
    <w:name w:val="插图题注"/>
    <w:basedOn w:val="16"/>
    <w:next w:val="67"/>
    <w:qFormat/>
    <w:uiPriority w:val="0"/>
    <w:pPr>
      <w:tabs>
        <w:tab w:val="left" w:pos="0"/>
      </w:tabs>
      <w:spacing w:before="156"/>
      <w:jc w:val="center"/>
    </w:pPr>
    <w:rPr>
      <w:rFonts w:ascii="Times New Roman" w:hAnsi="Times New Roman" w:eastAsia="楷体_GB2312"/>
      <w:b/>
      <w:sz w:val="24"/>
      <w:szCs w:val="20"/>
    </w:rPr>
  </w:style>
  <w:style w:type="paragraph" w:customStyle="1" w:styleId="1370">
    <w:name w:val="表格题注"/>
    <w:basedOn w:val="1"/>
    <w:next w:val="15"/>
    <w:qFormat/>
    <w:uiPriority w:val="0"/>
    <w:pPr>
      <w:tabs>
        <w:tab w:val="left" w:pos="0"/>
      </w:tabs>
      <w:adjustRightInd w:val="0"/>
      <w:snapToGrid w:val="0"/>
      <w:spacing w:after="120"/>
      <w:jc w:val="center"/>
    </w:pPr>
    <w:rPr>
      <w:rFonts w:ascii="Arial" w:hAnsi="Arial"/>
      <w:szCs w:val="21"/>
    </w:rPr>
  </w:style>
  <w:style w:type="paragraph" w:customStyle="1" w:styleId="1371">
    <w:name w:val="表头文本"/>
    <w:basedOn w:val="1"/>
    <w:qFormat/>
    <w:uiPriority w:val="0"/>
    <w:pPr>
      <w:adjustRightInd w:val="0"/>
      <w:snapToGrid w:val="0"/>
      <w:spacing w:beforeLines="50"/>
      <w:jc w:val="center"/>
    </w:pPr>
    <w:rPr>
      <w:rFonts w:ascii="Arial" w:hAnsi="Arial"/>
      <w:b/>
      <w:szCs w:val="21"/>
    </w:rPr>
  </w:style>
  <w:style w:type="paragraph" w:customStyle="1" w:styleId="1372">
    <w:name w:val="hik-标题1"/>
    <w:next w:val="1"/>
    <w:qFormat/>
    <w:uiPriority w:val="0"/>
    <w:pPr>
      <w:pageBreakBefore/>
      <w:numPr>
        <w:ilvl w:val="0"/>
        <w:numId w:val="21"/>
      </w:numPr>
      <w:spacing w:line="360" w:lineRule="auto"/>
      <w:outlineLvl w:val="0"/>
    </w:pPr>
    <w:rPr>
      <w:rFonts w:ascii="黑体" w:hAnsi="黑体" w:eastAsia="黑体" w:cs="Times New Roman"/>
      <w:kern w:val="2"/>
      <w:sz w:val="30"/>
      <w:szCs w:val="30"/>
      <w:lang w:val="en-US" w:eastAsia="zh-CN" w:bidi="ar-SA"/>
    </w:rPr>
  </w:style>
  <w:style w:type="paragraph" w:customStyle="1" w:styleId="1373">
    <w:name w:val="hik-标题2"/>
    <w:next w:val="965"/>
    <w:qFormat/>
    <w:uiPriority w:val="0"/>
    <w:pPr>
      <w:numPr>
        <w:ilvl w:val="1"/>
        <w:numId w:val="21"/>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74">
    <w:name w:val="hik-标题3"/>
    <w:next w:val="965"/>
    <w:qFormat/>
    <w:uiPriority w:val="0"/>
    <w:pPr>
      <w:numPr>
        <w:ilvl w:val="2"/>
        <w:numId w:val="21"/>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5">
    <w:name w:val="hik-标题4"/>
    <w:qFormat/>
    <w:uiPriority w:val="0"/>
    <w:pPr>
      <w:numPr>
        <w:ilvl w:val="3"/>
        <w:numId w:val="21"/>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6">
    <w:name w:val="hik-标题5"/>
    <w:basedOn w:val="965"/>
    <w:qFormat/>
    <w:uiPriority w:val="0"/>
    <w:pPr>
      <w:numPr>
        <w:ilvl w:val="4"/>
        <w:numId w:val="21"/>
      </w:numPr>
      <w:tabs>
        <w:tab w:val="left" w:pos="1080"/>
      </w:tabs>
      <w:ind w:left="0" w:firstLine="0" w:firstLineChars="0"/>
    </w:pPr>
    <w:rPr>
      <w:rFonts w:ascii="黑体" w:hAnsi="黑体" w:eastAsia="黑体" w:cs="Arial"/>
      <w:sz w:val="28"/>
      <w:szCs w:val="28"/>
    </w:rPr>
  </w:style>
  <w:style w:type="paragraph" w:customStyle="1" w:styleId="1377">
    <w:name w:val="HIK-标题6"/>
    <w:qFormat/>
    <w:uiPriority w:val="0"/>
    <w:pPr>
      <w:numPr>
        <w:ilvl w:val="5"/>
        <w:numId w:val="21"/>
      </w:numPr>
    </w:pPr>
    <w:rPr>
      <w:rFonts w:ascii="黑体" w:hAnsi="黑体" w:eastAsia="黑体" w:cs="宋体"/>
      <w:kern w:val="2"/>
      <w:sz w:val="28"/>
      <w:szCs w:val="28"/>
      <w:lang w:val="en-US" w:eastAsia="zh-CN" w:bidi="ar-SA"/>
    </w:rPr>
  </w:style>
  <w:style w:type="paragraph" w:customStyle="1" w:styleId="1378">
    <w:name w:val="HIK-标题7"/>
    <w:qFormat/>
    <w:uiPriority w:val="0"/>
    <w:pPr>
      <w:numPr>
        <w:ilvl w:val="6"/>
        <w:numId w:val="21"/>
      </w:numPr>
    </w:pPr>
    <w:rPr>
      <w:rFonts w:ascii="黑体" w:hAnsi="黑体" w:eastAsia="黑体" w:cs="宋体"/>
      <w:kern w:val="2"/>
      <w:sz w:val="28"/>
      <w:szCs w:val="28"/>
      <w:lang w:val="en-US" w:eastAsia="zh-CN" w:bidi="ar-SA"/>
    </w:rPr>
  </w:style>
  <w:style w:type="paragraph" w:customStyle="1" w:styleId="1379">
    <w:name w:val="HIK-标题8"/>
    <w:qFormat/>
    <w:uiPriority w:val="0"/>
    <w:pPr>
      <w:numPr>
        <w:ilvl w:val="7"/>
        <w:numId w:val="21"/>
      </w:numPr>
    </w:pPr>
    <w:rPr>
      <w:rFonts w:ascii="黑体" w:hAnsi="黑体" w:eastAsia="黑体" w:cs="宋体"/>
      <w:kern w:val="2"/>
      <w:sz w:val="28"/>
      <w:szCs w:val="28"/>
      <w:lang w:val="en-US" w:eastAsia="zh-CN" w:bidi="ar-SA"/>
    </w:rPr>
  </w:style>
  <w:style w:type="paragraph" w:customStyle="1" w:styleId="1380">
    <w:name w:val="HIK-标题9"/>
    <w:qFormat/>
    <w:uiPriority w:val="0"/>
    <w:pPr>
      <w:numPr>
        <w:ilvl w:val="8"/>
        <w:numId w:val="21"/>
      </w:numPr>
    </w:pPr>
    <w:rPr>
      <w:rFonts w:ascii="黑体" w:hAnsi="黑体" w:eastAsia="黑体" w:cs="宋体"/>
      <w:kern w:val="2"/>
      <w:sz w:val="28"/>
      <w:szCs w:val="28"/>
      <w:lang w:val="en-US" w:eastAsia="zh-CN" w:bidi="ar-SA"/>
    </w:rPr>
  </w:style>
  <w:style w:type="character" w:customStyle="1" w:styleId="1381">
    <w:name w:val="bold size20 gray1 fontsans"/>
    <w:qFormat/>
    <w:uiPriority w:val="0"/>
    <w:rPr>
      <w:rFonts w:ascii="Calibri" w:hAnsi="Calibri" w:eastAsia="宋体" w:cs="Times New Roman"/>
      <w:lang w:val="en-US" w:eastAsia="zh-CN" w:bidi="ar-SA"/>
    </w:rPr>
  </w:style>
  <w:style w:type="character" w:customStyle="1" w:styleId="1382">
    <w:name w:val="article1"/>
    <w:qFormat/>
    <w:uiPriority w:val="0"/>
    <w:rPr>
      <w:rFonts w:ascii="Calibri" w:hAnsi="Calibri" w:eastAsia="宋体" w:cs="Times New Roman"/>
      <w:sz w:val="22"/>
      <w:szCs w:val="22"/>
      <w:lang w:val="en-US" w:eastAsia="zh-CN" w:bidi="ar-SA"/>
    </w:rPr>
  </w:style>
  <w:style w:type="character" w:customStyle="1" w:styleId="1383">
    <w:name w:val="title2 style1"/>
    <w:qFormat/>
    <w:uiPriority w:val="0"/>
    <w:rPr>
      <w:rFonts w:ascii="Calibri" w:hAnsi="Calibri" w:eastAsia="宋体" w:cs="Times New Roman"/>
      <w:lang w:val="en-US" w:eastAsia="zh-CN" w:bidi="ar-SA"/>
    </w:rPr>
  </w:style>
  <w:style w:type="character" w:customStyle="1" w:styleId="1384">
    <w:name w:val="bluetxt1"/>
    <w:qFormat/>
    <w:uiPriority w:val="0"/>
    <w:rPr>
      <w:rFonts w:ascii="Calibri" w:hAnsi="Calibri" w:eastAsia="宋体" w:cs="Times New Roman"/>
      <w:lang w:val="en-US" w:eastAsia="zh-CN" w:bidi="ar-SA"/>
    </w:rPr>
  </w:style>
  <w:style w:type="character" w:customStyle="1" w:styleId="1385">
    <w:name w:val="tcnt3"/>
    <w:qFormat/>
    <w:uiPriority w:val="0"/>
    <w:rPr>
      <w:rFonts w:ascii="Calibri" w:hAnsi="Calibri" w:eastAsia="宋体" w:cs="Times New Roman"/>
      <w:lang w:val="en-US" w:eastAsia="zh-CN" w:bidi="ar-SA"/>
    </w:rPr>
  </w:style>
  <w:style w:type="character" w:customStyle="1" w:styleId="1386">
    <w:name w:val="H4 Char1"/>
    <w:qFormat/>
    <w:uiPriority w:val="0"/>
    <w:rPr>
      <w:rFonts w:ascii="宋体" w:hAnsi="Arial" w:eastAsia="宋体" w:cs="Times New Roman"/>
      <w:bCs/>
      <w:kern w:val="2"/>
      <w:sz w:val="24"/>
      <w:szCs w:val="28"/>
      <w:lang w:val="en-US" w:eastAsia="zh-CN" w:bidi="ar-SA"/>
    </w:rPr>
  </w:style>
  <w:style w:type="character" w:customStyle="1" w:styleId="1387">
    <w:name w:val="b Char1"/>
    <w:qFormat/>
    <w:uiPriority w:val="0"/>
    <w:rPr>
      <w:rFonts w:ascii="宋体" w:hAnsi="Calibri" w:eastAsia="宋体" w:cs="Times New Roman"/>
      <w:bCs/>
      <w:kern w:val="2"/>
      <w:sz w:val="24"/>
      <w:szCs w:val="28"/>
      <w:lang w:val="en-US" w:eastAsia="zh-CN" w:bidi="ar-SA"/>
    </w:rPr>
  </w:style>
  <w:style w:type="character" w:customStyle="1" w:styleId="1388">
    <w:name w:val="樣式 標題 3 + (中文) MS Gothic 10.5 點 Char Char Char Char Char Char Char Char Char Char Char Char"/>
    <w:qFormat/>
    <w:uiPriority w:val="0"/>
    <w:rPr>
      <w:rFonts w:ascii="Calibri" w:hAnsi="PMingLiU" w:eastAsia="MS Gothic" w:cs="Times New Roman"/>
      <w:snapToGrid w:val="0"/>
      <w:kern w:val="2"/>
      <w:sz w:val="24"/>
      <w:szCs w:val="24"/>
      <w:lang w:val="en-AU" w:eastAsia="zh-TW" w:bidi="ar-SA"/>
    </w:rPr>
  </w:style>
  <w:style w:type="character" w:customStyle="1" w:styleId="1389">
    <w:name w:val="样式 标题 2编号标题22 headlinehheadlineS&amp;R2ERMH2H2h2l22nd leve... Char"/>
    <w:qFormat/>
    <w:uiPriority w:val="0"/>
    <w:rPr>
      <w:rFonts w:ascii="黑体" w:hAnsi="Arial" w:eastAsia="宋体" w:cs="Times New Roman"/>
      <w:b/>
      <w:bCs/>
      <w:kern w:val="2"/>
      <w:sz w:val="28"/>
      <w:szCs w:val="32"/>
      <w:lang w:val="en-US" w:eastAsia="zh-CN" w:bidi="ar-SA"/>
    </w:rPr>
  </w:style>
  <w:style w:type="character" w:customStyle="1" w:styleId="1390">
    <w:name w:val="tpc_content1"/>
    <w:qFormat/>
    <w:uiPriority w:val="0"/>
    <w:rPr>
      <w:rFonts w:ascii="Calibri" w:hAnsi="Calibri" w:eastAsia="宋体" w:cs="Times New Roman"/>
      <w:sz w:val="20"/>
      <w:szCs w:val="20"/>
      <w:lang w:val="en-US" w:eastAsia="zh-CN" w:bidi="ar-SA"/>
    </w:rPr>
  </w:style>
  <w:style w:type="character" w:customStyle="1" w:styleId="1391">
    <w:name w:val="555 Char"/>
    <w:link w:val="1392"/>
    <w:qFormat/>
    <w:uiPriority w:val="0"/>
    <w:rPr>
      <w:rFonts w:ascii="Calibri" w:hAnsi="Calibri" w:eastAsia="宋体" w:cs="Times New Roman"/>
      <w:sz w:val="28"/>
      <w:szCs w:val="28"/>
      <w:lang w:val="en-US" w:eastAsia="zh-CN" w:bidi="ar-SA"/>
    </w:rPr>
  </w:style>
  <w:style w:type="paragraph" w:customStyle="1" w:styleId="1392">
    <w:name w:val="555"/>
    <w:link w:val="1391"/>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93">
    <w:name w:val="样式 标题 1标题1标题 1 1章节第一层论文题目章节标题 + Char"/>
    <w:link w:val="1394"/>
    <w:qFormat/>
    <w:uiPriority w:val="0"/>
    <w:rPr>
      <w:rFonts w:eastAsia="黑体" w:asciiTheme="minorHAnsi" w:hAnsiTheme="minorHAnsi" w:cstheme="minorBidi"/>
      <w:kern w:val="0"/>
      <w:sz w:val="32"/>
    </w:rPr>
  </w:style>
  <w:style w:type="paragraph" w:customStyle="1" w:styleId="1394">
    <w:name w:val="样式 标题 1标题1标题 1 1章节第一层论文题目章节标题 +"/>
    <w:basedOn w:val="2"/>
    <w:link w:val="1393"/>
    <w:qFormat/>
    <w:uiPriority w:val="0"/>
    <w:pPr>
      <w:spacing w:before="0" w:after="0" w:line="480" w:lineRule="auto"/>
      <w:textAlignment w:val="center"/>
    </w:pPr>
    <w:rPr>
      <w:rFonts w:eastAsia="黑体"/>
      <w:kern w:val="0"/>
      <w:sz w:val="32"/>
    </w:rPr>
  </w:style>
  <w:style w:type="character" w:customStyle="1" w:styleId="1395">
    <w:name w:val="样式 正文缩进123 Char"/>
    <w:link w:val="1396"/>
    <w:qFormat/>
    <w:uiPriority w:val="0"/>
    <w:rPr>
      <w:rFonts w:asciiTheme="minorHAnsi" w:hAnsiTheme="minorHAnsi" w:eastAsiaTheme="minorEastAsia" w:cstheme="minorBidi"/>
      <w:smallCaps/>
      <w:kern w:val="44"/>
      <w:sz w:val="28"/>
      <w:szCs w:val="28"/>
    </w:rPr>
  </w:style>
  <w:style w:type="paragraph" w:customStyle="1" w:styleId="1396">
    <w:name w:val="样式 正文缩进123"/>
    <w:basedOn w:val="23"/>
    <w:link w:val="1395"/>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7">
    <w:name w:val="样式 标题 3 + (中文) 黑体 Char Char"/>
    <w:link w:val="1088"/>
    <w:qFormat/>
    <w:uiPriority w:val="0"/>
    <w:rPr>
      <w:rFonts w:eastAsia="黑体" w:asciiTheme="minorHAnsi" w:hAnsiTheme="minorHAnsi" w:cstheme="minorBidi"/>
    </w:rPr>
  </w:style>
  <w:style w:type="character" w:customStyle="1" w:styleId="1398">
    <w:name w:val="样式 ！正文1） + (符号) 宋体 Char"/>
    <w:link w:val="1399"/>
    <w:qFormat/>
    <w:uiPriority w:val="0"/>
    <w:rPr>
      <w:rFonts w:asciiTheme="minorHAnsi" w:hAnsiTheme="minorHAnsi" w:eastAsiaTheme="minorEastAsia" w:cstheme="minorBidi"/>
      <w:kern w:val="0"/>
      <w:sz w:val="27"/>
      <w:szCs w:val="27"/>
    </w:rPr>
  </w:style>
  <w:style w:type="paragraph" w:customStyle="1" w:styleId="1399">
    <w:name w:val="样式 ！正文1） + (符号) 宋体"/>
    <w:basedOn w:val="1"/>
    <w:link w:val="1398"/>
    <w:qFormat/>
    <w:uiPriority w:val="0"/>
    <w:pPr>
      <w:tabs>
        <w:tab w:val="left" w:pos="720"/>
      </w:tabs>
      <w:spacing w:line="360" w:lineRule="auto"/>
      <w:ind w:left="720"/>
      <w:jc w:val="left"/>
    </w:pPr>
    <w:rPr>
      <w:kern w:val="0"/>
      <w:sz w:val="27"/>
      <w:szCs w:val="27"/>
    </w:rPr>
  </w:style>
  <w:style w:type="character" w:customStyle="1" w:styleId="1400">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401">
    <w:name w:val="文件标题4"/>
    <w:basedOn w:val="16"/>
    <w:next w:val="33"/>
    <w:qFormat/>
    <w:uiPriority w:val="0"/>
    <w:pPr>
      <w:keepNext/>
      <w:numPr>
        <w:ilvl w:val="3"/>
        <w:numId w:val="22"/>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402">
    <w:name w:val="文件标题3"/>
    <w:basedOn w:val="4"/>
    <w:next w:val="33"/>
    <w:qFormat/>
    <w:uiPriority w:val="0"/>
    <w:pPr>
      <w:numPr>
        <w:ilvl w:val="2"/>
        <w:numId w:val="22"/>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403">
    <w:name w:val="文件标题2"/>
    <w:basedOn w:val="3"/>
    <w:next w:val="33"/>
    <w:qFormat/>
    <w:uiPriority w:val="0"/>
    <w:pPr>
      <w:numPr>
        <w:ilvl w:val="1"/>
        <w:numId w:val="22"/>
      </w:numPr>
      <w:tabs>
        <w:tab w:val="left" w:pos="840"/>
        <w:tab w:val="left" w:pos="1260"/>
        <w:tab w:val="clear" w:pos="1500"/>
      </w:tabs>
      <w:adjustRightInd w:val="0"/>
      <w:spacing w:before="120" w:after="240"/>
      <w:textAlignment w:val="baseline"/>
    </w:pPr>
    <w:rPr>
      <w:rFonts w:ascii="宋体" w:hAnsi="宋体"/>
    </w:rPr>
  </w:style>
  <w:style w:type="paragraph" w:customStyle="1" w:styleId="1404">
    <w:name w:val="文件标题1"/>
    <w:basedOn w:val="2"/>
    <w:next w:val="33"/>
    <w:qFormat/>
    <w:uiPriority w:val="0"/>
    <w:pPr>
      <w:numPr>
        <w:ilvl w:val="0"/>
        <w:numId w:val="22"/>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5">
    <w:name w:val="样式 555 + 首行缩进:  2 字符"/>
    <w:basedOn w:val="1392"/>
    <w:qFormat/>
    <w:uiPriority w:val="0"/>
    <w:pPr>
      <w:spacing w:line="480" w:lineRule="exact"/>
    </w:pPr>
    <w:rPr>
      <w:rFonts w:cs="宋体"/>
      <w:szCs w:val="20"/>
    </w:rPr>
  </w:style>
  <w:style w:type="paragraph" w:customStyle="1" w:styleId="1406">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7">
    <w:name w:val="qptext"/>
    <w:basedOn w:val="1"/>
    <w:qFormat/>
    <w:uiPriority w:val="0"/>
    <w:pPr>
      <w:snapToGrid w:val="0"/>
    </w:pPr>
    <w:rPr>
      <w:rFonts w:ascii="黑体" w:hAnsi="Times New Roman" w:eastAsia="黑体"/>
      <w:sz w:val="24"/>
      <w:szCs w:val="20"/>
    </w:rPr>
  </w:style>
  <w:style w:type="paragraph" w:customStyle="1" w:styleId="1408">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9">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10">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11">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12">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13">
    <w:name w:val="样式 标题 4 + 小四 段前: 5 磅 段后: 5 磅 行距: 固定值 20 磅"/>
    <w:basedOn w:val="5"/>
    <w:qFormat/>
    <w:uiPriority w:val="0"/>
    <w:pPr>
      <w:numPr>
        <w:ilvl w:val="3"/>
        <w:numId w:val="23"/>
      </w:numPr>
      <w:spacing w:before="100" w:beforeAutospacing="1" w:after="100" w:afterAutospacing="1" w:line="400" w:lineRule="exact"/>
    </w:pPr>
    <w:rPr>
      <w:rFonts w:cs="宋体"/>
      <w:sz w:val="24"/>
      <w:szCs w:val="20"/>
    </w:rPr>
  </w:style>
  <w:style w:type="paragraph" w:customStyle="1" w:styleId="1414">
    <w:name w:val="样式 标题 2控制中心-1.1编号标题2标题 1.12 headlinehheadlineS&amp;R2ERMH2h..."/>
    <w:basedOn w:val="3"/>
    <w:qFormat/>
    <w:uiPriority w:val="0"/>
    <w:pPr>
      <w:numPr>
        <w:ilvl w:val="1"/>
        <w:numId w:val="23"/>
      </w:numPr>
      <w:spacing w:before="100" w:line="413" w:lineRule="auto"/>
    </w:pPr>
    <w:rPr>
      <w:rFonts w:eastAsia="黑体" w:cs="宋体"/>
      <w:sz w:val="28"/>
      <w:szCs w:val="20"/>
    </w:rPr>
  </w:style>
  <w:style w:type="paragraph" w:customStyle="1" w:styleId="1415">
    <w:name w:val="样式 标题 2编号标题22 headlinehheadlineS&amp;R2ERMH2H2h2l22nd leve..."/>
    <w:basedOn w:val="3"/>
    <w:qFormat/>
    <w:uiPriority w:val="0"/>
    <w:pPr>
      <w:keepNext w:val="0"/>
      <w:keepLines w:val="0"/>
      <w:spacing w:line="500" w:lineRule="exact"/>
    </w:pPr>
    <w:rPr>
      <w:rFonts w:ascii="黑体"/>
      <w:sz w:val="28"/>
    </w:rPr>
  </w:style>
  <w:style w:type="paragraph" w:customStyle="1" w:styleId="1416">
    <w:name w:val="样式 样式 标题 1编号标题1111213141511112113116112122132171131...1 + 段前: 1 ..."/>
    <w:basedOn w:val="1417"/>
    <w:qFormat/>
    <w:uiPriority w:val="0"/>
    <w:pPr>
      <w:spacing w:beforeLines="0" w:afterLines="0"/>
    </w:pPr>
  </w:style>
  <w:style w:type="paragraph" w:customStyle="1" w:styleId="1417">
    <w:name w:val="样式 标题 1编号标题1111213141511112113116112122132171131...1"/>
    <w:basedOn w:val="2"/>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8">
    <w:name w:val="樣式 標題 3 + (中文) MS Gothic 10.5 點 Char Char Char Char Char Char Char Char Char Char Char"/>
    <w:basedOn w:val="4"/>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9">
    <w:name w:val="样式 标题 1编号标题1111213141511112113116112122132171131..."/>
    <w:basedOn w:val="2"/>
    <w:qFormat/>
    <w:uiPriority w:val="0"/>
    <w:pPr>
      <w:tabs>
        <w:tab w:val="left" w:pos="1920"/>
      </w:tabs>
      <w:spacing w:before="0" w:after="0" w:line="240" w:lineRule="auto"/>
    </w:pPr>
    <w:rPr>
      <w:rFonts w:ascii="Times New Roman" w:hAnsi="Times New Roman"/>
      <w:kern w:val="0"/>
      <w:sz w:val="24"/>
      <w:szCs w:val="20"/>
    </w:rPr>
  </w:style>
  <w:style w:type="paragraph" w:customStyle="1" w:styleId="1420">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21">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22">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23">
    <w:name w:val="表内容"/>
    <w:basedOn w:val="1"/>
    <w:qFormat/>
    <w:uiPriority w:val="0"/>
    <w:pPr>
      <w:adjustRightInd w:val="0"/>
      <w:spacing w:line="360" w:lineRule="auto"/>
    </w:pPr>
    <w:rPr>
      <w:rFonts w:ascii="Times New Roman" w:hAnsi="Times New Roman"/>
      <w:sz w:val="24"/>
      <w:szCs w:val="24"/>
    </w:rPr>
  </w:style>
  <w:style w:type="paragraph" w:customStyle="1" w:styleId="1424">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5">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6">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7">
    <w:name w:val="招标—标题1"/>
    <w:basedOn w:val="3"/>
    <w:next w:val="1"/>
    <w:qFormat/>
    <w:uiPriority w:val="0"/>
    <w:pPr>
      <w:numPr>
        <w:ilvl w:val="0"/>
        <w:numId w:val="24"/>
      </w:numPr>
      <w:spacing w:before="240" w:after="180" w:line="300" w:lineRule="auto"/>
    </w:pPr>
    <w:rPr>
      <w:b w:val="0"/>
      <w:sz w:val="21"/>
      <w:szCs w:val="21"/>
    </w:rPr>
  </w:style>
  <w:style w:type="paragraph" w:customStyle="1" w:styleId="1428">
    <w:name w:val="招标—标题2"/>
    <w:basedOn w:val="1427"/>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9">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30">
    <w:name w:val="图表样式格式"/>
    <w:basedOn w:val="1"/>
    <w:qFormat/>
    <w:uiPriority w:val="0"/>
    <w:rPr>
      <w:rFonts w:ascii="Times New Roman" w:hAnsi="Times New Roman"/>
      <w:szCs w:val="24"/>
    </w:rPr>
  </w:style>
  <w:style w:type="paragraph" w:customStyle="1" w:styleId="1431">
    <w:name w:val="招标—标题4"/>
    <w:basedOn w:val="1432"/>
    <w:next w:val="1"/>
    <w:qFormat/>
    <w:uiPriority w:val="0"/>
    <w:pPr>
      <w:numPr>
        <w:ilvl w:val="3"/>
      </w:numPr>
      <w:spacing w:before="60"/>
    </w:pPr>
  </w:style>
  <w:style w:type="paragraph" w:customStyle="1" w:styleId="1432">
    <w:name w:val="招标—标题3"/>
    <w:basedOn w:val="1428"/>
    <w:next w:val="1"/>
    <w:qFormat/>
    <w:uiPriority w:val="0"/>
    <w:pPr>
      <w:keepNext/>
      <w:widowControl/>
      <w:numPr>
        <w:ilvl w:val="2"/>
      </w:numPr>
      <w:outlineLvl w:val="3"/>
    </w:pPr>
  </w:style>
  <w:style w:type="paragraph" w:customStyle="1" w:styleId="1433">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34">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435">
    <w:name w:val="【正文】"/>
    <w:basedOn w:val="1"/>
    <w:qFormat/>
    <w:uiPriority w:val="0"/>
    <w:pPr>
      <w:spacing w:line="324" w:lineRule="auto"/>
      <w:ind w:firstLine="482"/>
    </w:pPr>
    <w:rPr>
      <w:rFonts w:ascii="Times New Roman" w:hAnsi="Times New Roman"/>
      <w:sz w:val="24"/>
      <w:szCs w:val="20"/>
    </w:rPr>
  </w:style>
  <w:style w:type="paragraph" w:customStyle="1" w:styleId="1436">
    <w:name w:val="招标—标题5"/>
    <w:basedOn w:val="6"/>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7">
    <w:name w:val="招标—标题6"/>
    <w:basedOn w:val="7"/>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8">
    <w:name w:val="招标—标题7"/>
    <w:basedOn w:val="8"/>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9">
    <w:name w:val="招标—标题8"/>
    <w:basedOn w:val="9"/>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40">
    <w:name w:val="招标—标题9"/>
    <w:basedOn w:val="10"/>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41">
    <w:name w:val="个人答复风格"/>
    <w:qFormat/>
    <w:uiPriority w:val="0"/>
    <w:rPr>
      <w:rFonts w:ascii="Arial" w:hAnsi="Arial" w:eastAsia="宋体" w:cs="Arial"/>
      <w:color w:val="auto"/>
      <w:sz w:val="20"/>
      <w:lang w:val="en-US" w:eastAsia="zh-CN" w:bidi="ar-SA"/>
    </w:rPr>
  </w:style>
  <w:style w:type="character" w:customStyle="1" w:styleId="1442">
    <w:name w:val="HTML Markup"/>
    <w:qFormat/>
    <w:uiPriority w:val="0"/>
    <w:rPr>
      <w:rFonts w:ascii="Calibri" w:hAnsi="Calibri" w:eastAsia="宋体" w:cs="Times New Roman"/>
      <w:vanish/>
      <w:color w:val="FF0000"/>
      <w:lang w:val="en-US" w:eastAsia="zh-CN" w:bidi="ar-SA"/>
    </w:rPr>
  </w:style>
  <w:style w:type="character" w:customStyle="1" w:styleId="1443">
    <w:name w:val="标题 5 Char1"/>
    <w:qFormat/>
    <w:uiPriority w:val="0"/>
    <w:rPr>
      <w:rFonts w:ascii="宋体" w:hAnsi="宋体" w:eastAsia="宋体" w:cs="Times New Roman"/>
      <w:kern w:val="2"/>
      <w:sz w:val="21"/>
      <w:u w:val="single"/>
      <w:lang w:val="en-US" w:eastAsia="zh-CN" w:bidi="ar-SA"/>
    </w:rPr>
  </w:style>
  <w:style w:type="character" w:customStyle="1" w:styleId="1444">
    <w:name w:val="标题 8 Char1"/>
    <w:qFormat/>
    <w:uiPriority w:val="0"/>
    <w:rPr>
      <w:rFonts w:ascii="Arial" w:hAnsi="Arial" w:eastAsia="黑体" w:cs="Times New Roman"/>
      <w:sz w:val="24"/>
      <w:szCs w:val="24"/>
      <w:lang w:val="en-US" w:eastAsia="zh-CN" w:bidi="ar-SA"/>
    </w:rPr>
  </w:style>
  <w:style w:type="character" w:customStyle="1" w:styleId="1445">
    <w:name w:val="内文 Char"/>
    <w:link w:val="1446"/>
    <w:qFormat/>
    <w:uiPriority w:val="0"/>
    <w:rPr>
      <w:rFonts w:ascii="Arial" w:hAnsi="Arial" w:eastAsia="宋体" w:cs="Times New Roman"/>
      <w:lang w:val="en-US" w:eastAsia="zh-CN" w:bidi="ar-SA"/>
    </w:rPr>
  </w:style>
  <w:style w:type="paragraph" w:customStyle="1" w:styleId="1446">
    <w:name w:val="内文"/>
    <w:link w:val="1445"/>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7">
    <w:name w:val="个人撰写风格"/>
    <w:qFormat/>
    <w:uiPriority w:val="0"/>
    <w:rPr>
      <w:rFonts w:ascii="Arial" w:hAnsi="Arial" w:eastAsia="宋体" w:cs="Arial"/>
      <w:color w:val="auto"/>
      <w:sz w:val="20"/>
      <w:lang w:val="en-US" w:eastAsia="zh-CN" w:bidi="ar-SA"/>
    </w:rPr>
  </w:style>
  <w:style w:type="character" w:customStyle="1" w:styleId="1448">
    <w:name w:val="样式 四号"/>
    <w:qFormat/>
    <w:uiPriority w:val="0"/>
    <w:rPr>
      <w:rFonts w:ascii="Calibri" w:hAnsi="Calibri" w:eastAsia="宋体" w:cs="Times New Roman"/>
      <w:sz w:val="24"/>
      <w:lang w:val="en-US" w:eastAsia="zh-CN" w:bidi="ar-SA"/>
    </w:rPr>
  </w:style>
  <w:style w:type="character" w:customStyle="1" w:styleId="1449">
    <w:name w:val="正文文本缩进 2 Char1"/>
    <w:qFormat/>
    <w:uiPriority w:val="0"/>
    <w:rPr>
      <w:rFonts w:ascii="Calibri" w:hAnsi="Calibri" w:eastAsia="宋体" w:cs="Times New Roman"/>
      <w:kern w:val="2"/>
      <w:sz w:val="21"/>
      <w:lang w:val="en-US" w:eastAsia="zh-CN" w:bidi="ar-SA"/>
    </w:rPr>
  </w:style>
  <w:style w:type="character" w:customStyle="1" w:styleId="1450">
    <w:name w:val="标题 6 Char1"/>
    <w:qFormat/>
    <w:uiPriority w:val="0"/>
    <w:rPr>
      <w:rFonts w:ascii="Arial" w:hAnsi="Arial" w:eastAsia="黑体" w:cs="Times New Roman"/>
      <w:b/>
      <w:bCs/>
      <w:sz w:val="24"/>
      <w:szCs w:val="24"/>
      <w:lang w:val="en-US" w:eastAsia="zh-CN" w:bidi="ar-SA"/>
    </w:rPr>
  </w:style>
  <w:style w:type="character" w:customStyle="1" w:styleId="1451">
    <w:name w:val="正文文字缩进1 Char Char"/>
    <w:qFormat/>
    <w:uiPriority w:val="0"/>
    <w:rPr>
      <w:rFonts w:ascii="Calibri" w:hAnsi="Calibri" w:eastAsia="宋体" w:cs="Times New Roman"/>
      <w:kern w:val="2"/>
      <w:sz w:val="21"/>
      <w:szCs w:val="24"/>
      <w:lang w:val="en-US" w:eastAsia="zh-CN" w:bidi="ar-SA"/>
    </w:rPr>
  </w:style>
  <w:style w:type="character" w:customStyle="1" w:styleId="1452">
    <w:name w:val="样式 纯文本普通文字 Char纯文本 Char Char普通文字纯文本 Char Char Char Char Char...6 Char"/>
    <w:link w:val="1453"/>
    <w:qFormat/>
    <w:uiPriority w:val="0"/>
    <w:rPr>
      <w:rFonts w:eastAsia="Times New Roman" w:asciiTheme="minorHAnsi" w:hAnsiTheme="minorHAnsi" w:cstheme="minorBidi"/>
      <w:color w:val="000000"/>
      <w:kern w:val="0"/>
      <w:sz w:val="20"/>
    </w:rPr>
  </w:style>
  <w:style w:type="paragraph" w:customStyle="1" w:styleId="1453">
    <w:name w:val="样式 纯文本普通文字 Char纯文本 Char Char普通文字纯文本 Char Char Char Char Char...6"/>
    <w:basedOn w:val="41"/>
    <w:link w:val="1452"/>
    <w:qFormat/>
    <w:uiPriority w:val="0"/>
    <w:rPr>
      <w:rFonts w:eastAsia="Times New Roman"/>
      <w:color w:val="000000"/>
      <w:kern w:val="0"/>
      <w:sz w:val="20"/>
    </w:rPr>
  </w:style>
  <w:style w:type="character" w:customStyle="1" w:styleId="1454">
    <w:name w:val="标题 9 Char1"/>
    <w:qFormat/>
    <w:uiPriority w:val="0"/>
    <w:rPr>
      <w:rFonts w:ascii="Arial" w:hAnsi="Arial" w:eastAsia="黑体" w:cs="Times New Roman"/>
      <w:sz w:val="21"/>
      <w:szCs w:val="21"/>
      <w:lang w:val="en-US" w:eastAsia="zh-CN" w:bidi="ar-SA"/>
    </w:rPr>
  </w:style>
  <w:style w:type="character" w:customStyle="1" w:styleId="1455">
    <w:name w:val="标题 7 Char1"/>
    <w:qFormat/>
    <w:uiPriority w:val="0"/>
    <w:rPr>
      <w:rFonts w:ascii="Calibri" w:hAnsi="Calibri" w:eastAsia="宋体" w:cs="Times New Roman"/>
      <w:b/>
      <w:bCs/>
      <w:sz w:val="24"/>
      <w:szCs w:val="24"/>
      <w:lang w:val="en-US" w:eastAsia="zh-CN" w:bidi="ar-SA"/>
    </w:rPr>
  </w:style>
  <w:style w:type="paragraph" w:customStyle="1" w:styleId="1456">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7">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8">
    <w:name w:val="批注文字1"/>
    <w:basedOn w:val="1"/>
    <w:qFormat/>
    <w:uiPriority w:val="0"/>
    <w:pPr>
      <w:jc w:val="left"/>
    </w:pPr>
    <w:rPr>
      <w:rFonts w:ascii="Times New Roman" w:hAnsi="Times New Roman"/>
      <w:szCs w:val="20"/>
    </w:rPr>
  </w:style>
  <w:style w:type="paragraph" w:customStyle="1" w:styleId="1459">
    <w:name w:val="Char Char3 Char"/>
    <w:basedOn w:val="1"/>
    <w:qFormat/>
    <w:uiPriority w:val="0"/>
    <w:rPr>
      <w:rFonts w:ascii="仿宋_GB2312" w:hAnsi="Times New Roman" w:eastAsia="仿宋_GB2312"/>
      <w:b/>
      <w:sz w:val="32"/>
      <w:szCs w:val="32"/>
    </w:rPr>
  </w:style>
  <w:style w:type="character" w:customStyle="1" w:styleId="1460">
    <w:name w:val="正文文本 Char2"/>
    <w:semiHidden/>
    <w:qFormat/>
    <w:uiPriority w:val="99"/>
    <w:rPr>
      <w:rFonts w:ascii="Times New Roman" w:hAnsi="Times New Roman" w:eastAsia="宋体" w:cs="Times New Roman"/>
      <w:szCs w:val="24"/>
      <w:lang w:val="en-US" w:eastAsia="zh-CN" w:bidi="ar-SA"/>
    </w:rPr>
  </w:style>
  <w:style w:type="paragraph" w:customStyle="1" w:styleId="1461">
    <w:name w:val="样式 标题 8 + 仿宋"/>
    <w:basedOn w:val="9"/>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62">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63">
    <w:name w:val="正文首行缩进 Char1"/>
    <w:basedOn w:val="1460"/>
    <w:semiHidden/>
    <w:qFormat/>
    <w:uiPriority w:val="99"/>
    <w:rPr>
      <w:rFonts w:ascii="Times New Roman" w:hAnsi="Times New Roman" w:eastAsia="宋体" w:cs="Times New Roman"/>
      <w:szCs w:val="24"/>
    </w:rPr>
  </w:style>
  <w:style w:type="character" w:customStyle="1" w:styleId="1464">
    <w:name w:val="正文文本缩进 Char2"/>
    <w:semiHidden/>
    <w:qFormat/>
    <w:uiPriority w:val="99"/>
    <w:rPr>
      <w:rFonts w:ascii="Times New Roman" w:hAnsi="Times New Roman" w:eastAsia="宋体" w:cs="Times New Roman"/>
      <w:szCs w:val="24"/>
      <w:lang w:val="en-US" w:eastAsia="zh-CN" w:bidi="ar-SA"/>
    </w:rPr>
  </w:style>
  <w:style w:type="character" w:customStyle="1" w:styleId="1465">
    <w:name w:val="宏文本 字符"/>
    <w:basedOn w:val="79"/>
    <w:link w:val="778"/>
    <w:qFormat/>
    <w:uiPriority w:val="0"/>
    <w:rPr>
      <w:rFonts w:ascii="Courier New" w:hAnsi="Courier New" w:eastAsia="宋体" w:cs="Courier New"/>
      <w:sz w:val="24"/>
      <w:szCs w:val="24"/>
      <w:lang w:val="en-US" w:eastAsia="zh-CN" w:bidi="ar-SA"/>
    </w:rPr>
  </w:style>
  <w:style w:type="character" w:customStyle="1" w:styleId="1466">
    <w:name w:val="签名 字符"/>
    <w:basedOn w:val="79"/>
    <w:link w:val="780"/>
    <w:qFormat/>
    <w:uiPriority w:val="0"/>
    <w:rPr>
      <w:rFonts w:asciiTheme="minorHAnsi" w:hAnsiTheme="minorHAnsi" w:eastAsiaTheme="minorEastAsia" w:cstheme="minorBidi"/>
      <w:kern w:val="0"/>
      <w:sz w:val="20"/>
      <w:szCs w:val="20"/>
    </w:rPr>
  </w:style>
  <w:style w:type="character" w:customStyle="1" w:styleId="1467">
    <w:name w:val="页脚 Char2"/>
    <w:semiHidden/>
    <w:qFormat/>
    <w:uiPriority w:val="99"/>
    <w:rPr>
      <w:rFonts w:ascii="Times New Roman" w:hAnsi="Times New Roman" w:eastAsia="宋体" w:cs="Times New Roman"/>
      <w:sz w:val="18"/>
      <w:szCs w:val="18"/>
      <w:lang w:val="en-US" w:eastAsia="zh-CN" w:bidi="ar-SA"/>
    </w:rPr>
  </w:style>
  <w:style w:type="character" w:customStyle="1" w:styleId="1468">
    <w:name w:val="正文文本缩进 3 Char2"/>
    <w:semiHidden/>
    <w:qFormat/>
    <w:uiPriority w:val="99"/>
    <w:rPr>
      <w:rFonts w:ascii="Times New Roman" w:hAnsi="Times New Roman" w:eastAsia="宋体" w:cs="Times New Roman"/>
      <w:sz w:val="16"/>
      <w:szCs w:val="16"/>
      <w:lang w:val="en-US" w:eastAsia="zh-CN" w:bidi="ar-SA"/>
    </w:rPr>
  </w:style>
  <w:style w:type="character" w:customStyle="1" w:styleId="1469">
    <w:name w:val="页眉 Char2"/>
    <w:semiHidden/>
    <w:qFormat/>
    <w:uiPriority w:val="99"/>
    <w:rPr>
      <w:rFonts w:ascii="Times New Roman" w:hAnsi="Times New Roman" w:eastAsia="宋体" w:cs="Times New Roman"/>
      <w:sz w:val="18"/>
      <w:szCs w:val="18"/>
      <w:lang w:val="en-US" w:eastAsia="zh-CN" w:bidi="ar-SA"/>
    </w:rPr>
  </w:style>
  <w:style w:type="character" w:customStyle="1" w:styleId="1470">
    <w:name w:val="批注框文本 Char2"/>
    <w:semiHidden/>
    <w:qFormat/>
    <w:uiPriority w:val="99"/>
    <w:rPr>
      <w:rFonts w:ascii="Times New Roman" w:hAnsi="Times New Roman" w:eastAsia="宋体" w:cs="Times New Roman"/>
      <w:sz w:val="18"/>
      <w:szCs w:val="18"/>
      <w:lang w:val="en-US" w:eastAsia="zh-CN" w:bidi="ar-SA"/>
    </w:rPr>
  </w:style>
  <w:style w:type="paragraph" w:customStyle="1" w:styleId="1471">
    <w:name w:val="样式 正文文本 + 首行缩进:  2 字符1"/>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72">
    <w:name w:val="正文文本 2 Char2"/>
    <w:semiHidden/>
    <w:qFormat/>
    <w:uiPriority w:val="99"/>
    <w:rPr>
      <w:rFonts w:ascii="Times New Roman" w:hAnsi="Times New Roman" w:eastAsia="宋体" w:cs="Times New Roman"/>
      <w:szCs w:val="24"/>
      <w:lang w:val="en-US" w:eastAsia="zh-CN" w:bidi="ar-SA"/>
    </w:rPr>
  </w:style>
  <w:style w:type="paragraph" w:customStyle="1" w:styleId="1473">
    <w:name w:val="样式 表格文字图表文字 + 段前: 0.2 行 段后: 0.5 行"/>
    <w:basedOn w:val="978"/>
    <w:qFormat/>
    <w:uiPriority w:val="0"/>
    <w:pPr>
      <w:spacing w:beforeLines="50" w:afterLines="20" w:line="240" w:lineRule="auto"/>
    </w:pPr>
    <w:rPr>
      <w:rFonts w:eastAsia="仿宋" w:cs="宋体"/>
    </w:rPr>
  </w:style>
  <w:style w:type="paragraph" w:customStyle="1" w:styleId="1474">
    <w:name w:val="样式 表内正文 + 五号 行距: 单倍行距"/>
    <w:basedOn w:val="1475"/>
    <w:qFormat/>
    <w:uiPriority w:val="0"/>
    <w:pPr>
      <w:adjustRightInd w:val="0"/>
      <w:snapToGrid w:val="0"/>
    </w:pPr>
    <w:rPr>
      <w:rFonts w:ascii="Arial" w:hAnsi="Arial" w:cs="宋体"/>
      <w:sz w:val="21"/>
    </w:rPr>
  </w:style>
  <w:style w:type="paragraph" w:customStyle="1" w:styleId="1475">
    <w:name w:val="表内正文"/>
    <w:basedOn w:val="1"/>
    <w:qFormat/>
    <w:uiPriority w:val="0"/>
    <w:rPr>
      <w:rFonts w:ascii="宋体" w:hAnsi="Times New Roman"/>
      <w:sz w:val="20"/>
      <w:szCs w:val="20"/>
    </w:rPr>
  </w:style>
  <w:style w:type="paragraph" w:customStyle="1" w:styleId="1476">
    <w:name w:val="Char Char Char Char Char Char Char Char Char1 Char"/>
    <w:basedOn w:val="1"/>
    <w:qFormat/>
    <w:uiPriority w:val="0"/>
    <w:rPr>
      <w:rFonts w:ascii="仿宋_GB2312" w:hAnsi="Times New Roman" w:eastAsia="仿宋_GB2312"/>
      <w:b/>
      <w:sz w:val="32"/>
      <w:szCs w:val="32"/>
    </w:rPr>
  </w:style>
  <w:style w:type="paragraph" w:customStyle="1" w:styleId="1477">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1478">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9">
    <w:name w:val="篇标题"/>
    <w:basedOn w:val="2"/>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80">
    <w:name w:val="Char Char1 Char Char Char Char"/>
    <w:basedOn w:val="1"/>
    <w:qFormat/>
    <w:uiPriority w:val="0"/>
    <w:rPr>
      <w:rFonts w:ascii="仿宋_GB2312" w:hAnsi="Times New Roman" w:eastAsia="仿宋_GB2312"/>
      <w:b/>
      <w:sz w:val="32"/>
      <w:szCs w:val="32"/>
    </w:rPr>
  </w:style>
  <w:style w:type="paragraph" w:customStyle="1" w:styleId="1481">
    <w:name w:val="CM89"/>
    <w:basedOn w:val="569"/>
    <w:next w:val="569"/>
    <w:qFormat/>
    <w:uiPriority w:val="0"/>
    <w:pPr>
      <w:spacing w:line="440" w:lineRule="atLeast"/>
    </w:pPr>
    <w:rPr>
      <w:color w:val="auto"/>
      <w:szCs w:val="24"/>
    </w:rPr>
  </w:style>
  <w:style w:type="paragraph" w:customStyle="1" w:styleId="1482">
    <w:name w:val="样式 标题 3 + Arial"/>
    <w:basedOn w:val="4"/>
    <w:qFormat/>
    <w:uiPriority w:val="0"/>
    <w:pPr>
      <w:spacing w:beforeLines="100"/>
      <w:ind w:firstLine="0" w:firstLineChars="0"/>
    </w:pPr>
    <w:rPr>
      <w:rFonts w:ascii="Arial" w:hAnsi="Arial"/>
      <w:sz w:val="24"/>
    </w:rPr>
  </w:style>
  <w:style w:type="paragraph" w:customStyle="1" w:styleId="1483">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84">
    <w:name w:val="重要文字2"/>
    <w:basedOn w:val="1485"/>
    <w:qFormat/>
    <w:uiPriority w:val="0"/>
  </w:style>
  <w:style w:type="paragraph" w:customStyle="1" w:styleId="1485">
    <w:name w:val="重要文字1"/>
    <w:basedOn w:val="1"/>
    <w:qFormat/>
    <w:uiPriority w:val="0"/>
    <w:pPr>
      <w:ind w:firstLine="200" w:firstLineChars="200"/>
    </w:pPr>
    <w:rPr>
      <w:rFonts w:ascii="Times New Roman" w:hAnsi="Times New Roman"/>
      <w:sz w:val="24"/>
      <w:szCs w:val="24"/>
    </w:rPr>
  </w:style>
  <w:style w:type="paragraph" w:customStyle="1" w:styleId="1486">
    <w:name w:val="表格内文"/>
    <w:basedOn w:val="1"/>
    <w:qFormat/>
    <w:uiPriority w:val="0"/>
    <w:pPr>
      <w:widowControl/>
      <w:adjustRightInd w:val="0"/>
      <w:snapToGrid w:val="0"/>
    </w:pPr>
    <w:rPr>
      <w:rFonts w:ascii="Arial" w:hAnsi="Arial"/>
      <w:kern w:val="0"/>
      <w:szCs w:val="20"/>
    </w:rPr>
  </w:style>
  <w:style w:type="paragraph" w:customStyle="1" w:styleId="1487">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8">
    <w:name w:val="纯文本21"/>
    <w:basedOn w:val="1"/>
    <w:qFormat/>
    <w:uiPriority w:val="0"/>
    <w:pPr>
      <w:adjustRightInd w:val="0"/>
      <w:textAlignment w:val="baseline"/>
    </w:pPr>
    <w:rPr>
      <w:rFonts w:ascii="宋体" w:hAnsi="Courier New"/>
      <w:szCs w:val="20"/>
    </w:rPr>
  </w:style>
  <w:style w:type="paragraph" w:customStyle="1" w:styleId="1489">
    <w:name w:val="样式 标题 1 + Arial 黑色"/>
    <w:basedOn w:val="2"/>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90">
    <w:name w:val="样式 正文文本 + 首行缩进:  2 字符"/>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91">
    <w:name w:val="样式 左侧:  0.85 厘米"/>
    <w:basedOn w:val="1"/>
    <w:qFormat/>
    <w:uiPriority w:val="0"/>
    <w:rPr>
      <w:rFonts w:ascii="Times New Roman" w:hAnsi="Times New Roman" w:cs="宋体"/>
      <w:szCs w:val="20"/>
    </w:rPr>
  </w:style>
  <w:style w:type="paragraph" w:customStyle="1" w:styleId="1492">
    <w:name w:val="普通 (Web)"/>
    <w:basedOn w:val="1"/>
    <w:qFormat/>
    <w:uiPriority w:val="0"/>
    <w:pPr>
      <w:widowControl/>
      <w:spacing w:before="100" w:after="100"/>
      <w:jc w:val="left"/>
    </w:pPr>
    <w:rPr>
      <w:rFonts w:ascii="宋体" w:hAnsi="宋体"/>
      <w:kern w:val="0"/>
      <w:sz w:val="24"/>
      <w:szCs w:val="20"/>
    </w:rPr>
  </w:style>
  <w:style w:type="paragraph" w:customStyle="1" w:styleId="1493">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94">
    <w:name w:val="Char Char Char Char Char Char Char Char Char Char Char Char Char Char Char Char Char Char"/>
    <w:basedOn w:val="27"/>
    <w:qFormat/>
    <w:uiPriority w:val="0"/>
    <w:rPr>
      <w:rFonts w:ascii="Tahoma" w:hAnsi="Tahoma"/>
      <w:sz w:val="24"/>
    </w:rPr>
  </w:style>
  <w:style w:type="paragraph" w:customStyle="1" w:styleId="1495">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6">
    <w:name w:val="表格一"/>
    <w:basedOn w:val="1"/>
    <w:qFormat/>
    <w:uiPriority w:val="0"/>
    <w:pPr>
      <w:spacing w:line="240" w:lineRule="exact"/>
      <w:ind w:left="105" w:leftChars="50"/>
    </w:pPr>
    <w:rPr>
      <w:rFonts w:ascii="Times New Roman" w:hAnsi="Times New Roman"/>
      <w:sz w:val="18"/>
      <w:szCs w:val="21"/>
    </w:rPr>
  </w:style>
  <w:style w:type="paragraph" w:customStyle="1" w:styleId="1497">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8">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9">
    <w:name w:val="正文文本缩进 33"/>
    <w:basedOn w:val="1"/>
    <w:qFormat/>
    <w:uiPriority w:val="0"/>
    <w:pPr>
      <w:spacing w:line="360" w:lineRule="auto"/>
      <w:ind w:left="848" w:firstLine="52"/>
    </w:pPr>
    <w:rPr>
      <w:rFonts w:ascii="Times New Roman" w:hAnsi="Times New Roman"/>
      <w:szCs w:val="20"/>
    </w:rPr>
  </w:style>
  <w:style w:type="paragraph" w:customStyle="1" w:styleId="1500">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501">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502">
    <w:name w:val="Char Char Char Char Char Char Char Char Char1 Char1"/>
    <w:basedOn w:val="1"/>
    <w:qFormat/>
    <w:uiPriority w:val="0"/>
    <w:rPr>
      <w:rFonts w:ascii="仿宋_GB2312" w:hAnsi="Times New Roman" w:eastAsia="仿宋_GB2312"/>
      <w:b/>
      <w:sz w:val="32"/>
      <w:szCs w:val="20"/>
    </w:rPr>
  </w:style>
  <w:style w:type="paragraph" w:customStyle="1" w:styleId="1503">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504">
    <w:name w:val="标题 1 1 Char Char"/>
    <w:qFormat/>
    <w:uiPriority w:val="0"/>
    <w:rPr>
      <w:rFonts w:ascii="Calibri" w:hAnsi="Calibri" w:eastAsia="宋体" w:cs="Times New Roman"/>
      <w:b/>
      <w:bCs/>
      <w:kern w:val="44"/>
      <w:sz w:val="44"/>
      <w:szCs w:val="44"/>
      <w:lang w:val="en-US" w:eastAsia="zh-CN" w:bidi="ar-SA"/>
    </w:rPr>
  </w:style>
  <w:style w:type="character" w:customStyle="1" w:styleId="1505">
    <w:name w:val="3text1"/>
    <w:qFormat/>
    <w:uiPriority w:val="0"/>
    <w:rPr>
      <w:rFonts w:hint="default" w:ascii="ˎ̥" w:hAnsi="ˎ̥" w:eastAsia="宋体" w:cs="Times New Roman"/>
      <w:sz w:val="18"/>
      <w:szCs w:val="18"/>
      <w:u w:val="none"/>
      <w:lang w:val="en-US" w:eastAsia="zh-CN" w:bidi="ar-SA"/>
    </w:rPr>
  </w:style>
  <w:style w:type="paragraph" w:customStyle="1" w:styleId="1506">
    <w:name w:val="文字"/>
    <w:basedOn w:val="1"/>
    <w:link w:val="1556"/>
    <w:qFormat/>
    <w:uiPriority w:val="0"/>
    <w:pPr>
      <w:tabs>
        <w:tab w:val="left" w:pos="8520"/>
      </w:tabs>
      <w:spacing w:line="312" w:lineRule="auto"/>
      <w:ind w:right="-210" w:firstLine="556"/>
    </w:pPr>
    <w:rPr>
      <w:rFonts w:ascii="宋体" w:hAnsi="Times New Roman"/>
      <w:sz w:val="28"/>
      <w:szCs w:val="20"/>
    </w:rPr>
  </w:style>
  <w:style w:type="paragraph" w:customStyle="1" w:styleId="1507">
    <w:name w:val="样式 标题 111121314151111211311611212213217113123133...1"/>
    <w:basedOn w:val="2"/>
    <w:qFormat/>
    <w:uiPriority w:val="0"/>
    <w:pPr>
      <w:numPr>
        <w:ilvl w:val="0"/>
        <w:numId w:val="25"/>
      </w:numPr>
      <w:spacing w:before="120" w:after="120" w:line="360" w:lineRule="auto"/>
    </w:pPr>
    <w:rPr>
      <w:rFonts w:ascii="仿宋_GB2312" w:hAnsi="Times New Roman" w:eastAsia="仿宋_GB2312" w:cs="宋体"/>
      <w:sz w:val="32"/>
      <w:szCs w:val="20"/>
    </w:rPr>
  </w:style>
  <w:style w:type="paragraph" w:customStyle="1" w:styleId="1508">
    <w:name w:val="gz 1.1.1."/>
    <w:basedOn w:val="4"/>
    <w:qFormat/>
    <w:uiPriority w:val="0"/>
    <w:pPr>
      <w:numPr>
        <w:ilvl w:val="2"/>
        <w:numId w:val="25"/>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9">
    <w:name w:val="gz 1.1.1.1. Char Char Char"/>
    <w:basedOn w:val="1"/>
    <w:qFormat/>
    <w:uiPriority w:val="0"/>
    <w:pPr>
      <w:keepNext/>
      <w:keepLines/>
      <w:numPr>
        <w:ilvl w:val="3"/>
        <w:numId w:val="25"/>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10">
    <w:name w:val="样式 标题 2 + 四号"/>
    <w:basedOn w:val="3"/>
    <w:qFormat/>
    <w:uiPriority w:val="0"/>
    <w:pPr>
      <w:numPr>
        <w:ilvl w:val="1"/>
        <w:numId w:val="26"/>
      </w:numPr>
      <w:spacing w:before="120" w:after="120"/>
    </w:pPr>
    <w:rPr>
      <w:rFonts w:ascii="Times New Roman" w:hAnsi="Times New Roman" w:eastAsia="仿宋_GB2312"/>
      <w:sz w:val="30"/>
      <w:szCs w:val="30"/>
    </w:rPr>
  </w:style>
  <w:style w:type="paragraph" w:customStyle="1" w:styleId="1511">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12">
    <w:name w:val="Char2 Char Char Char"/>
    <w:basedOn w:val="1"/>
    <w:qFormat/>
    <w:uiPriority w:val="0"/>
    <w:rPr>
      <w:rFonts w:ascii="Tahoma" w:hAnsi="Tahoma" w:cs="仿宋_GB2312"/>
      <w:sz w:val="24"/>
      <w:szCs w:val="20"/>
    </w:rPr>
  </w:style>
  <w:style w:type="paragraph" w:customStyle="1" w:styleId="1513">
    <w:name w:val="字元 字元 Char Char Char 字元 字元 Char Char"/>
    <w:basedOn w:val="1"/>
    <w:qFormat/>
    <w:uiPriority w:val="0"/>
    <w:rPr>
      <w:rFonts w:ascii="Tahoma" w:hAnsi="Tahoma"/>
      <w:sz w:val="24"/>
      <w:szCs w:val="20"/>
    </w:rPr>
  </w:style>
  <w:style w:type="paragraph" w:customStyle="1" w:styleId="1514">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5">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6">
    <w:name w:val="样式 标题 4 + 宋体 段前: 0 磅 段后: 0 磅 行距: 1.5 倍行距 Char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7">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8">
    <w:name w:val="样式5 Char Char"/>
    <w:qFormat/>
    <w:uiPriority w:val="0"/>
    <w:rPr>
      <w:rFonts w:ascii="宋体" w:hAnsi="宋体" w:eastAsia="宋体" w:cs="宋体"/>
      <w:b/>
      <w:bCs/>
      <w:kern w:val="2"/>
      <w:sz w:val="28"/>
      <w:szCs w:val="24"/>
      <w:lang w:val="en-US" w:eastAsia="zh-CN" w:bidi="ar-SA"/>
    </w:rPr>
  </w:style>
  <w:style w:type="paragraph" w:customStyle="1" w:styleId="1519">
    <w:name w:val="样式 标题 4 + 宋体 段前: 0 磅 段后: 0 磅 行距: 1.5 倍行距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20">
    <w:name w:val="四号线正文 Char1"/>
    <w:basedOn w:val="1"/>
    <w:qFormat/>
    <w:uiPriority w:val="0"/>
    <w:pPr>
      <w:spacing w:line="500" w:lineRule="exact"/>
      <w:ind w:firstLine="425"/>
      <w:jc w:val="left"/>
    </w:pPr>
    <w:rPr>
      <w:rFonts w:ascii="宋体" w:hAnsi="宋体"/>
      <w:sz w:val="24"/>
      <w:szCs w:val="28"/>
    </w:rPr>
  </w:style>
  <w:style w:type="paragraph" w:customStyle="1" w:styleId="1521">
    <w:name w:val="gz 1.1.1.1. Char Char Char Char"/>
    <w:basedOn w:val="1519"/>
    <w:qFormat/>
    <w:uiPriority w:val="0"/>
    <w:pPr>
      <w:tabs>
        <w:tab w:val="left" w:pos="851"/>
      </w:tabs>
      <w:ind w:left="851"/>
    </w:pPr>
    <w:rPr>
      <w:rFonts w:eastAsia="仿宋_GB2312"/>
      <w:sz w:val="30"/>
      <w:szCs w:val="28"/>
    </w:rPr>
  </w:style>
  <w:style w:type="character" w:customStyle="1" w:styleId="1522">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23">
    <w:name w:val="txt-903"/>
    <w:basedOn w:val="79"/>
    <w:qFormat/>
    <w:uiPriority w:val="0"/>
    <w:rPr>
      <w:rFonts w:ascii="Calibri" w:hAnsi="Calibri" w:eastAsia="宋体" w:cs="Times New Roman"/>
      <w:lang w:val="en-US" w:eastAsia="zh-CN" w:bidi="ar-SA"/>
    </w:rPr>
  </w:style>
  <w:style w:type="character" w:customStyle="1" w:styleId="1524">
    <w:name w:val="text1"/>
    <w:qFormat/>
    <w:uiPriority w:val="0"/>
    <w:rPr>
      <w:rFonts w:ascii="Calibri" w:hAnsi="Calibri" w:eastAsia="宋体" w:cs="Times New Roman"/>
      <w:sz w:val="21"/>
      <w:szCs w:val="21"/>
      <w:lang w:val="en-US" w:eastAsia="zh-CN" w:bidi="ar-SA"/>
    </w:rPr>
  </w:style>
  <w:style w:type="paragraph" w:customStyle="1" w:styleId="1525">
    <w:name w:val="gz 1."/>
    <w:basedOn w:val="1507"/>
    <w:qFormat/>
    <w:uiPriority w:val="0"/>
    <w:pPr>
      <w:numPr>
        <w:numId w:val="0"/>
      </w:numPr>
      <w:tabs>
        <w:tab w:val="left" w:pos="432"/>
        <w:tab w:val="clear" w:pos="425"/>
      </w:tabs>
      <w:ind w:left="432" w:hanging="432"/>
    </w:pPr>
    <w:rPr>
      <w:sz w:val="28"/>
      <w:szCs w:val="44"/>
    </w:rPr>
  </w:style>
  <w:style w:type="character" w:customStyle="1" w:styleId="1526">
    <w:name w:val="gz 1. Char"/>
    <w:qFormat/>
    <w:uiPriority w:val="0"/>
    <w:rPr>
      <w:rFonts w:ascii="仿宋_GB2312" w:hAnsi="Calibri" w:eastAsia="仿宋_GB2312" w:cs="宋体"/>
      <w:b/>
      <w:bCs/>
      <w:kern w:val="44"/>
      <w:sz w:val="28"/>
      <w:szCs w:val="44"/>
      <w:lang w:val="en-US" w:eastAsia="zh-CN" w:bidi="ar-SA"/>
    </w:rPr>
  </w:style>
  <w:style w:type="paragraph" w:customStyle="1" w:styleId="1527">
    <w:name w:val="gz 1.1."/>
    <w:basedOn w:val="3"/>
    <w:qFormat/>
    <w:uiPriority w:val="0"/>
    <w:pPr>
      <w:tabs>
        <w:tab w:val="left" w:pos="1758"/>
      </w:tabs>
      <w:spacing w:before="120" w:after="120"/>
      <w:ind w:left="1758" w:hanging="454"/>
    </w:pPr>
    <w:rPr>
      <w:rFonts w:ascii="仿宋_GB2312" w:eastAsia="仿宋_GB2312" w:cs="宋体"/>
      <w:sz w:val="30"/>
      <w:szCs w:val="20"/>
    </w:rPr>
  </w:style>
  <w:style w:type="paragraph" w:customStyle="1" w:styleId="1528">
    <w:name w:val="使用样式"/>
    <w:basedOn w:val="1"/>
    <w:qFormat/>
    <w:uiPriority w:val="0"/>
    <w:rPr>
      <w:rFonts w:ascii="Times New Roman" w:hAnsi="Times New Roman"/>
      <w:sz w:val="24"/>
      <w:szCs w:val="20"/>
    </w:rPr>
  </w:style>
  <w:style w:type="character" w:customStyle="1" w:styleId="1529">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ascii="Calibri" w:hAnsi="宋体" w:eastAsia="黑体" w:cs="Times New Roman"/>
      <w:kern w:val="2"/>
      <w:sz w:val="21"/>
      <w:lang w:val="en-US" w:eastAsia="zh-CN" w:bidi="ar-SA"/>
    </w:rPr>
  </w:style>
  <w:style w:type="character" w:customStyle="1" w:styleId="1530">
    <w:name w:val="l131"/>
    <w:qFormat/>
    <w:uiPriority w:val="0"/>
    <w:rPr>
      <w:rFonts w:ascii="Calibri" w:hAnsi="Calibri" w:eastAsia="宋体" w:cs="Times New Roman"/>
      <w:sz w:val="18"/>
      <w:szCs w:val="18"/>
      <w:lang w:val="en-US" w:eastAsia="zh-CN" w:bidi="ar-SA"/>
    </w:rPr>
  </w:style>
  <w:style w:type="paragraph" w:customStyle="1" w:styleId="1531">
    <w:name w:val="正文缩进   技术"/>
    <w:basedOn w:val="23"/>
    <w:link w:val="1554"/>
    <w:qFormat/>
    <w:uiPriority w:val="0"/>
    <w:pPr>
      <w:spacing w:line="360" w:lineRule="auto"/>
      <w:ind w:firstLine="500" w:firstLineChars="238"/>
    </w:pPr>
    <w:rPr>
      <w:rFonts w:ascii="Times New Roman" w:hAnsi="Times New Roman"/>
      <w:szCs w:val="21"/>
    </w:rPr>
  </w:style>
  <w:style w:type="paragraph" w:customStyle="1" w:styleId="1532">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33">
    <w:name w:val="CM121"/>
    <w:basedOn w:val="569"/>
    <w:next w:val="569"/>
    <w:qFormat/>
    <w:uiPriority w:val="0"/>
    <w:pPr>
      <w:spacing w:after="398"/>
    </w:pPr>
    <w:rPr>
      <w:color w:val="auto"/>
      <w:szCs w:val="24"/>
    </w:rPr>
  </w:style>
  <w:style w:type="paragraph" w:customStyle="1" w:styleId="1534">
    <w:name w:val="CM124"/>
    <w:basedOn w:val="569"/>
    <w:next w:val="569"/>
    <w:qFormat/>
    <w:uiPriority w:val="0"/>
    <w:pPr>
      <w:spacing w:after="208"/>
    </w:pPr>
    <w:rPr>
      <w:color w:val="auto"/>
      <w:szCs w:val="24"/>
    </w:rPr>
  </w:style>
  <w:style w:type="paragraph" w:customStyle="1" w:styleId="1535">
    <w:name w:val="CM15"/>
    <w:basedOn w:val="569"/>
    <w:next w:val="569"/>
    <w:qFormat/>
    <w:uiPriority w:val="0"/>
    <w:pPr>
      <w:spacing w:line="540" w:lineRule="atLeast"/>
    </w:pPr>
    <w:rPr>
      <w:color w:val="auto"/>
      <w:szCs w:val="24"/>
    </w:rPr>
  </w:style>
  <w:style w:type="paragraph" w:customStyle="1" w:styleId="1536">
    <w:name w:val="CM16"/>
    <w:basedOn w:val="569"/>
    <w:next w:val="569"/>
    <w:qFormat/>
    <w:uiPriority w:val="0"/>
    <w:pPr>
      <w:spacing w:line="540" w:lineRule="atLeast"/>
    </w:pPr>
    <w:rPr>
      <w:color w:val="auto"/>
      <w:szCs w:val="24"/>
    </w:rPr>
  </w:style>
  <w:style w:type="paragraph" w:customStyle="1" w:styleId="1537">
    <w:name w:val="CM23"/>
    <w:basedOn w:val="569"/>
    <w:next w:val="569"/>
    <w:qFormat/>
    <w:uiPriority w:val="0"/>
    <w:pPr>
      <w:spacing w:line="540" w:lineRule="atLeast"/>
    </w:pPr>
    <w:rPr>
      <w:color w:val="auto"/>
      <w:szCs w:val="24"/>
    </w:rPr>
  </w:style>
  <w:style w:type="paragraph" w:customStyle="1" w:styleId="1538">
    <w:name w:val="CM26"/>
    <w:basedOn w:val="569"/>
    <w:next w:val="569"/>
    <w:qFormat/>
    <w:uiPriority w:val="0"/>
    <w:pPr>
      <w:spacing w:line="540" w:lineRule="atLeast"/>
    </w:pPr>
    <w:rPr>
      <w:color w:val="auto"/>
      <w:szCs w:val="24"/>
    </w:rPr>
  </w:style>
  <w:style w:type="paragraph" w:customStyle="1" w:styleId="1539">
    <w:name w:val="CM28"/>
    <w:basedOn w:val="569"/>
    <w:next w:val="569"/>
    <w:qFormat/>
    <w:uiPriority w:val="0"/>
    <w:pPr>
      <w:spacing w:line="540" w:lineRule="atLeast"/>
    </w:pPr>
    <w:rPr>
      <w:color w:val="auto"/>
      <w:szCs w:val="24"/>
    </w:rPr>
  </w:style>
  <w:style w:type="paragraph" w:customStyle="1" w:styleId="1540">
    <w:name w:val="CM128"/>
    <w:basedOn w:val="569"/>
    <w:next w:val="569"/>
    <w:qFormat/>
    <w:uiPriority w:val="0"/>
    <w:pPr>
      <w:spacing w:after="478"/>
    </w:pPr>
    <w:rPr>
      <w:color w:val="auto"/>
      <w:szCs w:val="24"/>
    </w:rPr>
  </w:style>
  <w:style w:type="paragraph" w:customStyle="1" w:styleId="1541">
    <w:name w:val="CM92"/>
    <w:basedOn w:val="569"/>
    <w:next w:val="569"/>
    <w:qFormat/>
    <w:uiPriority w:val="0"/>
    <w:pPr>
      <w:spacing w:line="540" w:lineRule="atLeast"/>
    </w:pPr>
    <w:rPr>
      <w:color w:val="auto"/>
      <w:szCs w:val="24"/>
    </w:rPr>
  </w:style>
  <w:style w:type="paragraph" w:customStyle="1" w:styleId="1542">
    <w:name w:val="CM101"/>
    <w:basedOn w:val="569"/>
    <w:next w:val="569"/>
    <w:qFormat/>
    <w:uiPriority w:val="0"/>
    <w:pPr>
      <w:spacing w:line="540" w:lineRule="atLeast"/>
    </w:pPr>
    <w:rPr>
      <w:color w:val="auto"/>
      <w:szCs w:val="24"/>
    </w:rPr>
  </w:style>
  <w:style w:type="character" w:customStyle="1" w:styleId="1543">
    <w:name w:val="text12st_hs1"/>
    <w:qFormat/>
    <w:uiPriority w:val="0"/>
    <w:rPr>
      <w:rFonts w:ascii="Calibri" w:hAnsi="Calibri" w:eastAsia="宋体" w:cs="Times New Roman"/>
      <w:color w:val="000000"/>
      <w:sz w:val="19"/>
      <w:szCs w:val="19"/>
      <w:u w:val="none"/>
      <w:lang w:val="en-US" w:eastAsia="zh-CN" w:bidi="ar-SA"/>
    </w:rPr>
  </w:style>
  <w:style w:type="paragraph" w:customStyle="1" w:styleId="1544">
    <w:name w:val="标题 0"/>
    <w:basedOn w:val="2"/>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5">
    <w:name w:val="highlight1"/>
    <w:qFormat/>
    <w:uiPriority w:val="0"/>
    <w:rPr>
      <w:rFonts w:ascii="Calibri" w:hAnsi="Calibri" w:eastAsia="宋体" w:cs="Times New Roman"/>
      <w:sz w:val="21"/>
      <w:szCs w:val="21"/>
      <w:lang w:val="en-US" w:eastAsia="zh-CN" w:bidi="ar-SA"/>
    </w:rPr>
  </w:style>
  <w:style w:type="paragraph" w:customStyle="1" w:styleId="1546">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7">
    <w:name w:val="样式 标题 3列表编号3 + 段前: 0.5 行 段后: 0.5 行1"/>
    <w:basedOn w:val="4"/>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8">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9">
    <w:name w:val="样式 正文首行缩进2"/>
    <w:basedOn w:val="1"/>
    <w:qFormat/>
    <w:uiPriority w:val="0"/>
    <w:pPr>
      <w:spacing w:line="400" w:lineRule="exact"/>
    </w:pPr>
    <w:rPr>
      <w:rFonts w:ascii="Arial" w:hAnsi="Arial" w:cs="Arial"/>
      <w:kern w:val="24"/>
      <w:szCs w:val="21"/>
    </w:rPr>
  </w:style>
  <w:style w:type="paragraph" w:customStyle="1" w:styleId="1550">
    <w:name w:val="样式 标题 12编号标题 1 1head:1#Head 1 + 小四 黑色 段前: 12 磅"/>
    <w:basedOn w:val="2"/>
    <w:qFormat/>
    <w:uiPriority w:val="0"/>
    <w:pPr>
      <w:numPr>
        <w:ilvl w:val="0"/>
        <w:numId w:val="27"/>
      </w:numPr>
      <w:spacing w:before="240" w:after="120" w:line="240" w:lineRule="auto"/>
    </w:pPr>
    <w:rPr>
      <w:rFonts w:ascii="黑体" w:hAnsi="Times New Roman" w:eastAsia="黑体" w:cs="宋体"/>
      <w:b w:val="0"/>
      <w:color w:val="000000"/>
      <w:sz w:val="24"/>
      <w:szCs w:val="24"/>
    </w:rPr>
  </w:style>
  <w:style w:type="paragraph" w:customStyle="1" w:styleId="1551">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52">
    <w:name w:val="standdate1"/>
    <w:qFormat/>
    <w:uiPriority w:val="0"/>
    <w:rPr>
      <w:rFonts w:ascii="黑体" w:hAnsi="Times New Roman" w:eastAsia="黑体" w:cs="Times New Roman"/>
      <w:color w:val="auto"/>
      <w:sz w:val="24"/>
      <w:u w:val="none"/>
      <w:lang w:val="en-US" w:eastAsia="zh-CN" w:bidi="ar-SA"/>
    </w:rPr>
  </w:style>
  <w:style w:type="paragraph" w:customStyle="1" w:styleId="1553">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54">
    <w:name w:val="正文缩进   技术 Char"/>
    <w:link w:val="1531"/>
    <w:qFormat/>
    <w:uiPriority w:val="0"/>
    <w:rPr>
      <w:rFonts w:ascii="Times New Roman" w:hAnsi="Times New Roman" w:eastAsiaTheme="minorEastAsia" w:cstheme="minorBidi"/>
      <w:szCs w:val="21"/>
    </w:rPr>
  </w:style>
  <w:style w:type="paragraph" w:customStyle="1" w:styleId="1555">
    <w:name w:val="ZK_表格单元靠左"/>
    <w:basedOn w:val="1"/>
    <w:qFormat/>
    <w:uiPriority w:val="0"/>
    <w:pPr>
      <w:spacing w:before="40" w:after="40"/>
      <w:jc w:val="left"/>
    </w:pPr>
    <w:rPr>
      <w:rFonts w:ascii="Times New Roman" w:hAnsi="Times New Roman"/>
      <w:szCs w:val="20"/>
    </w:rPr>
  </w:style>
  <w:style w:type="character" w:customStyle="1" w:styleId="1556">
    <w:name w:val="文字 Char"/>
    <w:link w:val="1506"/>
    <w:qFormat/>
    <w:locked/>
    <w:uiPriority w:val="0"/>
    <w:rPr>
      <w:rFonts w:ascii="宋体" w:hAnsi="Times New Roman" w:eastAsiaTheme="minorEastAsia" w:cstheme="minorBidi"/>
      <w:sz w:val="28"/>
      <w:szCs w:val="20"/>
    </w:rPr>
  </w:style>
  <w:style w:type="paragraph" w:customStyle="1" w:styleId="1557">
    <w:name w:val="样式 小四 行距: 固定值 23 磅1"/>
    <w:basedOn w:val="1"/>
    <w:link w:val="1558"/>
    <w:qFormat/>
    <w:uiPriority w:val="0"/>
    <w:pPr>
      <w:spacing w:line="460" w:lineRule="exact"/>
      <w:ind w:firstLine="480" w:firstLineChars="200"/>
    </w:pPr>
    <w:rPr>
      <w:rFonts w:ascii="Times New Roman" w:hAnsi="Times New Roman"/>
      <w:sz w:val="24"/>
      <w:szCs w:val="20"/>
    </w:rPr>
  </w:style>
  <w:style w:type="character" w:customStyle="1" w:styleId="1558">
    <w:name w:val="样式 小四 行距: 固定值 23 磅1 Char"/>
    <w:link w:val="1557"/>
    <w:qFormat/>
    <w:uiPriority w:val="0"/>
    <w:rPr>
      <w:rFonts w:ascii="Times New Roman" w:hAnsi="Times New Roman" w:eastAsiaTheme="minorEastAsia" w:cstheme="minorBidi"/>
      <w:sz w:val="24"/>
      <w:szCs w:val="20"/>
    </w:rPr>
  </w:style>
  <w:style w:type="character" w:customStyle="1" w:styleId="1559">
    <w:name w:val="正文文字 2 Char Char"/>
    <w:qFormat/>
    <w:uiPriority w:val="0"/>
    <w:rPr>
      <w:rFonts w:ascii="Calibri" w:hAnsi="Calibri" w:eastAsia="宋体" w:cs="Times New Roman"/>
      <w:kern w:val="2"/>
      <w:sz w:val="21"/>
      <w:szCs w:val="24"/>
      <w:lang w:val="en-US" w:eastAsia="zh-CN" w:bidi="ar-SA"/>
    </w:rPr>
  </w:style>
  <w:style w:type="character" w:customStyle="1" w:styleId="1560">
    <w:name w:val="正文文字缩进 3 Char Char"/>
    <w:qFormat/>
    <w:uiPriority w:val="0"/>
    <w:rPr>
      <w:rFonts w:ascii="Calibri" w:hAnsi="Calibri" w:eastAsia="宋体" w:cs="Times New Roman"/>
      <w:kern w:val="2"/>
      <w:sz w:val="16"/>
      <w:szCs w:val="16"/>
      <w:lang w:val="en-US" w:eastAsia="zh-CN" w:bidi="ar-SA"/>
    </w:rPr>
  </w:style>
  <w:style w:type="character" w:customStyle="1" w:styleId="1561">
    <w:name w:val="正文文字缩进 Char Char"/>
    <w:qFormat/>
    <w:uiPriority w:val="0"/>
    <w:rPr>
      <w:rFonts w:ascii="Calibri" w:hAnsi="Calibri" w:eastAsia="宋体" w:cs="Times New Roman"/>
      <w:kern w:val="2"/>
      <w:sz w:val="24"/>
      <w:szCs w:val="24"/>
      <w:lang w:val="en-US" w:eastAsia="zh-CN" w:bidi="ar-SA"/>
    </w:rPr>
  </w:style>
  <w:style w:type="character" w:customStyle="1" w:styleId="1562">
    <w:name w:val="正文文字 Char Char"/>
    <w:qFormat/>
    <w:uiPriority w:val="0"/>
    <w:rPr>
      <w:rFonts w:ascii="Calibri" w:hAnsi="Calibri" w:eastAsia="宋体" w:cs="Times New Roman"/>
      <w:kern w:val="2"/>
      <w:sz w:val="24"/>
      <w:lang w:val="en-US" w:eastAsia="zh-CN" w:bidi="ar-SA"/>
    </w:rPr>
  </w:style>
  <w:style w:type="character" w:customStyle="1" w:styleId="1563">
    <w:name w:val="正文文字缩进 2 Char Char"/>
    <w:qFormat/>
    <w:uiPriority w:val="0"/>
    <w:rPr>
      <w:rFonts w:ascii="宋体" w:hAnsi="Calibri" w:eastAsia="宋体" w:cs="Times New Roman"/>
      <w:i/>
      <w:kern w:val="2"/>
      <w:sz w:val="24"/>
      <w:lang w:val="en-US" w:eastAsia="zh-CN" w:bidi="ar-SA"/>
    </w:rPr>
  </w:style>
  <w:style w:type="character" w:customStyle="1" w:styleId="1564">
    <w:name w:val="Char Char18"/>
    <w:qFormat/>
    <w:uiPriority w:val="0"/>
    <w:rPr>
      <w:rFonts w:ascii="宋体" w:hAnsi="Calibri" w:eastAsia="仿宋_GB2312" w:cs="Times New Roman"/>
      <w:b/>
      <w:sz w:val="24"/>
      <w:lang w:val="en-US" w:eastAsia="zh-CN" w:bidi="ar-SA"/>
    </w:rPr>
  </w:style>
  <w:style w:type="character" w:customStyle="1" w:styleId="1565">
    <w:name w:val="Char Char19"/>
    <w:qFormat/>
    <w:uiPriority w:val="0"/>
    <w:rPr>
      <w:rFonts w:ascii="Arial" w:hAnsi="Arial" w:eastAsia="黑体" w:cs="Times New Roman"/>
      <w:b/>
      <w:sz w:val="24"/>
      <w:lang w:val="en-US" w:eastAsia="zh-CN" w:bidi="ar-SA"/>
    </w:rPr>
  </w:style>
  <w:style w:type="character" w:customStyle="1" w:styleId="1566">
    <w:name w:val="Char Char21"/>
    <w:qFormat/>
    <w:uiPriority w:val="0"/>
    <w:rPr>
      <w:rFonts w:ascii="Arial" w:hAnsi="Arial" w:eastAsia="宋体" w:cs="Times New Roman"/>
      <w:bCs/>
      <w:kern w:val="2"/>
      <w:sz w:val="21"/>
      <w:szCs w:val="28"/>
      <w:lang w:val="en-US" w:eastAsia="zh-CN" w:bidi="ar-SA"/>
    </w:rPr>
  </w:style>
  <w:style w:type="character" w:customStyle="1" w:styleId="1567">
    <w:name w:val="Char Char20"/>
    <w:qFormat/>
    <w:uiPriority w:val="0"/>
    <w:rPr>
      <w:rFonts w:ascii="Calibri" w:hAnsi="Calibri" w:eastAsia="宋体" w:cs="Times New Roman"/>
      <w:b/>
      <w:sz w:val="28"/>
      <w:lang w:val="en-US" w:eastAsia="zh-CN" w:bidi="ar-SA"/>
    </w:rPr>
  </w:style>
  <w:style w:type="paragraph" w:customStyle="1" w:styleId="1568">
    <w:name w:val="ZK_标题1"/>
    <w:basedOn w:val="1"/>
    <w:next w:val="1359"/>
    <w:qFormat/>
    <w:uiPriority w:val="0"/>
    <w:pPr>
      <w:numPr>
        <w:ilvl w:val="0"/>
        <w:numId w:val="28"/>
      </w:numPr>
      <w:spacing w:beforeLines="50" w:line="300" w:lineRule="auto"/>
      <w:outlineLvl w:val="0"/>
    </w:pPr>
    <w:rPr>
      <w:rFonts w:ascii="Arial" w:hAnsi="Arial" w:eastAsia="黑体"/>
      <w:b/>
      <w:sz w:val="36"/>
      <w:szCs w:val="20"/>
    </w:rPr>
  </w:style>
  <w:style w:type="paragraph" w:customStyle="1" w:styleId="1569">
    <w:name w:val="ZK_标题5"/>
    <w:basedOn w:val="1"/>
    <w:next w:val="1359"/>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70">
    <w:name w:val="ZK_标题3"/>
    <w:basedOn w:val="1"/>
    <w:next w:val="1359"/>
    <w:link w:val="1571"/>
    <w:qFormat/>
    <w:uiPriority w:val="0"/>
    <w:pPr>
      <w:numPr>
        <w:ilvl w:val="2"/>
        <w:numId w:val="28"/>
      </w:numPr>
      <w:spacing w:beforeLines="50" w:line="300" w:lineRule="auto"/>
      <w:outlineLvl w:val="2"/>
    </w:pPr>
    <w:rPr>
      <w:rFonts w:ascii="Arial" w:hAnsi="Arial" w:eastAsia="黑体"/>
      <w:b/>
      <w:sz w:val="30"/>
      <w:szCs w:val="20"/>
    </w:rPr>
  </w:style>
  <w:style w:type="character" w:customStyle="1" w:styleId="1571">
    <w:name w:val="ZK_标题3 Char"/>
    <w:link w:val="1570"/>
    <w:qFormat/>
    <w:uiPriority w:val="0"/>
    <w:rPr>
      <w:rFonts w:ascii="Arial" w:hAnsi="Arial" w:eastAsia="黑体" w:cstheme="minorBidi"/>
      <w:b/>
      <w:sz w:val="30"/>
      <w:szCs w:val="20"/>
    </w:rPr>
  </w:style>
  <w:style w:type="paragraph" w:customStyle="1" w:styleId="1572">
    <w:name w:val="ZK_标题2"/>
    <w:basedOn w:val="1"/>
    <w:next w:val="1359"/>
    <w:qFormat/>
    <w:uiPriority w:val="0"/>
    <w:pPr>
      <w:numPr>
        <w:ilvl w:val="1"/>
        <w:numId w:val="28"/>
      </w:numPr>
      <w:tabs>
        <w:tab w:val="left" w:pos="720"/>
      </w:tabs>
      <w:spacing w:beforeLines="50" w:line="300" w:lineRule="auto"/>
      <w:outlineLvl w:val="1"/>
    </w:pPr>
    <w:rPr>
      <w:rFonts w:ascii="Arial" w:hAnsi="Arial" w:eastAsia="黑体"/>
      <w:b/>
      <w:sz w:val="32"/>
      <w:szCs w:val="20"/>
    </w:rPr>
  </w:style>
  <w:style w:type="character" w:customStyle="1" w:styleId="1573">
    <w:name w:val="Char Char17"/>
    <w:qFormat/>
    <w:uiPriority w:val="0"/>
    <w:rPr>
      <w:rFonts w:ascii="宋体" w:hAnsi="Calibri" w:eastAsia="仿宋_GB2312" w:cs="Times New Roman"/>
      <w:b/>
      <w:sz w:val="24"/>
      <w:lang w:val="en-US" w:eastAsia="zh-CN" w:bidi="ar-SA"/>
    </w:rPr>
  </w:style>
  <w:style w:type="character" w:customStyle="1" w:styleId="1574">
    <w:name w:val="Char Char13"/>
    <w:semiHidden/>
    <w:qFormat/>
    <w:uiPriority w:val="0"/>
    <w:rPr>
      <w:rFonts w:ascii="Calibri" w:hAnsi="Calibri" w:eastAsia="宋体" w:cs="Times New Roman"/>
      <w:kern w:val="2"/>
      <w:sz w:val="18"/>
      <w:szCs w:val="18"/>
      <w:lang w:val="en-US" w:eastAsia="zh-CN" w:bidi="ar-SA"/>
    </w:rPr>
  </w:style>
  <w:style w:type="character" w:customStyle="1" w:styleId="1575">
    <w:name w:val="Char Char7"/>
    <w:qFormat/>
    <w:uiPriority w:val="0"/>
    <w:rPr>
      <w:rFonts w:ascii="Calibri" w:hAnsi="Calibri" w:eastAsia="宋体" w:cs="Times New Roman"/>
      <w:kern w:val="2"/>
      <w:sz w:val="24"/>
      <w:lang w:val="en-US" w:eastAsia="zh-CN" w:bidi="ar-SA"/>
    </w:rPr>
  </w:style>
  <w:style w:type="character" w:customStyle="1" w:styleId="1576">
    <w:name w:val="1page sec3 Char Char"/>
    <w:qFormat/>
    <w:uiPriority w:val="0"/>
    <w:rPr>
      <w:rFonts w:ascii="Calibri" w:hAnsi="Calibri" w:eastAsia="宋体" w:cs="Times New Roman"/>
      <w:sz w:val="18"/>
      <w:szCs w:val="18"/>
      <w:lang w:val="en-US" w:eastAsia="zh-CN" w:bidi="ar-SA"/>
    </w:rPr>
  </w:style>
  <w:style w:type="paragraph" w:customStyle="1" w:styleId="1577">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8">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9">
    <w:name w:val="列表编号3 Char Char"/>
    <w:qFormat/>
    <w:uiPriority w:val="0"/>
    <w:rPr>
      <w:rFonts w:ascii="宋体" w:hAnsi="宋体" w:eastAsia="宋体" w:cs="Times New Roman"/>
      <w:bCs/>
      <w:kern w:val="2"/>
      <w:sz w:val="24"/>
      <w:szCs w:val="32"/>
      <w:lang w:val="en-US" w:eastAsia="zh-CN" w:bidi="ar-SA"/>
    </w:rPr>
  </w:style>
  <w:style w:type="paragraph" w:customStyle="1" w:styleId="1580">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81">
    <w:name w:val="註解方塊文字"/>
    <w:basedOn w:val="1"/>
    <w:qFormat/>
    <w:uiPriority w:val="0"/>
    <w:pPr>
      <w:widowControl/>
      <w:jc w:val="left"/>
    </w:pPr>
    <w:rPr>
      <w:rFonts w:ascii="Arial" w:hAnsi="Arial" w:eastAsia="PMingLiU"/>
      <w:kern w:val="0"/>
      <w:sz w:val="18"/>
      <w:szCs w:val="20"/>
      <w:lang w:eastAsia="zh-HK"/>
    </w:rPr>
  </w:style>
  <w:style w:type="paragraph" w:customStyle="1" w:styleId="1582">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83">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84">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5">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6">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7">
    <w:name w:val="syx标题1"/>
    <w:qFormat/>
    <w:uiPriority w:val="0"/>
    <w:pPr>
      <w:numPr>
        <w:ilvl w:val="1"/>
        <w:numId w:val="29"/>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8">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9">
    <w:name w:val="标题1 Char Char Char Char"/>
    <w:basedOn w:val="1"/>
    <w:qFormat/>
    <w:uiPriority w:val="0"/>
    <w:rPr>
      <w:rFonts w:ascii="Times New Roman" w:hAnsi="Times New Roman" w:eastAsia="楷体_GB2312"/>
      <w:szCs w:val="21"/>
    </w:rPr>
  </w:style>
  <w:style w:type="paragraph" w:customStyle="1" w:styleId="1590">
    <w:name w:val="ｄｄｄ"/>
    <w:basedOn w:val="1"/>
    <w:link w:val="1591"/>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91">
    <w:name w:val="ｄｄｄ Char"/>
    <w:link w:val="1590"/>
    <w:qFormat/>
    <w:uiPriority w:val="0"/>
    <w:rPr>
      <w:rFonts w:ascii="Times New Roman" w:hAnsi="Times New Roman" w:eastAsiaTheme="minorEastAsia" w:cstheme="minorBidi"/>
      <w:color w:val="000000"/>
      <w:kern w:val="0"/>
      <w:sz w:val="28"/>
      <w:szCs w:val="28"/>
    </w:rPr>
  </w:style>
  <w:style w:type="paragraph" w:customStyle="1" w:styleId="1592">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93">
    <w:name w:val="8"/>
    <w:basedOn w:val="1"/>
    <w:qFormat/>
    <w:uiPriority w:val="0"/>
    <w:rPr>
      <w:rFonts w:ascii="Times New Roman" w:hAnsi="Times New Roman"/>
      <w:szCs w:val="24"/>
    </w:rPr>
  </w:style>
  <w:style w:type="paragraph" w:customStyle="1" w:styleId="1594">
    <w:name w:val="引用2"/>
    <w:basedOn w:val="1"/>
    <w:next w:val="1"/>
    <w:link w:val="1595"/>
    <w:qFormat/>
    <w:uiPriority w:val="29"/>
    <w:rPr>
      <w:rFonts w:ascii="Times New Roman" w:hAnsi="Times New Roman"/>
      <w:i/>
      <w:iCs/>
      <w:color w:val="000000"/>
      <w:szCs w:val="24"/>
    </w:rPr>
  </w:style>
  <w:style w:type="character" w:customStyle="1" w:styleId="1595">
    <w:name w:val="引用 Char"/>
    <w:basedOn w:val="79"/>
    <w:link w:val="1594"/>
    <w:qFormat/>
    <w:uiPriority w:val="29"/>
    <w:rPr>
      <w:rFonts w:ascii="Times New Roman" w:hAnsi="Times New Roman" w:eastAsiaTheme="minorEastAsia" w:cstheme="minorBidi"/>
      <w:i/>
      <w:iCs/>
      <w:color w:val="000000"/>
      <w:szCs w:val="24"/>
    </w:rPr>
  </w:style>
  <w:style w:type="paragraph" w:customStyle="1" w:styleId="1596">
    <w:name w:val="样式 标题 3正文 + 标题 3第二层条第三层论文标题 21.1.1 标题 3 + 宋体五号居中段前: 0 磅..."/>
    <w:basedOn w:val="4"/>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7">
    <w:name w:val="font31"/>
    <w:qFormat/>
    <w:uiPriority w:val="0"/>
    <w:rPr>
      <w:rFonts w:hint="eastAsia" w:ascii="宋体" w:hAnsi="宋体" w:eastAsia="宋体" w:cs="宋体"/>
      <w:color w:val="000000"/>
      <w:sz w:val="20"/>
      <w:szCs w:val="20"/>
      <w:u w:val="none"/>
      <w:lang w:val="en-US" w:eastAsia="zh-CN" w:bidi="ar-SA"/>
    </w:rPr>
  </w:style>
  <w:style w:type="character" w:customStyle="1" w:styleId="1598">
    <w:name w:val="font41"/>
    <w:qFormat/>
    <w:uiPriority w:val="0"/>
    <w:rPr>
      <w:rFonts w:hint="eastAsia" w:ascii="宋体" w:hAnsi="宋体" w:eastAsia="宋体" w:cs="宋体"/>
      <w:b/>
      <w:color w:val="000000"/>
      <w:sz w:val="20"/>
      <w:szCs w:val="20"/>
      <w:u w:val="none"/>
      <w:lang w:val="en-US" w:eastAsia="zh-CN" w:bidi="ar-SA"/>
    </w:rPr>
  </w:style>
  <w:style w:type="paragraph" w:customStyle="1" w:styleId="1599">
    <w:name w:val="ZK_表格文字"/>
    <w:basedOn w:val="1"/>
    <w:qFormat/>
    <w:uiPriority w:val="0"/>
    <w:pPr>
      <w:jc w:val="left"/>
    </w:pPr>
    <w:rPr>
      <w:rFonts w:ascii="Times New Roman" w:hAnsi="Times New Roman"/>
      <w:szCs w:val="20"/>
    </w:rPr>
  </w:style>
  <w:style w:type="paragraph" w:customStyle="1" w:styleId="1600">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601">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602">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603">
    <w:name w:val="ZK_表格栏目居中"/>
    <w:basedOn w:val="1599"/>
    <w:qFormat/>
    <w:uiPriority w:val="0"/>
    <w:pPr>
      <w:spacing w:before="40" w:after="40"/>
      <w:jc w:val="center"/>
    </w:pPr>
    <w:rPr>
      <w:rFonts w:ascii="Arial" w:hAnsi="Arial" w:eastAsia="黑体"/>
      <w:b/>
      <w:sz w:val="24"/>
    </w:rPr>
  </w:style>
  <w:style w:type="paragraph" w:customStyle="1" w:styleId="1604">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5">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6">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7">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8">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9">
    <w:name w:val="题注 Char"/>
    <w:semiHidden/>
    <w:qFormat/>
    <w:uiPriority w:val="0"/>
    <w:rPr>
      <w:rFonts w:ascii="Arial" w:hAnsi="Arial" w:eastAsia="黑体" w:cs="Times New Roman"/>
      <w:kern w:val="2"/>
      <w:lang w:val="en-US" w:eastAsia="zh-CN" w:bidi="ar-SA"/>
    </w:rPr>
  </w:style>
  <w:style w:type="character" w:customStyle="1" w:styleId="1610">
    <w:name w:val="段 Char"/>
    <w:link w:val="451"/>
    <w:qFormat/>
    <w:uiPriority w:val="0"/>
    <w:rPr>
      <w:rFonts w:ascii="宋体" w:hAnsi="Times New Roman" w:eastAsia="宋体" w:cs="Times New Roman"/>
      <w:sz w:val="21"/>
      <w:lang w:val="en-US" w:eastAsia="zh-CN" w:bidi="ar-SA"/>
    </w:rPr>
  </w:style>
  <w:style w:type="paragraph" w:customStyle="1" w:styleId="1611">
    <w:name w:val="列出段落3"/>
    <w:basedOn w:val="1"/>
    <w:semiHidden/>
    <w:qFormat/>
    <w:uiPriority w:val="0"/>
    <w:pPr>
      <w:ind w:hanging="862"/>
    </w:pPr>
    <w:rPr>
      <w:rFonts w:ascii="Times New Roman" w:hAnsi="Times New Roman"/>
      <w:szCs w:val="20"/>
    </w:rPr>
  </w:style>
  <w:style w:type="paragraph" w:customStyle="1" w:styleId="1612">
    <w:name w:val="纯文本5"/>
    <w:basedOn w:val="1"/>
    <w:semiHidden/>
    <w:qFormat/>
    <w:uiPriority w:val="0"/>
    <w:rPr>
      <w:rFonts w:ascii="宋体" w:hAnsi="Courier New"/>
      <w:szCs w:val="20"/>
    </w:rPr>
  </w:style>
  <w:style w:type="paragraph" w:customStyle="1" w:styleId="1613">
    <w:name w:val="Char42"/>
    <w:basedOn w:val="1"/>
    <w:qFormat/>
    <w:uiPriority w:val="0"/>
    <w:rPr>
      <w:rFonts w:ascii="仿宋_GB2312" w:hAnsi="Times New Roman" w:eastAsia="仿宋_GB2312"/>
      <w:b/>
      <w:sz w:val="32"/>
      <w:szCs w:val="32"/>
    </w:rPr>
  </w:style>
  <w:style w:type="paragraph" w:customStyle="1" w:styleId="1614">
    <w:name w:val="Char141"/>
    <w:basedOn w:val="1"/>
    <w:qFormat/>
    <w:uiPriority w:val="0"/>
    <w:rPr>
      <w:rFonts w:ascii="仿宋_GB2312" w:hAnsi="Times New Roman" w:eastAsia="仿宋_GB2312"/>
      <w:b/>
      <w:sz w:val="32"/>
      <w:szCs w:val="32"/>
    </w:rPr>
  </w:style>
  <w:style w:type="paragraph" w:customStyle="1" w:styleId="1615">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6">
    <w:name w:val="列表4"/>
    <w:basedOn w:val="1"/>
    <w:semiHidden/>
    <w:qFormat/>
    <w:uiPriority w:val="0"/>
    <w:pPr>
      <w:widowControl/>
      <w:numPr>
        <w:ilvl w:val="0"/>
        <w:numId w:val="23"/>
      </w:numPr>
      <w:tabs>
        <w:tab w:val="left" w:pos="1095"/>
      </w:tabs>
      <w:spacing w:before="120" w:after="120"/>
    </w:pPr>
    <w:rPr>
      <w:rFonts w:ascii="宋体" w:hAnsi="宋体"/>
      <w:kern w:val="0"/>
      <w:sz w:val="24"/>
      <w:szCs w:val="24"/>
      <w:lang w:eastAsia="en-US"/>
    </w:rPr>
  </w:style>
  <w:style w:type="paragraph" w:customStyle="1" w:styleId="1617">
    <w:name w:val="列出段落4"/>
    <w:basedOn w:val="1"/>
    <w:qFormat/>
    <w:uiPriority w:val="99"/>
    <w:pPr>
      <w:ind w:firstLine="420" w:firstLineChars="200"/>
    </w:pPr>
    <w:rPr>
      <w:szCs w:val="20"/>
    </w:rPr>
  </w:style>
  <w:style w:type="paragraph" w:customStyle="1" w:styleId="1618">
    <w:name w:val="修订2"/>
    <w:semiHidden/>
    <w:qFormat/>
    <w:uiPriority w:val="99"/>
    <w:rPr>
      <w:rFonts w:ascii="Times New Roman" w:hAnsi="Times New Roman" w:eastAsia="宋体" w:cs="Times New Roman"/>
      <w:kern w:val="2"/>
      <w:sz w:val="21"/>
      <w:lang w:val="en-US" w:eastAsia="zh-CN" w:bidi="ar-SA"/>
    </w:rPr>
  </w:style>
  <w:style w:type="paragraph" w:customStyle="1" w:styleId="1619">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20">
    <w:name w:val="Char61"/>
    <w:basedOn w:val="1"/>
    <w:qFormat/>
    <w:uiPriority w:val="0"/>
    <w:rPr>
      <w:rFonts w:ascii="仿宋_GB2312" w:hAnsi="Times New Roman" w:eastAsia="仿宋_GB2312"/>
      <w:b/>
      <w:sz w:val="32"/>
      <w:szCs w:val="32"/>
    </w:rPr>
  </w:style>
  <w:style w:type="paragraph" w:customStyle="1" w:styleId="1621">
    <w:name w:val="TOC 标题2"/>
    <w:basedOn w:val="2"/>
    <w:next w:val="1"/>
    <w:qFormat/>
    <w:uiPriority w:val="39"/>
    <w:pPr>
      <w:outlineLvl w:val="9"/>
    </w:pPr>
    <w:rPr>
      <w:rFonts w:ascii="Times New Roman" w:hAnsi="Times New Roman"/>
    </w:rPr>
  </w:style>
  <w:style w:type="paragraph" w:customStyle="1" w:styleId="1622">
    <w:name w:val="Char Char Char Char51"/>
    <w:basedOn w:val="1"/>
    <w:qFormat/>
    <w:uiPriority w:val="0"/>
    <w:rPr>
      <w:rFonts w:ascii="仿宋_GB2312" w:hAnsi="Times New Roman" w:eastAsia="仿宋_GB2312"/>
      <w:color w:val="000066"/>
      <w:kern w:val="10"/>
      <w:szCs w:val="21"/>
    </w:rPr>
  </w:style>
  <w:style w:type="paragraph" w:customStyle="1" w:styleId="1623">
    <w:name w:val="Char Char Char Char Char Char1 Char21"/>
    <w:basedOn w:val="1"/>
    <w:qFormat/>
    <w:uiPriority w:val="0"/>
    <w:rPr>
      <w:rFonts w:ascii="Times New Roman" w:hAnsi="Times New Roman"/>
      <w:sz w:val="24"/>
      <w:szCs w:val="24"/>
    </w:rPr>
  </w:style>
  <w:style w:type="paragraph" w:customStyle="1" w:styleId="1624">
    <w:name w:val="列出段落111"/>
    <w:basedOn w:val="1"/>
    <w:semiHidden/>
    <w:qFormat/>
    <w:uiPriority w:val="34"/>
    <w:pPr>
      <w:ind w:hanging="862"/>
    </w:pPr>
    <w:rPr>
      <w:rFonts w:ascii="Times New Roman" w:hAnsi="Times New Roman"/>
      <w:szCs w:val="20"/>
    </w:rPr>
  </w:style>
  <w:style w:type="paragraph" w:customStyle="1" w:styleId="1625">
    <w:name w:val="TOC 标题11"/>
    <w:basedOn w:val="2"/>
    <w:next w:val="1"/>
    <w:qFormat/>
    <w:uiPriority w:val="0"/>
    <w:pPr>
      <w:keepLines w:val="0"/>
      <w:spacing w:before="240" w:after="60" w:line="240" w:lineRule="auto"/>
      <w:outlineLvl w:val="9"/>
    </w:pPr>
    <w:rPr>
      <w:rFonts w:ascii="Cambria" w:hAnsi="Cambria"/>
      <w:kern w:val="32"/>
      <w:sz w:val="32"/>
      <w:szCs w:val="32"/>
    </w:rPr>
  </w:style>
  <w:style w:type="paragraph" w:customStyle="1" w:styleId="1626">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7">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8">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9">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30">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31">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32">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33">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34">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5">
    <w:name w:val="修订11"/>
    <w:semiHidden/>
    <w:qFormat/>
    <w:uiPriority w:val="99"/>
    <w:rPr>
      <w:rFonts w:ascii="Times New Roman" w:hAnsi="Times New Roman" w:eastAsia="宋体" w:cs="Times New Roman"/>
      <w:kern w:val="2"/>
      <w:sz w:val="21"/>
      <w:lang w:val="en-US" w:eastAsia="zh-CN" w:bidi="ar-SA"/>
    </w:rPr>
  </w:style>
  <w:style w:type="character" w:customStyle="1" w:styleId="1636">
    <w:name w:val="表格 Char Char"/>
    <w:semiHidden/>
    <w:qFormat/>
    <w:uiPriority w:val="0"/>
    <w:rPr>
      <w:rFonts w:ascii="Calibri" w:hAnsi="Calibri" w:eastAsia="宋体" w:cs="Times New Roman"/>
      <w:kern w:val="2"/>
      <w:sz w:val="21"/>
      <w:lang w:val="en-US" w:eastAsia="zh-CN" w:bidi="ar-SA"/>
    </w:rPr>
  </w:style>
  <w:style w:type="character" w:customStyle="1" w:styleId="1637">
    <w:name w:val="标题 4 Char2"/>
    <w:semiHidden/>
    <w:qFormat/>
    <w:uiPriority w:val="0"/>
    <w:rPr>
      <w:rFonts w:ascii="Arial" w:hAnsi="Arial" w:eastAsia="黑体" w:cs="Tahoma"/>
      <w:b/>
      <w:bCs/>
      <w:kern w:val="2"/>
      <w:sz w:val="28"/>
      <w:szCs w:val="28"/>
      <w:lang w:val="en-US" w:eastAsia="en-US" w:bidi="ar-SA"/>
    </w:rPr>
  </w:style>
  <w:style w:type="paragraph" w:customStyle="1" w:styleId="1638">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9">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40">
    <w:name w:val="Char Char Char Char5"/>
    <w:basedOn w:val="1"/>
    <w:next w:val="1"/>
    <w:semiHidden/>
    <w:qFormat/>
    <w:uiPriority w:val="0"/>
    <w:rPr>
      <w:rFonts w:ascii="Times New Roman" w:hAnsi="Times New Roman"/>
      <w:szCs w:val="20"/>
    </w:rPr>
  </w:style>
  <w:style w:type="paragraph" w:customStyle="1" w:styleId="1641">
    <w:name w:val="Char6"/>
    <w:basedOn w:val="1"/>
    <w:semiHidden/>
    <w:qFormat/>
    <w:uiPriority w:val="0"/>
    <w:pPr>
      <w:snapToGrid w:val="0"/>
      <w:spacing w:line="400" w:lineRule="exact"/>
    </w:pPr>
    <w:rPr>
      <w:rFonts w:ascii="宋体" w:hAnsi="宋体"/>
      <w:b/>
      <w:szCs w:val="21"/>
    </w:rPr>
  </w:style>
  <w:style w:type="paragraph" w:customStyle="1" w:styleId="1642">
    <w:name w:val="Char14"/>
    <w:basedOn w:val="1"/>
    <w:semiHidden/>
    <w:qFormat/>
    <w:uiPriority w:val="0"/>
    <w:rPr>
      <w:rFonts w:ascii="Tahoma" w:hAnsi="Tahoma"/>
      <w:sz w:val="24"/>
      <w:szCs w:val="20"/>
    </w:rPr>
  </w:style>
  <w:style w:type="paragraph" w:customStyle="1" w:styleId="1643">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44">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5">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6">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7">
    <w:name w:val="无间隔3"/>
    <w:semiHidden/>
    <w:qFormat/>
    <w:uiPriority w:val="0"/>
    <w:rPr>
      <w:rFonts w:ascii="Calibri" w:hAnsi="Calibri" w:eastAsia="宋体" w:cs="Times New Roman"/>
      <w:sz w:val="22"/>
      <w:szCs w:val="22"/>
      <w:lang w:val="en-US" w:eastAsia="zh-CN" w:bidi="ar-SA"/>
    </w:rPr>
  </w:style>
  <w:style w:type="paragraph" w:customStyle="1" w:styleId="1648">
    <w:name w:val="标题 52"/>
    <w:basedOn w:val="1"/>
    <w:semiHidden/>
    <w:qFormat/>
    <w:uiPriority w:val="0"/>
    <w:pPr>
      <w:widowControl/>
      <w:numPr>
        <w:ilvl w:val="3"/>
        <w:numId w:val="29"/>
      </w:numPr>
      <w:tabs>
        <w:tab w:val="left" w:pos="1008"/>
      </w:tabs>
      <w:ind w:left="1008" w:hanging="1008"/>
      <w:jc w:val="left"/>
    </w:pPr>
    <w:rPr>
      <w:rFonts w:ascii="Times New Roman" w:hAnsi="Times New Roman"/>
      <w:kern w:val="0"/>
      <w:sz w:val="20"/>
      <w:szCs w:val="20"/>
    </w:rPr>
  </w:style>
  <w:style w:type="paragraph" w:customStyle="1" w:styleId="1649">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50">
    <w:name w:val="Char22"/>
    <w:basedOn w:val="1"/>
    <w:semiHidden/>
    <w:qFormat/>
    <w:uiPriority w:val="0"/>
    <w:rPr>
      <w:rFonts w:ascii="仿宋_GB2312" w:hAnsi="Times New Roman" w:eastAsia="仿宋_GB2312"/>
      <w:b/>
      <w:sz w:val="32"/>
      <w:szCs w:val="32"/>
    </w:rPr>
  </w:style>
  <w:style w:type="paragraph" w:customStyle="1" w:styleId="1651">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52">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53">
    <w:name w:val="标题 82"/>
    <w:basedOn w:val="1"/>
    <w:semiHidden/>
    <w:qFormat/>
    <w:uiPriority w:val="0"/>
    <w:pPr>
      <w:widowControl/>
      <w:numPr>
        <w:ilvl w:val="6"/>
        <w:numId w:val="29"/>
      </w:numPr>
      <w:tabs>
        <w:tab w:val="left" w:pos="1440"/>
      </w:tabs>
      <w:ind w:left="1440" w:hanging="1440"/>
      <w:jc w:val="left"/>
    </w:pPr>
    <w:rPr>
      <w:rFonts w:ascii="Times New Roman" w:hAnsi="Times New Roman"/>
      <w:kern w:val="0"/>
      <w:sz w:val="20"/>
      <w:szCs w:val="20"/>
    </w:rPr>
  </w:style>
  <w:style w:type="paragraph" w:customStyle="1" w:styleId="1654">
    <w:name w:val="Char Char Char Char Char Char1 Char2"/>
    <w:basedOn w:val="1"/>
    <w:semiHidden/>
    <w:qFormat/>
    <w:uiPriority w:val="0"/>
    <w:rPr>
      <w:rFonts w:ascii="Times New Roman" w:hAnsi="Times New Roman"/>
      <w:sz w:val="24"/>
      <w:szCs w:val="24"/>
    </w:rPr>
  </w:style>
  <w:style w:type="paragraph" w:customStyle="1" w:styleId="1655">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6">
    <w:name w:val="字元 字元 Char Char Char Char Char Char Char1"/>
    <w:basedOn w:val="1"/>
    <w:semiHidden/>
    <w:qFormat/>
    <w:uiPriority w:val="0"/>
    <w:rPr>
      <w:rFonts w:ascii="Times New Roman" w:hAnsi="Times New Roman"/>
      <w:kern w:val="0"/>
      <w:sz w:val="24"/>
      <w:szCs w:val="20"/>
    </w:rPr>
  </w:style>
  <w:style w:type="paragraph" w:customStyle="1" w:styleId="1657">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8">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9">
    <w:name w:val="标题 92"/>
    <w:basedOn w:val="1"/>
    <w:semiHidden/>
    <w:qFormat/>
    <w:uiPriority w:val="0"/>
    <w:pPr>
      <w:widowControl/>
      <w:numPr>
        <w:ilvl w:val="7"/>
        <w:numId w:val="29"/>
      </w:numPr>
      <w:tabs>
        <w:tab w:val="left" w:pos="1584"/>
      </w:tabs>
      <w:ind w:left="1584" w:hanging="1584"/>
      <w:jc w:val="left"/>
    </w:pPr>
    <w:rPr>
      <w:rFonts w:ascii="Times New Roman" w:hAnsi="Times New Roman"/>
      <w:kern w:val="0"/>
      <w:sz w:val="20"/>
      <w:szCs w:val="20"/>
    </w:rPr>
  </w:style>
  <w:style w:type="table" w:customStyle="1" w:styleId="1660">
    <w:name w:val="网格型21"/>
    <w:basedOn w:val="9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61">
    <w:name w:val="表格主题1"/>
    <w:basedOn w:val="94"/>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62">
    <w:name w:val="sh141"/>
    <w:semiHidden/>
    <w:qFormat/>
    <w:uiPriority w:val="0"/>
    <w:rPr>
      <w:rFonts w:ascii="Tahoma" w:hAnsi="Tahoma" w:eastAsia="宋体" w:cs="Times New Roman"/>
      <w:color w:val="2B2B2B"/>
      <w:kern w:val="2"/>
      <w:sz w:val="21"/>
      <w:szCs w:val="21"/>
      <w:lang w:val="en-US" w:eastAsia="zh-CN" w:bidi="ar-SA"/>
    </w:rPr>
  </w:style>
  <w:style w:type="paragraph" w:customStyle="1" w:styleId="1663">
    <w:name w:val="2级标题"/>
    <w:basedOn w:val="3"/>
    <w:next w:val="2"/>
    <w:link w:val="1664"/>
    <w:semiHidden/>
    <w:qFormat/>
    <w:uiPriority w:val="0"/>
    <w:pPr>
      <w:numPr>
        <w:ilvl w:val="0"/>
        <w:numId w:val="30"/>
      </w:numPr>
    </w:pPr>
    <w:rPr>
      <w:rFonts w:ascii="宋体"/>
      <w:bCs w:val="0"/>
      <w:szCs w:val="24"/>
    </w:rPr>
  </w:style>
  <w:style w:type="character" w:customStyle="1" w:styleId="1664">
    <w:name w:val="2级标题 Char"/>
    <w:link w:val="1663"/>
    <w:semiHidden/>
    <w:qFormat/>
    <w:uiPriority w:val="0"/>
    <w:rPr>
      <w:rFonts w:ascii="宋体" w:hAnsiTheme="minorHAnsi" w:eastAsiaTheme="minorEastAsia" w:cstheme="minorBidi"/>
      <w:szCs w:val="24"/>
    </w:rPr>
  </w:style>
  <w:style w:type="character" w:customStyle="1" w:styleId="1665">
    <w:name w:val="自定正文 Char"/>
    <w:link w:val="1666"/>
    <w:semiHidden/>
    <w:qFormat/>
    <w:uiPriority w:val="0"/>
    <w:rPr>
      <w:rFonts w:asciiTheme="minorHAnsi" w:hAnsiTheme="minorHAnsi" w:eastAsiaTheme="minorEastAsia" w:cstheme="minorBidi"/>
      <w:kern w:val="0"/>
      <w:sz w:val="24"/>
      <w:szCs w:val="24"/>
    </w:rPr>
  </w:style>
  <w:style w:type="paragraph" w:customStyle="1" w:styleId="1666">
    <w:name w:val="自定正文"/>
    <w:basedOn w:val="1"/>
    <w:link w:val="1665"/>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7">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8">
    <w:name w:val="网格型11"/>
    <w:basedOn w:val="9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9">
    <w:name w:val="网格型31"/>
    <w:basedOn w:val="9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70">
    <w:name w:val="表格主题2"/>
    <w:basedOn w:val="94"/>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71">
    <w:name w:val="网格型12"/>
    <w:basedOn w:val="9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72">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73">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74">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5">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6">
    <w:name w:val="Char Char Char Char6"/>
    <w:basedOn w:val="1"/>
    <w:next w:val="1"/>
    <w:semiHidden/>
    <w:qFormat/>
    <w:uiPriority w:val="0"/>
    <w:rPr>
      <w:rFonts w:ascii="Times New Roman" w:hAnsi="Times New Roman"/>
      <w:szCs w:val="20"/>
    </w:rPr>
  </w:style>
  <w:style w:type="paragraph" w:customStyle="1" w:styleId="1677">
    <w:name w:val="Char7"/>
    <w:basedOn w:val="1"/>
    <w:link w:val="1699"/>
    <w:semiHidden/>
    <w:qFormat/>
    <w:uiPriority w:val="0"/>
    <w:pPr>
      <w:snapToGrid w:val="0"/>
      <w:spacing w:line="400" w:lineRule="exact"/>
    </w:pPr>
    <w:rPr>
      <w:rFonts w:ascii="宋体" w:hAnsi="宋体"/>
      <w:b/>
      <w:szCs w:val="21"/>
    </w:rPr>
  </w:style>
  <w:style w:type="paragraph" w:customStyle="1" w:styleId="1678">
    <w:name w:val="Char15"/>
    <w:basedOn w:val="1"/>
    <w:semiHidden/>
    <w:qFormat/>
    <w:uiPriority w:val="0"/>
    <w:rPr>
      <w:rFonts w:ascii="Tahoma" w:hAnsi="Tahoma"/>
      <w:sz w:val="24"/>
      <w:szCs w:val="20"/>
    </w:rPr>
  </w:style>
  <w:style w:type="paragraph" w:customStyle="1" w:styleId="1679">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80">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81">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82">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83">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84">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5">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6">
    <w:name w:val="Char23"/>
    <w:basedOn w:val="1"/>
    <w:semiHidden/>
    <w:qFormat/>
    <w:uiPriority w:val="0"/>
    <w:rPr>
      <w:rFonts w:ascii="仿宋_GB2312" w:hAnsi="Times New Roman" w:eastAsia="仿宋_GB2312"/>
      <w:b/>
      <w:sz w:val="32"/>
      <w:szCs w:val="32"/>
    </w:rPr>
  </w:style>
  <w:style w:type="paragraph" w:customStyle="1" w:styleId="1687">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8">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9">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90">
    <w:name w:val="Char Char Char Char Char Char1 Char3"/>
    <w:basedOn w:val="1"/>
    <w:semiHidden/>
    <w:qFormat/>
    <w:uiPriority w:val="0"/>
    <w:rPr>
      <w:rFonts w:ascii="Times New Roman" w:hAnsi="Times New Roman"/>
      <w:sz w:val="24"/>
      <w:szCs w:val="24"/>
    </w:rPr>
  </w:style>
  <w:style w:type="paragraph" w:customStyle="1" w:styleId="1691">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92">
    <w:name w:val="字元 字元 Char Char Char Char Char Char Char2"/>
    <w:basedOn w:val="1"/>
    <w:semiHidden/>
    <w:qFormat/>
    <w:uiPriority w:val="0"/>
    <w:rPr>
      <w:rFonts w:ascii="Times New Roman" w:hAnsi="Times New Roman"/>
      <w:kern w:val="0"/>
      <w:sz w:val="24"/>
      <w:szCs w:val="20"/>
    </w:rPr>
  </w:style>
  <w:style w:type="paragraph" w:customStyle="1" w:styleId="1693">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94">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5">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6">
    <w:name w:val="网格型4"/>
    <w:basedOn w:val="9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97">
    <w:name w:val="表格主题3"/>
    <w:basedOn w:val="94"/>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98">
    <w:name w:val="网格型13"/>
    <w:basedOn w:val="9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99">
    <w:name w:val="Char Char110"/>
    <w:link w:val="1677"/>
    <w:semiHidden/>
    <w:qFormat/>
    <w:uiPriority w:val="0"/>
    <w:rPr>
      <w:rFonts w:ascii="宋体" w:hAnsi="宋体" w:eastAsiaTheme="minorEastAsia" w:cstheme="minorBidi"/>
      <w:b/>
      <w:szCs w:val="21"/>
    </w:rPr>
  </w:style>
  <w:style w:type="character" w:customStyle="1" w:styleId="1700">
    <w:name w:val="批注主题 Char Char Char"/>
    <w:qFormat/>
    <w:uiPriority w:val="0"/>
    <w:rPr>
      <w:rFonts w:ascii="Calibri" w:hAnsi="Calibri" w:eastAsia="宋体" w:cs="Times New Roman"/>
      <w:b/>
      <w:bCs/>
      <w:kern w:val="2"/>
      <w:sz w:val="21"/>
      <w:szCs w:val="24"/>
      <w:lang w:val="en-US" w:eastAsia="zh-CN" w:bidi="ar-SA"/>
    </w:rPr>
  </w:style>
  <w:style w:type="character" w:customStyle="1" w:styleId="1701">
    <w:name w:val="批注文字 Char Char Char"/>
    <w:qFormat/>
    <w:uiPriority w:val="0"/>
    <w:rPr>
      <w:rFonts w:ascii="Calibri" w:hAnsi="Calibri" w:eastAsia="宋体" w:cs="Times New Roman"/>
      <w:kern w:val="2"/>
      <w:sz w:val="21"/>
      <w:szCs w:val="24"/>
      <w:lang w:val="en-US" w:eastAsia="zh-CN" w:bidi="ar-SA"/>
    </w:rPr>
  </w:style>
  <w:style w:type="character" w:customStyle="1" w:styleId="1702">
    <w:name w:val="日期 Char Char Char"/>
    <w:qFormat/>
    <w:uiPriority w:val="0"/>
    <w:rPr>
      <w:rFonts w:ascii="Calibri" w:hAnsi="Calibri" w:eastAsia="宋体" w:cs="Times New Roman"/>
      <w:kern w:val="2"/>
      <w:sz w:val="21"/>
      <w:lang w:val="en-US" w:eastAsia="zh-CN" w:bidi="ar-SA"/>
    </w:rPr>
  </w:style>
  <w:style w:type="character" w:customStyle="1" w:styleId="1703">
    <w:name w:val="图表左对齐 Char Char"/>
    <w:qFormat/>
    <w:locked/>
    <w:uiPriority w:val="0"/>
    <w:rPr>
      <w:rFonts w:ascii="宋体" w:hAnsi="宋体" w:eastAsia="宋体" w:cs="Times New Roman"/>
      <w:spacing w:val="-10"/>
      <w:kern w:val="2"/>
      <w:sz w:val="24"/>
      <w:szCs w:val="28"/>
      <w:lang w:val="en-US" w:eastAsia="zh-CN" w:bidi="ar-SA"/>
    </w:rPr>
  </w:style>
  <w:style w:type="character" w:customStyle="1" w:styleId="1704">
    <w:name w:val="样式 宋体 行距: 固定值 24 磅 Char Char"/>
    <w:qFormat/>
    <w:locked/>
    <w:uiPriority w:val="0"/>
    <w:rPr>
      <w:rFonts w:ascii="宋体" w:hAnsi="Calibri" w:eastAsia="宋体" w:cs="宋体"/>
      <w:kern w:val="2"/>
      <w:sz w:val="28"/>
      <w:lang w:val="en-US" w:eastAsia="zh-CN" w:bidi="ar-SA"/>
    </w:rPr>
  </w:style>
  <w:style w:type="character" w:customStyle="1" w:styleId="1705">
    <w:name w:val="标题三 Char Char"/>
    <w:qFormat/>
    <w:uiPriority w:val="0"/>
    <w:rPr>
      <w:rFonts w:ascii="Calibri" w:hAnsi="Calibri" w:eastAsia="宋体" w:cs="Times New Roman"/>
      <w:b/>
      <w:bCs/>
      <w:kern w:val="2"/>
      <w:sz w:val="32"/>
      <w:szCs w:val="32"/>
      <w:lang w:val="en-US" w:eastAsia="zh-CN" w:bidi="ar-SA"/>
    </w:rPr>
  </w:style>
  <w:style w:type="character" w:customStyle="1" w:styleId="1706">
    <w:name w:val="正文文本缩进 3 Char Char Char"/>
    <w:qFormat/>
    <w:uiPriority w:val="0"/>
    <w:rPr>
      <w:rFonts w:ascii="Calibri" w:hAnsi="Calibri" w:eastAsia="宋体" w:cs="Times New Roman"/>
      <w:kern w:val="2"/>
      <w:sz w:val="16"/>
      <w:szCs w:val="16"/>
      <w:lang w:val="en-US" w:eastAsia="zh-CN" w:bidi="ar-SA"/>
    </w:rPr>
  </w:style>
  <w:style w:type="character" w:customStyle="1" w:styleId="1707">
    <w:name w:val="Char Char161"/>
    <w:semiHidden/>
    <w:qFormat/>
    <w:uiPriority w:val="0"/>
    <w:rPr>
      <w:rFonts w:ascii="Calibri" w:hAnsi="Calibri" w:eastAsia="宋体" w:cs="Times New Roman"/>
      <w:kern w:val="2"/>
      <w:sz w:val="18"/>
      <w:szCs w:val="18"/>
      <w:lang w:val="en-US" w:eastAsia="zh-CN" w:bidi="ar-SA"/>
    </w:rPr>
  </w:style>
  <w:style w:type="character" w:customStyle="1" w:styleId="1708">
    <w:name w:val="正文文本 2 Char Char Char"/>
    <w:qFormat/>
    <w:uiPriority w:val="0"/>
    <w:rPr>
      <w:rFonts w:ascii="Calibri" w:hAnsi="Calibri" w:eastAsia="宋体" w:cs="Times New Roman"/>
      <w:kern w:val="2"/>
      <w:sz w:val="21"/>
      <w:szCs w:val="24"/>
      <w:lang w:val="en-US" w:eastAsia="zh-CN" w:bidi="ar-SA"/>
    </w:rPr>
  </w:style>
  <w:style w:type="character" w:customStyle="1" w:styleId="1709">
    <w:name w:val="样式 标题 3Heading 3 Char1Heading 3 Char Char列表编号33 bullet2ERM... Char Char"/>
    <w:qFormat/>
    <w:uiPriority w:val="0"/>
    <w:rPr>
      <w:rFonts w:ascii="Calibri" w:hAnsi="Calibri" w:eastAsia="宋体" w:cs="宋体"/>
      <w:b/>
      <w:bCs/>
      <w:kern w:val="2"/>
      <w:sz w:val="21"/>
      <w:lang w:val="en-US" w:eastAsia="zh-CN" w:bidi="ar-SA"/>
    </w:rPr>
  </w:style>
  <w:style w:type="character" w:customStyle="1" w:styleId="1710">
    <w:name w:val="文档结构图 Char Char Char"/>
    <w:qFormat/>
    <w:uiPriority w:val="0"/>
    <w:rPr>
      <w:rFonts w:ascii="Calibri" w:hAnsi="Calibri" w:eastAsia="宋体" w:cs="Times New Roman"/>
      <w:kern w:val="2"/>
      <w:sz w:val="21"/>
      <w:szCs w:val="24"/>
      <w:shd w:val="clear" w:color="auto" w:fill="000080"/>
      <w:lang w:val="en-US" w:eastAsia="zh-CN" w:bidi="ar-SA"/>
    </w:rPr>
  </w:style>
  <w:style w:type="character" w:customStyle="1" w:styleId="1711">
    <w:name w:val="正文文本缩进 2 Char Char Char"/>
    <w:qFormat/>
    <w:uiPriority w:val="0"/>
    <w:rPr>
      <w:rFonts w:ascii="宋体" w:hAnsi="Calibri" w:eastAsia="宋体" w:cs="Times New Roman"/>
      <w:i/>
      <w:kern w:val="2"/>
      <w:sz w:val="24"/>
      <w:lang w:val="en-US" w:eastAsia="zh-CN" w:bidi="ar-SA"/>
    </w:rPr>
  </w:style>
  <w:style w:type="character" w:customStyle="1" w:styleId="1712">
    <w:name w:val="标题 2 Char1"/>
    <w:semiHidden/>
    <w:qFormat/>
    <w:uiPriority w:val="0"/>
    <w:rPr>
      <w:rFonts w:ascii="Arial" w:hAnsi="Arial" w:eastAsia="黑体" w:cs="Times New Roman"/>
      <w:b/>
      <w:bCs/>
      <w:kern w:val="2"/>
      <w:sz w:val="32"/>
      <w:szCs w:val="32"/>
      <w:lang w:val="en-US" w:eastAsia="zh-CN" w:bidi="ar-SA"/>
    </w:rPr>
  </w:style>
  <w:style w:type="paragraph" w:customStyle="1" w:styleId="1713">
    <w:name w:val="标题 四"/>
    <w:basedOn w:val="1"/>
    <w:link w:val="1765"/>
    <w:qFormat/>
    <w:uiPriority w:val="0"/>
    <w:pPr>
      <w:snapToGrid w:val="0"/>
      <w:spacing w:line="360" w:lineRule="auto"/>
    </w:pPr>
    <w:rPr>
      <w:rFonts w:ascii="Times New Roman" w:hAnsi="Times New Roman"/>
      <w:b/>
      <w:szCs w:val="21"/>
    </w:rPr>
  </w:style>
  <w:style w:type="character" w:customStyle="1" w:styleId="1714">
    <w:name w:val="尾注文本 Char Char Char"/>
    <w:qFormat/>
    <w:uiPriority w:val="0"/>
    <w:rPr>
      <w:rFonts w:ascii="Calibri" w:hAnsi="Calibri" w:eastAsia="宋体" w:cs="Times New Roman"/>
      <w:sz w:val="21"/>
      <w:szCs w:val="24"/>
      <w:lang w:val="en-US" w:eastAsia="zh-CN" w:bidi="ar-SA"/>
    </w:rPr>
  </w:style>
  <w:style w:type="character" w:customStyle="1" w:styleId="1715">
    <w:name w:val="页脚 Char Char Char"/>
    <w:qFormat/>
    <w:uiPriority w:val="0"/>
    <w:rPr>
      <w:rFonts w:ascii="Calibri" w:hAnsi="Calibri" w:eastAsia="宋体" w:cs="Times New Roman"/>
      <w:kern w:val="2"/>
      <w:sz w:val="18"/>
      <w:szCs w:val="18"/>
      <w:lang w:val="en-US" w:eastAsia="zh-CN" w:bidi="ar-SA"/>
    </w:rPr>
  </w:style>
  <w:style w:type="character" w:customStyle="1" w:styleId="1716">
    <w:name w:val="标题3 Char Char"/>
    <w:qFormat/>
    <w:locked/>
    <w:uiPriority w:val="0"/>
    <w:rPr>
      <w:rFonts w:ascii="Calibri" w:hAnsi="Calibri" w:eastAsia="宋体" w:cs="Times New Roman"/>
      <w:b/>
      <w:bCs/>
      <w:kern w:val="44"/>
      <w:sz w:val="24"/>
      <w:szCs w:val="44"/>
      <w:lang w:val="en-US" w:eastAsia="zh-CN" w:bidi="ar-SA"/>
    </w:rPr>
  </w:style>
  <w:style w:type="character" w:customStyle="1" w:styleId="1717">
    <w:name w:val="正文文本 3 Char Char Char"/>
    <w:qFormat/>
    <w:uiPriority w:val="0"/>
    <w:rPr>
      <w:rFonts w:ascii="Calibri" w:hAnsi="Calibri" w:eastAsia="宋体" w:cs="Times New Roman"/>
      <w:color w:val="FF0000"/>
      <w:kern w:val="2"/>
      <w:sz w:val="22"/>
      <w:lang w:val="en-US" w:eastAsia="zh-CN" w:bidi="ar-SA"/>
    </w:rPr>
  </w:style>
  <w:style w:type="character" w:customStyle="1" w:styleId="1718">
    <w:name w:val="标题 Char Char"/>
    <w:qFormat/>
    <w:uiPriority w:val="0"/>
    <w:rPr>
      <w:rFonts w:ascii="黑体" w:hAnsi="Arial" w:eastAsia="黑体" w:cs="Arial"/>
      <w:bCs/>
      <w:kern w:val="2"/>
      <w:sz w:val="32"/>
      <w:szCs w:val="32"/>
      <w:lang w:val="en-US" w:eastAsia="zh-CN" w:bidi="ar-SA"/>
    </w:rPr>
  </w:style>
  <w:style w:type="character" w:customStyle="1" w:styleId="1719">
    <w:name w:val="Char Char51"/>
    <w:semiHidden/>
    <w:qFormat/>
    <w:uiPriority w:val="0"/>
    <w:rPr>
      <w:rFonts w:ascii="Calibri" w:hAnsi="Calibri" w:eastAsia="宋体" w:cs="Times New Roman"/>
      <w:b/>
      <w:bCs/>
      <w:kern w:val="44"/>
      <w:sz w:val="44"/>
      <w:szCs w:val="44"/>
      <w:lang w:val="en-US" w:eastAsia="zh-CN" w:bidi="ar-SA"/>
    </w:rPr>
  </w:style>
  <w:style w:type="character" w:customStyle="1" w:styleId="1720">
    <w:name w:val="批注框文本 Char Char Char"/>
    <w:qFormat/>
    <w:uiPriority w:val="0"/>
    <w:rPr>
      <w:rFonts w:ascii="Calibri" w:hAnsi="Calibri" w:eastAsia="宋体" w:cs="Times New Roman"/>
      <w:kern w:val="2"/>
      <w:sz w:val="18"/>
      <w:szCs w:val="18"/>
      <w:lang w:val="en-US" w:eastAsia="zh-CN" w:bidi="ar-SA"/>
    </w:rPr>
  </w:style>
  <w:style w:type="character" w:customStyle="1" w:styleId="1721">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22">
    <w:name w:val="称呼 Char Char Char"/>
    <w:qFormat/>
    <w:uiPriority w:val="0"/>
    <w:rPr>
      <w:rFonts w:ascii="Calibri" w:hAnsi="Calibri" w:eastAsia="宋体" w:cs="Times New Roman"/>
      <w:kern w:val="2"/>
      <w:sz w:val="21"/>
      <w:lang w:val="en-US" w:eastAsia="zh-CN" w:bidi="ar-SA"/>
    </w:rPr>
  </w:style>
  <w:style w:type="character" w:customStyle="1" w:styleId="1723">
    <w:name w:val="标题 Char2"/>
    <w:semiHidden/>
    <w:qFormat/>
    <w:uiPriority w:val="0"/>
    <w:rPr>
      <w:rFonts w:ascii="黑体" w:hAnsi="Arial" w:eastAsia="黑体" w:cs="Arial"/>
      <w:bCs/>
      <w:kern w:val="2"/>
      <w:sz w:val="32"/>
      <w:szCs w:val="32"/>
      <w:lang w:val="en-US" w:eastAsia="zh-CN" w:bidi="ar-SA"/>
    </w:rPr>
  </w:style>
  <w:style w:type="character" w:customStyle="1" w:styleId="1724">
    <w:name w:val="wang正文 Char Char"/>
    <w:qFormat/>
    <w:uiPriority w:val="0"/>
    <w:rPr>
      <w:rFonts w:ascii="宋体" w:hAnsi="Calibri" w:eastAsia="宋体" w:cs="Times New Roman"/>
      <w:sz w:val="24"/>
      <w:lang w:val="en-US" w:eastAsia="zh-CN" w:bidi="ar-SA"/>
    </w:rPr>
  </w:style>
  <w:style w:type="character" w:customStyle="1" w:styleId="1725">
    <w:name w:val="正文 BJ8 Char Char"/>
    <w:link w:val="1726"/>
    <w:semiHidden/>
    <w:qFormat/>
    <w:uiPriority w:val="0"/>
    <w:rPr>
      <w:rFonts w:cs="宋体" w:asciiTheme="minorHAnsi" w:hAnsiTheme="minorHAnsi" w:eastAsiaTheme="minorEastAsia"/>
      <w:kern w:val="0"/>
      <w:sz w:val="24"/>
      <w:szCs w:val="24"/>
    </w:rPr>
  </w:style>
  <w:style w:type="paragraph" w:customStyle="1" w:styleId="1726">
    <w:name w:val="正文 BJ8"/>
    <w:basedOn w:val="1"/>
    <w:link w:val="1725"/>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7">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8">
    <w:name w:val="13"/>
    <w:basedOn w:val="1"/>
    <w:next w:val="41"/>
    <w:semiHidden/>
    <w:qFormat/>
    <w:uiPriority w:val="0"/>
    <w:rPr>
      <w:rFonts w:ascii="宋体" w:hAnsi="Courier New"/>
      <w:szCs w:val="20"/>
    </w:rPr>
  </w:style>
  <w:style w:type="paragraph" w:customStyle="1" w:styleId="1729">
    <w:name w:val="_Style 14"/>
    <w:basedOn w:val="1"/>
    <w:next w:val="1"/>
    <w:semiHidden/>
    <w:qFormat/>
    <w:uiPriority w:val="0"/>
    <w:rPr>
      <w:rFonts w:ascii="Times New Roman" w:hAnsi="Times New Roman"/>
      <w:szCs w:val="24"/>
    </w:rPr>
  </w:style>
  <w:style w:type="paragraph" w:customStyle="1" w:styleId="1730">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31">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32">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33">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4">
    <w:name w:val="_Style 15"/>
    <w:basedOn w:val="1"/>
    <w:next w:val="23"/>
    <w:semiHidden/>
    <w:qFormat/>
    <w:uiPriority w:val="0"/>
    <w:pPr>
      <w:ind w:firstLine="420"/>
    </w:pPr>
    <w:rPr>
      <w:rFonts w:ascii="Times New Roman" w:hAnsi="Times New Roman"/>
      <w:szCs w:val="20"/>
    </w:rPr>
  </w:style>
  <w:style w:type="paragraph" w:customStyle="1" w:styleId="1735">
    <w:name w:val="_Style 36"/>
    <w:basedOn w:val="1"/>
    <w:next w:val="1"/>
    <w:semiHidden/>
    <w:qFormat/>
    <w:uiPriority w:val="0"/>
    <w:pPr>
      <w:ind w:firstLine="480" w:firstLineChars="200"/>
    </w:pPr>
    <w:rPr>
      <w:rFonts w:ascii="Times New Roman" w:hAnsi="Times New Roman"/>
      <w:sz w:val="24"/>
      <w:szCs w:val="24"/>
    </w:rPr>
  </w:style>
  <w:style w:type="paragraph" w:customStyle="1" w:styleId="1736">
    <w:name w:val="Char Char4 Char"/>
    <w:basedOn w:val="1"/>
    <w:semiHidden/>
    <w:qFormat/>
    <w:uiPriority w:val="0"/>
    <w:rPr>
      <w:rFonts w:ascii="Times New Roman" w:hAnsi="Times New Roman"/>
      <w:kern w:val="0"/>
      <w:sz w:val="24"/>
      <w:szCs w:val="20"/>
    </w:rPr>
  </w:style>
  <w:style w:type="paragraph" w:customStyle="1" w:styleId="1737">
    <w:name w:val="10"/>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1738">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9">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40">
    <w:name w:val="Char Char101"/>
    <w:basedOn w:val="1"/>
    <w:semiHidden/>
    <w:qFormat/>
    <w:uiPriority w:val="0"/>
    <w:rPr>
      <w:rFonts w:ascii="Tahoma" w:hAnsi="Tahoma"/>
      <w:sz w:val="24"/>
      <w:szCs w:val="20"/>
    </w:rPr>
  </w:style>
  <w:style w:type="paragraph" w:customStyle="1" w:styleId="1741">
    <w:name w:val="12"/>
    <w:basedOn w:val="1"/>
    <w:next w:val="1"/>
    <w:qFormat/>
    <w:uiPriority w:val="0"/>
    <w:rPr>
      <w:rFonts w:ascii="Times New Roman" w:hAnsi="Times New Roman"/>
      <w:szCs w:val="24"/>
    </w:rPr>
  </w:style>
  <w:style w:type="paragraph" w:customStyle="1" w:styleId="1742">
    <w:name w:val="11"/>
    <w:basedOn w:val="1"/>
    <w:next w:val="23"/>
    <w:qFormat/>
    <w:uiPriority w:val="0"/>
    <w:pPr>
      <w:ind w:firstLine="420"/>
    </w:pPr>
    <w:rPr>
      <w:rFonts w:ascii="Times New Roman" w:hAnsi="Times New Roman"/>
      <w:szCs w:val="20"/>
    </w:rPr>
  </w:style>
  <w:style w:type="paragraph" w:customStyle="1" w:styleId="1743">
    <w:name w:val="_Style 19"/>
    <w:basedOn w:val="1"/>
    <w:next w:val="74"/>
    <w:semiHidden/>
    <w:qFormat/>
    <w:uiPriority w:val="0"/>
    <w:pPr>
      <w:widowControl/>
      <w:spacing w:before="100" w:beforeAutospacing="1" w:after="100" w:afterAutospacing="1"/>
      <w:jc w:val="left"/>
    </w:pPr>
    <w:rPr>
      <w:rFonts w:ascii="宋体" w:hAnsi="宋体"/>
      <w:kern w:val="0"/>
      <w:sz w:val="24"/>
      <w:szCs w:val="24"/>
    </w:rPr>
  </w:style>
  <w:style w:type="paragraph" w:customStyle="1" w:styleId="1744">
    <w:name w:val="_Style 37"/>
    <w:basedOn w:val="1"/>
    <w:next w:val="41"/>
    <w:semiHidden/>
    <w:qFormat/>
    <w:uiPriority w:val="0"/>
    <w:rPr>
      <w:rFonts w:ascii="宋体" w:hAnsi="Courier New"/>
      <w:szCs w:val="20"/>
    </w:rPr>
  </w:style>
  <w:style w:type="table" w:customStyle="1" w:styleId="1745">
    <w:name w:val="网格型5"/>
    <w:basedOn w:val="9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6">
    <w:name w:val="典雅型1"/>
    <w:basedOn w:val="94"/>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747">
    <w:name w:val="网格型211"/>
    <w:basedOn w:val="94"/>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8">
    <w:name w:val="网格型14"/>
    <w:basedOn w:val="94"/>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49">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50">
    <w:name w:val="样式 宋体 小四 首行缩进:  0.93 厘米 段前: 2.5 磅 段后: 2.5 磅 Char"/>
    <w:semiHidden/>
    <w:qFormat/>
    <w:uiPriority w:val="0"/>
    <w:rPr>
      <w:rFonts w:ascii="Calibri" w:hAnsi="Calibri" w:eastAsia="宋体" w:cs="宋体"/>
      <w:kern w:val="2"/>
      <w:sz w:val="24"/>
      <w:szCs w:val="24"/>
      <w:lang w:val="en-US" w:eastAsia="zh-CN" w:bidi="ar-SA"/>
    </w:rPr>
  </w:style>
  <w:style w:type="paragraph" w:customStyle="1" w:styleId="1751">
    <w:name w:val="Char1 Char Char Char3"/>
    <w:basedOn w:val="1"/>
    <w:semiHidden/>
    <w:qFormat/>
    <w:uiPriority w:val="0"/>
    <w:rPr>
      <w:rFonts w:ascii="Times New Roman" w:hAnsi="Times New Roman"/>
      <w:szCs w:val="24"/>
    </w:rPr>
  </w:style>
  <w:style w:type="paragraph" w:customStyle="1" w:styleId="1752">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53">
    <w:name w:val="网格型6"/>
    <w:basedOn w:val="9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54">
    <w:name w:val="典雅型2"/>
    <w:basedOn w:val="94"/>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character" w:customStyle="1" w:styleId="1755">
    <w:name w:val="正文格式 Char"/>
    <w:link w:val="561"/>
    <w:qFormat/>
    <w:uiPriority w:val="0"/>
    <w:rPr>
      <w:rFonts w:ascii="Arial Unicode MS" w:hAnsi="Arial Unicode MS" w:eastAsia="Times New Roman" w:cs="Arial Unicode MS"/>
      <w:color w:val="000000"/>
      <w:kern w:val="2"/>
      <w:sz w:val="24"/>
      <w:szCs w:val="24"/>
      <w:u w:color="000000"/>
      <w:lang w:val="en-US" w:eastAsia="zh-CN" w:bidi="ar-SA"/>
    </w:rPr>
  </w:style>
  <w:style w:type="table" w:customStyle="1" w:styleId="1756">
    <w:name w:val="网格型7"/>
    <w:basedOn w:val="9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57">
    <w:name w:val="数字编号"/>
    <w:basedOn w:val="1"/>
    <w:semiHidden/>
    <w:qFormat/>
    <w:uiPriority w:val="0"/>
    <w:pPr>
      <w:widowControl/>
      <w:numPr>
        <w:ilvl w:val="0"/>
        <w:numId w:val="31"/>
      </w:numPr>
      <w:tabs>
        <w:tab w:val="left" w:pos="993"/>
      </w:tabs>
      <w:spacing w:line="360" w:lineRule="auto"/>
      <w:ind w:left="0" w:firstLine="284"/>
      <w:jc w:val="left"/>
    </w:pPr>
    <w:rPr>
      <w:rFonts w:ascii="Times New Roman" w:hAnsi="Times New Roman"/>
      <w:sz w:val="24"/>
      <w:szCs w:val="24"/>
    </w:rPr>
  </w:style>
  <w:style w:type="paragraph" w:customStyle="1" w:styleId="1758">
    <w:name w:val="小数字编号"/>
    <w:basedOn w:val="1611"/>
    <w:semiHidden/>
    <w:qFormat/>
    <w:uiPriority w:val="0"/>
    <w:pPr>
      <w:widowControl/>
      <w:numPr>
        <w:ilvl w:val="0"/>
        <w:numId w:val="32"/>
      </w:numPr>
      <w:tabs>
        <w:tab w:val="left" w:pos="993"/>
      </w:tabs>
      <w:spacing w:line="360" w:lineRule="auto"/>
      <w:ind w:firstLine="0"/>
      <w:jc w:val="left"/>
    </w:pPr>
    <w:rPr>
      <w:sz w:val="24"/>
      <w:szCs w:val="24"/>
    </w:rPr>
  </w:style>
  <w:style w:type="paragraph" w:customStyle="1" w:styleId="1759">
    <w:name w:val="项目编号"/>
    <w:basedOn w:val="1611"/>
    <w:semiHidden/>
    <w:qFormat/>
    <w:uiPriority w:val="0"/>
    <w:pPr>
      <w:widowControl/>
      <w:numPr>
        <w:ilvl w:val="0"/>
        <w:numId w:val="33"/>
      </w:numPr>
      <w:spacing w:line="360" w:lineRule="auto"/>
      <w:ind w:hanging="187"/>
      <w:jc w:val="left"/>
    </w:pPr>
    <w:rPr>
      <w:sz w:val="24"/>
      <w:szCs w:val="24"/>
    </w:rPr>
  </w:style>
  <w:style w:type="paragraph" w:customStyle="1" w:styleId="1760">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61">
    <w:name w:val="a-编号"/>
    <w:basedOn w:val="1"/>
    <w:semiHidden/>
    <w:qFormat/>
    <w:uiPriority w:val="0"/>
    <w:pPr>
      <w:numPr>
        <w:ilvl w:val="2"/>
        <w:numId w:val="34"/>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62">
    <w:name w:val="列出段落12"/>
    <w:basedOn w:val="1"/>
    <w:qFormat/>
    <w:uiPriority w:val="34"/>
    <w:pPr>
      <w:ind w:hanging="862"/>
    </w:pPr>
    <w:rPr>
      <w:rFonts w:ascii="Times New Roman" w:hAnsi="Times New Roman"/>
      <w:szCs w:val="20"/>
    </w:rPr>
  </w:style>
  <w:style w:type="character" w:customStyle="1" w:styleId="1763">
    <w:name w:val="标题 三 字符"/>
    <w:basedOn w:val="102"/>
    <w:link w:val="1100"/>
    <w:qFormat/>
    <w:uiPriority w:val="0"/>
    <w:rPr>
      <w:rFonts w:ascii="Times New Roman" w:hAnsi="Times New Roman"/>
      <w:bCs w:val="0"/>
      <w:sz w:val="21"/>
      <w:szCs w:val="21"/>
    </w:rPr>
  </w:style>
  <w:style w:type="paragraph" w:customStyle="1" w:styleId="1764">
    <w:name w:val="郑文"/>
    <w:basedOn w:val="23"/>
    <w:link w:val="1766"/>
    <w:qFormat/>
    <w:uiPriority w:val="0"/>
    <w:pPr>
      <w:adjustRightInd w:val="0"/>
      <w:snapToGrid w:val="0"/>
      <w:ind w:firstLine="0" w:firstLineChars="0"/>
    </w:pPr>
    <w:rPr>
      <w:rFonts w:ascii="Times New Roman" w:hAnsi="Times New Roman"/>
      <w:szCs w:val="21"/>
    </w:rPr>
  </w:style>
  <w:style w:type="character" w:customStyle="1" w:styleId="1765">
    <w:name w:val="标题 四 字符"/>
    <w:basedOn w:val="79"/>
    <w:link w:val="1713"/>
    <w:qFormat/>
    <w:uiPriority w:val="0"/>
    <w:rPr>
      <w:rFonts w:ascii="Times New Roman" w:hAnsi="Times New Roman" w:eastAsiaTheme="minorEastAsia" w:cstheme="minorBidi"/>
      <w:b/>
      <w:szCs w:val="21"/>
    </w:rPr>
  </w:style>
  <w:style w:type="character" w:customStyle="1" w:styleId="1766">
    <w:name w:val="郑文 字符"/>
    <w:basedOn w:val="763"/>
    <w:link w:val="1764"/>
    <w:qFormat/>
    <w:uiPriority w:val="0"/>
    <w:rPr>
      <w:rFonts w:ascii="Times New Roman" w:hAnsi="Times New Roman"/>
      <w:szCs w:val="21"/>
    </w:rPr>
  </w:style>
  <w:style w:type="paragraph" w:customStyle="1" w:styleId="1767">
    <w:name w:val="表内容 样式"/>
    <w:basedOn w:val="1"/>
    <w:link w:val="1769"/>
    <w:qFormat/>
    <w:uiPriority w:val="0"/>
    <w:pPr>
      <w:snapToGrid w:val="0"/>
      <w:jc w:val="center"/>
    </w:pPr>
    <w:rPr>
      <w:rFonts w:ascii="Times New Roman" w:hAnsi="Times New Roman"/>
      <w:szCs w:val="21"/>
    </w:rPr>
  </w:style>
  <w:style w:type="paragraph" w:customStyle="1" w:styleId="1768">
    <w:name w:val="强调标题"/>
    <w:basedOn w:val="1"/>
    <w:link w:val="1770"/>
    <w:qFormat/>
    <w:uiPriority w:val="0"/>
    <w:pPr>
      <w:snapToGrid w:val="0"/>
      <w:spacing w:line="360" w:lineRule="auto"/>
      <w:jc w:val="left"/>
    </w:pPr>
    <w:rPr>
      <w:rFonts w:ascii="Times New Roman" w:hAnsi="宋体"/>
      <w:b/>
      <w:color w:val="000000"/>
      <w:szCs w:val="20"/>
    </w:rPr>
  </w:style>
  <w:style w:type="character" w:customStyle="1" w:styleId="1769">
    <w:name w:val="表内容 样式 字符"/>
    <w:basedOn w:val="79"/>
    <w:link w:val="1767"/>
    <w:qFormat/>
    <w:uiPriority w:val="0"/>
    <w:rPr>
      <w:rFonts w:ascii="Times New Roman" w:hAnsi="Times New Roman" w:eastAsiaTheme="minorEastAsia" w:cstheme="minorBidi"/>
      <w:szCs w:val="21"/>
    </w:rPr>
  </w:style>
  <w:style w:type="character" w:customStyle="1" w:styleId="1770">
    <w:name w:val="强调标题 字符"/>
    <w:basedOn w:val="79"/>
    <w:link w:val="1768"/>
    <w:qFormat/>
    <w:uiPriority w:val="0"/>
    <w:rPr>
      <w:rFonts w:ascii="Times New Roman" w:hAnsi="宋体" w:eastAsiaTheme="minorEastAsia" w:cstheme="minorBidi"/>
      <w:b/>
      <w:color w:val="000000"/>
      <w:szCs w:val="20"/>
    </w:rPr>
  </w:style>
  <w:style w:type="paragraph" w:customStyle="1" w:styleId="1771">
    <w:name w:val="*"/>
    <w:basedOn w:val="1"/>
    <w:qFormat/>
    <w:uiPriority w:val="0"/>
    <w:pPr>
      <w:spacing w:line="360" w:lineRule="auto"/>
    </w:pPr>
    <w:rPr>
      <w:rFonts w:ascii="宋体" w:hAnsi="宋体"/>
      <w:kern w:val="0"/>
      <w:sz w:val="24"/>
      <w:szCs w:val="24"/>
    </w:rPr>
  </w:style>
  <w:style w:type="paragraph" w:customStyle="1" w:styleId="1772">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73">
    <w:name w:val="(1) Char"/>
    <w:qFormat/>
    <w:uiPriority w:val="0"/>
    <w:rPr>
      <w:rFonts w:ascii="宋体" w:hAnsi="宋体" w:eastAsia="宋体" w:cs="Times New Roman"/>
      <w:sz w:val="24"/>
      <w:szCs w:val="24"/>
      <w:lang w:val="en-US" w:eastAsia="zh-CN" w:bidi="ar-SA"/>
    </w:rPr>
  </w:style>
  <w:style w:type="paragraph" w:customStyle="1" w:styleId="1774">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5">
    <w:name w:val="宏文本 字符1"/>
    <w:basedOn w:val="79"/>
    <w:link w:val="19"/>
    <w:semiHidden/>
    <w:qFormat/>
    <w:uiPriority w:val="99"/>
    <w:rPr>
      <w:rFonts w:ascii="Courier New" w:hAnsi="Courier New" w:eastAsia="宋体" w:cs="Courier New"/>
      <w:kern w:val="2"/>
      <w:sz w:val="24"/>
      <w:szCs w:val="24"/>
      <w:lang w:val="en-US" w:eastAsia="zh-CN" w:bidi="ar-SA"/>
    </w:rPr>
  </w:style>
  <w:style w:type="character" w:customStyle="1" w:styleId="1776">
    <w:name w:val="签名 字符1"/>
    <w:basedOn w:val="79"/>
    <w:link w:val="53"/>
    <w:semiHidden/>
    <w:qFormat/>
    <w:uiPriority w:val="99"/>
    <w:rPr>
      <w:rFonts w:asciiTheme="minorHAnsi" w:hAnsiTheme="minorHAnsi" w:eastAsiaTheme="minorEastAsia" w:cstheme="minorBidi"/>
    </w:rPr>
  </w:style>
  <w:style w:type="table" w:customStyle="1" w:styleId="1777">
    <w:name w:val="网格型22"/>
    <w:basedOn w:val="9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8">
    <w:name w:val="网格型32"/>
    <w:basedOn w:val="9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9">
    <w:name w:val="网格型212"/>
    <w:basedOn w:val="94"/>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80">
    <w:name w:val="表格_0"/>
    <w:basedOn w:val="515"/>
    <w:qFormat/>
    <w:uiPriority w:val="0"/>
    <w:pPr>
      <w:jc w:val="center"/>
      <w:textAlignment w:val="center"/>
    </w:pPr>
    <w:rPr>
      <w:rFonts w:ascii="华文细黑" w:hAnsi="华文细黑"/>
      <w:kern w:val="0"/>
      <w:szCs w:val="20"/>
    </w:rPr>
  </w:style>
  <w:style w:type="paragraph" w:customStyle="1" w:styleId="1781">
    <w:name w:val="正文文本_1"/>
    <w:basedOn w:val="515"/>
    <w:qFormat/>
    <w:uiPriority w:val="0"/>
    <w:pPr>
      <w:spacing w:after="120"/>
    </w:pPr>
    <w:rPr>
      <w:rFonts w:ascii="Times New Roman" w:hAnsi="Times New Roman"/>
      <w:szCs w:val="24"/>
    </w:rPr>
  </w:style>
  <w:style w:type="character" w:customStyle="1" w:styleId="1782">
    <w:name w:val="要点_0"/>
    <w:qFormat/>
    <w:uiPriority w:val="0"/>
    <w:rPr>
      <w:rFonts w:ascii="Calibri" w:hAnsi="Calibri" w:eastAsia="宋体" w:cs="Times New Roman"/>
      <w:b/>
      <w:bCs/>
      <w:lang w:val="en-US" w:eastAsia="zh-CN" w:bidi="ar-SA"/>
    </w:rPr>
  </w:style>
  <w:style w:type="character" w:customStyle="1" w:styleId="1783">
    <w:name w:val="标题 Char_0"/>
    <w:qFormat/>
    <w:uiPriority w:val="0"/>
    <w:rPr>
      <w:rFonts w:ascii="Cambria" w:hAnsi="Cambria" w:eastAsia="宋体" w:cs="Times New Roman"/>
      <w:b/>
      <w:bCs/>
      <w:kern w:val="2"/>
      <w:sz w:val="32"/>
      <w:szCs w:val="32"/>
      <w:lang w:val="en-US" w:eastAsia="zh-CN" w:bidi="ar-SA"/>
    </w:rPr>
  </w:style>
  <w:style w:type="paragraph" w:customStyle="1" w:styleId="1784">
    <w:name w:val="标题_0"/>
    <w:basedOn w:val="515"/>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5">
    <w:name w:val="Char Char162"/>
    <w:qFormat/>
    <w:uiPriority w:val="0"/>
    <w:rPr>
      <w:rFonts w:ascii="Calibri" w:hAnsi="Calibri" w:eastAsia="宋体" w:cs="Times New Roman"/>
      <w:kern w:val="2"/>
      <w:sz w:val="18"/>
      <w:szCs w:val="18"/>
      <w:lang w:val="en-US" w:eastAsia="zh-CN" w:bidi="ar-SA"/>
    </w:rPr>
  </w:style>
  <w:style w:type="character" w:customStyle="1" w:styleId="1786">
    <w:name w:val="Char Char111"/>
    <w:link w:val="1787"/>
    <w:qFormat/>
    <w:uiPriority w:val="0"/>
    <w:rPr>
      <w:rFonts w:ascii="Tahoma" w:hAnsi="Tahoma" w:cs="仿宋_GB2312" w:eastAsiaTheme="minorEastAsia"/>
      <w:sz w:val="24"/>
      <w:szCs w:val="20"/>
    </w:rPr>
  </w:style>
  <w:style w:type="paragraph" w:customStyle="1" w:styleId="1787">
    <w:name w:val="Char8"/>
    <w:basedOn w:val="1"/>
    <w:link w:val="1786"/>
    <w:qFormat/>
    <w:uiPriority w:val="0"/>
    <w:rPr>
      <w:rFonts w:ascii="Tahoma" w:hAnsi="Tahoma" w:cs="仿宋_GB2312"/>
      <w:sz w:val="24"/>
      <w:szCs w:val="20"/>
    </w:rPr>
  </w:style>
  <w:style w:type="character" w:customStyle="1" w:styleId="1788">
    <w:name w:val="(1) Char Char"/>
    <w:qFormat/>
    <w:uiPriority w:val="0"/>
    <w:rPr>
      <w:rFonts w:ascii="宋体" w:hAnsi="宋体" w:eastAsia="宋体" w:cs="Times New Roman"/>
      <w:sz w:val="24"/>
      <w:lang w:val="en-US" w:eastAsia="zh-CN" w:bidi="ar-SA"/>
    </w:rPr>
  </w:style>
  <w:style w:type="character" w:customStyle="1" w:styleId="1789">
    <w:name w:val="Char Char52"/>
    <w:qFormat/>
    <w:uiPriority w:val="0"/>
    <w:rPr>
      <w:rFonts w:ascii="Calibri" w:hAnsi="Calibri" w:eastAsia="宋体" w:cs="Times New Roman"/>
      <w:b/>
      <w:bCs/>
      <w:kern w:val="44"/>
      <w:sz w:val="44"/>
      <w:szCs w:val="44"/>
      <w:lang w:val="en-US" w:eastAsia="zh-CN" w:bidi="ar-SA"/>
    </w:rPr>
  </w:style>
  <w:style w:type="paragraph" w:customStyle="1" w:styleId="1790">
    <w:name w:val="Char Char30"/>
    <w:basedOn w:val="1"/>
    <w:qFormat/>
    <w:uiPriority w:val="0"/>
    <w:rPr>
      <w:rFonts w:ascii="Tahoma" w:hAnsi="Tahoma" w:cs="仿宋_GB2312"/>
      <w:sz w:val="24"/>
      <w:szCs w:val="20"/>
    </w:rPr>
  </w:style>
  <w:style w:type="paragraph" w:customStyle="1" w:styleId="1791">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92">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93">
    <w:name w:val="纯文本7"/>
    <w:basedOn w:val="1"/>
    <w:qFormat/>
    <w:uiPriority w:val="0"/>
    <w:pPr>
      <w:adjustRightInd w:val="0"/>
      <w:textAlignment w:val="baseline"/>
    </w:pPr>
    <w:rPr>
      <w:rFonts w:ascii="宋体" w:hAnsi="Courier New"/>
      <w:szCs w:val="20"/>
    </w:rPr>
  </w:style>
  <w:style w:type="paragraph" w:customStyle="1" w:styleId="1794">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5">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6">
    <w:name w:val="Char2"/>
    <w:basedOn w:val="1"/>
    <w:qFormat/>
    <w:uiPriority w:val="0"/>
    <w:rPr>
      <w:rFonts w:ascii="Tahoma" w:hAnsi="Tahoma" w:cs="仿宋_GB2312"/>
      <w:sz w:val="24"/>
      <w:szCs w:val="20"/>
    </w:rPr>
  </w:style>
  <w:style w:type="paragraph" w:customStyle="1" w:styleId="1797">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8">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9">
    <w:name w:val="Char Char Char Char Char Char1 Char Char Char Char3"/>
    <w:basedOn w:val="1"/>
    <w:qFormat/>
    <w:uiPriority w:val="0"/>
    <w:rPr>
      <w:rFonts w:ascii="仿宋_GB2312" w:eastAsia="仿宋_GB2312"/>
      <w:b/>
      <w:sz w:val="32"/>
      <w:szCs w:val="32"/>
    </w:rPr>
  </w:style>
  <w:style w:type="paragraph" w:customStyle="1" w:styleId="1800">
    <w:name w:val="Char16"/>
    <w:basedOn w:val="1"/>
    <w:qFormat/>
    <w:uiPriority w:val="0"/>
    <w:rPr>
      <w:rFonts w:ascii="Tahoma" w:hAnsi="Tahoma"/>
      <w:sz w:val="24"/>
      <w:szCs w:val="20"/>
    </w:rPr>
  </w:style>
  <w:style w:type="paragraph" w:customStyle="1" w:styleId="1801">
    <w:name w:val="Char Char102"/>
    <w:basedOn w:val="1"/>
    <w:semiHidden/>
    <w:qFormat/>
    <w:uiPriority w:val="0"/>
    <w:rPr>
      <w:rFonts w:ascii="Tahoma" w:hAnsi="Tahoma"/>
      <w:sz w:val="24"/>
      <w:szCs w:val="20"/>
    </w:rPr>
  </w:style>
  <w:style w:type="paragraph" w:customStyle="1" w:styleId="1802">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803">
    <w:name w:val="Char Char Char Char7"/>
    <w:basedOn w:val="1"/>
    <w:qFormat/>
    <w:uiPriority w:val="0"/>
    <w:rPr>
      <w:rFonts w:ascii="仿宋_GB2312" w:eastAsia="仿宋_GB2312"/>
      <w:b/>
      <w:sz w:val="32"/>
      <w:szCs w:val="32"/>
    </w:rPr>
  </w:style>
  <w:style w:type="table" w:customStyle="1" w:styleId="1804">
    <w:name w:val="网格型8"/>
    <w:basedOn w:val="9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05">
    <w:name w:val="样式7"/>
    <w:basedOn w:val="1"/>
    <w:qFormat/>
    <w:uiPriority w:val="0"/>
    <w:pPr>
      <w:spacing w:line="360" w:lineRule="auto"/>
      <w:ind w:firstLine="420" w:firstLineChars="200"/>
    </w:pPr>
    <w:rPr>
      <w:rFonts w:ascii="宋体" w:hAnsi="宋体"/>
      <w:bCs/>
      <w:color w:val="548DD4"/>
      <w:szCs w:val="20"/>
    </w:rPr>
  </w:style>
  <w:style w:type="paragraph" w:customStyle="1" w:styleId="1806">
    <w:name w:val="样式10"/>
    <w:basedOn w:val="1805"/>
    <w:qFormat/>
    <w:uiPriority w:val="0"/>
    <w:pPr>
      <w:ind w:left="680" w:hanging="680" w:firstLineChars="0"/>
    </w:pPr>
    <w:rPr>
      <w:color w:val="1F497D"/>
    </w:rPr>
  </w:style>
  <w:style w:type="character" w:customStyle="1" w:styleId="1807">
    <w:name w:val="标题 2 字符"/>
    <w:qFormat/>
    <w:uiPriority w:val="0"/>
    <w:rPr>
      <w:rFonts w:ascii="Arial" w:hAnsi="Arial" w:eastAsia="黑体" w:cs="Times New Roman"/>
      <w:b/>
      <w:bCs/>
      <w:kern w:val="2"/>
      <w:sz w:val="32"/>
      <w:szCs w:val="32"/>
      <w:lang w:val="en-US" w:eastAsia="zh-CN" w:bidi="ar-SA"/>
    </w:rPr>
  </w:style>
  <w:style w:type="character" w:customStyle="1" w:styleId="1808">
    <w:name w:val="正文缩进 字符"/>
    <w:qFormat/>
    <w:uiPriority w:val="0"/>
    <w:rPr>
      <w:rFonts w:ascii="Calibri" w:hAnsi="Calibri" w:eastAsia="宋体" w:cs="Times New Roman"/>
      <w:kern w:val="2"/>
      <w:sz w:val="21"/>
      <w:szCs w:val="24"/>
      <w:lang w:val="en-US" w:eastAsia="zh-CN" w:bidi="ar-SA"/>
    </w:rPr>
  </w:style>
  <w:style w:type="character" w:customStyle="1" w:styleId="1809">
    <w:name w:val="标题 8 字符"/>
    <w:qFormat/>
    <w:uiPriority w:val="0"/>
    <w:rPr>
      <w:rFonts w:ascii="Arial" w:hAnsi="Arial" w:eastAsia="黑体" w:cs="Times New Roman"/>
      <w:sz w:val="24"/>
      <w:lang w:val="en-US" w:eastAsia="zh-CN" w:bidi="ar-SA"/>
    </w:rPr>
  </w:style>
  <w:style w:type="character" w:customStyle="1" w:styleId="1810">
    <w:name w:val="正文文本缩进 字符"/>
    <w:qFormat/>
    <w:uiPriority w:val="0"/>
    <w:rPr>
      <w:rFonts w:ascii="Calibri" w:hAnsi="Calibri" w:eastAsia="宋体" w:cs="Times New Roman"/>
      <w:kern w:val="2"/>
      <w:sz w:val="24"/>
      <w:szCs w:val="24"/>
      <w:lang w:val="en-US" w:eastAsia="zh-CN" w:bidi="ar-SA"/>
    </w:rPr>
  </w:style>
  <w:style w:type="character" w:customStyle="1" w:styleId="1811">
    <w:name w:val="Char Char163"/>
    <w:qFormat/>
    <w:uiPriority w:val="0"/>
    <w:rPr>
      <w:rFonts w:ascii="Calibri" w:hAnsi="Calibri" w:eastAsia="宋体" w:cs="Times New Roman"/>
      <w:kern w:val="2"/>
      <w:sz w:val="18"/>
      <w:szCs w:val="18"/>
      <w:lang w:val="en-US" w:eastAsia="zh-CN" w:bidi="ar-SA"/>
    </w:rPr>
  </w:style>
  <w:style w:type="character" w:customStyle="1" w:styleId="1812">
    <w:name w:val="文档结构图 字符"/>
    <w:qFormat/>
    <w:uiPriority w:val="0"/>
    <w:rPr>
      <w:rFonts w:ascii="Calibri" w:hAnsi="Calibri" w:eastAsia="宋体" w:cs="Times New Roman"/>
      <w:kern w:val="2"/>
      <w:sz w:val="21"/>
      <w:szCs w:val="24"/>
      <w:shd w:val="clear" w:color="auto" w:fill="000080"/>
      <w:lang w:val="en-US" w:eastAsia="zh-CN" w:bidi="ar-SA"/>
    </w:rPr>
  </w:style>
  <w:style w:type="character" w:customStyle="1" w:styleId="1813">
    <w:name w:val="Char Char112"/>
    <w:link w:val="1814"/>
    <w:qFormat/>
    <w:uiPriority w:val="0"/>
    <w:rPr>
      <w:rFonts w:ascii="Tahoma" w:hAnsi="Tahoma" w:cs="仿宋_GB2312" w:eastAsiaTheme="minorEastAsia"/>
      <w:sz w:val="24"/>
      <w:szCs w:val="20"/>
    </w:rPr>
  </w:style>
  <w:style w:type="paragraph" w:customStyle="1" w:styleId="1814">
    <w:name w:val="Char9"/>
    <w:basedOn w:val="1"/>
    <w:link w:val="1813"/>
    <w:qFormat/>
    <w:uiPriority w:val="0"/>
    <w:rPr>
      <w:rFonts w:ascii="Tahoma" w:hAnsi="Tahoma" w:cs="仿宋_GB2312"/>
      <w:sz w:val="24"/>
      <w:szCs w:val="20"/>
    </w:rPr>
  </w:style>
  <w:style w:type="character" w:customStyle="1" w:styleId="1815">
    <w:name w:val="正文文本缩进 3 字符"/>
    <w:qFormat/>
    <w:uiPriority w:val="0"/>
    <w:rPr>
      <w:rFonts w:ascii="Calibri" w:hAnsi="Calibri" w:eastAsia="宋体" w:cs="Times New Roman"/>
      <w:kern w:val="2"/>
      <w:sz w:val="16"/>
      <w:szCs w:val="16"/>
      <w:lang w:val="en-US" w:eastAsia="zh-CN" w:bidi="ar-SA"/>
    </w:rPr>
  </w:style>
  <w:style w:type="character" w:customStyle="1" w:styleId="1816">
    <w:name w:val="正文文本 3 字符"/>
    <w:qFormat/>
    <w:uiPriority w:val="0"/>
    <w:rPr>
      <w:rFonts w:ascii="Calibri" w:hAnsi="Calibri" w:eastAsia="宋体" w:cs="Times New Roman"/>
      <w:color w:val="FF0000"/>
      <w:kern w:val="2"/>
      <w:sz w:val="22"/>
      <w:lang w:val="en-US" w:eastAsia="zh-CN" w:bidi="ar-SA"/>
    </w:rPr>
  </w:style>
  <w:style w:type="character" w:customStyle="1" w:styleId="1817">
    <w:name w:val="标题 字符"/>
    <w:qFormat/>
    <w:uiPriority w:val="0"/>
    <w:rPr>
      <w:rFonts w:ascii="黑体" w:hAnsi="Arial" w:eastAsia="黑体" w:cs="Arial"/>
      <w:bCs/>
      <w:kern w:val="2"/>
      <w:sz w:val="32"/>
      <w:szCs w:val="32"/>
      <w:lang w:val="en-US" w:eastAsia="zh-CN" w:bidi="ar-SA"/>
    </w:rPr>
  </w:style>
  <w:style w:type="character" w:customStyle="1" w:styleId="1818">
    <w:name w:val="批注文字 字符"/>
    <w:qFormat/>
    <w:locked/>
    <w:uiPriority w:val="0"/>
    <w:rPr>
      <w:rFonts w:ascii="Calibri" w:hAnsi="Calibri" w:eastAsia="宋体" w:cs="Times New Roman"/>
      <w:kern w:val="2"/>
      <w:sz w:val="21"/>
      <w:szCs w:val="24"/>
      <w:lang w:val="en-US" w:eastAsia="zh-CN" w:bidi="ar-SA"/>
    </w:rPr>
  </w:style>
  <w:style w:type="character" w:customStyle="1" w:styleId="1819">
    <w:name w:val="纯文本 字符"/>
    <w:qFormat/>
    <w:uiPriority w:val="0"/>
    <w:rPr>
      <w:rFonts w:ascii="宋体" w:hAnsi="Courier New" w:eastAsia="宋体" w:cs="Courier New"/>
      <w:kern w:val="2"/>
      <w:sz w:val="21"/>
      <w:szCs w:val="21"/>
      <w:lang w:val="en-US" w:eastAsia="zh-CN" w:bidi="ar-SA"/>
    </w:rPr>
  </w:style>
  <w:style w:type="character" w:customStyle="1" w:styleId="1820">
    <w:name w:val="标题 9 字符"/>
    <w:qFormat/>
    <w:uiPriority w:val="0"/>
    <w:rPr>
      <w:rFonts w:ascii="Arial" w:hAnsi="Arial" w:eastAsia="黑体" w:cs="Times New Roman"/>
      <w:sz w:val="28"/>
      <w:lang w:val="en-US" w:eastAsia="zh-CN" w:bidi="ar-SA"/>
    </w:rPr>
  </w:style>
  <w:style w:type="character" w:customStyle="1" w:styleId="1821">
    <w:name w:val="正文文本 2 字符"/>
    <w:qFormat/>
    <w:uiPriority w:val="0"/>
    <w:rPr>
      <w:rFonts w:ascii="Calibri" w:hAnsi="Calibri" w:eastAsia="宋体" w:cs="Times New Roman"/>
      <w:kern w:val="2"/>
      <w:sz w:val="21"/>
      <w:szCs w:val="24"/>
      <w:lang w:val="en-US" w:eastAsia="zh-CN" w:bidi="ar-SA"/>
    </w:rPr>
  </w:style>
  <w:style w:type="character" w:customStyle="1" w:styleId="1822">
    <w:name w:val="标题 3 字符"/>
    <w:qFormat/>
    <w:uiPriority w:val="0"/>
    <w:rPr>
      <w:rFonts w:ascii="Calibri" w:hAnsi="Calibri" w:eastAsia="宋体" w:cs="Times New Roman"/>
      <w:bCs/>
      <w:kern w:val="2"/>
      <w:sz w:val="21"/>
      <w:szCs w:val="32"/>
      <w:lang w:val="en-US" w:eastAsia="zh-CN" w:bidi="ar-SA"/>
    </w:rPr>
  </w:style>
  <w:style w:type="character" w:customStyle="1" w:styleId="1823">
    <w:name w:val="批注主题 字符"/>
    <w:semiHidden/>
    <w:qFormat/>
    <w:uiPriority w:val="0"/>
    <w:rPr>
      <w:rFonts w:ascii="Calibri" w:hAnsi="Calibri" w:eastAsia="宋体" w:cs="Times New Roman"/>
      <w:b/>
      <w:bCs/>
      <w:kern w:val="2"/>
      <w:sz w:val="21"/>
      <w:szCs w:val="24"/>
      <w:lang w:val="en-US" w:eastAsia="zh-CN" w:bidi="ar-SA"/>
    </w:rPr>
  </w:style>
  <w:style w:type="character" w:customStyle="1" w:styleId="1824">
    <w:name w:val="标题 7 字符"/>
    <w:qFormat/>
    <w:uiPriority w:val="0"/>
    <w:rPr>
      <w:rFonts w:ascii="宋体" w:hAnsi="Calibri" w:eastAsia="仿宋_GB2312" w:cs="Times New Roman"/>
      <w:b/>
      <w:sz w:val="24"/>
      <w:lang w:val="en-US" w:eastAsia="zh-CN" w:bidi="ar-SA"/>
    </w:rPr>
  </w:style>
  <w:style w:type="character" w:customStyle="1" w:styleId="1825">
    <w:name w:val="标题 6 字符"/>
    <w:qFormat/>
    <w:uiPriority w:val="0"/>
    <w:rPr>
      <w:rFonts w:ascii="Arial" w:hAnsi="Arial" w:eastAsia="黑体" w:cs="Times New Roman"/>
      <w:b/>
      <w:sz w:val="24"/>
      <w:lang w:val="en-US" w:eastAsia="zh-CN" w:bidi="ar-SA"/>
    </w:rPr>
  </w:style>
  <w:style w:type="character" w:customStyle="1" w:styleId="1826">
    <w:name w:val="正文文本缩进 2 字符"/>
    <w:qFormat/>
    <w:uiPriority w:val="0"/>
    <w:rPr>
      <w:rFonts w:ascii="宋体" w:hAnsi="Calibri" w:eastAsia="宋体" w:cs="Times New Roman"/>
      <w:i/>
      <w:kern w:val="2"/>
      <w:sz w:val="24"/>
      <w:lang w:val="en-US" w:eastAsia="zh-CN" w:bidi="ar-SA"/>
    </w:rPr>
  </w:style>
  <w:style w:type="character" w:customStyle="1" w:styleId="1827">
    <w:name w:val="标题 4 字符"/>
    <w:qFormat/>
    <w:uiPriority w:val="0"/>
    <w:rPr>
      <w:rFonts w:ascii="宋体" w:hAnsi="宋体" w:eastAsia="宋体" w:cs="Times New Roman"/>
      <w:b/>
      <w:bCs/>
      <w:kern w:val="2"/>
      <w:sz w:val="24"/>
      <w:szCs w:val="24"/>
      <w:lang w:val="en-US" w:eastAsia="zh-CN" w:bidi="ar-SA"/>
    </w:rPr>
  </w:style>
  <w:style w:type="character" w:customStyle="1" w:styleId="1828">
    <w:name w:val="尾注文本 字符"/>
    <w:qFormat/>
    <w:uiPriority w:val="0"/>
    <w:rPr>
      <w:rFonts w:ascii="Calibri" w:hAnsi="Calibri" w:eastAsia="宋体" w:cs="Times New Roman"/>
      <w:sz w:val="21"/>
      <w:szCs w:val="24"/>
      <w:lang w:val="en-US" w:eastAsia="zh-CN" w:bidi="ar-SA"/>
    </w:rPr>
  </w:style>
  <w:style w:type="character" w:customStyle="1" w:styleId="1829">
    <w:name w:val="日期 字符"/>
    <w:qFormat/>
    <w:uiPriority w:val="0"/>
    <w:rPr>
      <w:rFonts w:ascii="Calibri" w:hAnsi="Calibri" w:eastAsia="宋体" w:cs="Times New Roman"/>
      <w:kern w:val="2"/>
      <w:sz w:val="21"/>
      <w:lang w:val="en-US" w:eastAsia="zh-CN" w:bidi="ar-SA"/>
    </w:rPr>
  </w:style>
  <w:style w:type="character" w:customStyle="1" w:styleId="1830">
    <w:name w:val="标题 1 字符"/>
    <w:qFormat/>
    <w:locked/>
    <w:uiPriority w:val="0"/>
    <w:rPr>
      <w:rFonts w:ascii="Calibri" w:hAnsi="Calibri" w:eastAsia="宋体" w:cs="Times New Roman"/>
      <w:b/>
      <w:bCs/>
      <w:kern w:val="44"/>
      <w:sz w:val="44"/>
      <w:szCs w:val="44"/>
      <w:lang w:val="en-US" w:eastAsia="zh-CN" w:bidi="ar-SA"/>
    </w:rPr>
  </w:style>
  <w:style w:type="character" w:customStyle="1" w:styleId="1831">
    <w:name w:val="批注框文本 字符"/>
    <w:qFormat/>
    <w:uiPriority w:val="0"/>
    <w:rPr>
      <w:rFonts w:ascii="Calibri" w:hAnsi="Calibri" w:eastAsia="宋体" w:cs="Times New Roman"/>
      <w:kern w:val="2"/>
      <w:sz w:val="18"/>
      <w:szCs w:val="18"/>
      <w:lang w:val="en-US" w:eastAsia="zh-CN" w:bidi="ar-SA"/>
    </w:rPr>
  </w:style>
  <w:style w:type="character" w:customStyle="1" w:styleId="1832">
    <w:name w:val="Char Char53"/>
    <w:qFormat/>
    <w:uiPriority w:val="0"/>
    <w:rPr>
      <w:rFonts w:ascii="Calibri" w:hAnsi="Calibri" w:eastAsia="宋体" w:cs="Times New Roman"/>
      <w:b/>
      <w:bCs/>
      <w:kern w:val="44"/>
      <w:sz w:val="44"/>
      <w:szCs w:val="44"/>
      <w:lang w:val="en-US" w:eastAsia="zh-CN" w:bidi="ar-SA"/>
    </w:rPr>
  </w:style>
  <w:style w:type="paragraph" w:customStyle="1" w:styleId="1833">
    <w:name w:val="Char Char31"/>
    <w:basedOn w:val="1"/>
    <w:qFormat/>
    <w:uiPriority w:val="0"/>
    <w:rPr>
      <w:rFonts w:ascii="Tahoma" w:hAnsi="Tahoma" w:cs="仿宋_GB2312"/>
      <w:sz w:val="24"/>
      <w:szCs w:val="20"/>
    </w:rPr>
  </w:style>
  <w:style w:type="paragraph" w:customStyle="1" w:styleId="1834">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5">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6">
    <w:name w:val="_Style 1829"/>
    <w:basedOn w:val="1"/>
    <w:next w:val="466"/>
    <w:qFormat/>
    <w:uiPriority w:val="0"/>
    <w:pPr>
      <w:adjustRightInd w:val="0"/>
      <w:spacing w:line="360" w:lineRule="atLeast"/>
      <w:ind w:firstLine="420" w:firstLineChars="200"/>
      <w:jc w:val="left"/>
      <w:textAlignment w:val="baseline"/>
    </w:pPr>
    <w:rPr>
      <w:kern w:val="0"/>
      <w:sz w:val="24"/>
      <w:szCs w:val="20"/>
    </w:rPr>
  </w:style>
  <w:style w:type="paragraph" w:customStyle="1" w:styleId="1837">
    <w:name w:val="纯文本8"/>
    <w:basedOn w:val="1"/>
    <w:qFormat/>
    <w:uiPriority w:val="0"/>
    <w:pPr>
      <w:adjustRightInd w:val="0"/>
      <w:textAlignment w:val="baseline"/>
    </w:pPr>
    <w:rPr>
      <w:rFonts w:ascii="宋体" w:hAnsi="Courier New"/>
      <w:szCs w:val="20"/>
    </w:rPr>
  </w:style>
  <w:style w:type="paragraph" w:customStyle="1" w:styleId="1838">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9">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40">
    <w:name w:val="Char25"/>
    <w:basedOn w:val="1"/>
    <w:qFormat/>
    <w:uiPriority w:val="0"/>
    <w:rPr>
      <w:rFonts w:ascii="Tahoma" w:hAnsi="Tahoma" w:cs="仿宋_GB2312"/>
      <w:sz w:val="24"/>
      <w:szCs w:val="20"/>
    </w:rPr>
  </w:style>
  <w:style w:type="paragraph" w:customStyle="1" w:styleId="1841">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42">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43">
    <w:name w:val="Char Char Char Char Char Char1 Char Char Char Char4"/>
    <w:basedOn w:val="1"/>
    <w:qFormat/>
    <w:uiPriority w:val="0"/>
    <w:rPr>
      <w:rFonts w:ascii="仿宋_GB2312" w:eastAsia="仿宋_GB2312"/>
      <w:b/>
      <w:sz w:val="32"/>
      <w:szCs w:val="32"/>
    </w:rPr>
  </w:style>
  <w:style w:type="paragraph" w:customStyle="1" w:styleId="1844">
    <w:name w:val="Char17"/>
    <w:basedOn w:val="1"/>
    <w:qFormat/>
    <w:uiPriority w:val="0"/>
    <w:rPr>
      <w:rFonts w:ascii="Tahoma" w:hAnsi="Tahoma"/>
      <w:sz w:val="24"/>
      <w:szCs w:val="20"/>
    </w:rPr>
  </w:style>
  <w:style w:type="paragraph" w:customStyle="1" w:styleId="1845">
    <w:name w:val="Char Char103"/>
    <w:basedOn w:val="1"/>
    <w:semiHidden/>
    <w:qFormat/>
    <w:uiPriority w:val="0"/>
    <w:rPr>
      <w:rFonts w:ascii="Tahoma" w:hAnsi="Tahoma"/>
      <w:sz w:val="24"/>
      <w:szCs w:val="20"/>
    </w:rPr>
  </w:style>
  <w:style w:type="paragraph" w:customStyle="1" w:styleId="1846">
    <w:name w:val="Char Char Char Char8"/>
    <w:basedOn w:val="1"/>
    <w:qFormat/>
    <w:uiPriority w:val="0"/>
    <w:rPr>
      <w:rFonts w:ascii="仿宋_GB2312" w:eastAsia="仿宋_GB2312"/>
      <w:b/>
      <w:sz w:val="32"/>
      <w:szCs w:val="32"/>
    </w:rPr>
  </w:style>
  <w:style w:type="table" w:customStyle="1" w:styleId="1847">
    <w:name w:val="网格型9"/>
    <w:basedOn w:val="9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48">
    <w:name w:val="样式9"/>
    <w:basedOn w:val="1805"/>
    <w:qFormat/>
    <w:uiPriority w:val="0"/>
    <w:pPr>
      <w:ind w:left="567" w:hanging="397" w:firstLineChars="0"/>
    </w:pPr>
    <w:rPr>
      <w:color w:val="FF0000"/>
    </w:rPr>
  </w:style>
  <w:style w:type="character" w:customStyle="1" w:styleId="1849">
    <w:name w:val="未处理的提及2"/>
    <w:unhideWhenUsed/>
    <w:qFormat/>
    <w:uiPriority w:val="99"/>
    <w:rPr>
      <w:rFonts w:ascii="Calibri" w:hAnsi="Calibri" w:eastAsia="宋体" w:cs="Times New Roman"/>
      <w:color w:val="605E5C"/>
      <w:shd w:val="clear" w:color="auto" w:fill="E1DFDD"/>
      <w:lang w:val="en-US" w:eastAsia="zh-CN" w:bidi="ar-SA"/>
    </w:rPr>
  </w:style>
  <w:style w:type="paragraph" w:customStyle="1" w:styleId="1850">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51">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52">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53">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54">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5">
    <w:name w:val="Table Paragraph"/>
    <w:basedOn w:val="1"/>
    <w:qFormat/>
    <w:uiPriority w:val="1"/>
  </w:style>
  <w:style w:type="character" w:customStyle="1" w:styleId="1856">
    <w:name w:val="Unresolved Mention"/>
    <w:basedOn w:val="79"/>
    <w:unhideWhenUsed/>
    <w:qFormat/>
    <w:uiPriority w:val="99"/>
    <w:rPr>
      <w:rFonts w:ascii="Calibri" w:hAnsi="Calibri" w:eastAsia="宋体" w:cs="Times New Roman"/>
      <w:color w:val="605E5C"/>
      <w:shd w:val="clear" w:color="auto" w:fill="E1DFDD"/>
      <w:lang w:val="en-US" w:eastAsia="zh-CN" w:bidi="ar-SA"/>
    </w:rPr>
  </w:style>
  <w:style w:type="paragraph" w:customStyle="1" w:styleId="1857">
    <w:name w:val="修订3"/>
    <w:hidden/>
    <w:semiHidden/>
    <w:qFormat/>
    <w:uiPriority w:val="99"/>
    <w:rPr>
      <w:rFonts w:ascii="Calibri" w:hAnsi="Calibri" w:eastAsia="宋体" w:cs="Times New Roman"/>
      <w:kern w:val="2"/>
      <w:sz w:val="21"/>
      <w:szCs w:val="22"/>
      <w:lang w:val="en-US" w:eastAsia="zh-CN" w:bidi="ar-SA"/>
    </w:rPr>
  </w:style>
  <w:style w:type="character" w:customStyle="1" w:styleId="1858">
    <w:name w:val="fr"/>
    <w:basedOn w:val="79"/>
    <w:qFormat/>
    <w:uiPriority w:val="0"/>
    <w:rPr>
      <w:rFonts w:ascii="Calibri" w:hAnsi="Calibri" w:eastAsia="宋体" w:cs="Times New Roman"/>
      <w:lang w:val="en-US" w:eastAsia="zh-CN" w:bidi="ar-SA"/>
    </w:rPr>
  </w:style>
  <w:style w:type="character" w:customStyle="1" w:styleId="1859">
    <w:name w:val="red"/>
    <w:basedOn w:val="79"/>
    <w:qFormat/>
    <w:uiPriority w:val="0"/>
    <w:rPr>
      <w:rFonts w:ascii="Calibri" w:hAnsi="Calibri" w:eastAsia="宋体" w:cs="Times New Roman"/>
      <w:color w:val="FF0000"/>
      <w:lang w:val="en-US" w:eastAsia="zh-CN" w:bidi="ar-SA"/>
    </w:rPr>
  </w:style>
  <w:style w:type="character" w:customStyle="1" w:styleId="1860">
    <w:name w:val="password"/>
    <w:basedOn w:val="79"/>
    <w:qFormat/>
    <w:uiPriority w:val="0"/>
    <w:rPr>
      <w:rFonts w:ascii="Calibri" w:hAnsi="Calibri" w:eastAsia="宋体" w:cs="Times New Roman"/>
      <w:lang w:val="en-US" w:eastAsia="zh-CN" w:bidi="ar-SA"/>
    </w:rPr>
  </w:style>
  <w:style w:type="character" w:customStyle="1" w:styleId="1861">
    <w:name w:val="authcode"/>
    <w:basedOn w:val="79"/>
    <w:qFormat/>
    <w:uiPriority w:val="0"/>
    <w:rPr>
      <w:rFonts w:ascii="Calibri" w:hAnsi="Calibri" w:eastAsia="宋体" w:cs="Times New Roman"/>
      <w:lang w:val="en-US" w:eastAsia="zh-CN" w:bidi="ar-SA"/>
    </w:rPr>
  </w:style>
  <w:style w:type="character" w:customStyle="1" w:styleId="1862">
    <w:name w:val="weixin-standby-icon"/>
    <w:basedOn w:val="79"/>
    <w:qFormat/>
    <w:uiPriority w:val="0"/>
    <w:rPr>
      <w:rFonts w:ascii="Calibri" w:hAnsi="Calibri" w:eastAsia="宋体" w:cs="Times New Roman"/>
      <w:lang w:val="en-US" w:eastAsia="zh-CN" w:bidi="ar-SA"/>
    </w:rPr>
  </w:style>
  <w:style w:type="character" w:customStyle="1" w:styleId="1863">
    <w:name w:val="qqpay"/>
    <w:basedOn w:val="79"/>
    <w:qFormat/>
    <w:uiPriority w:val="0"/>
    <w:rPr>
      <w:rFonts w:ascii="Calibri" w:hAnsi="Calibri" w:eastAsia="宋体" w:cs="Times New Roman"/>
      <w:lang w:val="en-US" w:eastAsia="zh-CN" w:bidi="ar-SA"/>
    </w:rPr>
  </w:style>
  <w:style w:type="character" w:customStyle="1" w:styleId="1864">
    <w:name w:val="load"/>
    <w:basedOn w:val="79"/>
    <w:qFormat/>
    <w:uiPriority w:val="0"/>
    <w:rPr>
      <w:rFonts w:ascii="Calibri" w:hAnsi="Calibri" w:eastAsia="宋体" w:cs="Times New Roman"/>
      <w:bdr w:val="single" w:color="EEEEEE" w:sz="6" w:space="0"/>
      <w:lang w:val="en-US" w:eastAsia="zh-CN" w:bidi="ar-SA"/>
    </w:rPr>
  </w:style>
  <w:style w:type="character" w:customStyle="1" w:styleId="1865">
    <w:name w:val="navselect"/>
    <w:basedOn w:val="79"/>
    <w:qFormat/>
    <w:uiPriority w:val="0"/>
    <w:rPr>
      <w:rFonts w:ascii="Calibri" w:hAnsi="Calibri" w:eastAsia="宋体" w:cs="Times New Roman"/>
      <w:color w:val="333333"/>
      <w:bdr w:val="single" w:color="FF7700" w:sz="6" w:space="0"/>
      <w:shd w:val="clear" w:color="auto" w:fill="FFFFFF"/>
      <w:lang w:val="en-US" w:eastAsia="zh-CN" w:bidi="ar-SA"/>
    </w:rPr>
  </w:style>
  <w:style w:type="character" w:customStyle="1" w:styleId="1866">
    <w:name w:val="input"/>
    <w:basedOn w:val="79"/>
    <w:qFormat/>
    <w:uiPriority w:val="0"/>
    <w:rPr>
      <w:rFonts w:ascii="Calibri" w:hAnsi="Calibri" w:eastAsia="宋体" w:cs="Times New Roman"/>
      <w:lang w:val="en-US" w:eastAsia="zh-CN" w:bidi="ar-SA"/>
    </w:rPr>
  </w:style>
  <w:style w:type="character" w:customStyle="1" w:styleId="1867">
    <w:name w:val="doc"/>
    <w:basedOn w:val="79"/>
    <w:qFormat/>
    <w:uiPriority w:val="0"/>
    <w:rPr>
      <w:rFonts w:ascii="Calibri" w:hAnsi="Calibri" w:eastAsia="宋体" w:cs="Times New Roman"/>
      <w:lang w:val="en-US" w:eastAsia="zh-CN" w:bidi="ar-SA"/>
    </w:rPr>
  </w:style>
  <w:style w:type="character" w:customStyle="1" w:styleId="1868">
    <w:name w:val="dec"/>
    <w:basedOn w:val="79"/>
    <w:qFormat/>
    <w:uiPriority w:val="0"/>
    <w:rPr>
      <w:rFonts w:ascii="Calibri" w:hAnsi="Calibri" w:eastAsia="宋体" w:cs="Times New Roman"/>
      <w:lang w:val="en-US" w:eastAsia="zh-CN" w:bidi="ar-SA"/>
    </w:rPr>
  </w:style>
  <w:style w:type="character" w:customStyle="1" w:styleId="1869">
    <w:name w:val="upload"/>
    <w:basedOn w:val="79"/>
    <w:qFormat/>
    <w:uiPriority w:val="0"/>
    <w:rPr>
      <w:rFonts w:ascii="Calibri" w:hAnsi="Calibri" w:eastAsia="宋体" w:cs="Times New Roman"/>
      <w:lang w:val="en-US" w:eastAsia="zh-CN" w:bidi="ar-SA"/>
    </w:rPr>
  </w:style>
  <w:style w:type="character" w:customStyle="1" w:styleId="1870">
    <w:name w:val="update"/>
    <w:basedOn w:val="79"/>
    <w:qFormat/>
    <w:uiPriority w:val="0"/>
    <w:rPr>
      <w:rFonts w:ascii="Calibri" w:hAnsi="Calibri" w:eastAsia="宋体" w:cs="Times New Roman"/>
      <w:lang w:val="en-US" w:eastAsia="zh-CN" w:bidi="ar-SA"/>
    </w:rPr>
  </w:style>
  <w:style w:type="character" w:customStyle="1" w:styleId="1871">
    <w:name w:val="pages"/>
    <w:basedOn w:val="79"/>
    <w:qFormat/>
    <w:uiPriority w:val="0"/>
    <w:rPr>
      <w:rFonts w:ascii="Calibri" w:hAnsi="Calibri" w:eastAsia="宋体" w:cs="Times New Roman"/>
      <w:color w:val="999999"/>
      <w:lang w:val="en-US" w:eastAsia="zh-CN" w:bidi="ar-SA"/>
    </w:rPr>
  </w:style>
  <w:style w:type="character" w:customStyle="1" w:styleId="1872">
    <w:name w:val="hover49"/>
    <w:basedOn w:val="79"/>
    <w:qFormat/>
    <w:uiPriority w:val="0"/>
    <w:rPr>
      <w:rFonts w:ascii="Calibri" w:hAnsi="Calibri" w:eastAsia="宋体" w:cs="Times New Roman"/>
      <w:lang w:val="en-US" w:eastAsia="zh-CN" w:bidi="ar-SA"/>
    </w:rPr>
  </w:style>
  <w:style w:type="character" w:customStyle="1" w:styleId="1873">
    <w:name w:val="zfbpay"/>
    <w:basedOn w:val="79"/>
    <w:qFormat/>
    <w:uiPriority w:val="0"/>
    <w:rPr>
      <w:rFonts w:ascii="Calibri" w:hAnsi="Calibri" w:eastAsia="宋体" w:cs="Times New Roman"/>
      <w:lang w:val="en-US" w:eastAsia="zh-CN" w:bidi="ar-SA"/>
    </w:rPr>
  </w:style>
  <w:style w:type="character" w:customStyle="1" w:styleId="1874">
    <w:name w:val="onpay"/>
    <w:basedOn w:val="79"/>
    <w:qFormat/>
    <w:uiPriority w:val="0"/>
    <w:rPr>
      <w:rFonts w:ascii="Calibri" w:hAnsi="Calibri" w:eastAsia="宋体" w:cs="Times New Roman"/>
      <w:bdr w:val="single" w:color="F69C00" w:sz="18" w:space="0"/>
      <w:lang w:val="en-US" w:eastAsia="zh-CN" w:bidi="ar-SA"/>
    </w:rPr>
  </w:style>
  <w:style w:type="character" w:customStyle="1" w:styleId="1875">
    <w:name w:val="wxpay"/>
    <w:basedOn w:val="79"/>
    <w:qFormat/>
    <w:uiPriority w:val="0"/>
    <w:rPr>
      <w:rFonts w:ascii="Calibri" w:hAnsi="Calibri" w:eastAsia="宋体" w:cs="Times New Roman"/>
      <w:lang w:val="en-US" w:eastAsia="zh-CN" w:bidi="ar-SA"/>
    </w:rPr>
  </w:style>
  <w:style w:type="character" w:customStyle="1" w:styleId="1876">
    <w:name w:val="wxstandby"/>
    <w:basedOn w:val="79"/>
    <w:qFormat/>
    <w:uiPriority w:val="0"/>
    <w:rPr>
      <w:rFonts w:ascii="Calibri" w:hAnsi="Calibri" w:eastAsia="宋体" w:cs="Times New Roman"/>
      <w:lang w:val="en-US" w:eastAsia="zh-CN" w:bidi="ar-SA"/>
    </w:rPr>
  </w:style>
  <w:style w:type="character" w:customStyle="1" w:styleId="1877">
    <w:name w:val="weixin-icon"/>
    <w:basedOn w:val="79"/>
    <w:qFormat/>
    <w:uiPriority w:val="0"/>
    <w:rPr>
      <w:rFonts w:ascii="Calibri" w:hAnsi="Calibri" w:eastAsia="宋体" w:cs="Times New Roman"/>
      <w:lang w:val="en-US" w:eastAsia="zh-CN" w:bidi="ar-SA"/>
    </w:rPr>
  </w:style>
  <w:style w:type="character" w:customStyle="1" w:styleId="1878">
    <w:name w:val="c-icon"/>
    <w:basedOn w:val="79"/>
    <w:qFormat/>
    <w:uiPriority w:val="0"/>
    <w:rPr>
      <w:rFonts w:ascii="Calibri" w:hAnsi="Calibri" w:eastAsia="宋体" w:cs="Times New Roman"/>
      <w:lang w:val="en-US" w:eastAsia="zh-CN" w:bidi="ar-SA"/>
    </w:rPr>
  </w:style>
  <w:style w:type="character" w:customStyle="1" w:styleId="1879">
    <w:name w:val="hover23"/>
    <w:basedOn w:val="79"/>
    <w:qFormat/>
    <w:uiPriority w:val="0"/>
    <w:rPr>
      <w:rFonts w:ascii="Calibri" w:hAnsi="Calibri" w:eastAsia="宋体" w:cs="Times New Roman"/>
      <w:lang w:val="en-US" w:eastAsia="zh-CN" w:bidi="ar-SA"/>
    </w:rPr>
  </w:style>
  <w:style w:type="character" w:customStyle="1" w:styleId="1880">
    <w:name w:val="hover24"/>
    <w:basedOn w:val="79"/>
    <w:uiPriority w:val="0"/>
    <w:rPr>
      <w:rFonts w:ascii="Calibri" w:hAnsi="Calibri" w:eastAsia="宋体" w:cs="Times New Roman"/>
      <w:color w:val="315EFB"/>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90</Pages>
  <Words>38683</Words>
  <Characters>41057</Characters>
  <Lines>340</Lines>
  <Paragraphs>95</Paragraphs>
  <ScaleCrop>false</ScaleCrop>
  <LinksUpToDate>false</LinksUpToDate>
  <CharactersWithSpaces>45423</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李安琪</cp:lastModifiedBy>
  <cp:lastPrinted>2020-04-20T02:40:00Z</cp:lastPrinted>
  <dcterms:modified xsi:type="dcterms:W3CDTF">2024-06-26T06:03:15Z</dcterms:modified>
  <dc:title>杭州萧山国际机场货物类采购项目招标文件</dc:title>
  <cp:revision>218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252249936D404CB5AC18FAE7EB59E489_13</vt:lpwstr>
  </property>
</Properties>
</file>