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firstLine="640"/>
        <w:jc w:val="right"/>
        <w:rPr>
          <w:rFonts w:hint="eastAsia" w:ascii="方正小标宋简体" w:hAnsi="方正小标宋简体" w:eastAsia="方正小标宋简体" w:cs="方正小标宋简体"/>
          <w:b w:val="0"/>
          <w:bCs w:val="0"/>
          <w:sz w:val="32"/>
          <w:szCs w:val="32"/>
        </w:rPr>
      </w:pPr>
    </w:p>
    <w:p>
      <w:pPr>
        <w:ind w:right="960" w:firstLine="0" w:firstLineChars="0"/>
        <w:rPr>
          <w:rFonts w:hint="eastAsia" w:ascii="方正小标宋简体" w:hAnsi="方正小标宋简体" w:eastAsia="方正小标宋简体" w:cs="方正小标宋简体"/>
          <w:b w:val="0"/>
          <w:bCs w:val="0"/>
          <w:sz w:val="32"/>
          <w:szCs w:val="32"/>
        </w:rPr>
      </w:pPr>
    </w:p>
    <w:p>
      <w:pPr>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杭州萧山国际机场亚（残）运会迎宾红地毯购置项目</w:t>
      </w:r>
    </w:p>
    <w:p>
      <w:pPr>
        <w:ind w:firstLine="960"/>
        <w:jc w:val="center"/>
        <w:rPr>
          <w:rFonts w:hint="eastAsia" w:ascii="方正小标宋简体" w:hAnsi="方正小标宋简体" w:eastAsia="方正小标宋简体" w:cs="方正小标宋简体"/>
          <w:b w:val="0"/>
          <w:bCs w:val="0"/>
          <w:color w:val="000000"/>
          <w:sz w:val="48"/>
          <w:szCs w:val="48"/>
        </w:rPr>
      </w:pPr>
    </w:p>
    <w:p>
      <w:pPr>
        <w:ind w:firstLine="640"/>
        <w:jc w:val="center"/>
        <w:rPr>
          <w:rFonts w:hint="eastAsia" w:ascii="方正小标宋简体" w:hAnsi="方正小标宋简体" w:eastAsia="方正小标宋简体" w:cs="方正小标宋简体"/>
          <w:b w:val="0"/>
          <w:bCs w:val="0"/>
          <w:color w:val="000000"/>
          <w:sz w:val="32"/>
          <w:szCs w:val="36"/>
        </w:rPr>
      </w:pPr>
    </w:p>
    <w:p>
      <w:pPr>
        <w:ind w:firstLine="960"/>
        <w:jc w:val="center"/>
        <w:rPr>
          <w:rFonts w:hint="eastAsia" w:ascii="方正小标宋简体" w:hAnsi="方正小标宋简体" w:eastAsia="方正小标宋简体" w:cs="方正小标宋简体"/>
          <w:b w:val="0"/>
          <w:bCs w:val="0"/>
          <w:color w:val="000000"/>
          <w:sz w:val="48"/>
          <w:szCs w:val="48"/>
        </w:rPr>
      </w:pPr>
    </w:p>
    <w:p>
      <w:pPr>
        <w:spacing w:line="360" w:lineRule="auto"/>
        <w:ind w:firstLine="964"/>
        <w:jc w:val="center"/>
        <w:rPr>
          <w:rFonts w:hint="eastAsia" w:ascii="方正小标宋简体" w:hAnsi="方正小标宋简体" w:eastAsia="方正小标宋简体" w:cs="方正小标宋简体"/>
          <w:b w:val="0"/>
          <w:bCs w:val="0"/>
          <w:color w:val="000000"/>
          <w:sz w:val="48"/>
          <w:szCs w:val="48"/>
        </w:rPr>
      </w:pPr>
    </w:p>
    <w:p>
      <w:pPr>
        <w:spacing w:beforeLines="20" w:afterLines="20" w:line="360" w:lineRule="auto"/>
        <w:ind w:firstLine="2520" w:firstLineChars="300"/>
        <w:jc w:val="both"/>
        <w:rPr>
          <w:rFonts w:hint="eastAsia" w:ascii="方正小标宋简体" w:hAnsi="方正小标宋简体" w:eastAsia="方正小标宋简体" w:cs="方正小标宋简体"/>
          <w:b w:val="0"/>
          <w:bCs w:val="0"/>
          <w:color w:val="000000"/>
          <w:sz w:val="72"/>
          <w:szCs w:val="72"/>
        </w:rPr>
      </w:pPr>
      <w:r>
        <w:rPr>
          <w:rFonts w:hint="eastAsia" w:ascii="方正小标宋简体" w:hAnsi="方正小标宋简体" w:eastAsia="方正小标宋简体" w:cs="方正小标宋简体"/>
          <w:b w:val="0"/>
          <w:bCs w:val="0"/>
          <w:color w:val="000000"/>
          <w:sz w:val="84"/>
          <w:szCs w:val="84"/>
        </w:rPr>
        <w:t>议标文件</w:t>
      </w:r>
    </w:p>
    <w:p>
      <w:pPr>
        <w:ind w:firstLine="643"/>
        <w:jc w:val="center"/>
        <w:rPr>
          <w:rFonts w:hint="eastAsia" w:ascii="方正小标宋简体" w:hAnsi="方正小标宋简体" w:eastAsia="方正小标宋简体" w:cs="方正小标宋简体"/>
          <w:b w:val="0"/>
          <w:bCs w:val="0"/>
          <w:color w:val="000000"/>
          <w:sz w:val="32"/>
          <w:szCs w:val="36"/>
        </w:rPr>
      </w:pPr>
    </w:p>
    <w:p>
      <w:pPr>
        <w:spacing w:after="120"/>
        <w:ind w:firstLine="280" w:firstLineChars="100"/>
        <w:rPr>
          <w:rFonts w:hint="eastAsia" w:ascii="方正小标宋简体" w:hAnsi="方正小标宋简体" w:eastAsia="方正小标宋简体" w:cs="方正小标宋简体"/>
          <w:b w:val="0"/>
          <w:bCs w:val="0"/>
          <w:color w:val="000000"/>
        </w:rPr>
      </w:pPr>
    </w:p>
    <w:p>
      <w:pPr>
        <w:spacing w:after="120"/>
        <w:ind w:firstLine="280" w:firstLineChars="100"/>
        <w:rPr>
          <w:rFonts w:hint="eastAsia" w:ascii="方正小标宋简体" w:hAnsi="方正小标宋简体" w:eastAsia="方正小标宋简体" w:cs="方正小标宋简体"/>
          <w:b w:val="0"/>
          <w:bCs w:val="0"/>
          <w:color w:val="000000"/>
        </w:rPr>
      </w:pPr>
    </w:p>
    <w:p>
      <w:pPr>
        <w:spacing w:after="120"/>
        <w:ind w:firstLine="560"/>
        <w:rPr>
          <w:rFonts w:hint="eastAsia" w:ascii="方正小标宋简体" w:hAnsi="方正小标宋简体" w:eastAsia="方正小标宋简体" w:cs="方正小标宋简体"/>
          <w:b w:val="0"/>
          <w:bCs w:val="0"/>
          <w:color w:val="000000"/>
        </w:rPr>
      </w:pPr>
    </w:p>
    <w:tbl>
      <w:tblPr>
        <w:tblStyle w:val="15"/>
        <w:tblW w:w="7938" w:type="dxa"/>
        <w:jc w:val="center"/>
        <w:tblLayout w:type="fixed"/>
        <w:tblCellMar>
          <w:top w:w="0" w:type="dxa"/>
          <w:left w:w="108" w:type="dxa"/>
          <w:bottom w:w="0" w:type="dxa"/>
          <w:right w:w="108" w:type="dxa"/>
        </w:tblCellMar>
      </w:tblPr>
      <w:tblGrid>
        <w:gridCol w:w="2268"/>
        <w:gridCol w:w="283"/>
        <w:gridCol w:w="5387"/>
      </w:tblGrid>
      <w:tr>
        <w:trPr>
          <w:jc w:val="center"/>
        </w:trPr>
        <w:tc>
          <w:tcPr>
            <w:tcW w:w="2268" w:type="dxa"/>
          </w:tcPr>
          <w:p>
            <w:pPr>
              <w:snapToGrid w:val="0"/>
              <w:spacing w:after="120"/>
              <w:ind w:firstLine="640"/>
              <w:jc w:val="distribute"/>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招标人</w:t>
            </w:r>
          </w:p>
        </w:tc>
        <w:tc>
          <w:tcPr>
            <w:tcW w:w="283" w:type="dxa"/>
          </w:tcPr>
          <w:p>
            <w:pPr>
              <w:snapToGrid w:val="0"/>
              <w:spacing w:after="120"/>
              <w:ind w:firstLine="640"/>
              <w:jc w:val="distribute"/>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sz w:val="32"/>
                <w:szCs w:val="32"/>
              </w:rPr>
              <w:t>：</w:t>
            </w:r>
          </w:p>
        </w:tc>
        <w:tc>
          <w:tcPr>
            <w:tcW w:w="5387" w:type="dxa"/>
          </w:tcPr>
          <w:p>
            <w:pPr>
              <w:snapToGrid w:val="0"/>
              <w:spacing w:after="120"/>
              <w:ind w:firstLine="640"/>
              <w:jc w:val="distribute"/>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sz w:val="32"/>
                <w:szCs w:val="32"/>
              </w:rPr>
              <w:t>杭州萧山国际机场有限公司</w:t>
            </w:r>
          </w:p>
        </w:tc>
      </w:tr>
      <w:tr>
        <w:tblPrEx>
          <w:tblCellMar>
            <w:top w:w="0" w:type="dxa"/>
            <w:left w:w="108" w:type="dxa"/>
            <w:bottom w:w="0" w:type="dxa"/>
            <w:right w:w="108" w:type="dxa"/>
          </w:tblCellMar>
        </w:tblPrEx>
        <w:trPr>
          <w:jc w:val="center"/>
        </w:trPr>
        <w:tc>
          <w:tcPr>
            <w:tcW w:w="2268" w:type="dxa"/>
          </w:tcPr>
          <w:p>
            <w:pPr>
              <w:snapToGrid w:val="0"/>
              <w:spacing w:after="120"/>
              <w:ind w:firstLine="640"/>
              <w:jc w:val="distribute"/>
              <w:rPr>
                <w:rFonts w:hint="eastAsia" w:ascii="方正小标宋简体" w:hAnsi="方正小标宋简体" w:eastAsia="方正小标宋简体" w:cs="方正小标宋简体"/>
                <w:b w:val="0"/>
                <w:bCs w:val="0"/>
                <w:color w:val="000000"/>
                <w:sz w:val="32"/>
                <w:szCs w:val="32"/>
              </w:rPr>
            </w:pPr>
          </w:p>
        </w:tc>
        <w:tc>
          <w:tcPr>
            <w:tcW w:w="283" w:type="dxa"/>
          </w:tcPr>
          <w:p>
            <w:pPr>
              <w:snapToGrid w:val="0"/>
              <w:spacing w:after="120"/>
              <w:ind w:firstLine="560"/>
              <w:jc w:val="distribute"/>
              <w:rPr>
                <w:rFonts w:hint="eastAsia" w:ascii="方正小标宋简体" w:hAnsi="方正小标宋简体" w:eastAsia="方正小标宋简体" w:cs="方正小标宋简体"/>
                <w:b w:val="0"/>
                <w:bCs w:val="0"/>
                <w:color w:val="000000"/>
              </w:rPr>
            </w:pPr>
          </w:p>
        </w:tc>
        <w:tc>
          <w:tcPr>
            <w:tcW w:w="5387" w:type="dxa"/>
          </w:tcPr>
          <w:p>
            <w:pPr>
              <w:snapToGrid w:val="0"/>
              <w:spacing w:after="120"/>
              <w:ind w:firstLine="560"/>
              <w:jc w:val="distribute"/>
              <w:rPr>
                <w:rFonts w:hint="eastAsia" w:ascii="方正小标宋简体" w:hAnsi="方正小标宋简体" w:eastAsia="方正小标宋简体" w:cs="方正小标宋简体"/>
                <w:b w:val="0"/>
                <w:bCs w:val="0"/>
                <w:color w:val="000000"/>
              </w:rPr>
            </w:pPr>
          </w:p>
        </w:tc>
      </w:tr>
      <w:tr>
        <w:tblPrEx>
          <w:tblCellMar>
            <w:top w:w="0" w:type="dxa"/>
            <w:left w:w="108" w:type="dxa"/>
            <w:bottom w:w="0" w:type="dxa"/>
            <w:right w:w="108" w:type="dxa"/>
          </w:tblCellMar>
        </w:tblPrEx>
        <w:trPr>
          <w:jc w:val="center"/>
        </w:trPr>
        <w:tc>
          <w:tcPr>
            <w:tcW w:w="2268" w:type="dxa"/>
          </w:tcPr>
          <w:p>
            <w:pPr>
              <w:snapToGrid w:val="0"/>
              <w:spacing w:after="120"/>
              <w:ind w:firstLine="640"/>
              <w:jc w:val="distribute"/>
              <w:rPr>
                <w:rFonts w:hint="eastAsia" w:ascii="方正小标宋简体" w:hAnsi="方正小标宋简体" w:eastAsia="方正小标宋简体" w:cs="方正小标宋简体"/>
                <w:b w:val="0"/>
                <w:bCs w:val="0"/>
                <w:color w:val="000000"/>
                <w:sz w:val="32"/>
                <w:szCs w:val="32"/>
              </w:rPr>
            </w:pPr>
          </w:p>
        </w:tc>
        <w:tc>
          <w:tcPr>
            <w:tcW w:w="283" w:type="dxa"/>
          </w:tcPr>
          <w:p>
            <w:pPr>
              <w:snapToGrid w:val="0"/>
              <w:spacing w:after="120"/>
              <w:ind w:firstLine="560"/>
              <w:jc w:val="distribute"/>
              <w:rPr>
                <w:rFonts w:hint="eastAsia" w:ascii="方正小标宋简体" w:hAnsi="方正小标宋简体" w:eastAsia="方正小标宋简体" w:cs="方正小标宋简体"/>
                <w:b w:val="0"/>
                <w:bCs w:val="0"/>
                <w:color w:val="000000"/>
              </w:rPr>
            </w:pPr>
          </w:p>
        </w:tc>
        <w:tc>
          <w:tcPr>
            <w:tcW w:w="5387" w:type="dxa"/>
          </w:tcPr>
          <w:p>
            <w:pPr>
              <w:snapToGrid w:val="0"/>
              <w:spacing w:after="120"/>
              <w:ind w:firstLine="560"/>
              <w:jc w:val="distribute"/>
              <w:rPr>
                <w:rFonts w:hint="eastAsia" w:ascii="方正小标宋简体" w:hAnsi="方正小标宋简体" w:eastAsia="方正小标宋简体" w:cs="方正小标宋简体"/>
                <w:b w:val="0"/>
                <w:bCs w:val="0"/>
                <w:color w:val="000000"/>
              </w:rPr>
            </w:pPr>
          </w:p>
        </w:tc>
      </w:tr>
    </w:tbl>
    <w:p>
      <w:pPr>
        <w:spacing w:after="120"/>
        <w:ind w:firstLine="560"/>
        <w:rPr>
          <w:rFonts w:hint="eastAsia" w:ascii="方正小标宋简体" w:hAnsi="方正小标宋简体" w:eastAsia="方正小标宋简体" w:cs="方正小标宋简体"/>
          <w:b w:val="0"/>
          <w:bCs w:val="0"/>
          <w:color w:val="000000"/>
        </w:rPr>
      </w:pPr>
    </w:p>
    <w:p>
      <w:pPr>
        <w:ind w:firstLine="640"/>
        <w:jc w:val="center"/>
        <w:rPr>
          <w:rFonts w:hint="eastAsia" w:ascii="方正小标宋简体" w:hAnsi="方正小标宋简体" w:eastAsia="方正小标宋简体" w:cs="方正小标宋简体"/>
          <w:b w:val="0"/>
          <w:bCs w:val="0"/>
          <w:color w:val="000000"/>
          <w:kern w:val="0"/>
          <w:sz w:val="32"/>
        </w:rPr>
      </w:pPr>
      <w:r>
        <w:rPr>
          <w:rFonts w:hint="eastAsia" w:ascii="方正小标宋简体" w:hAnsi="方正小标宋简体" w:eastAsia="方正小标宋简体" w:cs="方正小标宋简体"/>
          <w:b w:val="0"/>
          <w:bCs w:val="0"/>
          <w:color w:val="000000"/>
          <w:kern w:val="0"/>
          <w:sz w:val="32"/>
          <w:szCs w:val="32"/>
        </w:rPr>
        <w:t>二〇二三年八月</w:t>
      </w:r>
    </w:p>
    <w:p>
      <w:pPr>
        <w:pageBreakBefore/>
        <w:spacing w:line="360" w:lineRule="auto"/>
        <w:ind w:firstLine="723"/>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36"/>
          <w:szCs w:val="36"/>
        </w:rPr>
        <w:t>目   录</w:t>
      </w:r>
      <w:r>
        <w:rPr>
          <w:rFonts w:hint="eastAsia" w:ascii="方正小标宋简体" w:hAnsi="方正小标宋简体" w:eastAsia="方正小标宋简体" w:cs="方正小标宋简体"/>
          <w:b w:val="0"/>
          <w:bCs w:val="0"/>
          <w:color w:val="000000"/>
          <w:sz w:val="22"/>
        </w:rPr>
        <w:fldChar w:fldCharType="begin"/>
      </w:r>
      <w:r>
        <w:rPr>
          <w:rFonts w:hint="eastAsia" w:ascii="方正小标宋简体" w:hAnsi="方正小标宋简体" w:eastAsia="方正小标宋简体" w:cs="方正小标宋简体"/>
          <w:b w:val="0"/>
          <w:bCs w:val="0"/>
          <w:color w:val="000000"/>
          <w:sz w:val="22"/>
        </w:rPr>
        <w:instrText xml:space="preserve"> TOC \o "1-2" \h \z \u </w:instrText>
      </w:r>
      <w:r>
        <w:rPr>
          <w:rFonts w:hint="eastAsia" w:ascii="方正小标宋简体" w:hAnsi="方正小标宋简体" w:eastAsia="方正小标宋简体" w:cs="方正小标宋简体"/>
          <w:b w:val="0"/>
          <w:bCs w:val="0"/>
          <w:color w:val="000000"/>
          <w:sz w:val="22"/>
        </w:rPr>
        <w:fldChar w:fldCharType="separate"/>
      </w:r>
    </w:p>
    <w:p>
      <w:pPr>
        <w:pStyle w:val="10"/>
        <w:ind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"_Toc48072108"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第一部分  议标邀请书</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3</w:t>
      </w:r>
      <w:r>
        <w:rPr>
          <w:rFonts w:hint="eastAsia" w:ascii="方正小标宋简体" w:hAnsi="方正小标宋简体" w:eastAsia="方正小标宋简体" w:cs="方正小标宋简体"/>
          <w:b w:val="0"/>
          <w:bCs w:val="0"/>
          <w:color w:val="000000"/>
          <w:sz w:val="22"/>
        </w:rPr>
        <w:fldChar w:fldCharType="end"/>
      </w:r>
    </w:p>
    <w:p>
      <w:pPr>
        <w:pStyle w:val="10"/>
        <w:ind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"_Toc48072109"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第二部分  用户需求书</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5</w:t>
      </w:r>
      <w:r>
        <w:rPr>
          <w:rFonts w:hint="eastAsia" w:ascii="方正小标宋简体" w:hAnsi="方正小标宋简体" w:eastAsia="方正小标宋简体" w:cs="方正小标宋简体"/>
          <w:b w:val="0"/>
          <w:bCs w:val="0"/>
          <w:color w:val="000000"/>
          <w:sz w:val="22"/>
        </w:rPr>
        <w:fldChar w:fldCharType="end"/>
      </w:r>
    </w:p>
    <w:p>
      <w:pPr>
        <w:pStyle w:val="10"/>
        <w:ind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"_Toc48072110"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第三部分  报价人须知</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7</w:t>
      </w:r>
      <w:r>
        <w:rPr>
          <w:rFonts w:hint="eastAsia" w:ascii="方正小标宋简体" w:hAnsi="方正小标宋简体" w:eastAsia="方正小标宋简体" w:cs="方正小标宋简体"/>
          <w:b w:val="0"/>
          <w:bCs w:val="0"/>
          <w:color w:val="000000"/>
          <w:sz w:val="22"/>
        </w:rPr>
        <w:fldChar w:fldCharType="end"/>
      </w:r>
    </w:p>
    <w:p>
      <w:pPr>
        <w:pStyle w:val="12"/>
        <w:ind w:left="560"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"_Toc48072111"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一、议标说明</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7</w:t>
      </w:r>
      <w:r>
        <w:rPr>
          <w:rFonts w:hint="eastAsia" w:ascii="方正小标宋简体" w:hAnsi="方正小标宋简体" w:eastAsia="方正小标宋简体" w:cs="方正小标宋简体"/>
          <w:b w:val="0"/>
          <w:bCs w:val="0"/>
          <w:color w:val="000000"/>
          <w:sz w:val="22"/>
        </w:rPr>
        <w:fldChar w:fldCharType="end"/>
      </w:r>
    </w:p>
    <w:p>
      <w:pPr>
        <w:pStyle w:val="12"/>
        <w:ind w:left="560"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"_Toc48072112"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二、议标文件</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7</w:t>
      </w:r>
      <w:r>
        <w:rPr>
          <w:rFonts w:hint="eastAsia" w:ascii="方正小标宋简体" w:hAnsi="方正小标宋简体" w:eastAsia="方正小标宋简体" w:cs="方正小标宋简体"/>
          <w:b w:val="0"/>
          <w:bCs w:val="0"/>
          <w:color w:val="000000"/>
          <w:sz w:val="22"/>
        </w:rPr>
        <w:fldChar w:fldCharType="end"/>
      </w:r>
    </w:p>
    <w:p>
      <w:pPr>
        <w:pStyle w:val="12"/>
        <w:ind w:left="560"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"_Toc48072113"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三、议标响应文件的编制</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7</w:t>
      </w:r>
      <w:r>
        <w:rPr>
          <w:rFonts w:hint="eastAsia" w:ascii="方正小标宋简体" w:hAnsi="方正小标宋简体" w:eastAsia="方正小标宋简体" w:cs="方正小标宋简体"/>
          <w:b w:val="0"/>
          <w:bCs w:val="0"/>
          <w:color w:val="000000"/>
          <w:sz w:val="22"/>
        </w:rPr>
        <w:fldChar w:fldCharType="end"/>
      </w:r>
    </w:p>
    <w:p>
      <w:pPr>
        <w:pStyle w:val="12"/>
        <w:ind w:left="560"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"_Toc48072114"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四、议标响应文件的递交</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9</w:t>
      </w:r>
      <w:r>
        <w:rPr>
          <w:rFonts w:hint="eastAsia" w:ascii="方正小标宋简体" w:hAnsi="方正小标宋简体" w:eastAsia="方正小标宋简体" w:cs="方正小标宋简体"/>
          <w:b w:val="0"/>
          <w:bCs w:val="0"/>
          <w:color w:val="000000"/>
          <w:sz w:val="22"/>
        </w:rPr>
        <w:fldChar w:fldCharType="end"/>
      </w:r>
    </w:p>
    <w:p>
      <w:pPr>
        <w:pStyle w:val="12"/>
        <w:ind w:left="560"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"_Toc48072115"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五、谈判及合同签订</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9</w:t>
      </w:r>
      <w:r>
        <w:rPr>
          <w:rFonts w:hint="eastAsia" w:ascii="方正小标宋简体" w:hAnsi="方正小标宋简体" w:eastAsia="方正小标宋简体" w:cs="方正小标宋简体"/>
          <w:b w:val="0"/>
          <w:bCs w:val="0"/>
          <w:color w:val="000000"/>
          <w:sz w:val="22"/>
        </w:rPr>
        <w:fldChar w:fldCharType="end"/>
      </w:r>
    </w:p>
    <w:p>
      <w:pPr>
        <w:pStyle w:val="10"/>
        <w:ind w:firstLine="439" w:firstLineChars="157"/>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"_Toc48072116"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第四部分  合同条款</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rPr>
        <w:fldChar w:fldCharType="begin"/>
      </w:r>
      <w:r>
        <w:rPr>
          <w:rFonts w:hint="eastAsia" w:ascii="方正小标宋简体" w:hAnsi="方正小标宋简体" w:eastAsia="方正小标宋简体" w:cs="方正小标宋简体"/>
          <w:b w:val="0"/>
          <w:bCs w:val="0"/>
          <w:color w:val="000000"/>
          <w:sz w:val="22"/>
        </w:rPr>
        <w:instrText xml:space="preserve"> PAGEREF _Toc48072116 \h </w:instrText>
      </w:r>
      <w:r>
        <w:rPr>
          <w:rFonts w:hint="eastAsia" w:ascii="方正小标宋简体" w:hAnsi="方正小标宋简体" w:eastAsia="方正小标宋简体" w:cs="方正小标宋简体"/>
          <w:b w:val="0"/>
          <w:bCs w:val="0"/>
          <w:color w:val="000000"/>
          <w:sz w:val="22"/>
        </w:rPr>
        <w:fldChar w:fldCharType="separate"/>
      </w:r>
      <w:r>
        <w:rPr>
          <w:rFonts w:hint="eastAsia" w:ascii="方正小标宋简体" w:hAnsi="方正小标宋简体" w:eastAsia="方正小标宋简体" w:cs="方正小标宋简体"/>
          <w:b w:val="0"/>
          <w:bCs w:val="0"/>
          <w:color w:val="000000"/>
          <w:sz w:val="22"/>
        </w:rPr>
        <w:t>1</w:t>
      </w:r>
      <w:r>
        <w:rPr>
          <w:rFonts w:hint="eastAsia" w:ascii="方正小标宋简体" w:hAnsi="方正小标宋简体" w:eastAsia="方正小标宋简体" w:cs="方正小标宋简体"/>
          <w:b w:val="0"/>
          <w:bCs w:val="0"/>
          <w:color w:val="000000"/>
          <w:sz w:val="22"/>
          <w:lang w:val="en-US" w:eastAsia="zh-CN"/>
        </w:rPr>
        <w:t>4</w:t>
      </w:r>
      <w:r>
        <w:rPr>
          <w:rFonts w:hint="eastAsia" w:ascii="方正小标宋简体" w:hAnsi="方正小标宋简体" w:eastAsia="方正小标宋简体" w:cs="方正小标宋简体"/>
          <w:b w:val="0"/>
          <w:bCs w:val="0"/>
          <w:color w:val="000000"/>
          <w:sz w:val="22"/>
        </w:rPr>
        <w:fldChar w:fldCharType="end"/>
      </w:r>
      <w:r>
        <w:rPr>
          <w:rFonts w:hint="eastAsia" w:ascii="方正小标宋简体" w:hAnsi="方正小标宋简体" w:eastAsia="方正小标宋简体" w:cs="方正小标宋简体"/>
          <w:b w:val="0"/>
          <w:bCs w:val="0"/>
          <w:color w:val="000000"/>
          <w:sz w:val="22"/>
        </w:rPr>
        <w:fldChar w:fldCharType="end"/>
      </w:r>
    </w:p>
    <w:p>
      <w:pPr>
        <w:pStyle w:val="10"/>
        <w:ind w:firstLine="439" w:firstLineChars="157"/>
        <w:rPr>
          <w:rFonts w:hint="eastAsia" w:ascii="方正小标宋简体" w:hAnsi="方正小标宋简体" w:eastAsia="方正小标宋简体" w:cs="方正小标宋简体"/>
          <w:b w:val="0"/>
          <w:bCs w:val="0"/>
          <w:color w:val="000000"/>
          <w:sz w:val="22"/>
          <w:lang w:val="en-US" w:eastAsia="zh-CN"/>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"_Toc48072117" </w:instrText>
      </w:r>
      <w:r>
        <w:rPr>
          <w:rFonts w:hint="eastAsia" w:ascii="方正小标宋简体" w:hAnsi="方正小标宋简体" w:eastAsia="方正小标宋简体" w:cs="方正小标宋简体"/>
          <w:b w:val="0"/>
          <w:bCs w:val="0"/>
        </w:rPr>
        <w:fldChar w:fldCharType="separate"/>
      </w:r>
      <w:r>
        <w:rPr>
          <w:rStyle w:val="20"/>
          <w:rFonts w:hint="eastAsia" w:ascii="方正小标宋简体" w:hAnsi="方正小标宋简体" w:eastAsia="方正小标宋简体" w:cs="方正小标宋简体"/>
          <w:b w:val="0"/>
          <w:bCs w:val="0"/>
          <w:color w:val="000000"/>
          <w:sz w:val="22"/>
        </w:rPr>
        <w:t>第五部分  议标响应文件格式</w:t>
      </w:r>
      <w:r>
        <w:rPr>
          <w:rFonts w:hint="eastAsia" w:ascii="方正小标宋简体" w:hAnsi="方正小标宋简体" w:eastAsia="方正小标宋简体" w:cs="方正小标宋简体"/>
          <w:b w:val="0"/>
          <w:bCs w:val="0"/>
          <w:color w:val="000000"/>
          <w:sz w:val="22"/>
        </w:rPr>
        <w:tab/>
      </w:r>
      <w:r>
        <w:rPr>
          <w:rFonts w:hint="eastAsia" w:ascii="方正小标宋简体" w:hAnsi="方正小标宋简体" w:eastAsia="方正小标宋简体" w:cs="方正小标宋简体"/>
          <w:b w:val="0"/>
          <w:bCs w:val="0"/>
          <w:color w:val="000000"/>
          <w:sz w:val="22"/>
          <w:lang w:val="en-US" w:eastAsia="zh-CN"/>
        </w:rPr>
        <w:t>3</w:t>
      </w:r>
      <w:r>
        <w:rPr>
          <w:rFonts w:hint="eastAsia" w:ascii="方正小标宋简体" w:hAnsi="方正小标宋简体" w:eastAsia="方正小标宋简体" w:cs="方正小标宋简体"/>
          <w:b w:val="0"/>
          <w:bCs w:val="0"/>
          <w:color w:val="000000"/>
          <w:sz w:val="22"/>
        </w:rPr>
        <w:fldChar w:fldCharType="end"/>
      </w:r>
      <w:r>
        <w:rPr>
          <w:rFonts w:hint="eastAsia" w:ascii="方正小标宋简体" w:hAnsi="方正小标宋简体" w:eastAsia="方正小标宋简体" w:cs="方正小标宋简体"/>
          <w:b w:val="0"/>
          <w:bCs w:val="0"/>
          <w:color w:val="000000"/>
          <w:sz w:val="22"/>
          <w:lang w:val="en-US" w:eastAsia="zh-CN"/>
        </w:rPr>
        <w:t>2</w:t>
      </w:r>
    </w:p>
    <w:p>
      <w:pPr>
        <w:ind w:firstLine="44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sz w:val="22"/>
        </w:rPr>
        <w:fldChar w:fldCharType="end"/>
      </w: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ind w:firstLine="640"/>
        <w:rPr>
          <w:rFonts w:hint="eastAsia" w:ascii="方正小标宋简体" w:hAnsi="方正小标宋简体" w:eastAsia="方正小标宋简体" w:cs="方正小标宋简体"/>
          <w:b w:val="0"/>
          <w:bCs w:val="0"/>
          <w:sz w:val="32"/>
          <w:szCs w:val="32"/>
        </w:rPr>
      </w:pPr>
    </w:p>
    <w:p>
      <w:pPr>
        <w:rPr>
          <w:rFonts w:hint="eastAsia" w:ascii="方正小标宋简体" w:hAnsi="方正小标宋简体" w:eastAsia="方正小标宋简体" w:cs="方正小标宋简体"/>
          <w:b w:val="0"/>
          <w:bCs w:val="0"/>
          <w:sz w:val="32"/>
          <w:szCs w:val="32"/>
        </w:rPr>
      </w:pPr>
    </w:p>
    <w:p>
      <w:pPr>
        <w:pStyle w:val="4"/>
        <w:pageBreakBefore w:val="0"/>
        <w:kinsoku/>
        <w:wordWrap/>
        <w:overflowPunct/>
        <w:topLinePunct w:val="0"/>
        <w:autoSpaceDE/>
        <w:autoSpaceDN/>
        <w:bidi w:val="0"/>
        <w:snapToGrid/>
        <w:spacing w:line="560" w:lineRule="exact"/>
        <w:ind w:firstLine="640" w:firstLineChars="200"/>
        <w:jc w:val="center"/>
        <w:textAlignment w:val="auto"/>
        <w:rPr>
          <w:rFonts w:hint="eastAsia" w:ascii="方正小标宋简体" w:hAnsi="方正小标宋简体" w:eastAsia="方正小标宋简体" w:cs="方正小标宋简体"/>
          <w:b w:val="0"/>
          <w:bCs w:val="0"/>
          <w:szCs w:val="32"/>
        </w:rPr>
      </w:pPr>
      <w:bookmarkStart w:id="0" w:name="_Toc48072108"/>
      <w:r>
        <w:rPr>
          <w:rFonts w:hint="eastAsia" w:ascii="方正小标宋简体" w:hAnsi="方正小标宋简体" w:eastAsia="方正小标宋简体" w:cs="方正小标宋简体"/>
          <w:b w:val="0"/>
          <w:bCs w:val="0"/>
          <w:szCs w:val="32"/>
        </w:rPr>
        <w:t>第一部分  议标邀请书</w:t>
      </w:r>
      <w:bookmarkEnd w:id="0"/>
    </w:p>
    <w:p>
      <w:pPr>
        <w:pStyle w:val="13"/>
        <w:pageBreakBefore w:val="0"/>
        <w:kinsoku/>
        <w:wordWrap/>
        <w:overflowPunct/>
        <w:topLinePunct w:val="0"/>
        <w:autoSpaceDE/>
        <w:autoSpaceDN/>
        <w:bidi w:val="0"/>
        <w:snapToGrid/>
        <w:spacing w:before="0" w:beforeAutospacing="0" w:after="0" w:afterAutospacing="0" w:line="560" w:lineRule="exact"/>
        <w:textAlignment w:val="auto"/>
        <w:rPr>
          <w:rFonts w:hint="eastAsia" w:ascii="方正小标宋简体" w:hAnsi="方正小标宋简体" w:eastAsia="方正小标宋简体" w:cs="方正小标宋简体"/>
          <w:b w:val="0"/>
          <w:bCs w:val="0"/>
          <w:sz w:val="22"/>
          <w:szCs w:val="22"/>
          <w:u w:val="single"/>
        </w:rPr>
      </w:pPr>
      <w:r>
        <w:rPr>
          <w:rFonts w:hint="eastAsia" w:ascii="方正小标宋简体" w:hAnsi="方正小标宋简体" w:eastAsia="方正小标宋简体" w:cs="方正小标宋简体"/>
          <w:b w:val="0"/>
          <w:bCs w:val="0"/>
          <w:sz w:val="22"/>
          <w:szCs w:val="22"/>
        </w:rPr>
        <w:t>致：</w:t>
      </w:r>
      <w:r>
        <w:rPr>
          <w:rFonts w:hint="eastAsia" w:ascii="方正小标宋简体" w:hAnsi="方正小标宋简体" w:eastAsia="方正小标宋简体" w:cs="方正小标宋简体"/>
          <w:b w:val="0"/>
          <w:bCs w:val="0"/>
          <w:color w:val="000000"/>
          <w:kern w:val="2"/>
          <w:sz w:val="22"/>
          <w:szCs w:val="22"/>
        </w:rPr>
        <w:t xml:space="preserve">山花地毯销售有限公司杭州分公司  </w:t>
      </w:r>
      <w:r>
        <w:rPr>
          <w:rFonts w:hint="eastAsia" w:ascii="方正小标宋简体" w:hAnsi="方正小标宋简体" w:eastAsia="方正小标宋简体" w:cs="方正小标宋简体"/>
          <w:b w:val="0"/>
          <w:bCs w:val="0"/>
          <w:sz w:val="22"/>
          <w:szCs w:val="22"/>
        </w:rPr>
        <w:t xml:space="preserve">  </w:t>
      </w:r>
    </w:p>
    <w:p>
      <w:pPr>
        <w:pageBreakBefore w:val="0"/>
        <w:kinsoku/>
        <w:wordWrap/>
        <w:overflowPunct/>
        <w:topLinePunct w:val="0"/>
        <w:autoSpaceDE/>
        <w:autoSpaceDN/>
        <w:bidi w:val="0"/>
        <w:snapToGrid/>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杭州萧山国际机场亚（残）运会购置红色迎宾地毯项目采用议标方式进行，现邀请贵单位前来参加本项目的商谈。</w:t>
      </w:r>
    </w:p>
    <w:p>
      <w:pPr>
        <w:pageBreakBefore w:val="0"/>
        <w:numPr>
          <w:ilvl w:val="0"/>
          <w:numId w:val="1"/>
        </w:numPr>
        <w:kinsoku/>
        <w:wordWrap/>
        <w:overflowPunct/>
        <w:topLinePunct w:val="0"/>
        <w:autoSpaceDE/>
        <w:autoSpaceDN/>
        <w:bidi w:val="0"/>
        <w:snapToGrid/>
        <w:spacing w:line="560" w:lineRule="exact"/>
        <w:ind w:firstLine="440" w:firstLineChars="200"/>
        <w:textAlignment w:val="auto"/>
        <w:rPr>
          <w:rFonts w:hint="eastAsia" w:ascii="方正小标宋简体" w:hAnsi="方正小标宋简体" w:eastAsia="方正小标宋简体" w:cs="方正小标宋简体"/>
          <w:b w:val="0"/>
          <w:bCs w:val="0"/>
          <w:kern w:val="0"/>
          <w:sz w:val="22"/>
        </w:rPr>
      </w:pPr>
      <w:r>
        <w:rPr>
          <w:rFonts w:hint="eastAsia" w:ascii="方正小标宋简体" w:hAnsi="方正小标宋简体" w:eastAsia="方正小标宋简体" w:cs="方正小标宋简体"/>
          <w:b w:val="0"/>
          <w:bCs w:val="0"/>
          <w:sz w:val="22"/>
        </w:rPr>
        <w:t>议标内容：</w:t>
      </w:r>
      <w:r>
        <w:rPr>
          <w:rFonts w:hint="eastAsia" w:ascii="方正小标宋简体" w:hAnsi="方正小标宋简体" w:eastAsia="方正小标宋简体" w:cs="方正小标宋简体"/>
          <w:b w:val="0"/>
          <w:bCs w:val="0"/>
          <w:kern w:val="0"/>
          <w:sz w:val="22"/>
        </w:rPr>
        <w:t>（具体详见议标文件第二部分“用户需求书”）</w:t>
      </w:r>
    </w:p>
    <w:p>
      <w:pPr>
        <w:pStyle w:val="2"/>
        <w:rPr>
          <w:rFonts w:hint="eastAsia"/>
        </w:rPr>
      </w:pPr>
    </w:p>
    <w:tbl>
      <w:tblPr>
        <w:tblStyle w:val="16"/>
        <w:tblW w:w="5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56"/>
        <w:gridCol w:w="161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序号</w:t>
            </w:r>
          </w:p>
        </w:tc>
        <w:tc>
          <w:tcPr>
            <w:tcW w:w="2456" w:type="dxa"/>
            <w:vAlign w:val="center"/>
          </w:tcPr>
          <w:p>
            <w:pPr>
              <w:widowControl/>
              <w:snapToGrid w:val="0"/>
              <w:spacing w:line="360" w:lineRule="auto"/>
              <w:ind w:firstLine="840" w:firstLineChars="30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品名</w:t>
            </w:r>
          </w:p>
        </w:tc>
        <w:tc>
          <w:tcPr>
            <w:tcW w:w="1616" w:type="dxa"/>
            <w:vAlign w:val="center"/>
          </w:tcPr>
          <w:p>
            <w:pPr>
              <w:widowControl/>
              <w:snapToGrid w:val="0"/>
              <w:spacing w:line="360" w:lineRule="auto"/>
              <w:ind w:firstLine="280" w:firstLineChars="10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规格</w:t>
            </w:r>
          </w:p>
        </w:tc>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77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1</w:t>
            </w:r>
          </w:p>
        </w:tc>
        <w:tc>
          <w:tcPr>
            <w:tcW w:w="245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35米×3米</w:t>
            </w:r>
          </w:p>
        </w:tc>
        <w:tc>
          <w:tcPr>
            <w:tcW w:w="77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7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2</w:t>
            </w:r>
          </w:p>
        </w:tc>
        <w:tc>
          <w:tcPr>
            <w:tcW w:w="2456" w:type="dxa"/>
            <w:vAlign w:val="center"/>
          </w:tcPr>
          <w:p>
            <w:pPr>
              <w:ind w:firstLine="0" w:firstLineChars="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30米×3米</w:t>
            </w:r>
          </w:p>
        </w:tc>
        <w:tc>
          <w:tcPr>
            <w:tcW w:w="776" w:type="dxa"/>
            <w:vAlign w:val="center"/>
          </w:tcPr>
          <w:p>
            <w:pPr>
              <w:ind w:firstLine="0" w:firstLineChars="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7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3</w:t>
            </w:r>
          </w:p>
        </w:tc>
        <w:tc>
          <w:tcPr>
            <w:tcW w:w="2456" w:type="dxa"/>
            <w:vAlign w:val="center"/>
          </w:tcPr>
          <w:p>
            <w:pPr>
              <w:ind w:firstLine="0" w:firstLineChars="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15米×3米</w:t>
            </w:r>
          </w:p>
        </w:tc>
        <w:tc>
          <w:tcPr>
            <w:tcW w:w="776" w:type="dxa"/>
            <w:vAlign w:val="center"/>
          </w:tcPr>
          <w:p>
            <w:pPr>
              <w:ind w:firstLine="0" w:firstLineChars="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7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4</w:t>
            </w:r>
          </w:p>
        </w:tc>
        <w:tc>
          <w:tcPr>
            <w:tcW w:w="2456" w:type="dxa"/>
            <w:vAlign w:val="center"/>
          </w:tcPr>
          <w:p>
            <w:pPr>
              <w:ind w:firstLine="0" w:firstLineChars="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5米×3米</w:t>
            </w:r>
          </w:p>
        </w:tc>
        <w:tc>
          <w:tcPr>
            <w:tcW w:w="776" w:type="dxa"/>
            <w:vAlign w:val="center"/>
          </w:tcPr>
          <w:p>
            <w:pPr>
              <w:ind w:firstLine="0" w:firstLineChars="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4块</w:t>
            </w:r>
          </w:p>
        </w:tc>
      </w:tr>
    </w:tbl>
    <w:p>
      <w:pPr>
        <w:keepNext w:val="0"/>
        <w:keepLines w:val="0"/>
        <w:pageBreakBefore w:val="0"/>
        <w:widowControl/>
        <w:kinsoku/>
        <w:wordWrap/>
        <w:overflowPunct/>
        <w:topLinePunct w:val="0"/>
        <w:autoSpaceDE/>
        <w:autoSpaceDN/>
        <w:bidi w:val="0"/>
        <w:adjustRightInd w:val="0"/>
        <w:spacing w:line="560" w:lineRule="exact"/>
        <w:ind w:firstLine="442"/>
        <w:jc w:val="left"/>
        <w:textAlignment w:val="auto"/>
        <w:rPr>
          <w:rFonts w:hint="eastAsia" w:ascii="方正小标宋简体" w:hAnsi="方正小标宋简体" w:eastAsia="方正小标宋简体" w:cs="方正小标宋简体"/>
          <w:b w:val="0"/>
          <w:bCs w:val="0"/>
          <w:color w:val="000000"/>
          <w:sz w:val="22"/>
        </w:rPr>
      </w:pPr>
    </w:p>
    <w:p>
      <w:pPr>
        <w:keepNext w:val="0"/>
        <w:keepLines w:val="0"/>
        <w:pageBreakBefore w:val="0"/>
        <w:widowControl/>
        <w:kinsoku/>
        <w:wordWrap/>
        <w:overflowPunct/>
        <w:topLinePunct w:val="0"/>
        <w:autoSpaceDE/>
        <w:autoSpaceDN/>
        <w:bidi w:val="0"/>
        <w:adjustRightInd w:val="0"/>
        <w:spacing w:line="560" w:lineRule="exact"/>
        <w:ind w:firstLine="442"/>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二、报价人资格要求：</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①具有独立法人资格，且具有有效期的营业执照；</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②未</w:t>
      </w:r>
      <w:r>
        <w:rPr>
          <w:rFonts w:hint="eastAsia" w:ascii="方正小标宋简体" w:hAnsi="方正小标宋简体" w:eastAsia="方正小标宋简体" w:cs="方正小标宋简体"/>
          <w:b w:val="0"/>
          <w:bCs w:val="0"/>
          <w:color w:val="000000"/>
          <w:sz w:val="22"/>
        </w:rPr>
        <w:t>被列入失信被执行人名单(以</w:t>
      </w:r>
      <w:r>
        <w:rPr>
          <w:rFonts w:hint="eastAsia" w:ascii="方正小标宋简体" w:hAnsi="方正小标宋简体" w:eastAsia="方正小标宋简体" w:cs="方正小标宋简体"/>
          <w:b w:val="0"/>
          <w:bCs w:val="0"/>
          <w:color w:val="000000"/>
          <w:sz w:val="22"/>
        </w:rPr>
        <w:t>提交响应文件截止</w:t>
      </w:r>
      <w:r>
        <w:rPr>
          <w:rFonts w:hint="eastAsia" w:ascii="方正小标宋简体" w:hAnsi="方正小标宋简体" w:eastAsia="方正小标宋简体" w:cs="方正小标宋简体"/>
          <w:b w:val="0"/>
          <w:bCs w:val="0"/>
          <w:color w:val="000000"/>
          <w:sz w:val="22"/>
        </w:rPr>
        <w:t>日“信用中国”网站查询结果为准)</w:t>
      </w:r>
      <w:r>
        <w:rPr>
          <w:rFonts w:hint="eastAsia" w:ascii="方正小标宋简体" w:hAnsi="方正小标宋简体" w:eastAsia="方正小标宋简体" w:cs="方正小标宋简体"/>
          <w:b w:val="0"/>
          <w:bCs w:val="0"/>
          <w:color w:val="000000"/>
          <w:sz w:val="22"/>
        </w:rPr>
        <w:t>；</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③</w:t>
      </w:r>
      <w:r>
        <w:rPr>
          <w:rFonts w:hint="eastAsia" w:ascii="方正小标宋简体" w:hAnsi="方正小标宋简体" w:eastAsia="方正小标宋简体" w:cs="方正小标宋简体"/>
          <w:b w:val="0"/>
          <w:bCs w:val="0"/>
          <w:color w:val="000000"/>
          <w:sz w:val="22"/>
        </w:rPr>
        <w:t>20</w:t>
      </w:r>
      <w:r>
        <w:rPr>
          <w:rFonts w:hint="eastAsia" w:ascii="方正小标宋简体" w:hAnsi="方正小标宋简体" w:eastAsia="方正小标宋简体" w:cs="方正小标宋简体"/>
          <w:b w:val="0"/>
          <w:bCs w:val="0"/>
          <w:color w:val="000000"/>
          <w:sz w:val="22"/>
        </w:rPr>
        <w:t>20</w:t>
      </w:r>
      <w:r>
        <w:rPr>
          <w:rFonts w:hint="eastAsia" w:ascii="方正小标宋简体" w:hAnsi="方正小标宋简体" w:eastAsia="方正小标宋简体" w:cs="方正小标宋简体"/>
          <w:b w:val="0"/>
          <w:bCs w:val="0"/>
          <w:color w:val="000000"/>
          <w:sz w:val="22"/>
        </w:rPr>
        <w:t>年</w:t>
      </w:r>
      <w:r>
        <w:rPr>
          <w:rFonts w:hint="eastAsia" w:ascii="方正小标宋简体" w:hAnsi="方正小标宋简体" w:eastAsia="方正小标宋简体" w:cs="方正小标宋简体"/>
          <w:b w:val="0"/>
          <w:bCs w:val="0"/>
          <w:color w:val="000000"/>
          <w:sz w:val="22"/>
        </w:rPr>
        <w:t>1</w:t>
      </w:r>
      <w:r>
        <w:rPr>
          <w:rFonts w:hint="eastAsia" w:ascii="方正小标宋简体" w:hAnsi="方正小标宋简体" w:eastAsia="方正小标宋简体" w:cs="方正小标宋简体"/>
          <w:b w:val="0"/>
          <w:bCs w:val="0"/>
          <w:color w:val="000000"/>
          <w:sz w:val="22"/>
        </w:rPr>
        <w:t>月1日起至</w:t>
      </w:r>
      <w:r>
        <w:rPr>
          <w:rFonts w:hint="eastAsia" w:ascii="方正小标宋简体" w:hAnsi="方正小标宋简体" w:eastAsia="方正小标宋简体" w:cs="方正小标宋简体"/>
          <w:b w:val="0"/>
          <w:bCs w:val="0"/>
          <w:color w:val="000000"/>
          <w:sz w:val="22"/>
        </w:rPr>
        <w:t>提交响应文件截止</w:t>
      </w:r>
      <w:r>
        <w:rPr>
          <w:rFonts w:hint="eastAsia" w:ascii="方正小标宋简体" w:hAnsi="方正小标宋简体" w:eastAsia="方正小标宋简体" w:cs="方正小标宋简体"/>
          <w:b w:val="0"/>
          <w:bCs w:val="0"/>
          <w:color w:val="000000"/>
          <w:sz w:val="22"/>
        </w:rPr>
        <w:t>日止</w:t>
      </w:r>
      <w:r>
        <w:rPr>
          <w:rFonts w:hint="eastAsia" w:ascii="方正小标宋简体" w:hAnsi="方正小标宋简体" w:eastAsia="方正小标宋简体" w:cs="方正小标宋简体"/>
          <w:b w:val="0"/>
          <w:bCs w:val="0"/>
          <w:color w:val="000000"/>
          <w:sz w:val="22"/>
        </w:rPr>
        <w:t>，报价人、</w:t>
      </w:r>
      <w:r>
        <w:rPr>
          <w:rFonts w:hint="eastAsia" w:ascii="方正小标宋简体" w:hAnsi="方正小标宋简体" w:eastAsia="方正小标宋简体" w:cs="方正小标宋简体"/>
          <w:b w:val="0"/>
          <w:bCs w:val="0"/>
          <w:color w:val="000000"/>
          <w:sz w:val="22"/>
        </w:rPr>
        <w:t>法定代表人</w:t>
      </w:r>
      <w:r>
        <w:rPr>
          <w:rFonts w:hint="eastAsia" w:ascii="方正小标宋简体" w:hAnsi="方正小标宋简体" w:eastAsia="方正小标宋简体" w:cs="方正小标宋简体"/>
          <w:b w:val="0"/>
          <w:bCs w:val="0"/>
          <w:color w:val="000000"/>
          <w:sz w:val="22"/>
        </w:rPr>
        <w:t>及</w:t>
      </w:r>
      <w:r>
        <w:rPr>
          <w:rFonts w:hint="eastAsia" w:ascii="方正小标宋简体" w:hAnsi="方正小标宋简体" w:eastAsia="方正小标宋简体" w:cs="方正小标宋简体"/>
          <w:b w:val="0"/>
          <w:bCs w:val="0"/>
          <w:color w:val="000000"/>
          <w:sz w:val="22"/>
        </w:rPr>
        <w:t>拟委任的</w:t>
      </w:r>
      <w:r>
        <w:rPr>
          <w:rFonts w:hint="eastAsia" w:ascii="方正小标宋简体" w:hAnsi="方正小标宋简体" w:eastAsia="方正小标宋简体" w:cs="方正小标宋简体"/>
          <w:b w:val="0"/>
          <w:bCs w:val="0"/>
          <w:color w:val="000000"/>
          <w:sz w:val="22"/>
        </w:rPr>
        <w:t>项目负责人无</w:t>
      </w:r>
      <w:r>
        <w:rPr>
          <w:rFonts w:hint="eastAsia" w:ascii="方正小标宋简体" w:hAnsi="方正小标宋简体" w:eastAsia="方正小标宋简体" w:cs="方正小标宋简体"/>
          <w:b w:val="0"/>
          <w:bCs w:val="0"/>
          <w:color w:val="000000"/>
          <w:sz w:val="22"/>
        </w:rPr>
        <w:t>行贿犯罪</w:t>
      </w:r>
      <w:r>
        <w:rPr>
          <w:rFonts w:hint="eastAsia" w:ascii="方正小标宋简体" w:hAnsi="方正小标宋简体" w:eastAsia="方正小标宋简体" w:cs="方正小标宋简体"/>
          <w:b w:val="0"/>
          <w:bCs w:val="0"/>
          <w:color w:val="000000"/>
          <w:sz w:val="22"/>
        </w:rPr>
        <w:t>记录</w:t>
      </w:r>
      <w:r>
        <w:rPr>
          <w:rFonts w:hint="eastAsia" w:ascii="方正小标宋简体" w:hAnsi="方正小标宋简体" w:eastAsia="方正小标宋简体" w:cs="方正小标宋简体"/>
          <w:b w:val="0"/>
          <w:bCs w:val="0"/>
          <w:color w:val="000000"/>
          <w:sz w:val="22"/>
        </w:rPr>
        <w:t>(以中国裁判文书网查询结果为准)</w:t>
      </w:r>
      <w:r>
        <w:rPr>
          <w:rFonts w:hint="eastAsia" w:ascii="方正小标宋简体" w:hAnsi="方正小标宋简体" w:eastAsia="方正小标宋简体" w:cs="方正小标宋简体"/>
          <w:b w:val="0"/>
          <w:bCs w:val="0"/>
          <w:color w:val="000000"/>
          <w:sz w:val="22"/>
        </w:rPr>
        <w:t>；</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④</w:t>
      </w:r>
      <w:r>
        <w:rPr>
          <w:rFonts w:hint="eastAsia" w:ascii="方正小标宋简体" w:hAnsi="方正小标宋简体" w:eastAsia="方正小标宋简体" w:cs="方正小标宋简体"/>
          <w:b w:val="0"/>
          <w:bCs w:val="0"/>
          <w:color w:val="000000"/>
          <w:sz w:val="22"/>
        </w:rPr>
        <w:t>具有一般纳税人资格，可提供增值税专用发票</w:t>
      </w:r>
      <w:r>
        <w:rPr>
          <w:rFonts w:hint="eastAsia" w:ascii="方正小标宋简体" w:hAnsi="方正小标宋简体" w:eastAsia="方正小标宋简体" w:cs="方正小标宋简体"/>
          <w:b w:val="0"/>
          <w:bCs w:val="0"/>
          <w:color w:val="000000"/>
          <w:sz w:val="22"/>
        </w:rPr>
        <w:t>(必须在响应文件里提供下列四项证明材料中任意一项：</w:t>
      </w:r>
      <w:r>
        <w:rPr>
          <w:rFonts w:hint="eastAsia" w:ascii="方正小标宋简体" w:hAnsi="方正小标宋简体" w:eastAsia="方正小标宋简体" w:cs="方正小标宋简体"/>
          <w:b w:val="0"/>
          <w:bCs w:val="0"/>
          <w:color w:val="000000"/>
          <w:sz w:val="22"/>
        </w:rPr>
        <w:t>1</w:t>
      </w:r>
      <w:r>
        <w:rPr>
          <w:rFonts w:hint="eastAsia" w:ascii="方正小标宋简体" w:hAnsi="方正小标宋简体" w:eastAsia="方正小标宋简体" w:cs="方正小标宋简体"/>
          <w:b w:val="0"/>
          <w:bCs w:val="0"/>
          <w:color w:val="000000"/>
          <w:sz w:val="22"/>
        </w:rPr>
        <w:t>.主管税务部门出具的一般纳税人资格认定《税务事项通知书》；</w:t>
      </w:r>
      <w:r>
        <w:rPr>
          <w:rFonts w:hint="eastAsia" w:ascii="方正小标宋简体" w:hAnsi="方正小标宋简体" w:eastAsia="方正小标宋简体" w:cs="方正小标宋简体"/>
          <w:b w:val="0"/>
          <w:bCs w:val="0"/>
          <w:color w:val="000000"/>
          <w:sz w:val="22"/>
        </w:rPr>
        <w:t>2</w:t>
      </w:r>
      <w:r>
        <w:rPr>
          <w:rFonts w:hint="eastAsia" w:ascii="方正小标宋简体" w:hAnsi="方正小标宋简体" w:eastAsia="方正小标宋简体" w:cs="方正小标宋简体"/>
          <w:b w:val="0"/>
          <w:bCs w:val="0"/>
          <w:color w:val="000000"/>
          <w:sz w:val="22"/>
        </w:rPr>
        <w:t>.《增值税一般纳税人登记表》；</w:t>
      </w:r>
      <w:r>
        <w:rPr>
          <w:rFonts w:hint="eastAsia" w:ascii="方正小标宋简体" w:hAnsi="方正小标宋简体" w:eastAsia="方正小标宋简体" w:cs="方正小标宋简体"/>
          <w:b w:val="0"/>
          <w:bCs w:val="0"/>
          <w:color w:val="000000"/>
          <w:sz w:val="22"/>
        </w:rPr>
        <w:t>3</w:t>
      </w:r>
      <w:r>
        <w:rPr>
          <w:rFonts w:hint="eastAsia" w:ascii="方正小标宋简体" w:hAnsi="方正小标宋简体" w:eastAsia="方正小标宋简体" w:cs="方正小标宋简体"/>
          <w:b w:val="0"/>
          <w:bCs w:val="0"/>
          <w:color w:val="000000"/>
          <w:sz w:val="22"/>
        </w:rPr>
        <w:t>.打印报价人电子税务局一般纳税人资格查询网页；</w:t>
      </w:r>
      <w:r>
        <w:rPr>
          <w:rFonts w:hint="eastAsia" w:ascii="方正小标宋简体" w:hAnsi="方正小标宋简体" w:eastAsia="方正小标宋简体" w:cs="方正小标宋简体"/>
          <w:b w:val="0"/>
          <w:bCs w:val="0"/>
          <w:color w:val="000000"/>
          <w:sz w:val="22"/>
        </w:rPr>
        <w:t>4</w:t>
      </w:r>
      <w:r>
        <w:rPr>
          <w:rFonts w:hint="eastAsia" w:ascii="方正小标宋简体" w:hAnsi="方正小标宋简体" w:eastAsia="方正小标宋简体" w:cs="方正小标宋简体"/>
          <w:b w:val="0"/>
          <w:bCs w:val="0"/>
          <w:color w:val="000000"/>
          <w:sz w:val="22"/>
        </w:rPr>
        <w:t>.在《议标响应函》中承诺报价人具有一般纳税人资格，可提供增值税专用发票</w:t>
      </w:r>
      <w:r>
        <w:rPr>
          <w:rFonts w:hint="eastAsia" w:ascii="方正小标宋简体" w:hAnsi="方正小标宋简体" w:eastAsia="方正小标宋简体" w:cs="方正小标宋简体"/>
          <w:b w:val="0"/>
          <w:bCs w:val="0"/>
          <w:color w:val="000000"/>
          <w:sz w:val="22"/>
        </w:rPr>
        <w:t>)</w:t>
      </w:r>
      <w:r>
        <w:rPr>
          <w:rFonts w:hint="eastAsia" w:ascii="方正小标宋简体" w:hAnsi="方正小标宋简体" w:eastAsia="方正小标宋简体" w:cs="方正小标宋简体"/>
          <w:b w:val="0"/>
          <w:bCs w:val="0"/>
          <w:color w:val="000000"/>
          <w:sz w:val="22"/>
        </w:rPr>
        <w:t>。</w:t>
      </w:r>
    </w:p>
    <w:p>
      <w:pPr>
        <w:keepNext w:val="0"/>
        <w:keepLines w:val="0"/>
        <w:pageBreakBefore w:val="0"/>
        <w:widowControl/>
        <w:kinsoku/>
        <w:wordWrap/>
        <w:overflowPunct/>
        <w:topLinePunct w:val="0"/>
        <w:autoSpaceDE/>
        <w:autoSpaceDN/>
        <w:bidi w:val="0"/>
        <w:adjustRightInd w:val="0"/>
        <w:snapToGrid w:val="0"/>
        <w:spacing w:line="560" w:lineRule="exact"/>
        <w:ind w:firstLine="560"/>
        <w:textAlignment w:val="auto"/>
        <w:rPr>
          <w:rFonts w:hint="eastAsia" w:ascii="方正小标宋简体" w:hAnsi="方正小标宋简体" w:eastAsia="方正小标宋简体" w:cs="方正小标宋简体"/>
          <w:b w:val="0"/>
          <w:bCs w:val="0"/>
          <w:color w:val="000000"/>
          <w:szCs w:val="21"/>
        </w:rPr>
      </w:pPr>
      <w:r>
        <w:rPr>
          <w:rFonts w:hint="eastAsia" w:ascii="方正小标宋简体" w:hAnsi="方正小标宋简体" w:eastAsia="方正小标宋简体" w:cs="方正小标宋简体"/>
          <w:b w:val="0"/>
          <w:bCs w:val="0"/>
          <w:color w:val="000000"/>
          <w:szCs w:val="21"/>
        </w:rPr>
        <w:t>⑤</w:t>
      </w:r>
      <w:r>
        <w:rPr>
          <w:rFonts w:hint="eastAsia" w:ascii="方正小标宋简体" w:hAnsi="方正小标宋简体" w:eastAsia="方正小标宋简体" w:cs="方正小标宋简体"/>
          <w:b w:val="0"/>
          <w:bCs w:val="0"/>
          <w:color w:val="000000"/>
          <w:kern w:val="0"/>
          <w:sz w:val="22"/>
        </w:rPr>
        <w:t>本次招标不接受联合体投标。</w:t>
      </w:r>
    </w:p>
    <w:p>
      <w:pPr>
        <w:keepNext w:val="0"/>
        <w:keepLines w:val="0"/>
        <w:pageBreakBefore w:val="0"/>
        <w:widowControl/>
        <w:kinsoku/>
        <w:wordWrap/>
        <w:overflowPunct/>
        <w:topLinePunct w:val="0"/>
        <w:autoSpaceDE/>
        <w:autoSpaceDN/>
        <w:bidi w:val="0"/>
        <w:adjustRightInd w:val="0"/>
        <w:spacing w:line="560" w:lineRule="exact"/>
        <w:ind w:firstLine="442"/>
        <w:jc w:val="left"/>
        <w:textAlignment w:val="auto"/>
        <w:rPr>
          <w:rFonts w:hint="eastAsia" w:ascii="方正小标宋简体" w:hAnsi="方正小标宋简体" w:eastAsia="方正小标宋简体" w:cs="方正小标宋简体"/>
          <w:b w:val="0"/>
          <w:bCs w:val="0"/>
          <w:sz w:val="22"/>
        </w:rPr>
      </w:pPr>
      <w:bookmarkStart w:id="1" w:name="_Toc152042299"/>
      <w:bookmarkStart w:id="2" w:name="_Toc144974491"/>
      <w:bookmarkStart w:id="3" w:name="_Toc152045523"/>
      <w:bookmarkStart w:id="4" w:name="_Toc179632540"/>
      <w:r>
        <w:rPr>
          <w:rFonts w:hint="eastAsia" w:ascii="方正小标宋简体" w:hAnsi="方正小标宋简体" w:eastAsia="方正小标宋简体" w:cs="方正小标宋简体"/>
          <w:b w:val="0"/>
          <w:bCs w:val="0"/>
          <w:sz w:val="22"/>
        </w:rPr>
        <w:t>三、报价文件的递交</w:t>
      </w:r>
      <w:bookmarkEnd w:id="1"/>
      <w:bookmarkEnd w:id="2"/>
      <w:bookmarkEnd w:id="3"/>
      <w:bookmarkEnd w:id="4"/>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1、报价文件递交的截止时间为2023年</w:t>
      </w:r>
      <w:r>
        <w:rPr>
          <w:rFonts w:hint="eastAsia" w:ascii="方正小标宋简体" w:hAnsi="方正小标宋简体" w:eastAsia="方正小标宋简体" w:cs="方正小标宋简体"/>
          <w:b w:val="0"/>
          <w:bCs w:val="0"/>
          <w:sz w:val="22"/>
          <w:lang w:val="en-US" w:eastAsia="zh-CN"/>
        </w:rPr>
        <w:t>8</w:t>
      </w:r>
      <w:r>
        <w:rPr>
          <w:rFonts w:hint="eastAsia" w:ascii="方正小标宋简体" w:hAnsi="方正小标宋简体" w:eastAsia="方正小标宋简体" w:cs="方正小标宋简体"/>
          <w:b w:val="0"/>
          <w:bCs w:val="0"/>
          <w:sz w:val="22"/>
        </w:rPr>
        <w:t>月</w:t>
      </w:r>
      <w:r>
        <w:rPr>
          <w:rFonts w:hint="eastAsia" w:ascii="方正小标宋简体" w:hAnsi="方正小标宋简体" w:eastAsia="方正小标宋简体" w:cs="方正小标宋简体"/>
          <w:b w:val="0"/>
          <w:bCs w:val="0"/>
          <w:sz w:val="22"/>
          <w:lang w:val="en-US" w:eastAsia="zh-CN"/>
        </w:rPr>
        <w:t>23</w:t>
      </w:r>
      <w:r>
        <w:rPr>
          <w:rFonts w:hint="eastAsia" w:ascii="方正小标宋简体" w:hAnsi="方正小标宋简体" w:eastAsia="方正小标宋简体" w:cs="方正小标宋简体"/>
          <w:b w:val="0"/>
          <w:bCs w:val="0"/>
          <w:sz w:val="22"/>
        </w:rPr>
        <w:t>日</w:t>
      </w:r>
      <w:r>
        <w:rPr>
          <w:rFonts w:hint="eastAsia" w:ascii="方正小标宋简体" w:hAnsi="方正小标宋简体" w:eastAsia="方正小标宋简体" w:cs="方正小标宋简体"/>
          <w:b w:val="0"/>
          <w:bCs w:val="0"/>
          <w:sz w:val="22"/>
          <w:lang w:val="en-US" w:eastAsia="zh-CN"/>
        </w:rPr>
        <w:t>9</w:t>
      </w:r>
      <w:r>
        <w:rPr>
          <w:rFonts w:hint="eastAsia" w:ascii="方正小标宋简体" w:hAnsi="方正小标宋简体" w:eastAsia="方正小标宋简体" w:cs="方正小标宋简体"/>
          <w:b w:val="0"/>
          <w:bCs w:val="0"/>
          <w:sz w:val="22"/>
        </w:rPr>
        <w:t>点</w:t>
      </w:r>
      <w:r>
        <w:rPr>
          <w:rFonts w:hint="eastAsia" w:ascii="方正小标宋简体" w:hAnsi="方正小标宋简体" w:eastAsia="方正小标宋简体" w:cs="方正小标宋简体"/>
          <w:b w:val="0"/>
          <w:bCs w:val="0"/>
          <w:sz w:val="22"/>
          <w:lang w:val="en-US" w:eastAsia="zh-CN"/>
        </w:rPr>
        <w:t>30</w:t>
      </w:r>
      <w:r>
        <w:rPr>
          <w:rFonts w:hint="eastAsia" w:ascii="方正小标宋简体" w:hAnsi="方正小标宋简体" w:eastAsia="方正小标宋简体" w:cs="方正小标宋简体"/>
          <w:b w:val="0"/>
          <w:bCs w:val="0"/>
          <w:sz w:val="22"/>
        </w:rPr>
        <w:t>分。</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2、报价文件递交地点为杭州萧山国际机场翔越路综合服务楼园区招标中心（直接带至谈判现场）。</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3、谈判时间：同报价文件递交的截止时间。</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4、谈判地点：杭州萧山国际机场翔越路综合服务楼园区招标中心。</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招标人将按本邀请书确定的时间、地点进行谈判，报价人的法定代表人（或委托代理人）应准时出席，</w:t>
      </w:r>
      <w:r>
        <w:rPr>
          <w:rFonts w:hint="eastAsia" w:ascii="方正小标宋简体" w:hAnsi="方正小标宋简体" w:eastAsia="方正小标宋简体" w:cs="方正小标宋简体"/>
          <w:b w:val="0"/>
          <w:bCs w:val="0"/>
          <w:sz w:val="22"/>
        </w:rPr>
        <w:t>并随带本人身份证件原件，委托代理人还需提供参加</w:t>
      </w:r>
      <w:r>
        <w:rPr>
          <w:rFonts w:hint="eastAsia" w:ascii="方正小标宋简体" w:hAnsi="方正小标宋简体" w:eastAsia="方正小标宋简体" w:cs="方正小标宋简体"/>
          <w:b w:val="0"/>
          <w:bCs w:val="0"/>
          <w:sz w:val="22"/>
        </w:rPr>
        <w:t>谈判</w:t>
      </w:r>
      <w:r>
        <w:rPr>
          <w:rFonts w:hint="eastAsia" w:ascii="方正小标宋简体" w:hAnsi="方正小标宋简体" w:eastAsia="方正小标宋简体" w:cs="方正小标宋简体"/>
          <w:b w:val="0"/>
          <w:bCs w:val="0"/>
          <w:sz w:val="22"/>
        </w:rPr>
        <w:t>会议的授权委托书</w:t>
      </w:r>
      <w:r>
        <w:rPr>
          <w:rFonts w:hint="eastAsia" w:ascii="方正小标宋简体" w:hAnsi="方正小标宋简体" w:eastAsia="方正小标宋简体" w:cs="方正小标宋简体"/>
          <w:b w:val="0"/>
          <w:bCs w:val="0"/>
          <w:sz w:val="22"/>
        </w:rPr>
        <w:t>，否则视为弃权处理。</w:t>
      </w:r>
    </w:p>
    <w:p>
      <w:pPr>
        <w:keepNext w:val="0"/>
        <w:keepLines w:val="0"/>
        <w:pageBreakBefore w:val="0"/>
        <w:widowControl/>
        <w:kinsoku/>
        <w:wordWrap/>
        <w:overflowPunct/>
        <w:topLinePunct w:val="0"/>
        <w:autoSpaceDE/>
        <w:autoSpaceDN/>
        <w:bidi w:val="0"/>
        <w:adjustRightInd w:val="0"/>
        <w:spacing w:line="560" w:lineRule="exact"/>
        <w:ind w:firstLine="442"/>
        <w:jc w:val="left"/>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四、其他事项：</w:t>
      </w:r>
    </w:p>
    <w:p>
      <w:pPr>
        <w:keepNext w:val="0"/>
        <w:keepLines w:val="0"/>
        <w:pageBreakBefore w:val="0"/>
        <w:kinsoku/>
        <w:wordWrap/>
        <w:overflowPunct/>
        <w:topLinePunct w:val="0"/>
        <w:autoSpaceDE/>
        <w:autoSpaceDN/>
        <w:bidi w:val="0"/>
        <w:adjustRightInd w:val="0"/>
        <w:spacing w:line="560" w:lineRule="exact"/>
        <w:ind w:firstLine="440"/>
        <w:textAlignment w:val="auto"/>
        <w:rPr>
          <w:rFonts w:hint="eastAsia" w:ascii="方正小标宋简体" w:hAnsi="方正小标宋简体" w:eastAsia="方正小标宋简体" w:cs="方正小标宋简体"/>
          <w:b w:val="0"/>
          <w:bCs w:val="0"/>
          <w:sz w:val="22"/>
        </w:rPr>
      </w:pPr>
      <w:r>
        <w:rPr>
          <w:rFonts w:hint="eastAsia" w:ascii="方正小标宋简体" w:hAnsi="方正小标宋简体" w:eastAsia="方正小标宋简体" w:cs="方正小标宋简体"/>
          <w:b w:val="0"/>
          <w:bCs w:val="0"/>
          <w:sz w:val="22"/>
        </w:rPr>
        <w:t>招标人对谈判结果不负责解释。</w:t>
      </w:r>
    </w:p>
    <w:p>
      <w:pPr>
        <w:keepNext w:val="0"/>
        <w:keepLines w:val="0"/>
        <w:pageBreakBefore w:val="0"/>
        <w:widowControl/>
        <w:kinsoku/>
        <w:wordWrap/>
        <w:overflowPunct/>
        <w:topLinePunct w:val="0"/>
        <w:autoSpaceDE/>
        <w:autoSpaceDN/>
        <w:bidi w:val="0"/>
        <w:adjustRightInd w:val="0"/>
        <w:spacing w:line="560" w:lineRule="exact"/>
        <w:ind w:firstLine="442"/>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五、</w:t>
      </w:r>
      <w:r>
        <w:rPr>
          <w:rFonts w:hint="eastAsia" w:ascii="方正小标宋简体" w:hAnsi="方正小标宋简体" w:eastAsia="方正小标宋简体" w:cs="方正小标宋简体"/>
          <w:b w:val="0"/>
          <w:bCs w:val="0"/>
          <w:color w:val="000000"/>
          <w:sz w:val="22"/>
        </w:rPr>
        <w:t>联系方式</w:t>
      </w:r>
    </w:p>
    <w:p>
      <w:pPr>
        <w:keepNext w:val="0"/>
        <w:keepLines w:val="0"/>
        <w:pageBreakBefore w:val="0"/>
        <w:widowControl/>
        <w:kinsoku/>
        <w:wordWrap/>
        <w:overflowPunct/>
        <w:topLinePunct w:val="0"/>
        <w:autoSpaceDE/>
        <w:autoSpaceDN/>
        <w:bidi w:val="0"/>
        <w:adjustRightInd w:val="0"/>
        <w:spacing w:line="560" w:lineRule="exact"/>
        <w:ind w:firstLine="440"/>
        <w:jc w:val="left"/>
        <w:textAlignment w:val="auto"/>
        <w:rPr>
          <w:rFonts w:hint="default" w:ascii="方正小标宋简体" w:hAnsi="方正小标宋简体" w:eastAsia="方正小标宋简体" w:cs="方正小标宋简体"/>
          <w:b w:val="0"/>
          <w:bCs w:val="0"/>
          <w:color w:val="000000"/>
          <w:sz w:val="22"/>
          <w:lang w:val="en-US" w:eastAsia="zh-CN"/>
        </w:rPr>
      </w:pPr>
      <w:r>
        <w:rPr>
          <w:rFonts w:hint="eastAsia" w:ascii="方正小标宋简体" w:hAnsi="方正小标宋简体" w:eastAsia="方正小标宋简体" w:cs="方正小标宋简体"/>
          <w:b w:val="0"/>
          <w:bCs w:val="0"/>
          <w:color w:val="000000"/>
          <w:sz w:val="22"/>
        </w:rPr>
        <w:t>监督联系人：</w:t>
      </w:r>
      <w:r>
        <w:rPr>
          <w:rFonts w:hint="eastAsia" w:ascii="方正小标宋简体" w:hAnsi="方正小标宋简体" w:eastAsia="方正小标宋简体" w:cs="方正小标宋简体"/>
          <w:b w:val="0"/>
          <w:bCs w:val="0"/>
          <w:color w:val="000000"/>
          <w:sz w:val="22"/>
          <w:lang w:eastAsia="zh-CN"/>
        </w:rPr>
        <w:t>吕毅斌</w:t>
      </w:r>
      <w:r>
        <w:rPr>
          <w:rFonts w:hint="eastAsia" w:ascii="方正小标宋简体" w:hAnsi="方正小标宋简体" w:eastAsia="方正小标宋简体" w:cs="方正小标宋简体"/>
          <w:b w:val="0"/>
          <w:bCs w:val="0"/>
          <w:color w:val="000000"/>
          <w:sz w:val="22"/>
        </w:rPr>
        <w:t xml:space="preserve">                    联系电话：0571-</w:t>
      </w:r>
      <w:r>
        <w:rPr>
          <w:rFonts w:hint="eastAsia" w:ascii="方正小标宋简体" w:hAnsi="方正小标宋简体" w:eastAsia="方正小标宋简体" w:cs="方正小标宋简体"/>
          <w:b w:val="0"/>
          <w:bCs w:val="0"/>
          <w:color w:val="000000"/>
          <w:sz w:val="22"/>
          <w:lang w:val="en-US" w:eastAsia="zh-CN"/>
        </w:rPr>
        <w:t>86662536</w:t>
      </w:r>
    </w:p>
    <w:p>
      <w:pPr>
        <w:keepNext w:val="0"/>
        <w:keepLines w:val="0"/>
        <w:pageBreakBefore w:val="0"/>
        <w:widowControl/>
        <w:kinsoku/>
        <w:wordWrap/>
        <w:overflowPunct/>
        <w:topLinePunct w:val="0"/>
        <w:autoSpaceDE/>
        <w:autoSpaceDN/>
        <w:bidi w:val="0"/>
        <w:adjustRightInd w:val="0"/>
        <w:spacing w:line="560" w:lineRule="exact"/>
        <w:ind w:firstLine="440"/>
        <w:jc w:val="left"/>
        <w:textAlignment w:val="auto"/>
        <w:rPr>
          <w:rFonts w:hint="eastAsia" w:ascii="方正小标宋简体" w:hAnsi="方正小标宋简体" w:eastAsia="方正小标宋简体" w:cs="方正小标宋简体"/>
          <w:b w:val="0"/>
          <w:bCs w:val="0"/>
          <w:color w:val="000000"/>
          <w:sz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val="0"/>
          <w:bCs w:val="0"/>
          <w:color w:val="000000"/>
          <w:sz w:val="22"/>
        </w:rPr>
        <w:t>招标联系人：陈薏妃                    联系电话：0571-83837307</w:t>
      </w:r>
    </w:p>
    <w:p>
      <w:pPr>
        <w:pStyle w:val="4"/>
        <w:pageBreakBefore w:val="0"/>
        <w:widowControl w:val="0"/>
        <w:kinsoku/>
        <w:wordWrap/>
        <w:overflowPunct/>
        <w:topLinePunct w:val="0"/>
        <w:autoSpaceDE/>
        <w:autoSpaceDN/>
        <w:bidi w:val="0"/>
        <w:adjustRightInd w:val="0"/>
        <w:snapToGrid/>
        <w:spacing w:line="560" w:lineRule="exact"/>
        <w:ind w:left="640" w:hanging="640" w:hangingChars="200"/>
        <w:jc w:val="center"/>
        <w:textAlignment w:val="auto"/>
        <w:rPr>
          <w:rFonts w:hint="eastAsia" w:ascii="方正小标宋简体" w:hAnsi="方正小标宋简体" w:eastAsia="方正小标宋简体" w:cs="方正小标宋简体"/>
          <w:b w:val="0"/>
          <w:bCs w:val="0"/>
          <w:color w:val="000000"/>
          <w:szCs w:val="32"/>
        </w:rPr>
      </w:pPr>
      <w:bookmarkStart w:id="5" w:name="_Toc48072109"/>
      <w:r>
        <w:rPr>
          <w:rFonts w:hint="eastAsia" w:ascii="方正小标宋简体" w:hAnsi="方正小标宋简体" w:eastAsia="方正小标宋简体" w:cs="方正小标宋简体"/>
          <w:b w:val="0"/>
          <w:bCs w:val="0"/>
          <w:color w:val="000000"/>
          <w:szCs w:val="32"/>
        </w:rPr>
        <w:t>第二部分  用户需求书</w:t>
      </w:r>
      <w:bookmarkEnd w:id="5"/>
    </w:p>
    <w:p>
      <w:pPr>
        <w:keepNext/>
        <w:keepLines/>
        <w:pageBreakBefore w:val="0"/>
        <w:widowControl w:val="0"/>
        <w:kinsoku/>
        <w:wordWrap/>
        <w:overflowPunct/>
        <w:topLinePunct w:val="0"/>
        <w:autoSpaceDE/>
        <w:autoSpaceDN/>
        <w:bidi w:val="0"/>
        <w:adjustRightInd w:val="0"/>
        <w:snapToGrid/>
        <w:spacing w:line="560" w:lineRule="exact"/>
        <w:ind w:left="640" w:hanging="480" w:hangingChars="200"/>
        <w:textAlignment w:val="auto"/>
        <w:outlineLvl w:val="1"/>
        <w:rPr>
          <w:rFonts w:hint="eastAsia" w:ascii="方正小标宋简体" w:hAnsi="方正小标宋简体" w:eastAsia="方正小标宋简体" w:cs="方正小标宋简体"/>
          <w:b w:val="0"/>
          <w:bCs w:val="0"/>
          <w:sz w:val="24"/>
          <w:szCs w:val="21"/>
        </w:rPr>
      </w:pPr>
      <w:r>
        <w:rPr>
          <w:rFonts w:hint="eastAsia" w:ascii="方正小标宋简体" w:hAnsi="方正小标宋简体" w:eastAsia="方正小标宋简体" w:cs="方正小标宋简体"/>
          <w:b w:val="0"/>
          <w:bCs w:val="0"/>
          <w:sz w:val="24"/>
          <w:szCs w:val="21"/>
        </w:rPr>
        <w:t>1.项目内容及要求</w:t>
      </w:r>
    </w:p>
    <w:p>
      <w:pPr>
        <w:keepNext/>
        <w:keepLines/>
        <w:pageBreakBefore w:val="0"/>
        <w:widowControl w:val="0"/>
        <w:kinsoku/>
        <w:wordWrap/>
        <w:overflowPunct/>
        <w:topLinePunct w:val="0"/>
        <w:autoSpaceDE/>
        <w:autoSpaceDN/>
        <w:bidi w:val="0"/>
        <w:adjustRightInd w:val="0"/>
        <w:snapToGrid/>
        <w:spacing w:line="560" w:lineRule="exact"/>
        <w:textAlignment w:val="auto"/>
        <w:outlineLvl w:val="1"/>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杭州萧山国际机场亚（残）运会购置红色迎宾地毯项目采用议标方式进行，现邀</w:t>
      </w:r>
      <w:r>
        <w:rPr>
          <w:rFonts w:hint="eastAsia" w:ascii="方正小标宋简体" w:hAnsi="方正小标宋简体" w:eastAsia="方正小标宋简体" w:cs="方正小标宋简体"/>
          <w:b w:val="0"/>
          <w:bCs w:val="0"/>
          <w:color w:val="000000"/>
          <w:sz w:val="22"/>
          <w:lang w:eastAsia="zh-CN"/>
        </w:rPr>
        <w:t>请</w:t>
      </w:r>
      <w:r>
        <w:rPr>
          <w:rFonts w:hint="eastAsia" w:ascii="方正小标宋简体" w:hAnsi="方正小标宋简体" w:eastAsia="方正小标宋简体" w:cs="方正小标宋简体"/>
          <w:b w:val="0"/>
          <w:bCs w:val="0"/>
          <w:color w:val="000000"/>
          <w:sz w:val="22"/>
        </w:rPr>
        <w:t>贵</w:t>
      </w:r>
      <w:r>
        <w:rPr>
          <w:rFonts w:hint="eastAsia" w:ascii="方正小标宋简体" w:hAnsi="方正小标宋简体" w:eastAsia="方正小标宋简体" w:cs="方正小标宋简体"/>
          <w:b w:val="0"/>
          <w:bCs w:val="0"/>
          <w:color w:val="000000"/>
          <w:sz w:val="22"/>
          <w:lang w:eastAsia="zh-CN"/>
        </w:rPr>
        <w:t>单</w:t>
      </w:r>
      <w:r>
        <w:rPr>
          <w:rFonts w:hint="eastAsia" w:ascii="方正小标宋简体" w:hAnsi="方正小标宋简体" w:eastAsia="方正小标宋简体" w:cs="方正小标宋简体"/>
          <w:b w:val="0"/>
          <w:bCs w:val="0"/>
          <w:color w:val="000000"/>
          <w:sz w:val="22"/>
        </w:rPr>
        <w:t>位前来参加本项目的商谈。</w:t>
      </w:r>
    </w:p>
    <w:p>
      <w:pPr>
        <w:pStyle w:val="2"/>
        <w:rPr>
          <w:rFonts w:hint="eastAsia" w:eastAsia="方正小标宋简体"/>
          <w:lang w:val="en-US" w:eastAsia="zh-CN"/>
        </w:rPr>
      </w:pPr>
    </w:p>
    <w:tbl>
      <w:tblPr>
        <w:tblStyle w:val="16"/>
        <w:tblW w:w="5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56"/>
        <w:gridCol w:w="161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序号</w:t>
            </w:r>
          </w:p>
        </w:tc>
        <w:tc>
          <w:tcPr>
            <w:tcW w:w="2456" w:type="dxa"/>
            <w:vAlign w:val="center"/>
          </w:tcPr>
          <w:p>
            <w:pPr>
              <w:widowControl/>
              <w:snapToGrid w:val="0"/>
              <w:spacing w:line="360" w:lineRule="auto"/>
              <w:ind w:firstLine="56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品名</w:t>
            </w:r>
          </w:p>
        </w:tc>
        <w:tc>
          <w:tcPr>
            <w:tcW w:w="1616" w:type="dxa"/>
            <w:vAlign w:val="center"/>
          </w:tcPr>
          <w:p>
            <w:pPr>
              <w:widowControl/>
              <w:snapToGrid w:val="0"/>
              <w:spacing w:line="360" w:lineRule="auto"/>
              <w:ind w:firstLine="280" w:firstLineChars="10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规格</w:t>
            </w:r>
          </w:p>
        </w:tc>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1</w:t>
            </w:r>
          </w:p>
        </w:tc>
        <w:tc>
          <w:tcPr>
            <w:tcW w:w="245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35米×3米</w:t>
            </w:r>
          </w:p>
        </w:tc>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2</w:t>
            </w:r>
          </w:p>
        </w:tc>
        <w:tc>
          <w:tcPr>
            <w:tcW w:w="2456" w:type="dxa"/>
            <w:vAlign w:val="center"/>
          </w:tcPr>
          <w:p>
            <w:pPr>
              <w:ind w:firstLine="0" w:firstLineChars="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30米×3米</w:t>
            </w:r>
          </w:p>
        </w:tc>
        <w:tc>
          <w:tcPr>
            <w:tcW w:w="776" w:type="dxa"/>
            <w:vAlign w:val="center"/>
          </w:tcPr>
          <w:p>
            <w:pPr>
              <w:ind w:firstLine="0" w:firstLineChars="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3</w:t>
            </w:r>
          </w:p>
        </w:tc>
        <w:tc>
          <w:tcPr>
            <w:tcW w:w="2456" w:type="dxa"/>
            <w:vAlign w:val="center"/>
          </w:tcPr>
          <w:p>
            <w:pPr>
              <w:ind w:firstLine="0" w:firstLineChars="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15米×3米</w:t>
            </w:r>
          </w:p>
        </w:tc>
        <w:tc>
          <w:tcPr>
            <w:tcW w:w="776" w:type="dxa"/>
            <w:vAlign w:val="center"/>
          </w:tcPr>
          <w:p>
            <w:pPr>
              <w:ind w:firstLine="0" w:firstLineChars="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7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4</w:t>
            </w:r>
          </w:p>
        </w:tc>
        <w:tc>
          <w:tcPr>
            <w:tcW w:w="2456" w:type="dxa"/>
            <w:vAlign w:val="center"/>
          </w:tcPr>
          <w:p>
            <w:pPr>
              <w:ind w:firstLine="0" w:firstLineChars="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尼龙红色迎宾地毯</w:t>
            </w:r>
          </w:p>
        </w:tc>
        <w:tc>
          <w:tcPr>
            <w:tcW w:w="1616" w:type="dxa"/>
            <w:vAlign w:val="center"/>
          </w:tcPr>
          <w:p>
            <w:pPr>
              <w:widowControl/>
              <w:snapToGrid w:val="0"/>
              <w:spacing w:line="360" w:lineRule="auto"/>
              <w:ind w:firstLine="0" w:firstLineChars="0"/>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5米×3米</w:t>
            </w:r>
          </w:p>
        </w:tc>
        <w:tc>
          <w:tcPr>
            <w:tcW w:w="776" w:type="dxa"/>
            <w:vAlign w:val="center"/>
          </w:tcPr>
          <w:p>
            <w:pPr>
              <w:ind w:firstLine="0" w:firstLineChars="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zCs w:val="28"/>
              </w:rPr>
              <w:t>4块</w:t>
            </w:r>
          </w:p>
        </w:tc>
      </w:tr>
    </w:tbl>
    <w:p>
      <w:pPr>
        <w:keepNext/>
        <w:keepLines/>
        <w:pageBreakBefore w:val="0"/>
        <w:kinsoku/>
        <w:wordWrap/>
        <w:overflowPunct/>
        <w:topLinePunct w:val="0"/>
        <w:autoSpaceDE/>
        <w:autoSpaceDN/>
        <w:bidi w:val="0"/>
        <w:adjustRightInd w:val="0"/>
        <w:snapToGrid/>
        <w:spacing w:line="560" w:lineRule="exact"/>
        <w:ind w:firstLine="480" w:firstLineChars="200"/>
        <w:textAlignment w:val="auto"/>
        <w:outlineLvl w:val="1"/>
        <w:rPr>
          <w:rFonts w:hint="eastAsia" w:ascii="方正小标宋简体" w:hAnsi="方正小标宋简体" w:eastAsia="方正小标宋简体" w:cs="方正小标宋简体"/>
          <w:b w:val="0"/>
          <w:bCs w:val="0"/>
          <w:sz w:val="24"/>
          <w:szCs w:val="21"/>
        </w:rPr>
      </w:pPr>
    </w:p>
    <w:p>
      <w:pPr>
        <w:keepNext/>
        <w:keepLines/>
        <w:pageBreakBefore w:val="0"/>
        <w:kinsoku/>
        <w:wordWrap/>
        <w:overflowPunct/>
        <w:topLinePunct w:val="0"/>
        <w:autoSpaceDE/>
        <w:autoSpaceDN/>
        <w:bidi w:val="0"/>
        <w:adjustRightInd w:val="0"/>
        <w:snapToGrid/>
        <w:spacing w:line="560" w:lineRule="exact"/>
        <w:ind w:firstLine="480" w:firstLineChars="200"/>
        <w:textAlignment w:val="auto"/>
        <w:outlineLvl w:val="1"/>
        <w:rPr>
          <w:rFonts w:hint="eastAsia" w:ascii="方正小标宋简体" w:hAnsi="方正小标宋简体" w:eastAsia="方正小标宋简体" w:cs="方正小标宋简体"/>
          <w:b w:val="0"/>
          <w:bCs w:val="0"/>
          <w:sz w:val="24"/>
          <w:szCs w:val="21"/>
        </w:rPr>
      </w:pPr>
      <w:r>
        <w:rPr>
          <w:rFonts w:hint="eastAsia" w:ascii="方正小标宋简体" w:hAnsi="方正小标宋简体" w:eastAsia="方正小标宋简体" w:cs="方正小标宋简体"/>
          <w:b w:val="0"/>
          <w:bCs w:val="0"/>
          <w:sz w:val="24"/>
          <w:szCs w:val="21"/>
        </w:rPr>
        <w:t>2.技术标准及服务要求</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2.1</w:t>
      </w:r>
      <w:r>
        <w:rPr>
          <w:rFonts w:hint="eastAsia" w:ascii="方正小标宋简体" w:hAnsi="方正小标宋简体" w:eastAsia="方正小标宋简体" w:cs="方正小标宋简体"/>
          <w:b w:val="0"/>
          <w:bCs w:val="0"/>
          <w:sz w:val="24"/>
        </w:rPr>
        <w:t xml:space="preserve"> </w:t>
      </w:r>
      <w:r>
        <w:rPr>
          <w:rFonts w:hint="eastAsia" w:ascii="方正小标宋简体" w:hAnsi="方正小标宋简体" w:eastAsia="方正小标宋简体" w:cs="方正小标宋简体"/>
          <w:b w:val="0"/>
          <w:bCs w:val="0"/>
          <w:sz w:val="24"/>
        </w:rPr>
        <w:t>绒头成份：尼龙6.6短纤</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2.2粘结剂：防水乳胶</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2.3隔距：5/32</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2.4针距：51±1S/10</w:t>
      </w:r>
      <w:r>
        <w:rPr>
          <w:rFonts w:hint="eastAsia" w:ascii="方正小标宋简体" w:hAnsi="方正小标宋简体" w:eastAsia="方正小标宋简体" w:cs="方正小标宋简体"/>
          <w:b w:val="0"/>
          <w:bCs w:val="0"/>
          <w:sz w:val="24"/>
        </w:rPr>
        <w:t>cm</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2.5绒头高度：10</w:t>
      </w:r>
      <w:r>
        <w:rPr>
          <w:rFonts w:hint="eastAsia" w:ascii="方正小标宋简体" w:hAnsi="方正小标宋简体" w:eastAsia="方正小标宋简体" w:cs="方正小标宋简体"/>
          <w:b w:val="0"/>
          <w:bCs w:val="0"/>
          <w:sz w:val="24"/>
        </w:rPr>
        <w:t>mm</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2.6总绒头重量：1620</w:t>
      </w:r>
      <w:r>
        <w:rPr>
          <w:rFonts w:hint="eastAsia" w:ascii="方正小标宋简体" w:hAnsi="方正小标宋简体" w:eastAsia="方正小标宋简体" w:cs="方正小标宋简体"/>
          <w:b w:val="0"/>
          <w:bCs w:val="0"/>
          <w:sz w:val="24"/>
        </w:rPr>
        <w:t>g/m</w:t>
      </w:r>
      <w:r>
        <w:rPr>
          <w:rFonts w:hint="eastAsia" w:ascii="方正小标宋简体" w:hAnsi="方正小标宋简体" w:eastAsia="方正小标宋简体" w:cs="方正小标宋简体"/>
          <w:b w:val="0"/>
          <w:bCs w:val="0"/>
          <w:sz w:val="24"/>
          <w:vertAlign w:val="superscript"/>
        </w:rPr>
        <w:t>2</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2.7地毯总重量：2570</w:t>
      </w:r>
      <w:r>
        <w:rPr>
          <w:rFonts w:hint="eastAsia" w:ascii="方正小标宋简体" w:hAnsi="方正小标宋简体" w:eastAsia="方正小标宋简体" w:cs="方正小标宋简体"/>
          <w:b w:val="0"/>
          <w:bCs w:val="0"/>
          <w:sz w:val="24"/>
        </w:rPr>
        <w:t>g/m</w:t>
      </w:r>
      <w:r>
        <w:rPr>
          <w:rFonts w:hint="eastAsia" w:ascii="方正小标宋简体" w:hAnsi="方正小标宋简体" w:eastAsia="方正小标宋简体" w:cs="方正小标宋简体"/>
          <w:b w:val="0"/>
          <w:bCs w:val="0"/>
          <w:sz w:val="24"/>
          <w:vertAlign w:val="superscript"/>
        </w:rPr>
        <w:t>2</w:t>
      </w:r>
      <w:r>
        <w:rPr>
          <w:rFonts w:hint="eastAsia" w:ascii="方正小标宋简体" w:hAnsi="方正小标宋简体" w:eastAsia="方正小标宋简体" w:cs="方正小标宋简体"/>
          <w:b w:val="0"/>
          <w:bCs w:val="0"/>
          <w:sz w:val="24"/>
        </w:rPr>
        <w:t>±10%</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2.8色牢度耐干、湿摩擦</w:t>
      </w:r>
      <w:r>
        <w:rPr>
          <w:rFonts w:hint="eastAsia" w:ascii="方正小标宋简体" w:hAnsi="方正小标宋简体" w:eastAsia="方正小标宋简体" w:cs="方正小标宋简体"/>
          <w:b w:val="0"/>
          <w:bCs w:val="0"/>
          <w:sz w:val="24"/>
        </w:rPr>
        <w:t>≥3-</w:t>
      </w:r>
      <w:r>
        <w:rPr>
          <w:rFonts w:hint="eastAsia" w:ascii="方正小标宋简体" w:hAnsi="方正小标宋简体" w:eastAsia="方正小标宋简体" w:cs="方正小标宋简体"/>
          <w:b w:val="0"/>
          <w:bCs w:val="0"/>
          <w:sz w:val="24"/>
        </w:rPr>
        <w:t>4级。</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2.9燃烧性能等级：GB8624-2012《建筑材料及制品燃烧性能分级》 B1级</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2.91有害物质释放限量：GB18587-2001《室内装饰装修材料地毯、地毯衬垫及地毯胶粘剂有害物质释放限量》A级</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2.92防污处理：防尘、防油、防水处理</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2.93产品执行标准：GB/T11746-2008 《簇绒地毯》</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24"/>
        </w:rPr>
        <w:t>2.94 3年内免费上门进行6次地毯合成分割处理</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color w:val="000000"/>
          <w:sz w:val="24"/>
          <w:szCs w:val="24"/>
        </w:rPr>
      </w:pPr>
      <w:r>
        <w:rPr>
          <w:rFonts w:hint="eastAsia" w:ascii="方正小标宋简体" w:hAnsi="方正小标宋简体" w:eastAsia="方正小标宋简体" w:cs="方正小标宋简体"/>
          <w:b w:val="0"/>
          <w:bCs w:val="0"/>
          <w:color w:val="000000"/>
          <w:sz w:val="24"/>
          <w:szCs w:val="24"/>
        </w:rPr>
        <w:t>3.实施要求</w:t>
      </w:r>
    </w:p>
    <w:p>
      <w:pPr>
        <w:pageBreakBefore w:val="0"/>
        <w:widowControl/>
        <w:kinsoku/>
        <w:wordWrap/>
        <w:overflowPunct/>
        <w:topLinePunct w:val="0"/>
        <w:autoSpaceDE/>
        <w:autoSpaceDN/>
        <w:bidi w:val="0"/>
        <w:adjustRightInd w:val="0"/>
        <w:snapToGrid/>
        <w:spacing w:line="560" w:lineRule="exact"/>
        <w:ind w:firstLine="480" w:firstLineChars="200"/>
        <w:jc w:val="left"/>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color w:val="000000"/>
          <w:sz w:val="24"/>
          <w:szCs w:val="24"/>
        </w:rPr>
        <w:t>3.1本次项目包含：杭州萧山国际机场亚（残）运会迎宾红地毯项目；中标人同杭州萧山国际机场有限公司签订合同。项目实施地点在杭州萧山国际机场内。</w:t>
      </w:r>
    </w:p>
    <w:p>
      <w:pPr>
        <w:pageBreakBefore w:val="0"/>
        <w:kinsoku/>
        <w:wordWrap/>
        <w:overflowPunct/>
        <w:topLinePunct w:val="0"/>
        <w:autoSpaceDE/>
        <w:autoSpaceDN/>
        <w:bidi w:val="0"/>
        <w:adjustRightInd w:val="0"/>
        <w:snapToGrid/>
        <w:spacing w:line="560" w:lineRule="exact"/>
        <w:ind w:firstLine="480" w:firstLineChars="200"/>
        <w:textAlignment w:val="auto"/>
        <w:rPr>
          <w:rFonts w:hint="eastAsia" w:ascii="方正小标宋简体" w:hAnsi="方正小标宋简体" w:eastAsia="方正小标宋简体" w:cs="方正小标宋简体"/>
          <w:b w:val="0"/>
          <w:bCs w:val="0"/>
          <w:sz w:val="24"/>
          <w:szCs w:val="2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pPr>
    </w:p>
    <w:p>
      <w:pPr>
        <w:pStyle w:val="4"/>
        <w:pageBreakBefore/>
        <w:spacing w:before="0" w:after="0" w:line="360" w:lineRule="auto"/>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第三部分  报价人须知</w:t>
      </w:r>
    </w:p>
    <w:p>
      <w:pPr>
        <w:pStyle w:val="5"/>
        <w:pageBreakBefore w:val="0"/>
        <w:widowControl w:val="0"/>
        <w:kinsoku/>
        <w:wordWrap/>
        <w:overflowPunct/>
        <w:topLinePunct w:val="0"/>
        <w:bidi w:val="0"/>
        <w:adjustRightInd w:val="0"/>
        <w:snapToGrid w:val="0"/>
        <w:spacing w:before="0" w:after="0"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bookmarkStart w:id="6" w:name="_Toc48072111"/>
      <w:r>
        <w:rPr>
          <w:rFonts w:hint="eastAsia" w:ascii="方正小标宋简体" w:hAnsi="方正小标宋简体" w:eastAsia="方正小标宋简体" w:cs="方正小标宋简体"/>
          <w:b w:val="0"/>
          <w:bCs w:val="0"/>
          <w:color w:val="000000"/>
          <w:sz w:val="22"/>
          <w:szCs w:val="22"/>
        </w:rPr>
        <w:t>一、</w:t>
      </w:r>
      <w:r>
        <w:rPr>
          <w:rFonts w:hint="eastAsia" w:ascii="方正小标宋简体" w:hAnsi="方正小标宋简体" w:eastAsia="方正小标宋简体" w:cs="方正小标宋简体"/>
          <w:b w:val="0"/>
          <w:bCs w:val="0"/>
          <w:color w:val="000000"/>
          <w:sz w:val="22"/>
          <w:szCs w:val="22"/>
        </w:rPr>
        <w:t>议标说明</w:t>
      </w:r>
      <w:bookmarkEnd w:id="6"/>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1.法规及文件解释</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报价人如对议标文件有异议，应当在递交议标响应文件截止时间3个工作日前书面向招标人提出，招标人在递交议标响应文件截止时间前1个工作日内统一进行澄清和修改。</w:t>
      </w:r>
    </w:p>
    <w:p>
      <w:pPr>
        <w:pStyle w:val="32"/>
        <w:pageBreakBefore w:val="0"/>
        <w:widowControl w:val="0"/>
        <w:kinsoku/>
        <w:wordWrap/>
        <w:overflowPunct/>
        <w:topLinePunct w:val="0"/>
        <w:bidi w:val="0"/>
        <w:adjustRightInd w:val="0"/>
        <w:snapToGrid w:val="0"/>
        <w:spacing w:before="0" w:line="560" w:lineRule="exact"/>
        <w:ind w:firstLine="440" w:firstLineChars="20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不论招标人向报价人发送的资料文件，还是报价人提出的问题，均采用书面形式，任何口头提问及答复一律无效。</w:t>
      </w:r>
    </w:p>
    <w:p>
      <w:pPr>
        <w:pStyle w:val="32"/>
        <w:pageBreakBefore w:val="0"/>
        <w:widowControl w:val="0"/>
        <w:kinsoku/>
        <w:wordWrap/>
        <w:overflowPunct/>
        <w:topLinePunct w:val="0"/>
        <w:bidi w:val="0"/>
        <w:adjustRightInd w:val="0"/>
        <w:snapToGrid w:val="0"/>
        <w:spacing w:before="0" w:line="560" w:lineRule="exact"/>
        <w:ind w:firstLine="440" w:firstLineChars="20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报价人一旦参与到本次议标中，即被视为接受了本次议标文件的所有内容，如有异议，均已在答疑截止时间前提出。</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2.合格的报价人</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见第一部分的“报价人资格要求”。</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3.其他要求</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3.1 无论议标流程和结果如何，报价人自行承担议标活动中所发生的全部费用。</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3.2 合同实施过程中，中标人须与招标人积极配合。</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4.定义</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4.1 招标人：系指杭州萧山国际机场有限公司。</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4.2 报价人：系指参与本次报价的合格报价人。</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4.3 议标文件：系指本文件。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4.4 议标响应文件：系指报价人参与本次议标活动所提供的书面资料。</w:t>
      </w:r>
    </w:p>
    <w:p>
      <w:pPr>
        <w:pStyle w:val="5"/>
        <w:pageBreakBefore w:val="0"/>
        <w:widowControl w:val="0"/>
        <w:kinsoku/>
        <w:wordWrap/>
        <w:overflowPunct/>
        <w:topLinePunct w:val="0"/>
        <w:bidi w:val="0"/>
        <w:adjustRightInd w:val="0"/>
        <w:snapToGrid w:val="0"/>
        <w:spacing w:before="0" w:after="0"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bookmarkStart w:id="7" w:name="_Toc48072112"/>
      <w:r>
        <w:rPr>
          <w:rFonts w:hint="eastAsia" w:ascii="方正小标宋简体" w:hAnsi="方正小标宋简体" w:eastAsia="方正小标宋简体" w:cs="方正小标宋简体"/>
          <w:b w:val="0"/>
          <w:bCs w:val="0"/>
          <w:color w:val="000000"/>
          <w:sz w:val="22"/>
          <w:szCs w:val="22"/>
        </w:rPr>
        <w:t>二、议标文件</w:t>
      </w:r>
      <w:bookmarkEnd w:id="7"/>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1.议标文件的组成</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议标文件由议标文件目录所列内容及议标补充文件（如有）组成。</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2.议标文件的获取</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参见第一部分议标邀请书。</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3.议标文件的澄清</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报价人对议标文件如有疑点要求澄清可用书面形式（包括信函，传真）通知招标人，招标人将用书面形式予以答复。</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4.议标文件的修改</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4.1 在议标响应文件递交截止时间前，招标人有权修改议标文件，并以书面形式通知报价人。修改文件作为议标文件的补充和组成部分，对报价人均有约束力。</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4.2 为使报价人有足够的时间按修改文件要求修正议标响应文件，招标人可酌情推迟议标响应文件提交截止时间和商谈时间，并将此变更通知报价人。</w:t>
      </w:r>
    </w:p>
    <w:p>
      <w:pPr>
        <w:pStyle w:val="5"/>
        <w:pageBreakBefore w:val="0"/>
        <w:widowControl w:val="0"/>
        <w:kinsoku/>
        <w:wordWrap/>
        <w:overflowPunct/>
        <w:topLinePunct w:val="0"/>
        <w:bidi w:val="0"/>
        <w:adjustRightInd w:val="0"/>
        <w:snapToGrid w:val="0"/>
        <w:spacing w:before="0" w:after="0"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bookmarkStart w:id="8" w:name="_Toc48072113"/>
      <w:r>
        <w:rPr>
          <w:rFonts w:hint="eastAsia" w:ascii="方正小标宋简体" w:hAnsi="方正小标宋简体" w:eastAsia="方正小标宋简体" w:cs="方正小标宋简体"/>
          <w:b w:val="0"/>
          <w:bCs w:val="0"/>
          <w:color w:val="000000"/>
          <w:sz w:val="22"/>
          <w:szCs w:val="22"/>
        </w:rPr>
        <w:t>三、议标响应文件的编制</w:t>
      </w:r>
      <w:bookmarkEnd w:id="8"/>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1.议标响应文件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1.1 报价人应仔细阅读议标文件中的所有内容，按照议标文件要求，详细编制议标响应文件，提供相关技术参数、资料，对议标文件中给予实质性响应，并保证议标响应文件的正确性和真实性。</w:t>
      </w:r>
      <w:r>
        <w:rPr>
          <w:rFonts w:hint="eastAsia" w:ascii="方正小标宋简体" w:hAnsi="方正小标宋简体" w:eastAsia="方正小标宋简体" w:cs="方正小标宋简体"/>
          <w:b w:val="0"/>
          <w:bCs w:val="0"/>
          <w:color w:val="000000"/>
          <w:sz w:val="22"/>
          <w:szCs w:val="22"/>
        </w:rPr>
        <w:t>技术和商务如有偏离均应填写偏离表，如不填写，招标人有权视作完全响应议标文件要求。</w:t>
      </w:r>
      <w:r>
        <w:rPr>
          <w:rFonts w:hint="eastAsia" w:ascii="方正小标宋简体" w:hAnsi="方正小标宋简体" w:eastAsia="方正小标宋简体" w:cs="方正小标宋简体"/>
          <w:b w:val="0"/>
          <w:bCs w:val="0"/>
          <w:color w:val="000000"/>
          <w:sz w:val="22"/>
          <w:szCs w:val="22"/>
        </w:rPr>
        <w:t>议标响应文件统一采用汉语言文字，计量单位应使用国际单位（文件中另有规定的除外）。</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u w:val="thick"/>
        </w:rPr>
      </w:pPr>
      <w:r>
        <w:rPr>
          <w:rFonts w:hint="eastAsia" w:ascii="方正小标宋简体" w:hAnsi="方正小标宋简体" w:eastAsia="方正小标宋简体" w:cs="方正小标宋简体"/>
          <w:b w:val="0"/>
          <w:bCs w:val="0"/>
          <w:color w:val="000000"/>
          <w:sz w:val="22"/>
          <w:szCs w:val="22"/>
          <w:u w:val="thick"/>
        </w:rPr>
        <w:t xml:space="preserve">1.2 </w:t>
      </w:r>
      <w:r>
        <w:rPr>
          <w:rFonts w:hint="eastAsia" w:ascii="方正小标宋简体" w:hAnsi="方正小标宋简体" w:eastAsia="方正小标宋简体" w:cs="方正小标宋简体"/>
          <w:b w:val="0"/>
          <w:bCs w:val="0"/>
          <w:color w:val="000000"/>
          <w:sz w:val="22"/>
          <w:szCs w:val="22"/>
          <w:u w:val="thick"/>
        </w:rPr>
        <w:t>不按议标文件的要求提供的议标响应文件可能导致被拒绝。</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bookmarkStart w:id="9" w:name="_Hlk48070677"/>
      <w:r>
        <w:rPr>
          <w:rFonts w:hint="eastAsia" w:ascii="方正小标宋简体" w:hAnsi="方正小标宋简体" w:eastAsia="方正小标宋简体" w:cs="方正小标宋简体"/>
          <w:b w:val="0"/>
          <w:bCs w:val="0"/>
          <w:color w:val="000000"/>
          <w:sz w:val="22"/>
          <w:szCs w:val="22"/>
        </w:rPr>
        <w:t>2.议标响应文件的组成</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2.1 资格条件审查文件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w:t>
      </w:r>
      <w:r>
        <w:rPr>
          <w:rFonts w:hint="eastAsia" w:ascii="方正小标宋简体" w:hAnsi="方正小标宋简体" w:eastAsia="方正小标宋简体" w:cs="方正小标宋简体"/>
          <w:b w:val="0"/>
          <w:bCs w:val="0"/>
          <w:color w:val="000000"/>
          <w:sz w:val="22"/>
          <w:szCs w:val="22"/>
        </w:rPr>
        <w:t>企业法人营业执照</w:t>
      </w:r>
      <w:r>
        <w:rPr>
          <w:rFonts w:hint="eastAsia" w:ascii="方正小标宋简体" w:hAnsi="方正小标宋简体" w:eastAsia="方正小标宋简体" w:cs="方正小标宋简体"/>
          <w:b w:val="0"/>
          <w:bCs w:val="0"/>
          <w:color w:val="000000"/>
          <w:sz w:val="22"/>
          <w:szCs w:val="22"/>
        </w:rPr>
        <w:t>（如营业执照未登记注册资本的，须另外提供企业在“国家企业信用信息公示系统”中自行公示的注册资金情况网页截图）；</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（2）法定代表人身份证明</w:t>
      </w:r>
      <w:r>
        <w:rPr>
          <w:rFonts w:hint="eastAsia" w:ascii="方正小标宋简体" w:hAnsi="方正小标宋简体" w:eastAsia="方正小标宋简体" w:cs="方正小标宋简体"/>
          <w:b w:val="0"/>
          <w:bCs w:val="0"/>
          <w:color w:val="000000"/>
          <w:sz w:val="22"/>
          <w:szCs w:val="22"/>
        </w:rPr>
        <w:t>；</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w:t>
      </w:r>
      <w:r>
        <w:rPr>
          <w:rFonts w:hint="eastAsia" w:ascii="方正小标宋简体" w:hAnsi="方正小标宋简体" w:eastAsia="方正小标宋简体" w:cs="方正小标宋简体"/>
          <w:b w:val="0"/>
          <w:bCs w:val="0"/>
          <w:color w:val="000000"/>
          <w:sz w:val="22"/>
          <w:szCs w:val="22"/>
        </w:rPr>
        <w:t>法定代表人授权委托书(响应文件</w:t>
      </w:r>
      <w:r>
        <w:rPr>
          <w:rFonts w:hint="eastAsia" w:ascii="方正小标宋简体" w:hAnsi="方正小标宋简体" w:eastAsia="方正小标宋简体" w:cs="方正小标宋简体"/>
          <w:b w:val="0"/>
          <w:bCs w:val="0"/>
          <w:color w:val="000000"/>
          <w:sz w:val="22"/>
          <w:szCs w:val="22"/>
        </w:rPr>
        <w:t>由</w:t>
      </w:r>
      <w:r>
        <w:rPr>
          <w:rFonts w:hint="eastAsia" w:ascii="方正小标宋简体" w:hAnsi="方正小标宋简体" w:eastAsia="方正小标宋简体" w:cs="方正小标宋简体"/>
          <w:b w:val="0"/>
          <w:bCs w:val="0"/>
          <w:color w:val="000000"/>
          <w:sz w:val="22"/>
          <w:szCs w:val="22"/>
        </w:rPr>
        <w:t>委托代理人签字</w:t>
      </w:r>
      <w:r>
        <w:rPr>
          <w:rFonts w:hint="eastAsia" w:ascii="方正小标宋简体" w:hAnsi="方正小标宋简体" w:eastAsia="方正小标宋简体" w:cs="方正小标宋简体"/>
          <w:b w:val="0"/>
          <w:bCs w:val="0"/>
          <w:color w:val="000000"/>
          <w:sz w:val="22"/>
          <w:szCs w:val="22"/>
        </w:rPr>
        <w:t>时</w:t>
      </w:r>
      <w:r>
        <w:rPr>
          <w:rFonts w:hint="eastAsia" w:ascii="方正小标宋简体" w:hAnsi="方正小标宋简体" w:eastAsia="方正小标宋简体" w:cs="方正小标宋简体"/>
          <w:b w:val="0"/>
          <w:bCs w:val="0"/>
          <w:color w:val="000000"/>
          <w:sz w:val="22"/>
          <w:szCs w:val="22"/>
        </w:rPr>
        <w:t>提供)；</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4</w:t>
      </w:r>
      <w:r>
        <w:rPr>
          <w:rFonts w:hint="eastAsia" w:ascii="方正小标宋简体" w:hAnsi="方正小标宋简体" w:eastAsia="方正小标宋简体" w:cs="方正小标宋简体"/>
          <w:b w:val="0"/>
          <w:bCs w:val="0"/>
          <w:color w:val="000000"/>
          <w:sz w:val="22"/>
          <w:szCs w:val="22"/>
        </w:rPr>
        <w:t>）一般纳税人资格证明（按第一部分的“报价人资格要求”提供）；</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（5）</w:t>
      </w:r>
      <w:r>
        <w:rPr>
          <w:rFonts w:hint="eastAsia" w:ascii="方正小标宋简体" w:hAnsi="方正小标宋简体" w:eastAsia="方正小标宋简体" w:cs="方正小标宋简体"/>
          <w:b w:val="0"/>
          <w:bCs w:val="0"/>
          <w:color w:val="000000"/>
          <w:sz w:val="22"/>
        </w:rPr>
        <w:t>项目负责人的社会保险参保证明(证明显示的打印时间要求在提交响应文件截止日前十五天内，参保单位与报价人企业名称一致)。</w:t>
      </w:r>
      <w:r>
        <w:rPr>
          <w:rFonts w:hint="eastAsia" w:ascii="方正小标宋简体" w:hAnsi="方正小标宋简体" w:eastAsia="方正小标宋简体" w:cs="方正小标宋简体"/>
          <w:b w:val="0"/>
          <w:bCs w:val="0"/>
          <w:color w:val="000000"/>
          <w:sz w:val="22"/>
          <w:szCs w:val="22"/>
        </w:rPr>
        <w:t>。</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u w:val="thick"/>
        </w:rPr>
      </w:pPr>
      <w:r>
        <w:rPr>
          <w:rFonts w:hint="eastAsia" w:ascii="方正小标宋简体" w:hAnsi="方正小标宋简体" w:eastAsia="方正小标宋简体" w:cs="方正小标宋简体"/>
          <w:b w:val="0"/>
          <w:bCs w:val="0"/>
          <w:color w:val="000000"/>
          <w:sz w:val="22"/>
          <w:szCs w:val="22"/>
          <w:u w:val="thick"/>
        </w:rPr>
        <w:t>上述基本资格条件审查材料有一项不提供的，视为资格审查不通过。</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2.2报价文件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kern w:val="0"/>
          <w:sz w:val="22"/>
          <w:szCs w:val="22"/>
        </w:rPr>
      </w:pPr>
      <w:r>
        <w:rPr>
          <w:rFonts w:hint="eastAsia" w:ascii="方正小标宋简体" w:hAnsi="方正小标宋简体" w:eastAsia="方正小标宋简体" w:cs="方正小标宋简体"/>
          <w:b w:val="0"/>
          <w:bCs w:val="0"/>
          <w:color w:val="000000"/>
          <w:kern w:val="0"/>
          <w:sz w:val="22"/>
          <w:szCs w:val="22"/>
        </w:rPr>
        <w:t>（1）议标响应函；</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2</w:t>
      </w:r>
      <w:r>
        <w:rPr>
          <w:rFonts w:hint="eastAsia" w:ascii="方正小标宋简体" w:hAnsi="方正小标宋简体" w:eastAsia="方正小标宋简体" w:cs="方正小标宋简体"/>
          <w:b w:val="0"/>
          <w:bCs w:val="0"/>
          <w:color w:val="000000"/>
          <w:sz w:val="22"/>
          <w:szCs w:val="22"/>
        </w:rPr>
        <w:t>）报价明细清单；</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2.3商务技术文件</w:t>
      </w:r>
    </w:p>
    <w:p>
      <w:pPr>
        <w:pageBreakBefore w:val="0"/>
        <w:widowControl w:val="0"/>
        <w:numPr>
          <w:ilvl w:val="0"/>
          <w:numId w:val="2"/>
        </w:numPr>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报价人基本情况表；</w:t>
      </w:r>
    </w:p>
    <w:p>
      <w:pPr>
        <w:pageBreakBefore w:val="0"/>
        <w:widowControl w:val="0"/>
        <w:numPr>
          <w:ilvl w:val="0"/>
          <w:numId w:val="2"/>
        </w:numPr>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项目团队人员一览表；</w:t>
      </w:r>
    </w:p>
    <w:p>
      <w:pPr>
        <w:pageBreakBefore w:val="0"/>
        <w:widowControl w:val="0"/>
        <w:numPr>
          <w:ilvl w:val="0"/>
          <w:numId w:val="2"/>
        </w:numPr>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针对项目的完整</w:t>
      </w:r>
      <w:r>
        <w:rPr>
          <w:rFonts w:hint="eastAsia" w:ascii="方正小标宋简体" w:hAnsi="方正小标宋简体" w:eastAsia="方正小标宋简体" w:cs="方正小标宋简体"/>
          <w:b w:val="0"/>
          <w:bCs w:val="0"/>
          <w:color w:val="000000"/>
          <w:sz w:val="22"/>
          <w:szCs w:val="22"/>
          <w:lang w:eastAsia="zh-CN"/>
        </w:rPr>
        <w:t>服务</w:t>
      </w:r>
      <w:r>
        <w:rPr>
          <w:rFonts w:hint="eastAsia" w:ascii="方正小标宋简体" w:hAnsi="方正小标宋简体" w:eastAsia="方正小标宋简体" w:cs="方正小标宋简体"/>
          <w:b w:val="0"/>
          <w:bCs w:val="0"/>
          <w:color w:val="000000"/>
          <w:sz w:val="22"/>
          <w:szCs w:val="22"/>
        </w:rPr>
        <w:t>方案；</w:t>
      </w:r>
    </w:p>
    <w:p>
      <w:pPr>
        <w:pageBreakBefore w:val="0"/>
        <w:widowControl w:val="0"/>
        <w:numPr>
          <w:ilvl w:val="0"/>
          <w:numId w:val="2"/>
        </w:numPr>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报价人认为需要的其他技术文件或说明。</w:t>
      </w:r>
    </w:p>
    <w:bookmarkEnd w:id="9"/>
    <w:p>
      <w:pPr>
        <w:pStyle w:val="32"/>
        <w:pageBreakBefore w:val="0"/>
        <w:widowControl w:val="0"/>
        <w:kinsoku/>
        <w:wordWrap/>
        <w:overflowPunct/>
        <w:topLinePunct w:val="0"/>
        <w:bidi w:val="0"/>
        <w:adjustRightInd w:val="0"/>
        <w:snapToGrid w:val="0"/>
        <w:spacing w:before="0" w:line="560" w:lineRule="exact"/>
        <w:ind w:firstLine="440" w:firstLineChars="200"/>
        <w:textAlignment w:val="auto"/>
        <w:rPr>
          <w:rFonts w:hint="eastAsia" w:ascii="方正小标宋简体" w:hAnsi="方正小标宋简体" w:eastAsia="方正小标宋简体" w:cs="方正小标宋简体"/>
          <w:b w:val="0"/>
          <w:bCs w:val="0"/>
          <w:color w:val="000000"/>
          <w:kern w:val="0"/>
          <w:sz w:val="22"/>
          <w:lang w:val="zh-CN"/>
        </w:rPr>
      </w:pPr>
      <w:r>
        <w:rPr>
          <w:rFonts w:hint="eastAsia" w:ascii="方正小标宋简体" w:hAnsi="方正小标宋简体" w:eastAsia="方正小标宋简体" w:cs="方正小标宋简体"/>
          <w:b w:val="0"/>
          <w:bCs w:val="0"/>
          <w:color w:val="000000"/>
          <w:kern w:val="0"/>
          <w:sz w:val="22"/>
          <w:lang w:val="zh-CN"/>
        </w:rPr>
        <w:t>3.议标响应文件的语言</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与议标有关的来往通知、函件和文件均应使用中文。</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4.报价要求</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kern w:val="0"/>
          <w:sz w:val="22"/>
          <w:szCs w:val="22"/>
          <w:lang w:val="zh-CN"/>
        </w:rPr>
      </w:pPr>
      <w:r>
        <w:rPr>
          <w:rFonts w:hint="eastAsia" w:ascii="方正小标宋简体" w:hAnsi="方正小标宋简体" w:eastAsia="方正小标宋简体" w:cs="方正小标宋简体"/>
          <w:b w:val="0"/>
          <w:bCs w:val="0"/>
          <w:color w:val="000000"/>
          <w:sz w:val="22"/>
          <w:szCs w:val="22"/>
        </w:rPr>
        <w:t xml:space="preserve">4.1 </w:t>
      </w:r>
      <w:r>
        <w:rPr>
          <w:rFonts w:hint="eastAsia" w:ascii="方正小标宋简体" w:hAnsi="方正小标宋简体" w:eastAsia="方正小标宋简体" w:cs="方正小标宋简体"/>
          <w:b w:val="0"/>
          <w:bCs w:val="0"/>
          <w:color w:val="000000"/>
          <w:kern w:val="0"/>
          <w:sz w:val="22"/>
          <w:szCs w:val="22"/>
          <w:lang w:val="zh-CN"/>
        </w:rPr>
        <w:t>有关本项目所需的</w:t>
      </w:r>
      <w:r>
        <w:rPr>
          <w:rFonts w:hint="eastAsia" w:ascii="方正小标宋简体" w:hAnsi="方正小标宋简体" w:eastAsia="方正小标宋简体" w:cs="方正小标宋简体"/>
          <w:b w:val="0"/>
          <w:bCs w:val="0"/>
          <w:color w:val="000000"/>
          <w:kern w:val="0"/>
          <w:sz w:val="22"/>
          <w:szCs w:val="22"/>
        </w:rPr>
        <w:t>一切</w:t>
      </w:r>
      <w:r>
        <w:rPr>
          <w:rFonts w:hint="eastAsia" w:ascii="方正小标宋简体" w:hAnsi="方正小标宋简体" w:eastAsia="方正小标宋简体" w:cs="方正小标宋简体"/>
          <w:b w:val="0"/>
          <w:bCs w:val="0"/>
          <w:color w:val="000000"/>
          <w:kern w:val="0"/>
          <w:sz w:val="22"/>
          <w:szCs w:val="22"/>
          <w:lang w:val="zh-CN"/>
        </w:rPr>
        <w:t>费用均计入报价，招标人不再另行支付合同价以外的其他款项。</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u w:val="thick"/>
        </w:rPr>
      </w:pPr>
      <w:r>
        <w:rPr>
          <w:rFonts w:hint="eastAsia" w:ascii="方正小标宋简体" w:hAnsi="方正小标宋简体" w:eastAsia="方正小标宋简体" w:cs="方正小标宋简体"/>
          <w:b w:val="0"/>
          <w:bCs w:val="0"/>
          <w:color w:val="000000"/>
          <w:sz w:val="22"/>
          <w:szCs w:val="22"/>
        </w:rPr>
        <w:t>4.2 报价价格单位为人民币，报价时精确到元。</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u w:val="thick"/>
        </w:rPr>
      </w:pPr>
      <w:r>
        <w:rPr>
          <w:rFonts w:hint="eastAsia" w:ascii="方正小标宋简体" w:hAnsi="方正小标宋简体" w:eastAsia="方正小标宋简体" w:cs="方正小标宋简体"/>
          <w:b w:val="0"/>
          <w:bCs w:val="0"/>
          <w:color w:val="000000"/>
          <w:sz w:val="22"/>
          <w:szCs w:val="22"/>
        </w:rPr>
        <w:t xml:space="preserve">4.3 </w:t>
      </w:r>
      <w:r>
        <w:rPr>
          <w:rFonts w:hint="eastAsia" w:ascii="方正小标宋简体" w:hAnsi="方正小标宋简体" w:eastAsia="方正小标宋简体" w:cs="方正小标宋简体"/>
          <w:b w:val="0"/>
          <w:bCs w:val="0"/>
          <w:color w:val="000000"/>
          <w:sz w:val="22"/>
          <w:szCs w:val="22"/>
          <w:u w:val="thick"/>
        </w:rPr>
        <w:t>报价人的报价应按议标文件要求的格式、顺序编制，凡未按议标文件要求编制的议标响应文件将可能被拒绝。</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5.谈判保证金</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本项目无需提交。</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6.议标响应文件的有效期</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6.1 自议标响应文件提交截止之日起90天内，议标响应文件应保持有效。有效期短于这个规定期限的议标响应文件将被拒绝。</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6.2 在特殊情况下，招标人可与报价人协商延长议标响应文件的有效期，这种要求和答复均应以书面形式进行。</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6.3同意延长有效期的报价人不能修改议标响应文件。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7.议标响应文件的签署和份数</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7.1 议标响应文件的正本应使用不褪色的材料书写或打印，并注明“正本”字样。副本可以复印。</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u w:val="thick"/>
        </w:rPr>
      </w:pPr>
      <w:r>
        <w:rPr>
          <w:rFonts w:hint="eastAsia" w:ascii="方正小标宋简体" w:hAnsi="方正小标宋简体" w:eastAsia="方正小标宋简体" w:cs="方正小标宋简体"/>
          <w:b w:val="0"/>
          <w:bCs w:val="0"/>
          <w:color w:val="000000"/>
          <w:sz w:val="22"/>
          <w:szCs w:val="22"/>
        </w:rPr>
        <w:t xml:space="preserve">7.2 </w:t>
      </w:r>
      <w:r>
        <w:rPr>
          <w:rFonts w:hint="eastAsia" w:ascii="方正小标宋简体" w:hAnsi="方正小标宋简体" w:eastAsia="方正小标宋简体" w:cs="方正小标宋简体"/>
          <w:b w:val="0"/>
          <w:bCs w:val="0"/>
          <w:color w:val="000000"/>
          <w:sz w:val="22"/>
          <w:szCs w:val="22"/>
        </w:rPr>
        <w:t>议标响应文件需按议标文件提供的格式要求由报价人盖公章、法定代表人或授权代表签字，报价人名称应写全称。</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7.3 议标响应文件的份数</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按议标文件第三部分报价人须知中议标响应文件中要求提供的</w:t>
      </w:r>
      <w:r>
        <w:rPr>
          <w:rFonts w:hint="eastAsia" w:ascii="方正小标宋简体" w:hAnsi="方正小标宋简体" w:eastAsia="方正小标宋简体" w:cs="方正小标宋简体"/>
          <w:b w:val="0"/>
          <w:bCs w:val="0"/>
          <w:color w:val="000000"/>
          <w:sz w:val="22"/>
          <w:szCs w:val="22"/>
        </w:rPr>
        <w:t>议标响应文件装订</w:t>
      </w:r>
      <w:r>
        <w:rPr>
          <w:rFonts w:hint="eastAsia" w:ascii="方正小标宋简体" w:hAnsi="方正小标宋简体" w:eastAsia="方正小标宋简体" w:cs="方正小标宋简体"/>
          <w:b w:val="0"/>
          <w:bCs w:val="0"/>
          <w:color w:val="000000"/>
          <w:sz w:val="22"/>
          <w:szCs w:val="22"/>
        </w:rPr>
        <w:t>成册，</w:t>
      </w:r>
      <w:r>
        <w:rPr>
          <w:rFonts w:hint="eastAsia" w:ascii="方正小标宋简体" w:hAnsi="方正小标宋简体" w:eastAsia="方正小标宋简体" w:cs="方正小标宋简体"/>
          <w:b w:val="0"/>
          <w:bCs w:val="0"/>
          <w:color w:val="000000"/>
          <w:sz w:val="22"/>
          <w:szCs w:val="22"/>
        </w:rPr>
        <w:t>提供一式三份，其中正本一份，副本二份。</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7.4 议标响应文件不得涂改和增删，如有错漏必须修改，修改处须由法定代表人或</w:t>
      </w:r>
      <w:r>
        <w:rPr>
          <w:rFonts w:hint="eastAsia" w:ascii="方正小标宋简体" w:hAnsi="方正小标宋简体" w:eastAsia="方正小标宋简体" w:cs="方正小标宋简体"/>
          <w:b w:val="0"/>
          <w:bCs w:val="0"/>
          <w:color w:val="000000"/>
          <w:sz w:val="22"/>
          <w:szCs w:val="22"/>
        </w:rPr>
        <w:t>法定代表人授权代表同一人签字或加盖公章</w:t>
      </w: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cr/>
      </w:r>
      <w:r>
        <w:rPr>
          <w:rFonts w:hint="eastAsia" w:ascii="方正小标宋简体" w:hAnsi="方正小标宋简体" w:eastAsia="方正小标宋简体" w:cs="方正小标宋简体"/>
          <w:b w:val="0"/>
          <w:bCs w:val="0"/>
          <w:color w:val="000000"/>
          <w:sz w:val="22"/>
          <w:szCs w:val="22"/>
        </w:rPr>
        <w:t xml:space="preserve">    7.5 由于字迹模糊或表达不清引起的后果由报价人负责。</w:t>
      </w:r>
    </w:p>
    <w:p>
      <w:pPr>
        <w:pStyle w:val="5"/>
        <w:pageBreakBefore w:val="0"/>
        <w:widowControl w:val="0"/>
        <w:kinsoku/>
        <w:wordWrap/>
        <w:overflowPunct/>
        <w:topLinePunct w:val="0"/>
        <w:bidi w:val="0"/>
        <w:adjustRightInd w:val="0"/>
        <w:snapToGrid w:val="0"/>
        <w:spacing w:before="0" w:after="0"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bookmarkStart w:id="10" w:name="_Toc48072114"/>
      <w:r>
        <w:rPr>
          <w:rFonts w:hint="eastAsia" w:ascii="方正小标宋简体" w:hAnsi="方正小标宋简体" w:eastAsia="方正小标宋简体" w:cs="方正小标宋简体"/>
          <w:b w:val="0"/>
          <w:bCs w:val="0"/>
          <w:color w:val="000000"/>
          <w:sz w:val="22"/>
          <w:szCs w:val="22"/>
        </w:rPr>
        <w:t>四、议标响应文件的递交</w:t>
      </w:r>
      <w:bookmarkEnd w:id="10"/>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1.议标响应文件的密封及标记</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1.1议标响应文件应按以下方法分别装袋密封</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议标响应文件需按次序装订成册，正本一份，副本四份均须装在密封袋内，在密封袋封皮上写明议标编号、议标项目名称、报价人名称。封口处应有报价人公章或</w:t>
      </w:r>
      <w:r>
        <w:rPr>
          <w:rFonts w:hint="eastAsia" w:ascii="方正小标宋简体" w:hAnsi="方正小标宋简体" w:eastAsia="方正小标宋简体" w:cs="方正小标宋简体"/>
          <w:b w:val="0"/>
          <w:bCs w:val="0"/>
          <w:color w:val="000000"/>
          <w:sz w:val="22"/>
          <w:szCs w:val="22"/>
        </w:rPr>
        <w:t>法定代表人或授权代表</w:t>
      </w:r>
      <w:r>
        <w:rPr>
          <w:rFonts w:hint="eastAsia" w:ascii="方正小标宋简体" w:hAnsi="方正小标宋简体" w:eastAsia="方正小标宋简体" w:cs="方正小标宋简体"/>
          <w:b w:val="0"/>
          <w:bCs w:val="0"/>
          <w:color w:val="000000"/>
          <w:sz w:val="22"/>
          <w:szCs w:val="22"/>
        </w:rPr>
        <w:t>签字。</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1.2如果报价人未按上述要求密封及加写标记，招标人对议标响应文件的误投和提前启封不负责任。</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2.递交议标响应文件截止时间</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2.1</w:t>
      </w:r>
      <w:r>
        <w:rPr>
          <w:rFonts w:hint="eastAsia" w:ascii="方正小标宋简体" w:hAnsi="方正小标宋简体" w:eastAsia="方正小标宋简体" w:cs="方正小标宋简体"/>
          <w:b w:val="0"/>
          <w:bCs w:val="0"/>
          <w:color w:val="000000"/>
          <w:sz w:val="22"/>
          <w:szCs w:val="22"/>
        </w:rPr>
        <w:t>议标响应文件必须在规定的递交截止时间前按议标文件规定送达指定的议标响应文件提交地点。</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2.2招标人如因故推迟议标响应文件提交截止时间，应以书面形式通知所有报价人。在这种情况下，招标人和报价人的权利和义务将受到新的截止时间的约束。</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 xml:space="preserve">2.3至截止时间，招标人有权拒绝接受如下情形的响应文件：（1）在响应文件递交截止时间以后送达的响应文件；（2）响应文件没有密封包装或者由于包装不妥，在送交途中严重破损或失散的响应文件。 </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3.议标响应文件的修改和撤回</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3.1报价人在报价以后如必须修改或撤回议标响应文件，必须在议标响应文件提交截止时间以前将书面的报价修改文件或撤标通知邮寄到达或送达招标人。</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3.2报价修改文件必须密封，在密封袋上写明议标编号、议标项目名称、报价人名称、并注明“修改文件”、“商谈时启封”字样。</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3.3报价人以传真或电报形式通知招标人撤标时，必须随后补充有法定代表人或法定代表人授权代表签署的正式文件。</w:t>
      </w:r>
    </w:p>
    <w:p>
      <w:pPr>
        <w:pStyle w:val="5"/>
        <w:pageBreakBefore w:val="0"/>
        <w:widowControl w:val="0"/>
        <w:kinsoku/>
        <w:wordWrap/>
        <w:overflowPunct/>
        <w:topLinePunct w:val="0"/>
        <w:bidi w:val="0"/>
        <w:adjustRightInd w:val="0"/>
        <w:snapToGrid w:val="0"/>
        <w:spacing w:before="0" w:after="0"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bookmarkStart w:id="11" w:name="_Toc48072115"/>
      <w:r>
        <w:rPr>
          <w:rFonts w:hint="eastAsia" w:ascii="方正小标宋简体" w:hAnsi="方正小标宋简体" w:eastAsia="方正小标宋简体" w:cs="方正小标宋简体"/>
          <w:b w:val="0"/>
          <w:bCs w:val="0"/>
          <w:color w:val="000000"/>
          <w:sz w:val="22"/>
          <w:szCs w:val="22"/>
        </w:rPr>
        <w:t>五、谈判及合同签订</w:t>
      </w:r>
      <w:bookmarkEnd w:id="11"/>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1.递交议标响应文件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1.1 报价人按议标文件规定的时间、地点参加议标活动。</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1.2 报价人法定代表人或法定代表人授权代表必须参加商谈。</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参加商谈的法定代表人授权代表必须出示身份证原件、</w:t>
      </w:r>
      <w:r>
        <w:rPr>
          <w:rFonts w:hint="eastAsia" w:ascii="方正小标宋简体" w:hAnsi="方正小标宋简体" w:eastAsia="方正小标宋简体" w:cs="方正小标宋简体"/>
          <w:b w:val="0"/>
          <w:bCs w:val="0"/>
          <w:color w:val="000000"/>
          <w:sz w:val="22"/>
          <w:szCs w:val="22"/>
        </w:rPr>
        <w:t>法定代表人授权委托书</w:t>
      </w:r>
      <w:r>
        <w:rPr>
          <w:rFonts w:hint="eastAsia" w:ascii="方正小标宋简体" w:hAnsi="方正小标宋简体" w:eastAsia="方正小标宋简体" w:cs="方正小标宋简体"/>
          <w:b w:val="0"/>
          <w:bCs w:val="0"/>
          <w:color w:val="000000"/>
          <w:sz w:val="22"/>
          <w:szCs w:val="22"/>
        </w:rPr>
        <w:t>（装订在响应文件内亦可），且必须是报价人单位正式员工(即授权代表的当前参保单位信息显示为报价人)，证明方式为下列二个中的任意一个：①出示社会保险参保证明(证明显示的打印时间要求在提交响应文件截止日前十五天内，装订在响应文件内亦可)；②在商谈现场出示委托代理人的社保在线查询记录。</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未按以上要求提供法定代表人授权代表的身份证明，视作授权代表未到场参加商谈。</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1.3 招标人对签收议标响应文件，以存档备查。</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1.4议标响应文件中的报价一览表内容与报价明细表内容不一致的，以报价一览表为准。议标响应文件的大写金额和小写金额不一致的，以大写金额为准；总价金额与按单价汇总金额不一致的，以单价金额计算结果为准；单价金额小数点有明显错位的，应以总价为准，并修改单价；对不同文字文本议标响应文件的解释发生异议的，以中文文本为准。</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2.商谈</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lang w:val="zh-CN"/>
        </w:rPr>
      </w:pPr>
      <w:r>
        <w:rPr>
          <w:rFonts w:hint="eastAsia" w:ascii="方正小标宋简体" w:hAnsi="方正小标宋简体" w:eastAsia="方正小标宋简体" w:cs="方正小标宋简体"/>
          <w:b w:val="0"/>
          <w:bCs w:val="0"/>
          <w:color w:val="000000"/>
          <w:sz w:val="22"/>
          <w:szCs w:val="22"/>
        </w:rPr>
        <w:t>2.1 议标小组由3人及以上单数的</w:t>
      </w:r>
      <w:r>
        <w:rPr>
          <w:rFonts w:hint="eastAsia" w:ascii="方正小标宋简体" w:hAnsi="方正小标宋简体" w:eastAsia="方正小标宋简体" w:cs="方正小标宋简体"/>
          <w:b w:val="0"/>
          <w:bCs w:val="0"/>
          <w:color w:val="000000"/>
          <w:sz w:val="22"/>
          <w:szCs w:val="22"/>
        </w:rPr>
        <w:t>具有相关经验的专业</w:t>
      </w:r>
      <w:r>
        <w:rPr>
          <w:rFonts w:hint="eastAsia" w:ascii="方正小标宋简体" w:hAnsi="方正小标宋简体" w:eastAsia="方正小标宋简体" w:cs="方正小标宋简体"/>
          <w:b w:val="0"/>
          <w:bCs w:val="0"/>
          <w:color w:val="000000"/>
          <w:sz w:val="22"/>
          <w:szCs w:val="22"/>
        </w:rPr>
        <w:t>人员组成，负责对议标响应文件进行审查、商谈、评审等。</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2.2 遵循公开、公正、公平、科学、择优的原则，议标小组将本着认真、公正、诚实、廉洁的精神，</w:t>
      </w:r>
      <w:r>
        <w:rPr>
          <w:rFonts w:hint="eastAsia" w:ascii="方正小标宋简体" w:hAnsi="方正小标宋简体" w:eastAsia="方正小标宋简体" w:cs="方正小标宋简体"/>
          <w:b w:val="0"/>
          <w:bCs w:val="0"/>
          <w:color w:val="000000"/>
          <w:sz w:val="22"/>
          <w:szCs w:val="22"/>
        </w:rPr>
        <w:t>与报价人商定合理的成交价格并保证议标项目质量</w:t>
      </w:r>
      <w:r>
        <w:rPr>
          <w:rFonts w:hint="eastAsia" w:ascii="方正小标宋简体" w:hAnsi="方正小标宋简体" w:eastAsia="方正小标宋简体" w:cs="方正小标宋简体"/>
          <w:b w:val="0"/>
          <w:bCs w:val="0"/>
          <w:color w:val="000000"/>
          <w:sz w:val="22"/>
          <w:szCs w:val="22"/>
        </w:rPr>
        <w:t>。</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2.3 若出现下列情况之一的，经议标小组评审决议后，可认定为无效议标响应文件：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（1）议标小组少数服从多数原则认定后属于重大偏离的；</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2</w:t>
      </w:r>
      <w:r>
        <w:rPr>
          <w:rFonts w:hint="eastAsia" w:ascii="方正小标宋简体" w:hAnsi="方正小标宋简体" w:eastAsia="方正小标宋简体" w:cs="方正小标宋简体"/>
          <w:b w:val="0"/>
          <w:bCs w:val="0"/>
          <w:color w:val="000000"/>
          <w:sz w:val="22"/>
          <w:szCs w:val="22"/>
        </w:rPr>
        <w:t>）报价人资格条件不符合议标邀请书列明的“报价人资格要求”的；</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3</w:t>
      </w:r>
      <w:r>
        <w:rPr>
          <w:rFonts w:hint="eastAsia" w:ascii="方正小标宋简体" w:hAnsi="方正小标宋简体" w:eastAsia="方正小标宋简体" w:cs="方正小标宋简体"/>
          <w:b w:val="0"/>
          <w:bCs w:val="0"/>
          <w:color w:val="000000"/>
          <w:sz w:val="22"/>
          <w:szCs w:val="22"/>
        </w:rPr>
        <w:t>）议标小组认定议标响应文件格式严重不符合议标文件规定的格式要求或字迹模糊、辨认不清的议标响应文件；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4</w:t>
      </w: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报价人的法定代表人或授权代表未准时到场参加的；</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5</w:t>
      </w:r>
      <w:r>
        <w:rPr>
          <w:rFonts w:hint="eastAsia" w:ascii="方正小标宋简体" w:hAnsi="方正小标宋简体" w:eastAsia="方正小标宋简体" w:cs="方正小标宋简体"/>
          <w:b w:val="0"/>
          <w:bCs w:val="0"/>
          <w:color w:val="000000"/>
          <w:sz w:val="22"/>
          <w:szCs w:val="22"/>
        </w:rPr>
        <w:t>）未能提供满足议标文件资格要求的议标响应文件；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6</w:t>
      </w:r>
      <w:r>
        <w:rPr>
          <w:rFonts w:hint="eastAsia" w:ascii="方正小标宋简体" w:hAnsi="方正小标宋简体" w:eastAsia="方正小标宋简体" w:cs="方正小标宋简体"/>
          <w:b w:val="0"/>
          <w:bCs w:val="0"/>
          <w:color w:val="000000"/>
          <w:sz w:val="22"/>
          <w:szCs w:val="22"/>
        </w:rPr>
        <w:t>）议标响应文件有招标人不能接受附加条件的；</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（7）经商谈后的最终报价超预算的；</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8</w:t>
      </w:r>
      <w:r>
        <w:rPr>
          <w:rFonts w:hint="eastAsia" w:ascii="方正小标宋简体" w:hAnsi="方正小标宋简体" w:eastAsia="方正小标宋简体" w:cs="方正小标宋简体"/>
          <w:b w:val="0"/>
          <w:bCs w:val="0"/>
          <w:color w:val="000000"/>
          <w:sz w:val="22"/>
          <w:szCs w:val="22"/>
        </w:rPr>
        <w:t>）不符合本议标文件规定的其他实质性要求的；</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9</w:t>
      </w:r>
      <w:r>
        <w:rPr>
          <w:rFonts w:hint="eastAsia" w:ascii="方正小标宋简体" w:hAnsi="方正小标宋简体" w:eastAsia="方正小标宋简体" w:cs="方正小标宋简体"/>
          <w:b w:val="0"/>
          <w:bCs w:val="0"/>
          <w:color w:val="000000"/>
          <w:sz w:val="22"/>
          <w:szCs w:val="22"/>
        </w:rPr>
        <w:t>）议标响应文件附有招标人不能接受的条款。</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3.成交条件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 xml:space="preserve">（1）基本符合议标文件要求； </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（2）有良好的执行合同的能力；</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（3）最终报价合理。</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4.确定中标人</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议标小组将根据议标文件的规定，履行商谈评审工作职责，以议标文件为标准，全面衡量报价人对议标文件的响应情况。</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5.成交通知书</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 xml:space="preserve">在确定中标人后，将以书面形式向中标人发出成交通知书。 </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6.签订合同</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6.1 中标人应按成交通知书规定的时间、地点与招标人签订合同。</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6.2 议标文件、中标人的议标响应文件及报价修改文件、评审过程中有关澄清、谈判纪要和成交通知书均作为合同附件。</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6.3 拒签合同的责任</w:t>
      </w:r>
    </w:p>
    <w:p>
      <w:pPr>
        <w:pageBreakBefore w:val="0"/>
        <w:widowControl w:val="0"/>
        <w:kinsoku/>
        <w:wordWrap/>
        <w:overflowPunct/>
        <w:topLinePunct w:val="0"/>
        <w:bidi w:val="0"/>
        <w:adjustRightInd w:val="0"/>
        <w:snapToGrid w:val="0"/>
        <w:spacing w:line="560" w:lineRule="exact"/>
        <w:ind w:firstLine="440" w:firstLineChars="200"/>
        <w:textAlignment w:val="auto"/>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中标人接到成交通知书后，在规定时间内借故否认已经承诺的条件而拒签合同者，以商谈违约处理，并赔偿招标人由此造成的直接经济损失。</w:t>
      </w:r>
    </w:p>
    <w:p>
      <w:pPr>
        <w:pStyle w:val="22"/>
        <w:pageBreakBefore w:val="0"/>
        <w:widowControl w:val="0"/>
        <w:kinsoku/>
        <w:wordWrap/>
        <w:overflowPunct/>
        <w:topLinePunct w:val="0"/>
        <w:bidi w:val="0"/>
        <w:adjustRightInd w:val="0"/>
        <w:spacing w:line="560" w:lineRule="exact"/>
        <w:ind w:firstLine="480" w:firstLineChars="200"/>
        <w:textAlignment w:val="auto"/>
        <w:rPr>
          <w:rFonts w:hint="eastAsia" w:ascii="方正小标宋简体" w:hAnsi="方正小标宋简体" w:eastAsia="方正小标宋简体" w:cs="方正小标宋简体"/>
          <w:b w:val="0"/>
          <w:bCs w:val="0"/>
        </w:rPr>
        <w:sectPr>
          <w:pgSz w:w="11906" w:h="16838"/>
          <w:pgMar w:top="1440" w:right="1800" w:bottom="1440" w:left="1800" w:header="851" w:footer="992" w:gutter="0"/>
          <w:cols w:space="425" w:num="1"/>
          <w:docGrid w:type="lines" w:linePitch="312" w:charSpace="0"/>
        </w:sectPr>
      </w:pPr>
    </w:p>
    <w:p>
      <w:pPr>
        <w:ind w:firstLine="0" w:firstLineChars="0"/>
        <w:jc w:val="center"/>
        <w:rPr>
          <w:rFonts w:hint="eastAsia" w:ascii="方正小标宋简体" w:hAnsi="方正小标宋简体" w:eastAsia="方正小标宋简体" w:cs="方正小标宋简体"/>
          <w:b w:val="0"/>
          <w:bCs w:val="0"/>
          <w:sz w:val="44"/>
          <w:szCs w:val="44"/>
        </w:rPr>
      </w:pPr>
    </w:p>
    <w:p>
      <w:pPr>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第四部分</w:t>
      </w:r>
      <w:r>
        <w:rPr>
          <w:rFonts w:hint="eastAsia" w:ascii="方正小标宋简体" w:hAnsi="方正小标宋简体" w:eastAsia="方正小标宋简体" w:cs="方正小标宋简体"/>
          <w:b w:val="0"/>
          <w:bCs w:val="0"/>
          <w:sz w:val="44"/>
          <w:szCs w:val="44"/>
          <w:lang w:val="en-US" w:eastAsia="zh-CN"/>
        </w:rPr>
        <w:t xml:space="preserve"> 合同条款</w:t>
      </w:r>
    </w:p>
    <w:p>
      <w:pPr>
        <w:ind w:firstLine="0" w:firstLineChars="0"/>
        <w:jc w:val="center"/>
        <w:rPr>
          <w:rFonts w:hint="eastAsia" w:ascii="方正小标宋简体" w:hAnsi="方正小标宋简体" w:eastAsia="方正小标宋简体" w:cs="方正小标宋简体"/>
          <w:b w:val="0"/>
          <w:bCs w:val="0"/>
          <w:sz w:val="44"/>
          <w:szCs w:val="44"/>
        </w:rPr>
      </w:pPr>
    </w:p>
    <w:p>
      <w:pPr>
        <w:ind w:firstLine="0" w:firstLineChars="0"/>
        <w:jc w:val="center"/>
        <w:rPr>
          <w:rFonts w:hint="eastAsia" w:ascii="方正小标宋简体" w:hAnsi="方正小标宋简体" w:eastAsia="方正小标宋简体" w:cs="方正小标宋简体"/>
          <w:b w:val="0"/>
          <w:bCs w:val="0"/>
          <w:sz w:val="44"/>
          <w:szCs w:val="44"/>
        </w:rPr>
      </w:pPr>
    </w:p>
    <w:p>
      <w:pPr>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杭州萧山国际机场亚（残）运会迎宾红地毯购置项目采购合同</w:t>
      </w:r>
    </w:p>
    <w:p>
      <w:pPr>
        <w:spacing w:beforeLines="50" w:afterLines="50" w:line="300" w:lineRule="auto"/>
        <w:ind w:firstLine="460"/>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23"/>
          <w:szCs w:val="23"/>
        </w:rPr>
      </w:pPr>
    </w:p>
    <w:p>
      <w:pPr>
        <w:spacing w:beforeLines="50" w:afterLines="50" w:line="300" w:lineRule="auto"/>
        <w:ind w:firstLine="462"/>
        <w:jc w:val="center"/>
        <w:rPr>
          <w:rFonts w:hint="eastAsia" w:ascii="方正小标宋简体" w:hAnsi="方正小标宋简体" w:eastAsia="方正小标宋简体" w:cs="方正小标宋简体"/>
          <w:b w:val="0"/>
          <w:bCs w:val="0"/>
          <w:sz w:val="32"/>
          <w:szCs w:val="44"/>
        </w:rPr>
      </w:pPr>
      <w:r>
        <w:rPr>
          <w:rFonts w:hint="eastAsia" w:ascii="方正小标宋简体" w:hAnsi="方正小标宋简体" w:eastAsia="方正小标宋简体" w:cs="方正小标宋简体"/>
          <w:b w:val="0"/>
          <w:bCs w:val="0"/>
          <w:sz w:val="23"/>
          <w:szCs w:val="23"/>
        </w:rPr>
        <w:br w:type="page"/>
      </w:r>
    </w:p>
    <w:p>
      <w:pPr>
        <w:snapToGrid w:val="0"/>
        <w:spacing w:afterLines="100" w:line="560" w:lineRule="exact"/>
        <w:ind w:firstLine="462"/>
        <w:rPr>
          <w:rFonts w:hint="eastAsia" w:ascii="方正小标宋简体" w:hAnsi="方正小标宋简体" w:eastAsia="方正小标宋简体" w:cs="方正小标宋简体"/>
          <w:b w:val="0"/>
          <w:bCs w:val="0"/>
          <w:color w:val="000000"/>
          <w:sz w:val="23"/>
          <w:szCs w:val="23"/>
        </w:rPr>
        <w:pPrChange w:id="0" w:author="权奕杭" w:date="2023-08-15T10:02:00Z">
          <w:pPr>
            <w:snapToGrid w:val="0"/>
            <w:spacing w:afterLines="100" w:line="300" w:lineRule="auto"/>
            <w:ind w:firstLine="462"/>
          </w:pPr>
        </w:pPrChange>
      </w:pPr>
      <w:r>
        <w:rPr>
          <w:rFonts w:hint="eastAsia" w:ascii="方正小标宋简体" w:hAnsi="方正小标宋简体" w:eastAsia="方正小标宋简体" w:cs="方正小标宋简体"/>
          <w:b w:val="0"/>
          <w:bCs w:val="0"/>
          <w:color w:val="000000"/>
          <w:sz w:val="23"/>
          <w:szCs w:val="23"/>
        </w:rPr>
        <w:t>甲方（采购方）：</w:t>
      </w:r>
      <w:r>
        <w:rPr>
          <w:rFonts w:hint="eastAsia" w:ascii="方正小标宋简体" w:hAnsi="方正小标宋简体" w:eastAsia="方正小标宋简体" w:cs="方正小标宋简体"/>
          <w:b w:val="0"/>
          <w:bCs w:val="0"/>
          <w:color w:val="000000"/>
          <w:sz w:val="23"/>
          <w:szCs w:val="23"/>
        </w:rPr>
        <w:t>杭州萧山国际机场有限公司</w:t>
      </w:r>
    </w:p>
    <w:p>
      <w:pPr>
        <w:snapToGrid w:val="0"/>
        <w:spacing w:afterLines="100" w:line="560" w:lineRule="exact"/>
        <w:ind w:firstLine="462"/>
        <w:rPr>
          <w:rFonts w:hint="eastAsia" w:ascii="方正小标宋简体" w:hAnsi="方正小标宋简体" w:eastAsia="方正小标宋简体" w:cs="方正小标宋简体"/>
          <w:b w:val="0"/>
          <w:bCs w:val="0"/>
          <w:color w:val="000000"/>
          <w:sz w:val="23"/>
          <w:szCs w:val="23"/>
        </w:rPr>
        <w:pPrChange w:id="1" w:author="权奕杭" w:date="2023-08-15T10:02:00Z">
          <w:pPr>
            <w:snapToGrid w:val="0"/>
            <w:spacing w:afterLines="100" w:line="300" w:lineRule="auto"/>
            <w:ind w:firstLine="462"/>
          </w:pPr>
        </w:pPrChange>
      </w:pPr>
      <w:r>
        <w:rPr>
          <w:rFonts w:hint="eastAsia" w:ascii="方正小标宋简体" w:hAnsi="方正小标宋简体" w:eastAsia="方正小标宋简体" w:cs="方正小标宋简体"/>
          <w:b w:val="0"/>
          <w:bCs w:val="0"/>
          <w:color w:val="000000"/>
          <w:sz w:val="23"/>
          <w:szCs w:val="23"/>
        </w:rPr>
        <w:t>住所地：</w:t>
      </w:r>
      <w:r>
        <w:rPr>
          <w:rFonts w:hint="eastAsia" w:ascii="方正小标宋简体" w:hAnsi="方正小标宋简体" w:eastAsia="方正小标宋简体" w:cs="方正小标宋简体"/>
          <w:b w:val="0"/>
          <w:bCs w:val="0"/>
          <w:color w:val="000000"/>
          <w:sz w:val="23"/>
          <w:szCs w:val="23"/>
        </w:rPr>
        <w:t>杭州萧山国际机场内</w:t>
      </w:r>
    </w:p>
    <w:p>
      <w:pPr>
        <w:snapToGrid w:val="0"/>
        <w:spacing w:afterLines="100" w:line="560" w:lineRule="exact"/>
        <w:ind w:firstLine="462"/>
        <w:rPr>
          <w:rFonts w:hint="eastAsia" w:ascii="方正小标宋简体" w:hAnsi="方正小标宋简体" w:eastAsia="方正小标宋简体" w:cs="方正小标宋简体"/>
          <w:b w:val="0"/>
          <w:bCs w:val="0"/>
          <w:color w:val="000000"/>
          <w:sz w:val="23"/>
          <w:szCs w:val="23"/>
        </w:rPr>
        <w:pPrChange w:id="2" w:author="权奕杭" w:date="2023-08-15T10:02:00Z">
          <w:pPr>
            <w:snapToGrid w:val="0"/>
            <w:spacing w:afterLines="100" w:line="300" w:lineRule="auto"/>
            <w:ind w:firstLine="462"/>
          </w:pPr>
        </w:pPrChange>
      </w:pPr>
      <w:r>
        <w:rPr>
          <w:rFonts w:hint="eastAsia" w:ascii="方正小标宋简体" w:hAnsi="方正小标宋简体" w:eastAsia="方正小标宋简体" w:cs="方正小标宋简体"/>
          <w:b w:val="0"/>
          <w:bCs w:val="0"/>
          <w:color w:val="000000"/>
          <w:sz w:val="23"/>
          <w:szCs w:val="23"/>
        </w:rPr>
        <w:t>乙方（销售方）:</w:t>
      </w:r>
    </w:p>
    <w:p>
      <w:pPr>
        <w:snapToGrid w:val="0"/>
        <w:spacing w:afterLines="100" w:line="560" w:lineRule="exact"/>
        <w:ind w:firstLine="462"/>
        <w:rPr>
          <w:rFonts w:hint="eastAsia" w:ascii="方正小标宋简体" w:hAnsi="方正小标宋简体" w:eastAsia="方正小标宋简体" w:cs="方正小标宋简体"/>
          <w:b w:val="0"/>
          <w:bCs w:val="0"/>
          <w:color w:val="000000"/>
          <w:sz w:val="23"/>
          <w:szCs w:val="23"/>
        </w:rPr>
        <w:pPrChange w:id="3" w:author="权奕杭" w:date="2023-08-15T10:02:00Z">
          <w:pPr>
            <w:snapToGrid w:val="0"/>
            <w:spacing w:afterLines="100" w:line="300" w:lineRule="auto"/>
            <w:ind w:firstLine="462"/>
          </w:pPr>
        </w:pPrChange>
      </w:pPr>
      <w:r>
        <w:rPr>
          <w:rFonts w:hint="eastAsia" w:ascii="方正小标宋简体" w:hAnsi="方正小标宋简体" w:eastAsia="方正小标宋简体" w:cs="方正小标宋简体"/>
          <w:b w:val="0"/>
          <w:bCs w:val="0"/>
          <w:color w:val="000000"/>
          <w:sz w:val="23"/>
          <w:szCs w:val="23"/>
        </w:rPr>
        <w:t>住所地:</w:t>
      </w:r>
    </w:p>
    <w:p>
      <w:pPr>
        <w:keepNext w:val="0"/>
        <w:keepLines w:val="0"/>
        <w:pageBreakBefore w:val="0"/>
        <w:widowControl/>
        <w:kinsoku/>
        <w:wordWrap/>
        <w:overflowPunct/>
        <w:topLinePunct w:val="0"/>
        <w:autoSpaceDE/>
        <w:autoSpaceDN/>
        <w:bidi w:val="0"/>
        <w:adjustRightInd w:val="0"/>
        <w:spacing w:line="560" w:lineRule="exact"/>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w:t>
      </w:r>
    </w:p>
    <w:p>
      <w:pPr>
        <w:keepNext w:val="0"/>
        <w:keepLines w:val="0"/>
        <w:pageBreakBefore w:val="0"/>
        <w:widowControl/>
        <w:kinsoku/>
        <w:wordWrap/>
        <w:overflowPunct/>
        <w:topLinePunct w:val="0"/>
        <w:autoSpaceDE/>
        <w:autoSpaceDN/>
        <w:bidi w:val="0"/>
        <w:adjustRightInd w:val="0"/>
        <w:spacing w:line="560" w:lineRule="exact"/>
        <w:ind w:firstLine="440"/>
        <w:jc w:val="left"/>
        <w:textAlignment w:val="auto"/>
        <w:rPr>
          <w:rFonts w:hint="eastAsia" w:ascii="方正小标宋简体" w:hAnsi="方正小标宋简体" w:eastAsia="方正小标宋简体" w:cs="方正小标宋简体"/>
          <w:b w:val="0"/>
          <w:bCs w:val="0"/>
          <w:color w:val="000000"/>
          <w:sz w:val="22"/>
        </w:rPr>
      </w:pPr>
    </w:p>
    <w:p>
      <w:pPr>
        <w:keepNext w:val="0"/>
        <w:keepLines w:val="0"/>
        <w:pageBreakBefore w:val="0"/>
        <w:widowControl/>
        <w:kinsoku/>
        <w:wordWrap/>
        <w:overflowPunct/>
        <w:topLinePunct w:val="0"/>
        <w:autoSpaceDE/>
        <w:autoSpaceDN/>
        <w:bidi w:val="0"/>
        <w:adjustRightInd w:val="0"/>
        <w:spacing w:line="560" w:lineRule="exact"/>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甲、乙双方根据《中华人民共和国民法典》等相关法律法规，就亚（残）运会迎宾红地毯（以下简称“地毯”）采购事宜，在自愿、平等、互利的原则基础上，经协商一致，特签订本合同，以共同遵守。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afterLines="100" w:line="560" w:lineRule="exact"/>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一、地毯相关信息</w:t>
      </w:r>
    </w:p>
    <w:tbl>
      <w:tblPr>
        <w:tblStyle w:val="15"/>
        <w:tblW w:w="9040" w:type="dxa"/>
        <w:tblInd w:w="0" w:type="dxa"/>
        <w:tblLayout w:type="fixed"/>
        <w:tblCellMar>
          <w:top w:w="15" w:type="dxa"/>
          <w:left w:w="15" w:type="dxa"/>
          <w:bottom w:w="15" w:type="dxa"/>
          <w:right w:w="15" w:type="dxa"/>
        </w:tblCellMar>
      </w:tblPr>
      <w:tblGrid>
        <w:gridCol w:w="696"/>
        <w:gridCol w:w="1398"/>
        <w:gridCol w:w="1118"/>
        <w:gridCol w:w="985"/>
        <w:gridCol w:w="941"/>
        <w:gridCol w:w="2036"/>
        <w:gridCol w:w="870"/>
        <w:gridCol w:w="996"/>
      </w:tblGrid>
      <w:tr>
        <w:tblPrEx>
          <w:tblCellMar>
            <w:top w:w="15" w:type="dxa"/>
            <w:left w:w="15" w:type="dxa"/>
            <w:bottom w:w="15" w:type="dxa"/>
            <w:right w:w="15" w:type="dxa"/>
          </w:tblCellMar>
        </w:tblPrEx>
        <w:trPr>
          <w:trHeight w:val="5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序号</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地毯种类</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规格</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数量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面积</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单价（元，不含税）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增值税税率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单价（元，含税）</w:t>
            </w:r>
          </w:p>
        </w:tc>
      </w:tr>
      <w:tr>
        <w:tblPrEx>
          <w:tblCellMar>
            <w:top w:w="15" w:type="dxa"/>
            <w:left w:w="15" w:type="dxa"/>
            <w:bottom w:w="15" w:type="dxa"/>
            <w:right w:w="15" w:type="dxa"/>
          </w:tblCellMar>
        </w:tblPrEx>
        <w:trPr>
          <w:trHeight w:val="5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35米×3米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r>
      <w:tr>
        <w:tblPrEx>
          <w:tblCellMar>
            <w:top w:w="15" w:type="dxa"/>
            <w:left w:w="15" w:type="dxa"/>
            <w:bottom w:w="15" w:type="dxa"/>
            <w:right w:w="15" w:type="dxa"/>
          </w:tblCellMar>
        </w:tblPrEx>
        <w:trPr>
          <w:trHeight w:val="5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30米×3米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r>
      <w:tr>
        <w:tblPrEx>
          <w:tblCellMar>
            <w:top w:w="15" w:type="dxa"/>
            <w:left w:w="15" w:type="dxa"/>
            <w:bottom w:w="15" w:type="dxa"/>
            <w:right w:w="15" w:type="dxa"/>
          </w:tblCellMar>
        </w:tblPrEx>
        <w:trPr>
          <w:trHeight w:val="5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15米×3米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r>
      <w:tr>
        <w:tblPrEx>
          <w:tblCellMar>
            <w:top w:w="15" w:type="dxa"/>
            <w:left w:w="15" w:type="dxa"/>
            <w:bottom w:w="15" w:type="dxa"/>
            <w:right w:w="15" w:type="dxa"/>
          </w:tblCellMar>
        </w:tblPrEx>
        <w:trPr>
          <w:trHeight w:val="5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5米×3米</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r>
      <w:tr>
        <w:tblPrEx>
          <w:tblCellMar>
            <w:top w:w="15" w:type="dxa"/>
            <w:left w:w="15" w:type="dxa"/>
            <w:bottom w:w="15" w:type="dxa"/>
            <w:right w:w="15" w:type="dxa"/>
          </w:tblCellMar>
        </w:tblPrEx>
        <w:trPr>
          <w:trHeight w:val="52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备注</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ascii="方正小标宋简体" w:hAnsi="方正小标宋简体" w:eastAsia="方正小标宋简体" w:cs="方正小标宋简体"/>
                <w:b w:val="0"/>
                <w:bCs w:val="0"/>
                <w:color w:val="000000"/>
                <w:kern w:val="0"/>
                <w:sz w:val="22"/>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方正小标宋简体" w:hAnsi="方正小标宋简体" w:eastAsia="方正小标宋简体" w:cs="方正小标宋简体"/>
                <w:b w:val="0"/>
                <w:bCs w:val="0"/>
                <w:color w:val="000000"/>
                <w:kern w:val="0"/>
                <w:sz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方正小标宋简体" w:hAnsi="方正小标宋简体" w:eastAsia="方正小标宋简体" w:cs="方正小标宋简体"/>
                <w:b w:val="0"/>
                <w:bCs w:val="0"/>
                <w:color w:val="000000"/>
                <w:kern w:val="0"/>
                <w:sz w:val="22"/>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方正小标宋简体" w:hAnsi="方正小标宋简体" w:eastAsia="方正小标宋简体" w:cs="方正小标宋简体"/>
                <w:b w:val="0"/>
                <w:bCs w:val="0"/>
                <w:color w:val="000000"/>
                <w:sz w:val="23"/>
                <w:szCs w:val="23"/>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方正小标宋简体" w:hAnsi="方正小标宋简体" w:eastAsia="方正小标宋简体" w:cs="方正小标宋简体"/>
                <w:b w:val="0"/>
                <w:bCs w:val="0"/>
                <w:color w:val="000000"/>
                <w:sz w:val="23"/>
                <w:szCs w:val="23"/>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ascii="方正小标宋简体" w:hAnsi="方正小标宋简体" w:eastAsia="方正小标宋简体" w:cs="方正小标宋简体"/>
                <w:b w:val="0"/>
                <w:bCs w:val="0"/>
                <w:color w:val="000000"/>
                <w:sz w:val="23"/>
                <w:szCs w:val="23"/>
              </w:rPr>
            </w:pPr>
          </w:p>
        </w:tc>
      </w:tr>
      <w:tr>
        <w:tblPrEx>
          <w:tblCellMar>
            <w:top w:w="15" w:type="dxa"/>
            <w:left w:w="15" w:type="dxa"/>
            <w:bottom w:w="15" w:type="dxa"/>
            <w:right w:w="15" w:type="dxa"/>
          </w:tblCellMar>
        </w:tblPrEx>
        <w:trPr>
          <w:trHeight w:val="522"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ind w:firstLine="0" w:firstLineChars="0"/>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不含税价格合计（元）</w:t>
            </w:r>
          </w:p>
        </w:tc>
        <w:tc>
          <w:tcPr>
            <w:tcW w:w="69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hint="eastAsia" w:ascii="方正小标宋简体" w:hAnsi="方正小标宋简体" w:eastAsia="方正小标宋简体" w:cs="方正小标宋简体"/>
                <w:b w:val="0"/>
                <w:bCs w:val="0"/>
                <w:color w:val="000000"/>
                <w:sz w:val="23"/>
                <w:szCs w:val="23"/>
              </w:rPr>
            </w:pPr>
          </w:p>
        </w:tc>
      </w:tr>
      <w:tr>
        <w:tblPrEx>
          <w:tblCellMar>
            <w:top w:w="15" w:type="dxa"/>
            <w:left w:w="15" w:type="dxa"/>
            <w:bottom w:w="15" w:type="dxa"/>
            <w:right w:w="15" w:type="dxa"/>
          </w:tblCellMar>
        </w:tblPrEx>
        <w:trPr>
          <w:trHeight w:val="522"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spacing w:beforeLines="20" w:afterLines="20" w:line="320" w:lineRule="exact"/>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税金（元）</w:t>
            </w:r>
          </w:p>
        </w:tc>
        <w:tc>
          <w:tcPr>
            <w:tcW w:w="69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20" w:afterLines="20" w:line="320" w:lineRule="exact"/>
              <w:ind w:firstLine="440"/>
              <w:rPr>
                <w:rFonts w:hint="eastAsia" w:ascii="方正小标宋简体" w:hAnsi="方正小标宋简体" w:eastAsia="方正小标宋简体" w:cs="方正小标宋简体"/>
                <w:b w:val="0"/>
                <w:bCs w:val="0"/>
                <w:color w:val="000000"/>
                <w:sz w:val="22"/>
              </w:rPr>
            </w:pPr>
          </w:p>
        </w:tc>
      </w:tr>
      <w:tr>
        <w:tblPrEx>
          <w:tblCellMar>
            <w:top w:w="15" w:type="dxa"/>
            <w:left w:w="15" w:type="dxa"/>
            <w:bottom w:w="15" w:type="dxa"/>
            <w:right w:w="15" w:type="dxa"/>
          </w:tblCellMar>
        </w:tblPrEx>
        <w:trPr>
          <w:trHeight w:val="522"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spacing w:beforeLines="20" w:afterLines="20" w:line="320" w:lineRule="exact"/>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价税合计（元）</w:t>
            </w:r>
          </w:p>
        </w:tc>
        <w:tc>
          <w:tcPr>
            <w:tcW w:w="69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spacing w:beforeLines="20" w:afterLines="20" w:line="320" w:lineRule="exact"/>
              <w:jc w:val="center"/>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人民币大写     元，¥   .00</w:t>
            </w:r>
          </w:p>
        </w:tc>
      </w:tr>
    </w:tbl>
    <w:p>
      <w:pPr>
        <w:pStyle w:val="22"/>
        <w:rPr>
          <w:rFonts w:hint="eastAsia" w:ascii="方正小标宋简体" w:hAnsi="方正小标宋简体" w:eastAsia="方正小标宋简体" w:cs="方正小标宋简体"/>
          <w:b w:val="0"/>
          <w:bCs w:val="0"/>
        </w:rPr>
      </w:pP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1.1乙方出售的地毯，应为全新地毯，质量应符合国家标准。</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1.2. 双方对地毯存在质量问题争议的，以甲方认可的地毯质量监督检测机构出具的书面鉴定意见为处理争议的依据。地毯质量监督检测机构由甲方选定，鉴定费由主张方垫付，由责任方承担。</w:t>
      </w:r>
    </w:p>
    <w:p>
      <w:pPr>
        <w:keepNext w:val="0"/>
        <w:keepLines w:val="0"/>
        <w:pageBreakBefore w:val="0"/>
        <w:kinsoku/>
        <w:wordWrap/>
        <w:overflowPunct/>
        <w:topLinePunct w:val="0"/>
        <w:autoSpaceDE/>
        <w:autoSpaceDN/>
        <w:bidi w:val="0"/>
        <w:adjustRightInd w:val="0"/>
        <w:snapToGrid w:val="0"/>
        <w:spacing w:beforeLines="100" w:afterLines="100"/>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二、合同金额</w:t>
      </w:r>
    </w:p>
    <w:p>
      <w:pPr>
        <w:keepNext w:val="0"/>
        <w:keepLines w:val="0"/>
        <w:pageBreakBefore w:val="0"/>
        <w:kinsoku/>
        <w:wordWrap/>
        <w:overflowPunct/>
        <w:topLinePunct w:val="0"/>
        <w:autoSpaceDE/>
        <w:autoSpaceDN/>
        <w:bidi w:val="0"/>
        <w:adjustRightInd w:val="0"/>
        <w:snapToGrid w:val="0"/>
        <w:spacing w:beforeLines="100" w:afterLines="100"/>
        <w:ind w:firstLine="440"/>
        <w:textAlignment w:val="auto"/>
        <w:outlineLvl w:val="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2.1 本合同为固定总价合同，总金额为（大写）：人民币【 】元，（小写）¥【 】。增值税税率为【 】%，不含税总金额为人民币【 】，税额为人民币【 】。</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2.2 本合同总金额已包括地毯价格、包装费、税费、利润、材料费、试验费、货物减震、二次搬运、保管、到货验收、组装就位（包括组装就位所需的材料）、成品保护费（含现场装修装饰成品保护）、调试、试运行、验收以及第三方检验费、专利费、技术服务、深化设计费、售后服务费、技术资料的提交费用、质保期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adjustRightInd w:val="0"/>
        <w:spacing w:afterLines="100"/>
        <w:ind w:firstLine="460"/>
        <w:textAlignment w:val="auto"/>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color w:val="000000"/>
          <w:sz w:val="23"/>
          <w:szCs w:val="23"/>
        </w:rPr>
        <w:t>三、</w:t>
      </w:r>
      <w:r>
        <w:rPr>
          <w:rFonts w:hint="eastAsia" w:ascii="方正小标宋简体" w:hAnsi="方正小标宋简体" w:eastAsia="方正小标宋简体" w:cs="方正小标宋简体"/>
          <w:b w:val="0"/>
          <w:bCs w:val="0"/>
          <w:sz w:val="23"/>
          <w:szCs w:val="23"/>
        </w:rPr>
        <w:t>交货期、交货方式</w:t>
      </w:r>
    </w:p>
    <w:p>
      <w:pPr>
        <w:keepNext w:val="0"/>
        <w:keepLines w:val="0"/>
        <w:pageBreakBefore w:val="0"/>
        <w:kinsoku/>
        <w:wordWrap/>
        <w:overflowPunct/>
        <w:topLinePunct w:val="0"/>
        <w:autoSpaceDE/>
        <w:autoSpaceDN/>
        <w:bidi w:val="0"/>
        <w:adjustRightIn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3.1 交货期限：合同签订之日起【 】日历日内。</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3.2 交货方式：【乙方送货上门】，乙方在规定的时间内送货至甲方指定位置。</w:t>
      </w:r>
    </w:p>
    <w:p>
      <w:pPr>
        <w:keepNext w:val="0"/>
        <w:keepLines w:val="0"/>
        <w:pageBreakBefore w:val="0"/>
        <w:kinsoku/>
        <w:wordWrap/>
        <w:overflowPunct/>
        <w:topLinePunct w:val="0"/>
        <w:autoSpaceDE/>
        <w:autoSpaceDN/>
        <w:bidi w:val="0"/>
        <w:adjustRightInd w:val="0"/>
        <w:spacing w:afterLines="100"/>
        <w:ind w:firstLine="462"/>
        <w:textAlignment w:val="auto"/>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四、技术资料</w:t>
      </w:r>
    </w:p>
    <w:p>
      <w:pPr>
        <w:keepNext w:val="0"/>
        <w:keepLines w:val="0"/>
        <w:pageBreakBefore w:val="0"/>
        <w:kinsoku/>
        <w:wordWrap/>
        <w:overflowPunct/>
        <w:topLinePunct w:val="0"/>
        <w:autoSpaceDE/>
        <w:autoSpaceDN/>
        <w:bidi w:val="0"/>
        <w:adjustRightIn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4.1 乙方应在交付合同地毯时同时向甲方提供使用地毯的有关技术资料，该等技术资料应当符合国家标准及行业标准，包括但不限于：【地毯说明书、用户使用手册、保养手册】。乙方按照本合同约定期间交付符合本合同约定的地毯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4.2 没有甲方事先书面同意，乙方不得将由甲方提供的有关合同或任何合同条文、规格、计划、图纸、样品或资料提供给与履行本合同无关的任何第三方或用作本合同约定以外的其他用途。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全部赔偿责任。</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4.3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五、地毯包装</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5.1 地毯交付甲方并经甲方初步验收合格前发生的一切风险，包括但不限于货物灭失、短少、毁损的风险均由乙方负责。</w:t>
      </w:r>
    </w:p>
    <w:p>
      <w:pPr>
        <w:keepNext w:val="0"/>
        <w:keepLines w:val="0"/>
        <w:pageBreakBefore w:val="0"/>
        <w:widowControl/>
        <w:kinsoku/>
        <w:wordWrap/>
        <w:overflowPunct/>
        <w:topLinePunct w:val="0"/>
        <w:autoSpaceDE/>
        <w:autoSpaceDN/>
        <w:bidi w:val="0"/>
        <w:adjustRightInd w:val="0"/>
        <w:ind w:firstLine="440"/>
        <w:jc w:val="left"/>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5.2 地毯包装不符合本合同约定的，甲方有权拒收并要求乙方退货或更换包装合格的地毯，因此导致逾期完成交付的，乙方应承担违约责任。</w:t>
      </w:r>
    </w:p>
    <w:p>
      <w:pPr>
        <w:keepNext w:val="0"/>
        <w:keepLines w:val="0"/>
        <w:pageBreakBefore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六、地毯验收</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6.1 乙方交货前应对地毯作出全面检查和对技术资料进行整理，并列出清单，作为甲方收货验收的条件依据。</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6.2 甲方于地毯交接时当场进行验收，甲方应对所购地毯外观和基本使用功能等进行认真检查、确认；如对验收项目持有异议，应当场向乙方提出。对于确属质量问题的，甲方有权要求更换地毯或退车；对于地毯的配置等不符合甲方要求的，甲方有权解除合同。因更换、退回地毯以及解除合同而产生的全部费用由乙方承担。</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甲方未在当场提出异议，不视为对乙方提供的地毯质量问题的认可或确认，也不免除应由乙方应承担的质量责任。</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6.3甲方根据前述第6.2款进行地毯验收，经验收确认后，签订地毯合格验收单，地毯合格验收单的签订视为该地毯正式交付。</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6.4地毯经甲方验收合格并正式交付给甲方之日起，该地毯的风险责任由乙方转移至甲方。</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6.5乙方应在交货时当场演示、检查地毯的基本使用功能，如实回答甲方的提问、配合甲方对地毯进行验收。</w:t>
      </w:r>
    </w:p>
    <w:p>
      <w:pPr>
        <w:pStyle w:val="29"/>
        <w:keepNext w:val="0"/>
        <w:keepLines w:val="0"/>
        <w:pageBreakBefore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6.6 验收合格不能免除乙方在本合同项下应当承担的质量保证责任以及售后服务责任。</w:t>
      </w:r>
    </w:p>
    <w:p>
      <w:pPr>
        <w:keepNext w:val="0"/>
        <w:keepLines w:val="0"/>
        <w:pageBreakBefore w:val="0"/>
        <w:widowControl w:val="0"/>
        <w:kinsoku/>
        <w:wordWrap/>
        <w:overflowPunct/>
        <w:topLinePunct w:val="0"/>
        <w:autoSpaceDE/>
        <w:autoSpaceDN/>
        <w:bidi w:val="0"/>
        <w:adjustRightInd w:val="0"/>
        <w:snapToGrid w:val="0"/>
        <w:spacing w:afterLines="100"/>
        <w:ind w:left="0" w:leftChars="0" w:firstLine="460" w:firstLineChars="200"/>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七、货款支付</w:t>
      </w:r>
    </w:p>
    <w:p>
      <w:pPr>
        <w:keepNext w:val="0"/>
        <w:keepLines w:val="0"/>
        <w:pageBreakBefore w:val="0"/>
        <w:widowControl w:val="0"/>
        <w:kinsoku/>
        <w:wordWrap/>
        <w:overflowPunct/>
        <w:topLinePunct w:val="0"/>
        <w:autoSpaceDE/>
        <w:autoSpaceDN/>
        <w:bidi w:val="0"/>
        <w:adjustRightInd w:val="0"/>
        <w:snapToGrid w:val="0"/>
        <w:spacing w:afterLines="100"/>
        <w:ind w:left="0" w:leftChars="0" w:firstLine="440" w:firstLineChars="200"/>
        <w:textAlignment w:val="auto"/>
        <w:outlineLvl w:val="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7.1 甲方在支付本合同项下的任一合同价款前，乙方应提前【10】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账户名称：【杭州萧山国际机场有限公司】</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纳税人识别号：【91330000720082710W】</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地址：【杭州萧山国际机场内】</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电话：【86662085】</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开户行：【工行杭州空港城支行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账号：【1202050209904601740】</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7.2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7.3 乙方遵守本合同约定以及附件所列各项合规管理要求是甲方支付本合同项下货款的必要前提，否则甲方有权暂缓付款，并要求乙方承担相应的违约责任。</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7.4甲方收到乙方发票，甲方在10个工作日内一次性支付全部货款。</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八、免费质保期及服务内容</w:t>
      </w:r>
    </w:p>
    <w:p>
      <w:pPr>
        <w:pStyle w:val="29"/>
        <w:keepNext w:val="0"/>
        <w:keepLines w:val="0"/>
        <w:pageBreakBefore w:val="0"/>
        <w:widowControl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8.1乙方应为地毯提供</w:t>
      </w:r>
      <w:r>
        <w:rPr>
          <w:rFonts w:hint="eastAsia" w:ascii="方正小标宋简体" w:hAnsi="方正小标宋简体" w:eastAsia="方正小标宋简体" w:cs="方正小标宋简体"/>
          <w:b w:val="0"/>
          <w:bCs w:val="0"/>
          <w:color w:val="000000"/>
          <w:sz w:val="22"/>
          <w:lang w:eastAsia="zh-CN"/>
        </w:rPr>
        <w:t>（</w:t>
      </w:r>
      <w:r>
        <w:rPr>
          <w:rFonts w:hint="eastAsia" w:ascii="方正小标宋简体" w:hAnsi="方正小标宋简体" w:eastAsia="方正小标宋简体" w:cs="方正小标宋简体"/>
          <w:b w:val="0"/>
          <w:bCs w:val="0"/>
          <w:color w:val="000000"/>
          <w:sz w:val="22"/>
          <w:lang w:val="en-US" w:eastAsia="zh-CN"/>
        </w:rPr>
        <w:t xml:space="preserve"> </w:t>
      </w:r>
      <w:bookmarkStart w:id="27" w:name="_GoBack"/>
      <w:bookmarkEnd w:id="27"/>
      <w:r>
        <w:rPr>
          <w:rFonts w:hint="eastAsia" w:ascii="方正小标宋简体" w:hAnsi="方正小标宋简体" w:eastAsia="方正小标宋简体" w:cs="方正小标宋简体"/>
          <w:b w:val="0"/>
          <w:bCs w:val="0"/>
          <w:color w:val="000000"/>
          <w:sz w:val="22"/>
          <w:lang w:eastAsia="zh-CN"/>
        </w:rPr>
        <w:t>）</w:t>
      </w:r>
      <w:r>
        <w:rPr>
          <w:rFonts w:hint="eastAsia" w:ascii="方正小标宋简体" w:hAnsi="方正小标宋简体" w:eastAsia="方正小标宋简体" w:cs="方正小标宋简体"/>
          <w:b w:val="0"/>
          <w:bCs w:val="0"/>
          <w:color w:val="000000"/>
          <w:sz w:val="22"/>
        </w:rPr>
        <w:t>年免费质保期。自甲方签署地毯合格验收单之日起计算。免费质保期内产生的工时费、零部件费等维修费用均由乙方承担。</w:t>
      </w:r>
    </w:p>
    <w:p>
      <w:pPr>
        <w:pStyle w:val="29"/>
        <w:keepNext w:val="0"/>
        <w:keepLines w:val="0"/>
        <w:pageBreakBefore w:val="0"/>
        <w:widowControl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8.2.在免费质保期内，乙方按照生产厂商关于地毯的说明书和保养手册提供地毯售后服务及保修服务。</w:t>
      </w:r>
    </w:p>
    <w:p>
      <w:pPr>
        <w:pStyle w:val="29"/>
        <w:keepNext w:val="0"/>
        <w:keepLines w:val="0"/>
        <w:pageBreakBefore w:val="0"/>
        <w:widowControl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8.3在上述免费质保期内地毯出现质量问题或需要保养，乙方应为甲方提供维修和保养服务。若乙方未按照本合同约定提供维修和保养服务，甲方有权委托第三方提供维修和保养，由此产生的费用由乙方承担。</w:t>
      </w:r>
    </w:p>
    <w:p>
      <w:pPr>
        <w:pStyle w:val="29"/>
        <w:keepNext w:val="0"/>
        <w:keepLines w:val="0"/>
        <w:pageBreakBefore w:val="0"/>
        <w:widowControl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8.4乙方应在交货时一并提供地毯说明书、用户使用手册、保养手册等相关资料。由于乙方或乙方聘请的第三方人为损坏例如使用、保养、装潢、改装不当等原因造成甲方损失的，由乙方应承担合同总额10%的违约金并赔偿因此给甲方造成的损失。</w:t>
      </w:r>
    </w:p>
    <w:p>
      <w:pPr>
        <w:pStyle w:val="29"/>
        <w:keepNext w:val="0"/>
        <w:keepLines w:val="0"/>
        <w:pageBreakBefore w:val="0"/>
        <w:widowControl w:val="0"/>
        <w:kinsoku/>
        <w:wordWrap/>
        <w:overflowPunct/>
        <w:topLinePunct w:val="0"/>
        <w:autoSpaceDE/>
        <w:autoSpaceDN/>
        <w:bidi w:val="0"/>
        <w:adjustRightInd w:val="0"/>
        <w:ind w:firstLine="440"/>
        <w:textAlignment w:val="auto"/>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color w:val="000000"/>
          <w:sz w:val="22"/>
        </w:rPr>
        <w:t>8.5在同等条件下，生产厂商的正式承诺比本合同约定的内容更有利于甲方的，乙方承诺按照生产厂商的承诺执行。</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九、有关地毯的保证</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9.1 乙方保证其所供应的地毯符合有关法律法规规定以及本合同约定的相关货物质量标准，不存在任何质量瑕疵或因质量瑕疵而导致的安全隐患，且为未经使用的全新原厂正品货物。若乙方提供的货物属于质量伪劣货物或者假冒货物或者乙方存在欺诈甲方的情况的，乙方应向甲方承担由此给甲方造成的损失。</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9.2 乙方保证所交付的地毯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9.3 乙方应保证所提供的地毯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9.4 乙方承诺不在相关国家的受控主体清单上，乙方保证所交付的地毯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十、转包或转让</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10.1 本合同项下甲方采购的地毯，必须由乙方直接供应；除非得到甲方的书面同意，乙方不得将本合同项下的地毯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十一、违约责任</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11.1 甲方无故逾期支付货款的,甲方应按逾期付款总额每日【0.05】%向乙方支付违约金，但所支付的违约金合计不超过本合同总金额。</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11.2 乙方逾期交付地毯或技术资料的，乙方应按合同总金额每日【0.05】%向甲方支付违约金，甲方有权优先从应付货款中扣除；逾期达【10】日的，甲方有权解除本合同，并要求乙方按前述日计标准支付违约金；如造成甲方损失超过上述违约金的，超出部分由乙方继续承担赔偿责任。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11.3 乙方所交地毯的外观、品种、型号、规格、质量不符合本合同约定的，甲方有权拒收该地毯，或要求乙方更换地毯；乙方因更换地毯而逾期交货的，按乙方逾期交货处理。乙方拒绝更换地毯的，甲方可单方面解除合同，不予支付相应货款，并要求乙方承担合同总金额【10】%的违约金。</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11.4 因乙方提供地毯质量问题导致甲方或第三方人身、财产损害的，乙方须依法承担全部赔偿责任；如因该等损害导致甲方先行向第三方承担赔偿责任的，乙方须在甲方赔偿范围内全额向甲方作出赔偿。</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地毯进行退货。</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11.9 对于本合同项下乙方应支付的赔偿款或违约金，甲方有权优先从应付货款中直接扣除，仍不足的部分，甲方有权继续向乙方追偿。</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十二、不可抗力</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sz w:val="23"/>
          <w:szCs w:val="23"/>
        </w:rPr>
        <w:t>十三、争议解决</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13.1 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sz w:val="23"/>
          <w:szCs w:val="23"/>
        </w:rPr>
        <w:t>十四、通知</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14.1本合同项下的所有通知、请求、主张、要求及其他通信均须采用书面形式以中文语言发出，在按以下快递（如DHL快递、EMS和顺丰速运）方式发送给有关各方后视为有效发出或做出：</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发送至甲方：</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地址：【浙江省杭州市萧山区杭州萧山国际机场空港大厦C座517室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收件人：【陈薏妃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联系电话：【0571-83837307】</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发送至乙方：</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地址：【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收件人：【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联系电话：【 】</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14.2 如任一方变更联系方式，应按照以上方式向另一方发出书面通知，否则上述地址认为有效送达地址。</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14.3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14.4 上述地址适用于本合同项下相关司法文书的送达。</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sz w:val="23"/>
          <w:szCs w:val="23"/>
        </w:rPr>
        <w:t>十五、合同组成</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15.1 本合同文件包括：（1）本合同及附件；（2）中标通知书；（3）询标纪要；（4）招标文件；（5）投标文件。如上述文件内容不一致的，按上述顺序进行解释。</w:t>
      </w:r>
    </w:p>
    <w:p>
      <w:pPr>
        <w:keepNext w:val="0"/>
        <w:keepLines w:val="0"/>
        <w:pageBreakBefore w:val="0"/>
        <w:widowControl w:val="0"/>
        <w:kinsoku/>
        <w:wordWrap/>
        <w:overflowPunct/>
        <w:topLinePunct w:val="0"/>
        <w:autoSpaceDE/>
        <w:autoSpaceDN/>
        <w:bidi w:val="0"/>
        <w:adjustRightInd w:val="0"/>
        <w:snapToGrid w:val="0"/>
        <w:spacing w:afterLines="100"/>
        <w:ind w:firstLine="462"/>
        <w:textAlignment w:val="auto"/>
        <w:outlineLvl w:val="0"/>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sz w:val="23"/>
          <w:szCs w:val="23"/>
        </w:rPr>
        <w:t>十六、合同生效及其它</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16.1 合同经双方法定代表人或授权代表签字（包含签章）并加盖单位公章或者合同章之日起生效。</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16.2 本合同未尽事宜，双方可签订补充协议予以确定。补充协议与本合同具有同等法律效力。</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16.3 本合同所订一切条款，未经双方书面确认，任何一方不得擅自变更或者修改。</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16.4 本合同连同附件一式【肆】份，甲方持【贰】份，乙方持【贰】份，具有同等法律效力。本合同附件包括：</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16.4.1 保密承诺书</w:t>
      </w:r>
    </w:p>
    <w:p>
      <w:pPr>
        <w:keepNext w:val="0"/>
        <w:keepLines w:val="0"/>
        <w:pageBreakBefore w:val="0"/>
        <w:widowControl w:val="0"/>
        <w:kinsoku/>
        <w:wordWrap/>
        <w:overflowPunct/>
        <w:topLinePunct w:val="0"/>
        <w:autoSpaceDE/>
        <w:autoSpaceDN/>
        <w:bidi w:val="0"/>
        <w:adjustRightInd w:val="0"/>
        <w:snapToGrid w:val="0"/>
        <w:spacing w:afterLines="100"/>
        <w:ind w:firstLine="440"/>
        <w:textAlignment w:val="auto"/>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16.4.2 廉洁承诺书</w:t>
      </w:r>
    </w:p>
    <w:p>
      <w:pPr>
        <w:pStyle w:val="2"/>
        <w:rPr>
          <w:rFonts w:hint="eastAsia" w:ascii="方正小标宋简体" w:hAnsi="方正小标宋简体" w:eastAsia="方正小标宋简体" w:cs="方正小标宋简体"/>
          <w:b w:val="0"/>
          <w:bCs w:val="0"/>
          <w:color w:val="000000"/>
          <w:sz w:val="22"/>
        </w:rPr>
      </w:pPr>
    </w:p>
    <w:p>
      <w:pPr>
        <w:rPr>
          <w:rFonts w:hint="eastAsia" w:ascii="方正小标宋简体" w:hAnsi="方正小标宋简体" w:eastAsia="方正小标宋简体" w:cs="方正小标宋简体"/>
          <w:b w:val="0"/>
          <w:bCs w:val="0"/>
          <w:color w:val="000000"/>
          <w:sz w:val="22"/>
        </w:rPr>
      </w:pPr>
    </w:p>
    <w:p>
      <w:pPr>
        <w:pStyle w:val="2"/>
        <w:rPr>
          <w:rFonts w:hint="eastAsia" w:ascii="方正小标宋简体" w:hAnsi="方正小标宋简体" w:eastAsia="方正小标宋简体" w:cs="方正小标宋简体"/>
          <w:b w:val="0"/>
          <w:bCs w:val="0"/>
          <w:color w:val="000000"/>
          <w:sz w:val="22"/>
        </w:rPr>
      </w:pPr>
    </w:p>
    <w:p>
      <w:pPr>
        <w:rPr>
          <w:rFonts w:hint="eastAsia" w:ascii="方正小标宋简体" w:hAnsi="方正小标宋简体" w:eastAsia="方正小标宋简体" w:cs="方正小标宋简体"/>
          <w:b w:val="0"/>
          <w:bCs w:val="0"/>
          <w:color w:val="000000"/>
          <w:sz w:val="22"/>
        </w:rPr>
      </w:pPr>
    </w:p>
    <w:p>
      <w:pPr>
        <w:pStyle w:val="2"/>
        <w:rPr>
          <w:rFonts w:hint="eastAsia" w:ascii="方正小标宋简体" w:hAnsi="方正小标宋简体" w:eastAsia="方正小标宋简体" w:cs="方正小标宋简体"/>
          <w:b w:val="0"/>
          <w:bCs w:val="0"/>
          <w:color w:val="000000"/>
          <w:sz w:val="22"/>
        </w:rPr>
      </w:pPr>
    </w:p>
    <w:p>
      <w:pPr>
        <w:rPr>
          <w:rFonts w:hint="eastAsia" w:ascii="方正小标宋简体" w:hAnsi="方正小标宋简体" w:eastAsia="方正小标宋简体" w:cs="方正小标宋简体"/>
          <w:b w:val="0"/>
          <w:bCs w:val="0"/>
          <w:color w:val="000000"/>
          <w:sz w:val="22"/>
        </w:rPr>
      </w:pPr>
    </w:p>
    <w:p>
      <w:pPr>
        <w:pStyle w:val="2"/>
        <w:rPr>
          <w:rFonts w:hint="eastAsia" w:ascii="方正小标宋简体" w:hAnsi="方正小标宋简体" w:eastAsia="方正小标宋简体" w:cs="方正小标宋简体"/>
          <w:b w:val="0"/>
          <w:bCs w:val="0"/>
          <w:color w:val="000000"/>
          <w:sz w:val="22"/>
        </w:rPr>
      </w:pPr>
    </w:p>
    <w:p>
      <w:pPr>
        <w:rPr>
          <w:rFonts w:hint="eastAsia"/>
        </w:rPr>
      </w:pPr>
    </w:p>
    <w:p>
      <w:pPr>
        <w:widowControl/>
        <w:tabs>
          <w:tab w:val="right" w:pos="8306"/>
        </w:tabs>
        <w:snapToGrid w:val="0"/>
        <w:spacing w:afterLines="100" w:line="300" w:lineRule="auto"/>
        <w:ind w:firstLine="440"/>
        <w:jc w:val="left"/>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（本页为合同编号为地勤【 】 的【杭州萧山国际机场迎宾地毯】合同的签署页）</w:t>
      </w: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tbl>
      <w:tblPr>
        <w:tblStyle w:val="16"/>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甲方：杭州萧山国际机场有限公司</w:t>
            </w:r>
          </w:p>
        </w:tc>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地址：杭州萧山国际机场内</w:t>
            </w:r>
          </w:p>
        </w:tc>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法定代表人：</w:t>
            </w:r>
          </w:p>
        </w:tc>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或  </w:t>
            </w:r>
          </w:p>
        </w:tc>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授权代表：</w:t>
            </w:r>
          </w:p>
        </w:tc>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3" w:hRule="atLeast"/>
        </w:trPr>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签字日期：</w:t>
            </w:r>
          </w:p>
        </w:tc>
        <w:tc>
          <w:tcPr>
            <w:tcW w:w="4148" w:type="dxa"/>
          </w:tcPr>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签字日期：</w:t>
            </w:r>
          </w:p>
        </w:tc>
      </w:tr>
    </w:tbl>
    <w:p>
      <w:pPr>
        <w:widowControl/>
        <w:ind w:firstLine="0" w:firstLineChars="0"/>
        <w:jc w:val="left"/>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sz w:val="23"/>
          <w:szCs w:val="23"/>
        </w:rPr>
        <w:br w:type="page"/>
      </w:r>
    </w:p>
    <w:p>
      <w:pPr>
        <w:spacing w:beforeLines="50" w:afterLines="50"/>
        <w:ind w:firstLine="460"/>
        <w:rPr>
          <w:rFonts w:hint="eastAsia" w:ascii="方正小标宋简体" w:hAnsi="方正小标宋简体" w:eastAsia="方正小标宋简体" w:cs="方正小标宋简体"/>
          <w:b w:val="0"/>
          <w:bCs w:val="0"/>
          <w:sz w:val="23"/>
          <w:szCs w:val="23"/>
        </w:rPr>
      </w:pPr>
      <w:bookmarkStart w:id="12" w:name="_Hlk126741040"/>
      <w:r>
        <w:rPr>
          <w:rFonts w:hint="eastAsia" w:ascii="方正小标宋简体" w:hAnsi="方正小标宋简体" w:eastAsia="方正小标宋简体" w:cs="方正小标宋简体"/>
          <w:b w:val="0"/>
          <w:bCs w:val="0"/>
          <w:sz w:val="23"/>
          <w:szCs w:val="23"/>
        </w:rPr>
        <w:t>附件1：</w:t>
      </w:r>
    </w:p>
    <w:bookmarkEnd w:id="12"/>
    <w:p>
      <w:pPr>
        <w:snapToGrid w:val="0"/>
        <w:spacing w:afterLines="100"/>
        <w:ind w:firstLine="0" w:firstLineChars="0"/>
        <w:jc w:val="center"/>
        <w:rPr>
          <w:rFonts w:hint="eastAsia" w:ascii="方正小标宋简体" w:hAnsi="方正小标宋简体" w:eastAsia="方正小标宋简体" w:cs="方正小标宋简体"/>
          <w:b w:val="0"/>
          <w:bCs w:val="0"/>
          <w:color w:val="000000"/>
          <w:szCs w:val="28"/>
        </w:rPr>
      </w:pPr>
      <w:r>
        <w:rPr>
          <w:rFonts w:hint="eastAsia" w:ascii="方正小标宋简体" w:hAnsi="方正小标宋简体" w:eastAsia="方正小标宋简体" w:cs="方正小标宋简体"/>
          <w:b w:val="0"/>
          <w:bCs w:val="0"/>
          <w:color w:val="000000"/>
          <w:szCs w:val="28"/>
        </w:rPr>
        <w:t>保密承诺书</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】公司（以下简称“贵司”）：</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鉴于我司与贵司拟订立《【杭州萧山国际机场亚（残）运会迎宾红地毯项目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snapToGrid w:val="0"/>
        <w:spacing w:afterLines="100" w:line="240" w:lineRule="exact"/>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一、保密信息的范围</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snapToGrid w:val="0"/>
        <w:spacing w:afterLines="100" w:line="240" w:lineRule="exact"/>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二、保密承诺</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2.1对于贵司的保密信息，我司应严格予以保密，并采取所有保密措施和制度（包括但不仅限于我司为保护其自有商业保密信息所采用的措施和制度）保护该保密信息。</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2.2. 除法律规定或双方另有约定外，未经贵司书面同意，我司不得将贵司的保密信息泄露给任何第三方。</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snapToGrid w:val="0"/>
        <w:spacing w:afterLines="100" w:line="240" w:lineRule="exact"/>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三、保密信息的返还及处理</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3.2 如果该保密信息资料属于不能归还的形式或已经复制或转录到其他资料或载体中，则我司应立即采取措施予以删除或销毁并向贵司提供已经完成删除或销毁的有效证明。</w:t>
      </w:r>
    </w:p>
    <w:p>
      <w:pPr>
        <w:snapToGrid w:val="0"/>
        <w:spacing w:afterLines="100" w:line="240" w:lineRule="exact"/>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四、保密期限</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我司的保密义务自我司获知贵司保密信息之日起至该等保密信息被合法公开之日止。</w:t>
      </w:r>
    </w:p>
    <w:p>
      <w:pPr>
        <w:snapToGrid w:val="0"/>
        <w:spacing w:afterLines="100" w:line="240" w:lineRule="exact"/>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五、违约责任</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方正小标宋简体" w:hAnsi="方正小标宋简体" w:eastAsia="方正小标宋简体" w:cs="方正小标宋简体"/>
          <w:b w:val="0"/>
          <w:bCs w:val="0"/>
          <w:color w:val="000000"/>
          <w:sz w:val="22"/>
        </w:rPr>
        <w:sym w:font="Wingdings" w:char="00A8"/>
      </w:r>
      <w:r>
        <w:rPr>
          <w:rFonts w:hint="eastAsia" w:ascii="方正小标宋简体" w:hAnsi="方正小标宋简体" w:eastAsia="方正小标宋简体" w:cs="方正小标宋简体"/>
          <w:b w:val="0"/>
          <w:bCs w:val="0"/>
          <w:color w:val="000000"/>
          <w:sz w:val="22"/>
        </w:rPr>
        <w:t>已缴纳的履约保证金的10%；</w:t>
      </w:r>
      <w:r>
        <w:rPr>
          <w:rFonts w:hint="eastAsia" w:ascii="方正小标宋简体" w:hAnsi="方正小标宋简体" w:eastAsia="方正小标宋简体" w:cs="方正小标宋简体"/>
          <w:b w:val="0"/>
          <w:bCs w:val="0"/>
          <w:color w:val="000000"/>
          <w:sz w:val="22"/>
        </w:rPr>
        <w:sym w:font="Wingdings" w:char="00FE"/>
      </w:r>
      <w:r>
        <w:rPr>
          <w:rFonts w:hint="eastAsia" w:ascii="方正小标宋简体" w:hAnsi="方正小标宋简体" w:eastAsia="方正小标宋简体" w:cs="方正小标宋简体"/>
          <w:b w:val="0"/>
          <w:bCs w:val="0"/>
          <w:color w:val="000000"/>
          <w:sz w:val="22"/>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snapToGrid w:val="0"/>
        <w:spacing w:afterLines="100" w:line="240" w:lineRule="exact"/>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六、争议解决</w:t>
      </w:r>
    </w:p>
    <w:p>
      <w:pPr>
        <w:snapToGrid w:val="0"/>
        <w:spacing w:afterLines="100" w:line="240" w:lineRule="exact"/>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由于本承诺书的履行或解释而产生的或与之有关的任何争议，如双方无法协商解决，应提交贵司住所地人民法院解决。</w:t>
      </w:r>
    </w:p>
    <w:p>
      <w:pPr>
        <w:snapToGrid w:val="0"/>
        <w:spacing w:afterLines="100"/>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七、其他</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本承诺书经我司法定代表人或授权代表签字（包含签章）并加盖我司公章之日起生效。</w:t>
      </w: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法定代表人(或授权代表)签字：【      】</w:t>
      </w: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盖章：</w:t>
      </w: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日期：</w:t>
      </w:r>
    </w:p>
    <w:p>
      <w:pPr>
        <w:spacing w:beforeLines="50" w:afterLines="50" w:line="300" w:lineRule="auto"/>
        <w:ind w:firstLine="460"/>
        <w:rPr>
          <w:rFonts w:hint="eastAsia" w:ascii="方正小标宋简体" w:hAnsi="方正小标宋简体" w:eastAsia="方正小标宋简体" w:cs="方正小标宋简体"/>
          <w:b w:val="0"/>
          <w:bCs w:val="0"/>
          <w:sz w:val="23"/>
          <w:szCs w:val="23"/>
        </w:rPr>
      </w:pPr>
    </w:p>
    <w:p>
      <w:pPr>
        <w:widowControl/>
        <w:ind w:firstLine="460"/>
        <w:jc w:val="left"/>
        <w:rPr>
          <w:rFonts w:hint="eastAsia" w:ascii="方正小标宋简体" w:hAnsi="方正小标宋简体" w:eastAsia="方正小标宋简体" w:cs="方正小标宋简体"/>
          <w:b w:val="0"/>
          <w:bCs w:val="0"/>
          <w:sz w:val="23"/>
          <w:szCs w:val="23"/>
        </w:rPr>
      </w:pPr>
      <w:r>
        <w:rPr>
          <w:rFonts w:hint="eastAsia" w:ascii="方正小标宋简体" w:hAnsi="方正小标宋简体" w:eastAsia="方正小标宋简体" w:cs="方正小标宋简体"/>
          <w:b w:val="0"/>
          <w:bCs w:val="0"/>
          <w:sz w:val="23"/>
          <w:szCs w:val="23"/>
        </w:rPr>
        <w:br w:type="page"/>
      </w:r>
    </w:p>
    <w:p>
      <w:pPr>
        <w:snapToGrid w:val="0"/>
        <w:spacing w:afterLines="100"/>
        <w:ind w:firstLine="440"/>
        <w:rPr>
          <w:rFonts w:hint="eastAsia" w:ascii="方正小标宋简体" w:hAnsi="方正小标宋简体" w:eastAsia="方正小标宋简体" w:cs="方正小标宋简体"/>
          <w:b w:val="0"/>
          <w:bCs w:val="0"/>
          <w:color w:val="000000"/>
          <w:sz w:val="22"/>
        </w:rPr>
      </w:pPr>
      <w:bookmarkStart w:id="13" w:name="_Hlk126741003"/>
      <w:r>
        <w:rPr>
          <w:rFonts w:hint="eastAsia" w:ascii="方正小标宋简体" w:hAnsi="方正小标宋简体" w:eastAsia="方正小标宋简体" w:cs="方正小标宋简体"/>
          <w:b w:val="0"/>
          <w:bCs w:val="0"/>
          <w:color w:val="000000"/>
          <w:sz w:val="22"/>
        </w:rPr>
        <w:t>附件2：廉政承诺书</w:t>
      </w:r>
    </w:p>
    <w:bookmarkEnd w:id="13"/>
    <w:p>
      <w:pPr>
        <w:snapToGrid w:val="0"/>
        <w:spacing w:afterLines="100"/>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廉政承诺书</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】公司（以下简称“贵司”）：</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鉴于：贵司与我司拟订立《【杭州萧山国际机场亚（残）运会迎宾红地毯项目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snapToGrid w:val="0"/>
        <w:spacing w:afterLines="100"/>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廉政承诺</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1.1我司应严格遵守国家的法律法规和党的纪律以及行业的廉政建设规定，并组织宣传，形成浓厚的反腐倡廉氛围。</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1.2如贵司发现我司及我司工作人员有违反廉政规定的行为时，有义务提醒并有权利制止，必要时有权向我司上级主管部门反映或向当地纪律监察部门举报（我司纪检监察部门举报电话：【0571-86661113】）。</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1.3我司应建立健全廉政建设责任制，明确廉政建设管理部门，公布举报电话，严格监督并认真查处违法违纪行为。</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1.4我司应从国家和集体利益出发，共同促进各合作项目的顺利进行，自觉遵守贵司相关的规章制度和现场管理规定。</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我司及其工作人员承诺：</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为贵司有关人员出国（境）、旅游等提供方便；不以任何形式接受此项目施工方相关利益方（包括但不限于施工、投标、被评估、被检测、被审计、被图审等第三方）有关人员提供的出国（境）、旅游等提供方便；</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snapToGrid w:val="0"/>
        <w:spacing w:afterLines="100"/>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违约责任</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2.1 我司工作人员违反上述约定条款的，我司应按党、政管理权限和党纪、政纪的处罚规定，给予处理；情节严重的，报请司法机关处理。</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2.2 如我司违反本承诺书项下廉洁自律承诺，贵司有权：</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2.2.1 立即取消我司投标、中标或在建项目的实施资格；</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2.2.2 扣除我司在主合同项下【</w:t>
      </w:r>
      <w:r>
        <w:rPr>
          <w:rFonts w:hint="eastAsia" w:ascii="方正小标宋简体" w:hAnsi="方正小标宋简体" w:eastAsia="方正小标宋简体" w:cs="方正小标宋简体"/>
          <w:b w:val="0"/>
          <w:bCs w:val="0"/>
          <w:color w:val="000000"/>
          <w:sz w:val="22"/>
        </w:rPr>
        <w:sym w:font="Wingdings" w:char="00A8"/>
      </w:r>
      <w:r>
        <w:rPr>
          <w:rFonts w:hint="eastAsia" w:ascii="方正小标宋简体" w:hAnsi="方正小标宋简体" w:eastAsia="方正小标宋简体" w:cs="方正小标宋简体"/>
          <w:b w:val="0"/>
          <w:bCs w:val="0"/>
          <w:color w:val="000000"/>
          <w:sz w:val="22"/>
        </w:rPr>
        <w:t>已缴纳的履约保证金的10%；</w:t>
      </w:r>
      <w:r>
        <w:rPr>
          <w:rFonts w:hint="eastAsia" w:ascii="方正小标宋简体" w:hAnsi="方正小标宋简体" w:eastAsia="方正小标宋简体" w:cs="方正小标宋简体"/>
          <w:b w:val="0"/>
          <w:bCs w:val="0"/>
          <w:color w:val="000000"/>
          <w:sz w:val="22"/>
        </w:rPr>
        <w:sym w:font="Wingdings" w:char="00FE"/>
      </w:r>
      <w:r>
        <w:rPr>
          <w:rFonts w:hint="eastAsia" w:ascii="方正小标宋简体" w:hAnsi="方正小标宋简体" w:eastAsia="方正小标宋简体" w:cs="方正小标宋简体"/>
          <w:b w:val="0"/>
          <w:bCs w:val="0"/>
          <w:color w:val="000000"/>
          <w:sz w:val="22"/>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2.2.3 拒绝我司在一定时期内参与贵司其他项目或经营活动的投标、服务。</w:t>
      </w:r>
    </w:p>
    <w:p>
      <w:pPr>
        <w:numPr>
          <w:ilvl w:val="0"/>
          <w:numId w:val="3"/>
        </w:numPr>
        <w:snapToGrid w:val="0"/>
        <w:spacing w:afterLines="100"/>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争议解决</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由于本承诺书的履行或解释而产生的或与之有关的任何争议，如双方无法协商解决，应提交贵司住所地人民法院解决。</w:t>
      </w:r>
    </w:p>
    <w:p>
      <w:pPr>
        <w:numPr>
          <w:ilvl w:val="0"/>
          <w:numId w:val="3"/>
        </w:numPr>
        <w:snapToGrid w:val="0"/>
        <w:spacing w:afterLines="100"/>
        <w:ind w:firstLine="462"/>
        <w:rPr>
          <w:rFonts w:hint="eastAsia" w:ascii="方正小标宋简体" w:hAnsi="方正小标宋简体" w:eastAsia="方正小标宋简体" w:cs="方正小标宋简体"/>
          <w:b w:val="0"/>
          <w:bCs w:val="0"/>
          <w:color w:val="000000"/>
          <w:sz w:val="23"/>
          <w:szCs w:val="23"/>
        </w:rPr>
      </w:pPr>
      <w:r>
        <w:rPr>
          <w:rFonts w:hint="eastAsia" w:ascii="方正小标宋简体" w:hAnsi="方正小标宋简体" w:eastAsia="方正小标宋简体" w:cs="方正小标宋简体"/>
          <w:b w:val="0"/>
          <w:bCs w:val="0"/>
          <w:color w:val="000000"/>
          <w:sz w:val="23"/>
          <w:szCs w:val="23"/>
        </w:rPr>
        <w:t>其他</w:t>
      </w:r>
    </w:p>
    <w:p>
      <w:pPr>
        <w:snapToGrid w:val="0"/>
        <w:spacing w:afterLines="100"/>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本承诺书经我司法定代表人或授权代表签字（包含签章）并加盖我司公章之日起生效。</w:t>
      </w:r>
    </w:p>
    <w:p>
      <w:pPr>
        <w:tabs>
          <w:tab w:val="right" w:pos="8306"/>
        </w:tabs>
        <w:snapToGrid w:val="0"/>
        <w:spacing w:afterLines="100" w:line="300" w:lineRule="auto"/>
        <w:ind w:firstLine="460"/>
        <w:rPr>
          <w:rFonts w:hint="eastAsia" w:ascii="方正小标宋简体" w:hAnsi="方正小标宋简体" w:eastAsia="方正小标宋简体" w:cs="方正小标宋简体"/>
          <w:b w:val="0"/>
          <w:bCs w:val="0"/>
          <w:color w:val="000000"/>
          <w:sz w:val="23"/>
          <w:szCs w:val="23"/>
        </w:rPr>
      </w:pP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法定代表人(或授权代表)签字：【     】</w:t>
      </w: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pPr>
      <w:r>
        <w:rPr>
          <w:rFonts w:hint="eastAsia" w:ascii="方正小标宋简体" w:hAnsi="方正小标宋简体" w:eastAsia="方正小标宋简体" w:cs="方正小标宋简体"/>
          <w:b w:val="0"/>
          <w:bCs w:val="0"/>
          <w:color w:val="000000"/>
          <w:sz w:val="22"/>
        </w:rPr>
        <w:t xml:space="preserve">                                                         盖章：</w:t>
      </w:r>
    </w:p>
    <w:p>
      <w:pPr>
        <w:snapToGrid w:val="0"/>
        <w:spacing w:afterLines="100" w:line="300" w:lineRule="auto"/>
        <w:ind w:firstLine="440"/>
        <w:rPr>
          <w:rFonts w:hint="eastAsia" w:ascii="方正小标宋简体" w:hAnsi="方正小标宋简体" w:eastAsia="方正小标宋简体" w:cs="方正小标宋简体"/>
          <w:b w:val="0"/>
          <w:bCs w:val="0"/>
          <w:color w:val="000000"/>
          <w:sz w:val="22"/>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val="0"/>
          <w:bCs w:val="0"/>
          <w:color w:val="000000"/>
          <w:sz w:val="22"/>
        </w:rPr>
        <w:t xml:space="preserve">                                                         日期：</w:t>
      </w:r>
    </w:p>
    <w:p>
      <w:pPr>
        <w:pStyle w:val="4"/>
        <w:pageBreakBefore/>
        <w:spacing w:before="0" w:after="0" w:line="360" w:lineRule="auto"/>
        <w:jc w:val="center"/>
        <w:rPr>
          <w:rFonts w:hint="eastAsia" w:ascii="方正小标宋简体" w:hAnsi="方正小标宋简体" w:eastAsia="方正小标宋简体" w:cs="方正小标宋简体"/>
          <w:b w:val="0"/>
          <w:bCs w:val="0"/>
          <w:color w:val="000000"/>
          <w:sz w:val="32"/>
          <w:szCs w:val="32"/>
        </w:rPr>
      </w:pPr>
      <w:bookmarkStart w:id="14" w:name="_Toc48072117"/>
      <w:r>
        <w:rPr>
          <w:rFonts w:hint="eastAsia" w:ascii="方正小标宋简体" w:hAnsi="方正小标宋简体" w:eastAsia="方正小标宋简体" w:cs="方正小标宋简体"/>
          <w:b w:val="0"/>
          <w:bCs w:val="0"/>
          <w:color w:val="000000"/>
          <w:sz w:val="32"/>
          <w:szCs w:val="32"/>
        </w:rPr>
        <w:t>第五部分 议标响应文件格式</w:t>
      </w:r>
      <w:bookmarkEnd w:id="14"/>
      <w:bookmarkStart w:id="15" w:name="_Toc23814"/>
      <w:bookmarkStart w:id="16" w:name="_Toc354996707"/>
    </w:p>
    <w:p>
      <w:pPr>
        <w:spacing w:line="360" w:lineRule="auto"/>
        <w:rPr>
          <w:rFonts w:hint="eastAsia" w:ascii="方正小标宋简体" w:hAnsi="方正小标宋简体" w:eastAsia="方正小标宋简体" w:cs="方正小标宋简体"/>
          <w:b w:val="0"/>
          <w:bCs w:val="0"/>
          <w:color w:val="000000"/>
          <w:sz w:val="28"/>
          <w:szCs w:val="28"/>
        </w:rPr>
      </w:pPr>
      <w:r>
        <w:rPr>
          <w:rFonts w:hint="eastAsia" w:ascii="方正小标宋简体" w:hAnsi="方正小标宋简体" w:eastAsia="方正小标宋简体" w:cs="方正小标宋简体"/>
          <w:b w:val="0"/>
          <w:bCs w:val="0"/>
          <w:color w:val="000000"/>
          <w:sz w:val="28"/>
          <w:szCs w:val="28"/>
        </w:rPr>
        <w:t>封面（参考）：</w:t>
      </w:r>
    </w:p>
    <w:p>
      <w:pPr>
        <w:spacing w:line="360" w:lineRule="auto"/>
        <w:jc w:val="right"/>
        <w:rPr>
          <w:rFonts w:hint="eastAsia" w:ascii="方正小标宋简体" w:hAnsi="方正小标宋简体" w:eastAsia="方正小标宋简体" w:cs="方正小标宋简体"/>
          <w:b w:val="0"/>
          <w:bCs w:val="0"/>
          <w:color w:val="000000"/>
          <w:sz w:val="32"/>
          <w:szCs w:val="22"/>
        </w:rPr>
      </w:pPr>
      <w:r>
        <w:rPr>
          <w:rFonts w:hint="eastAsia" w:ascii="方正小标宋简体" w:hAnsi="方正小标宋简体" w:eastAsia="方正小标宋简体" w:cs="方正小标宋简体"/>
          <w:b w:val="0"/>
          <w:bCs w:val="0"/>
          <w:color w:val="000000"/>
          <w:sz w:val="32"/>
          <w:szCs w:val="22"/>
        </w:rPr>
        <w:t>（正本/副本）</w:t>
      </w:r>
    </w:p>
    <w:p>
      <w:pPr>
        <w:spacing w:line="360" w:lineRule="auto"/>
        <w:rPr>
          <w:rFonts w:hint="eastAsia" w:ascii="方正小标宋简体" w:hAnsi="方正小标宋简体" w:eastAsia="方正小标宋简体" w:cs="方正小标宋简体"/>
          <w:b w:val="0"/>
          <w:bCs w:val="0"/>
          <w:color w:val="000000"/>
          <w:sz w:val="32"/>
          <w:szCs w:val="32"/>
        </w:rPr>
      </w:pPr>
    </w:p>
    <w:p>
      <w:pPr>
        <w:spacing w:line="360" w:lineRule="auto"/>
        <w:jc w:val="center"/>
        <w:rPr>
          <w:rFonts w:hint="eastAsia" w:ascii="方正小标宋简体" w:hAnsi="方正小标宋简体" w:eastAsia="方正小标宋简体" w:cs="方正小标宋简体"/>
          <w:b w:val="0"/>
          <w:bCs w:val="0"/>
          <w:color w:val="000000"/>
          <w:sz w:val="36"/>
          <w:szCs w:val="28"/>
        </w:rPr>
      </w:pPr>
      <w:r>
        <w:rPr>
          <w:rFonts w:hint="eastAsia" w:ascii="方正小标宋简体" w:hAnsi="方正小标宋简体" w:eastAsia="方正小标宋简体" w:cs="方正小标宋简体"/>
          <w:b w:val="0"/>
          <w:bCs w:val="0"/>
          <w:color w:val="000000"/>
          <w:sz w:val="36"/>
          <w:szCs w:val="28"/>
        </w:rPr>
        <w:t>杭州萧山国际机场有限公司不正常行李查询</w:t>
      </w:r>
      <w:r>
        <w:rPr>
          <w:rFonts w:hint="eastAsia" w:ascii="方正小标宋简体" w:hAnsi="方正小标宋简体" w:eastAsia="方正小标宋简体" w:cs="方正小标宋简体"/>
          <w:b w:val="0"/>
          <w:bCs w:val="0"/>
          <w:color w:val="000000"/>
          <w:sz w:val="36"/>
          <w:szCs w:val="28"/>
        </w:rPr>
        <w:t>系统</w:t>
      </w:r>
    </w:p>
    <w:p>
      <w:pPr>
        <w:spacing w:line="360" w:lineRule="auto"/>
        <w:jc w:val="center"/>
        <w:rPr>
          <w:rFonts w:hint="eastAsia" w:ascii="方正小标宋简体" w:hAnsi="方正小标宋简体" w:eastAsia="方正小标宋简体" w:cs="方正小标宋简体"/>
          <w:b w:val="0"/>
          <w:bCs w:val="0"/>
          <w:color w:val="000000"/>
          <w:sz w:val="36"/>
          <w:szCs w:val="28"/>
        </w:rPr>
      </w:pPr>
      <w:r>
        <w:rPr>
          <w:rFonts w:hint="eastAsia" w:ascii="方正小标宋简体" w:hAnsi="方正小标宋简体" w:eastAsia="方正小标宋简体" w:cs="方正小标宋简体"/>
          <w:b w:val="0"/>
          <w:bCs w:val="0"/>
          <w:color w:val="000000"/>
          <w:sz w:val="36"/>
          <w:szCs w:val="28"/>
          <w:lang w:eastAsia="zh-CN"/>
        </w:rPr>
        <w:t>软件及运维服务</w:t>
      </w:r>
      <w:r>
        <w:rPr>
          <w:rFonts w:hint="eastAsia" w:ascii="方正小标宋简体" w:hAnsi="方正小标宋简体" w:eastAsia="方正小标宋简体" w:cs="方正小标宋简体"/>
          <w:b w:val="0"/>
          <w:bCs w:val="0"/>
          <w:color w:val="000000"/>
          <w:sz w:val="36"/>
          <w:szCs w:val="28"/>
        </w:rPr>
        <w:t>项目</w:t>
      </w:r>
    </w:p>
    <w:p>
      <w:pPr>
        <w:spacing w:line="360" w:lineRule="auto"/>
        <w:jc w:val="center"/>
        <w:rPr>
          <w:rFonts w:hint="eastAsia" w:ascii="方正小标宋简体" w:hAnsi="方正小标宋简体" w:eastAsia="方正小标宋简体" w:cs="方正小标宋简体"/>
          <w:b w:val="0"/>
          <w:bCs w:val="0"/>
          <w:color w:val="000000"/>
          <w:sz w:val="32"/>
          <w:szCs w:val="32"/>
        </w:rPr>
      </w:pPr>
    </w:p>
    <w:p>
      <w:pPr>
        <w:spacing w:line="360" w:lineRule="auto"/>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议</w:t>
      </w:r>
    </w:p>
    <w:p>
      <w:pPr>
        <w:spacing w:line="360" w:lineRule="auto"/>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标</w:t>
      </w:r>
    </w:p>
    <w:p>
      <w:pPr>
        <w:spacing w:line="360" w:lineRule="auto"/>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响</w:t>
      </w:r>
    </w:p>
    <w:p>
      <w:pPr>
        <w:spacing w:line="360" w:lineRule="auto"/>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应</w:t>
      </w:r>
    </w:p>
    <w:p>
      <w:pPr>
        <w:spacing w:line="360" w:lineRule="auto"/>
        <w:jc w:val="center"/>
        <w:rPr>
          <w:rFonts w:hint="eastAsia" w:ascii="方正小标宋简体" w:hAnsi="方正小标宋简体" w:eastAsia="方正小标宋简体" w:cs="方正小标宋简体"/>
          <w:b w:val="0"/>
          <w:bCs w:val="0"/>
          <w:color w:val="000000"/>
          <w:sz w:val="52"/>
          <w:szCs w:val="52"/>
        </w:rPr>
      </w:pPr>
      <w:r>
        <w:rPr>
          <w:rFonts w:hint="eastAsia" w:ascii="方正小标宋简体" w:hAnsi="方正小标宋简体" w:eastAsia="方正小标宋简体" w:cs="方正小标宋简体"/>
          <w:b w:val="0"/>
          <w:bCs w:val="0"/>
          <w:color w:val="000000"/>
          <w:sz w:val="52"/>
          <w:szCs w:val="52"/>
        </w:rPr>
        <w:t>文</w:t>
      </w:r>
    </w:p>
    <w:p>
      <w:pPr>
        <w:spacing w:line="360" w:lineRule="auto"/>
        <w:jc w:val="center"/>
        <w:rPr>
          <w:rFonts w:hint="eastAsia" w:ascii="方正小标宋简体" w:hAnsi="方正小标宋简体" w:eastAsia="方正小标宋简体" w:cs="方正小标宋简体"/>
          <w:b w:val="0"/>
          <w:bCs w:val="0"/>
          <w:color w:val="000000"/>
          <w:sz w:val="36"/>
        </w:rPr>
      </w:pPr>
      <w:r>
        <w:rPr>
          <w:rFonts w:hint="eastAsia" w:ascii="方正小标宋简体" w:hAnsi="方正小标宋简体" w:eastAsia="方正小标宋简体" w:cs="方正小标宋简体"/>
          <w:b w:val="0"/>
          <w:bCs w:val="0"/>
          <w:color w:val="000000"/>
          <w:sz w:val="52"/>
          <w:szCs w:val="52"/>
        </w:rPr>
        <w:t>件</w:t>
      </w:r>
    </w:p>
    <w:p>
      <w:pPr>
        <w:spacing w:line="360" w:lineRule="auto"/>
        <w:rPr>
          <w:rFonts w:hint="eastAsia" w:ascii="方正小标宋简体" w:hAnsi="方正小标宋简体" w:eastAsia="方正小标宋简体" w:cs="方正小标宋简体"/>
          <w:b w:val="0"/>
          <w:bCs w:val="0"/>
          <w:color w:val="000000"/>
          <w:sz w:val="36"/>
        </w:rPr>
      </w:pPr>
    </w:p>
    <w:p>
      <w:pPr>
        <w:spacing w:line="360" w:lineRule="auto"/>
        <w:ind w:firstLine="640" w:firstLineChars="200"/>
        <w:rPr>
          <w:rFonts w:hint="eastAsia" w:ascii="方正小标宋简体" w:hAnsi="方正小标宋简体" w:eastAsia="方正小标宋简体" w:cs="方正小标宋简体"/>
          <w:b w:val="0"/>
          <w:bCs w:val="0"/>
          <w:color w:val="000000"/>
          <w:sz w:val="32"/>
        </w:rPr>
      </w:pPr>
    </w:p>
    <w:p>
      <w:pPr>
        <w:spacing w:line="360" w:lineRule="auto"/>
        <w:jc w:val="center"/>
        <w:rPr>
          <w:rFonts w:hint="eastAsia" w:ascii="方正小标宋简体" w:hAnsi="方正小标宋简体" w:eastAsia="方正小标宋简体" w:cs="方正小标宋简体"/>
          <w:b w:val="0"/>
          <w:bCs w:val="0"/>
          <w:color w:val="000000"/>
          <w:sz w:val="32"/>
        </w:rPr>
      </w:pPr>
      <w:r>
        <w:rPr>
          <w:rFonts w:hint="eastAsia" w:ascii="方正小标宋简体" w:hAnsi="方正小标宋简体" w:eastAsia="方正小标宋简体" w:cs="方正小标宋简体"/>
          <w:b w:val="0"/>
          <w:bCs w:val="0"/>
          <w:color w:val="000000"/>
          <w:sz w:val="32"/>
        </w:rPr>
        <w:t>报价人全称：（加盖单位公章）</w:t>
      </w:r>
    </w:p>
    <w:p>
      <w:pPr>
        <w:spacing w:line="360" w:lineRule="auto"/>
        <w:ind w:firstLine="2560" w:firstLineChars="800"/>
        <w:rPr>
          <w:rFonts w:hint="eastAsia" w:ascii="方正小标宋简体" w:hAnsi="方正小标宋简体" w:eastAsia="方正小标宋简体" w:cs="方正小标宋简体"/>
          <w:b w:val="0"/>
          <w:bCs w:val="0"/>
          <w:color w:val="000000"/>
          <w:sz w:val="32"/>
        </w:rPr>
      </w:pPr>
      <w:r>
        <w:rPr>
          <w:rFonts w:hint="eastAsia" w:ascii="方正小标宋简体" w:hAnsi="方正小标宋简体" w:eastAsia="方正小标宋简体" w:cs="方正小标宋简体"/>
          <w:b w:val="0"/>
          <w:bCs w:val="0"/>
          <w:color w:val="000000"/>
          <w:sz w:val="32"/>
        </w:rPr>
        <w:t>年月日</w:t>
      </w:r>
    </w:p>
    <w:bookmarkEnd w:id="15"/>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24"/>
          <w:u w:val="single"/>
        </w:rPr>
        <w:br w:type="page"/>
      </w:r>
      <w:r>
        <w:rPr>
          <w:rFonts w:hint="eastAsia" w:ascii="方正小标宋简体" w:hAnsi="方正小标宋简体" w:eastAsia="方正小标宋简体" w:cs="方正小标宋简体"/>
          <w:b w:val="0"/>
          <w:bCs w:val="0"/>
          <w:color w:val="000000"/>
          <w:sz w:val="32"/>
          <w:szCs w:val="32"/>
        </w:rPr>
        <w:t>一、资格审查文件</w:t>
      </w: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（一）</w:t>
      </w:r>
      <w:r>
        <w:rPr>
          <w:rFonts w:hint="eastAsia" w:ascii="方正小标宋简体" w:hAnsi="方正小标宋简体" w:eastAsia="方正小标宋简体" w:cs="方正小标宋简体"/>
          <w:b w:val="0"/>
          <w:bCs w:val="0"/>
          <w:color w:val="000000"/>
          <w:sz w:val="32"/>
          <w:szCs w:val="32"/>
        </w:rPr>
        <w:t>企业营业执照</w:t>
      </w:r>
    </w:p>
    <w:p>
      <w:pPr>
        <w:shd w:val="clear" w:color="auto" w:fill="FFFFFF"/>
        <w:spacing w:line="360" w:lineRule="auto"/>
        <w:rPr>
          <w:rFonts w:hint="eastAsia" w:ascii="方正小标宋简体" w:hAnsi="方正小标宋简体" w:eastAsia="方正小标宋简体" w:cs="方正小标宋简体"/>
          <w:b w:val="0"/>
          <w:bCs w:val="0"/>
          <w:color w:val="000000"/>
          <w:sz w:val="24"/>
        </w:rPr>
      </w:pPr>
    </w:p>
    <w:bookmarkEnd w:id="16"/>
    <w:p>
      <w:pPr>
        <w:spacing w:line="720" w:lineRule="auto"/>
        <w:jc w:val="center"/>
        <w:rPr>
          <w:rStyle w:val="33"/>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sz w:val="32"/>
          <w:szCs w:val="32"/>
        </w:rPr>
        <w:br w:type="page"/>
      </w:r>
      <w:r>
        <w:rPr>
          <w:rFonts w:hint="eastAsia" w:ascii="方正小标宋简体" w:hAnsi="方正小标宋简体" w:eastAsia="方正小标宋简体" w:cs="方正小标宋简体"/>
          <w:b w:val="0"/>
          <w:bCs w:val="0"/>
          <w:color w:val="000000"/>
          <w:sz w:val="32"/>
          <w:szCs w:val="32"/>
        </w:rPr>
        <w:t>（二）法定代表人身份证明</w:t>
      </w:r>
    </w:p>
    <w:p>
      <w:pPr>
        <w:spacing w:line="360" w:lineRule="auto"/>
        <w:ind w:firstLine="440" w:firstLineChars="2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报价人</w:t>
      </w:r>
      <w:r>
        <w:rPr>
          <w:rFonts w:hint="eastAsia" w:ascii="方正小标宋简体" w:hAnsi="方正小标宋简体" w:eastAsia="方正小标宋简体" w:cs="方正小标宋简体"/>
          <w:b w:val="0"/>
          <w:bCs w:val="0"/>
          <w:color w:val="000000"/>
          <w:sz w:val="22"/>
          <w:szCs w:val="22"/>
        </w:rPr>
        <w:t>名称：</w:t>
      </w:r>
    </w:p>
    <w:p>
      <w:pPr>
        <w:spacing w:line="360" w:lineRule="auto"/>
        <w:ind w:firstLine="440" w:firstLineChars="2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地    址：</w:t>
      </w:r>
    </w:p>
    <w:p>
      <w:pPr>
        <w:spacing w:line="360" w:lineRule="auto"/>
        <w:ind w:firstLine="440" w:firstLineChars="2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姓    名：性</w:t>
      </w:r>
      <w:r>
        <w:rPr>
          <w:rFonts w:hint="eastAsia" w:ascii="方正小标宋简体" w:hAnsi="方正小标宋简体" w:eastAsia="方正小标宋简体" w:cs="方正小标宋简体"/>
          <w:b w:val="0"/>
          <w:bCs w:val="0"/>
          <w:color w:val="000000"/>
          <w:sz w:val="22"/>
          <w:szCs w:val="22"/>
        </w:rPr>
        <w:t>别</w:t>
      </w:r>
      <w:r>
        <w:rPr>
          <w:rFonts w:hint="eastAsia" w:ascii="方正小标宋简体" w:hAnsi="方正小标宋简体" w:eastAsia="方正小标宋简体" w:cs="方正小标宋简体"/>
          <w:b w:val="0"/>
          <w:bCs w:val="0"/>
          <w:color w:val="000000"/>
          <w:sz w:val="22"/>
          <w:szCs w:val="22"/>
        </w:rPr>
        <w:t>：年</w:t>
      </w:r>
      <w:r>
        <w:rPr>
          <w:rFonts w:hint="eastAsia" w:ascii="方正小标宋简体" w:hAnsi="方正小标宋简体" w:eastAsia="方正小标宋简体" w:cs="方正小标宋简体"/>
          <w:b w:val="0"/>
          <w:bCs w:val="0"/>
          <w:color w:val="000000"/>
          <w:sz w:val="22"/>
          <w:szCs w:val="22"/>
        </w:rPr>
        <w:t>龄</w:t>
      </w:r>
      <w:r>
        <w:rPr>
          <w:rFonts w:hint="eastAsia" w:ascii="方正小标宋简体" w:hAnsi="方正小标宋简体" w:eastAsia="方正小标宋简体" w:cs="方正小标宋简体"/>
          <w:b w:val="0"/>
          <w:bCs w:val="0"/>
          <w:color w:val="000000"/>
          <w:sz w:val="22"/>
          <w:szCs w:val="22"/>
        </w:rPr>
        <w:t>：</w:t>
      </w:r>
      <w:r>
        <w:rPr>
          <w:rFonts w:hint="eastAsia" w:ascii="方正小标宋简体" w:hAnsi="方正小标宋简体" w:eastAsia="方正小标宋简体" w:cs="方正小标宋简体"/>
          <w:b w:val="0"/>
          <w:bCs w:val="0"/>
          <w:color w:val="000000"/>
          <w:sz w:val="22"/>
          <w:szCs w:val="22"/>
        </w:rPr>
        <w:t>职务</w:t>
      </w:r>
      <w:r>
        <w:rPr>
          <w:rFonts w:hint="eastAsia" w:ascii="方正小标宋简体" w:hAnsi="方正小标宋简体" w:eastAsia="方正小标宋简体" w:cs="方正小标宋简体"/>
          <w:b w:val="0"/>
          <w:bCs w:val="0"/>
          <w:color w:val="000000"/>
          <w:sz w:val="22"/>
          <w:szCs w:val="22"/>
        </w:rPr>
        <w:t>：</w:t>
      </w:r>
    </w:p>
    <w:p>
      <w:pPr>
        <w:spacing w:line="360" w:lineRule="auto"/>
        <w:ind w:firstLine="440" w:firstLineChars="2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系</w:t>
      </w:r>
      <w:r>
        <w:rPr>
          <w:rFonts w:hint="eastAsia" w:ascii="方正小标宋简体" w:hAnsi="方正小标宋简体" w:eastAsia="方正小标宋简体" w:cs="方正小标宋简体"/>
          <w:b w:val="0"/>
          <w:bCs w:val="0"/>
          <w:color w:val="000000"/>
          <w:sz w:val="22"/>
          <w:szCs w:val="22"/>
          <w:u w:val="single"/>
        </w:rPr>
        <w:t xml:space="preserve">      （报价人名称）           </w:t>
      </w:r>
      <w:r>
        <w:rPr>
          <w:rFonts w:hint="eastAsia" w:ascii="方正小标宋简体" w:hAnsi="方正小标宋简体" w:eastAsia="方正小标宋简体" w:cs="方正小标宋简体"/>
          <w:b w:val="0"/>
          <w:bCs w:val="0"/>
          <w:color w:val="000000"/>
          <w:sz w:val="22"/>
          <w:szCs w:val="22"/>
        </w:rPr>
        <w:t>的法定代表人。</w:t>
      </w:r>
    </w:p>
    <w:p>
      <w:pPr>
        <w:spacing w:line="360" w:lineRule="auto"/>
        <w:rPr>
          <w:rFonts w:hint="eastAsia" w:ascii="方正小标宋简体" w:hAnsi="方正小标宋简体" w:eastAsia="方正小标宋简体" w:cs="方正小标宋简体"/>
          <w:b w:val="0"/>
          <w:bCs w:val="0"/>
          <w:color w:val="000000"/>
          <w:sz w:val="22"/>
          <w:szCs w:val="22"/>
        </w:rPr>
      </w:pPr>
    </w:p>
    <w:p>
      <w:pPr>
        <w:spacing w:line="360" w:lineRule="auto"/>
        <w:ind w:firstLine="440" w:firstLineChars="2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特此</w:t>
      </w:r>
      <w:r>
        <w:rPr>
          <w:rFonts w:hint="eastAsia" w:ascii="方正小标宋简体" w:hAnsi="方正小标宋简体" w:eastAsia="方正小标宋简体" w:cs="方正小标宋简体"/>
          <w:b w:val="0"/>
          <w:bCs w:val="0"/>
          <w:color w:val="000000"/>
          <w:sz w:val="22"/>
          <w:szCs w:val="22"/>
        </w:rPr>
        <w:t>证</w:t>
      </w:r>
      <w:r>
        <w:rPr>
          <w:rFonts w:hint="eastAsia" w:ascii="方正小标宋简体" w:hAnsi="方正小标宋简体" w:eastAsia="方正小标宋简体" w:cs="方正小标宋简体"/>
          <w:b w:val="0"/>
          <w:bCs w:val="0"/>
          <w:color w:val="000000"/>
          <w:sz w:val="22"/>
          <w:szCs w:val="22"/>
        </w:rPr>
        <w:t>明。</w:t>
      </w:r>
    </w:p>
    <w:p>
      <w:pPr>
        <w:spacing w:line="360" w:lineRule="auto"/>
        <w:ind w:firstLine="220" w:firstLineChars="100"/>
        <w:rPr>
          <w:rFonts w:hint="eastAsia" w:ascii="方正小标宋简体" w:hAnsi="方正小标宋简体" w:eastAsia="方正小标宋简体" w:cs="方正小标宋简体"/>
          <w:b w:val="0"/>
          <w:bCs w:val="0"/>
          <w:color w:val="000000"/>
          <w:sz w:val="22"/>
          <w:szCs w:val="22"/>
        </w:rPr>
      </w:pPr>
    </w:p>
    <w:p>
      <w:pPr>
        <w:spacing w:line="360" w:lineRule="auto"/>
        <w:ind w:firstLine="3740" w:firstLineChars="17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报价人名称</w:t>
      </w:r>
      <w:r>
        <w:rPr>
          <w:rFonts w:hint="eastAsia" w:ascii="方正小标宋简体" w:hAnsi="方正小标宋简体" w:eastAsia="方正小标宋简体" w:cs="方正小标宋简体"/>
          <w:b w:val="0"/>
          <w:bCs w:val="0"/>
          <w:color w:val="000000"/>
          <w:kern w:val="0"/>
          <w:sz w:val="22"/>
          <w:szCs w:val="22"/>
          <w:lang w:val="zh-CN"/>
        </w:rPr>
        <w:t>(公章)：</w:t>
      </w:r>
    </w:p>
    <w:p>
      <w:pPr>
        <w:autoSpaceDE w:val="0"/>
        <w:autoSpaceDN w:val="0"/>
        <w:spacing w:after="100" w:line="360" w:lineRule="auto"/>
        <w:ind w:firstLine="3740" w:firstLineChars="170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日期：年月日</w:t>
      </w:r>
    </w:p>
    <w:p>
      <w:pPr>
        <w:spacing w:line="360" w:lineRule="auto"/>
        <w:ind w:firstLine="560" w:firstLineChars="200"/>
        <w:rPr>
          <w:rFonts w:hint="eastAsia" w:ascii="方正小标宋简体" w:hAnsi="方正小标宋简体" w:eastAsia="方正小标宋简体" w:cs="方正小标宋简体"/>
          <w:b w:val="0"/>
          <w:bCs w:val="0"/>
          <w:color w:val="000000"/>
          <w:szCs w:val="21"/>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tcPr>
          <w:p>
            <w:pPr>
              <w:spacing w:line="360" w:lineRule="auto"/>
              <w:rPr>
                <w:rFonts w:hint="eastAsia" w:ascii="方正小标宋简体" w:hAnsi="方正小标宋简体" w:eastAsia="方正小标宋简体" w:cs="方正小标宋简体"/>
                <w:b w:val="0"/>
                <w:bCs w:val="0"/>
                <w:color w:val="000000"/>
                <w:kern w:val="0"/>
                <w:szCs w:val="21"/>
                <w:lang w:val="zh-CN"/>
              </w:rPr>
            </w:pPr>
          </w:p>
          <w:p>
            <w:pPr>
              <w:spacing w:line="360" w:lineRule="auto"/>
              <w:jc w:val="center"/>
              <w:rPr>
                <w:rFonts w:hint="eastAsia" w:ascii="方正小标宋简体" w:hAnsi="方正小标宋简体" w:eastAsia="方正小标宋简体" w:cs="方正小标宋简体"/>
                <w:b w:val="0"/>
                <w:bCs w:val="0"/>
                <w:color w:val="000000"/>
                <w:kern w:val="0"/>
                <w:sz w:val="24"/>
                <w:lang w:val="zh-CN"/>
              </w:rPr>
            </w:pPr>
            <w:r>
              <w:rPr>
                <w:rFonts w:hint="eastAsia" w:ascii="方正小标宋简体" w:hAnsi="方正小标宋简体" w:eastAsia="方正小标宋简体" w:cs="方正小标宋简体"/>
                <w:b w:val="0"/>
                <w:bCs w:val="0"/>
                <w:color w:val="000000"/>
                <w:kern w:val="0"/>
                <w:sz w:val="24"/>
              </w:rPr>
              <w:t>法定代表人</w:t>
            </w:r>
            <w:r>
              <w:rPr>
                <w:rFonts w:hint="eastAsia" w:ascii="方正小标宋简体" w:hAnsi="方正小标宋简体" w:eastAsia="方正小标宋简体" w:cs="方正小标宋简体"/>
                <w:b w:val="0"/>
                <w:bCs w:val="0"/>
                <w:color w:val="000000"/>
                <w:kern w:val="0"/>
                <w:sz w:val="24"/>
                <w:lang w:val="zh-CN"/>
              </w:rPr>
              <w:t>身份证复印件</w:t>
            </w:r>
          </w:p>
          <w:p>
            <w:pPr>
              <w:spacing w:line="360" w:lineRule="auto"/>
              <w:rPr>
                <w:rFonts w:hint="eastAsia" w:ascii="方正小标宋简体" w:hAnsi="方正小标宋简体" w:eastAsia="方正小标宋简体" w:cs="方正小标宋简体"/>
                <w:b w:val="0"/>
                <w:bCs w:val="0"/>
                <w:color w:val="000000"/>
                <w:kern w:val="0"/>
                <w:szCs w:val="21"/>
                <w:lang w:val="zh-CN"/>
              </w:rPr>
            </w:pPr>
          </w:p>
        </w:tc>
      </w:tr>
    </w:tbl>
    <w:p>
      <w:pPr>
        <w:spacing w:line="360" w:lineRule="auto"/>
        <w:rPr>
          <w:rFonts w:hint="eastAsia" w:ascii="方正小标宋简体" w:hAnsi="方正小标宋简体" w:eastAsia="方正小标宋简体" w:cs="方正小标宋简体"/>
          <w:b w:val="0"/>
          <w:bCs w:val="0"/>
          <w:color w:val="000000"/>
          <w:kern w:val="0"/>
          <w:szCs w:val="21"/>
          <w:lang w:val="zh-CN"/>
        </w:rPr>
      </w:pPr>
    </w:p>
    <w:p>
      <w:pPr>
        <w:spacing w:line="360" w:lineRule="auto"/>
        <w:jc w:val="center"/>
        <w:rPr>
          <w:rStyle w:val="33"/>
          <w:rFonts w:hint="eastAsia" w:ascii="方正小标宋简体" w:hAnsi="方正小标宋简体" w:eastAsia="方正小标宋简体" w:cs="方正小标宋简体"/>
          <w:b w:val="0"/>
          <w:bCs w:val="0"/>
          <w:color w:val="000000"/>
        </w:rPr>
      </w:pPr>
    </w:p>
    <w:p>
      <w:pPr>
        <w:spacing w:line="360" w:lineRule="auto"/>
        <w:jc w:val="center"/>
        <w:rPr>
          <w:rStyle w:val="33"/>
          <w:rFonts w:hint="eastAsia" w:ascii="方正小标宋简体" w:hAnsi="方正小标宋简体" w:eastAsia="方正小标宋简体" w:cs="方正小标宋简体"/>
          <w:b w:val="0"/>
          <w:bCs w:val="0"/>
          <w:color w:val="000000"/>
        </w:rPr>
      </w:pPr>
    </w:p>
    <w:p>
      <w:pPr>
        <w:spacing w:line="360" w:lineRule="auto"/>
        <w:jc w:val="center"/>
        <w:rPr>
          <w:rStyle w:val="33"/>
          <w:rFonts w:hint="eastAsia" w:ascii="方正小标宋简体" w:hAnsi="方正小标宋简体" w:eastAsia="方正小标宋简体" w:cs="方正小标宋简体"/>
          <w:b w:val="0"/>
          <w:bCs w:val="0"/>
          <w:color w:val="000000"/>
        </w:rPr>
      </w:pPr>
    </w:p>
    <w:p>
      <w:pPr>
        <w:spacing w:line="360" w:lineRule="auto"/>
        <w:jc w:val="center"/>
        <w:rPr>
          <w:rStyle w:val="33"/>
          <w:rFonts w:hint="eastAsia" w:ascii="方正小标宋简体" w:hAnsi="方正小标宋简体" w:eastAsia="方正小标宋简体" w:cs="方正小标宋简体"/>
          <w:b w:val="0"/>
          <w:bCs w:val="0"/>
          <w:color w:val="000000"/>
        </w:rPr>
      </w:pPr>
    </w:p>
    <w:p>
      <w:pPr>
        <w:spacing w:line="720" w:lineRule="auto"/>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br w:type="page"/>
      </w:r>
      <w:r>
        <w:rPr>
          <w:rFonts w:hint="eastAsia" w:ascii="方正小标宋简体" w:hAnsi="方正小标宋简体" w:eastAsia="方正小标宋简体" w:cs="方正小标宋简体"/>
          <w:b w:val="0"/>
          <w:bCs w:val="0"/>
          <w:color w:val="000000"/>
          <w:sz w:val="32"/>
          <w:szCs w:val="32"/>
        </w:rPr>
        <w:t>（三）</w:t>
      </w:r>
      <w:r>
        <w:rPr>
          <w:rFonts w:hint="eastAsia" w:ascii="方正小标宋简体" w:hAnsi="方正小标宋简体" w:eastAsia="方正小标宋简体" w:cs="方正小标宋简体"/>
          <w:b w:val="0"/>
          <w:bCs w:val="0"/>
          <w:color w:val="000000"/>
          <w:sz w:val="32"/>
          <w:szCs w:val="32"/>
        </w:rPr>
        <w:t>法定代表人授权委托书</w:t>
      </w:r>
    </w:p>
    <w:p>
      <w:pPr>
        <w:spacing w:line="360" w:lineRule="auto"/>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u w:val="single"/>
        </w:rPr>
        <w:t>杭州萧山国际机场有限公司</w:t>
      </w:r>
      <w:r>
        <w:rPr>
          <w:rFonts w:hint="eastAsia" w:ascii="方正小标宋简体" w:hAnsi="方正小标宋简体" w:eastAsia="方正小标宋简体" w:cs="方正小标宋简体"/>
          <w:b w:val="0"/>
          <w:bCs w:val="0"/>
          <w:color w:val="000000"/>
          <w:sz w:val="24"/>
        </w:rPr>
        <w:t>：</w:t>
      </w:r>
    </w:p>
    <w:p>
      <w:pPr>
        <w:shd w:val="clear" w:color="auto" w:fill="FFFFFF"/>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kern w:val="0"/>
          <w:sz w:val="24"/>
          <w:lang w:val="zh-CN"/>
        </w:rPr>
        <w:t>兹委派我公司先生/女士(身份证号码：，其在本公司的职务是：，联系电话：手机：传真：)，代表我公司全权处理</w:t>
      </w:r>
      <w:r>
        <w:rPr>
          <w:rFonts w:hint="eastAsia" w:ascii="方正小标宋简体" w:hAnsi="方正小标宋简体" w:eastAsia="方正小标宋简体" w:cs="方正小标宋简体"/>
          <w:b w:val="0"/>
          <w:bCs w:val="0"/>
          <w:color w:val="000000"/>
          <w:sz w:val="24"/>
          <w:u w:val="single"/>
        </w:rPr>
        <w:t>杭州萧山国际机场</w:t>
      </w:r>
      <w:r>
        <w:rPr>
          <w:rFonts w:hint="eastAsia" w:ascii="方正小标宋简体" w:hAnsi="方正小标宋简体" w:eastAsia="方正小标宋简体" w:cs="方正小标宋简体"/>
          <w:b w:val="0"/>
          <w:bCs w:val="0"/>
          <w:color w:val="000000"/>
          <w:sz w:val="24"/>
          <w:u w:val="single"/>
        </w:rPr>
        <w:t>有限公司</w:t>
      </w:r>
      <w:r>
        <w:rPr>
          <w:rFonts w:hint="eastAsia" w:ascii="方正小标宋简体" w:hAnsi="方正小标宋简体" w:eastAsia="方正小标宋简体" w:cs="方正小标宋简体"/>
          <w:b w:val="0"/>
          <w:bCs w:val="0"/>
          <w:color w:val="000000"/>
          <w:sz w:val="24"/>
          <w:u w:val="single"/>
        </w:rPr>
        <w:t>不正常行李查询</w:t>
      </w:r>
      <w:r>
        <w:rPr>
          <w:rFonts w:hint="eastAsia" w:ascii="方正小标宋简体" w:hAnsi="方正小标宋简体" w:eastAsia="方正小标宋简体" w:cs="方正小标宋简体"/>
          <w:b w:val="0"/>
          <w:bCs w:val="0"/>
          <w:color w:val="000000"/>
          <w:sz w:val="24"/>
          <w:u w:val="single"/>
        </w:rPr>
        <w:t>系统</w:t>
      </w:r>
      <w:r>
        <w:rPr>
          <w:rFonts w:hint="eastAsia" w:ascii="方正小标宋简体" w:hAnsi="方正小标宋简体" w:eastAsia="方正小标宋简体" w:cs="方正小标宋简体"/>
          <w:b w:val="0"/>
          <w:bCs w:val="0"/>
          <w:color w:val="000000"/>
          <w:sz w:val="24"/>
          <w:u w:val="single"/>
          <w:lang w:eastAsia="zh-CN"/>
        </w:rPr>
        <w:t>软件及运维服务</w:t>
      </w:r>
      <w:r>
        <w:rPr>
          <w:rFonts w:hint="eastAsia" w:ascii="方正小标宋简体" w:hAnsi="方正小标宋简体" w:eastAsia="方正小标宋简体" w:cs="方正小标宋简体"/>
          <w:b w:val="0"/>
          <w:bCs w:val="0"/>
          <w:color w:val="000000"/>
          <w:sz w:val="24"/>
          <w:u w:val="single"/>
        </w:rPr>
        <w:t>项目</w:t>
      </w:r>
      <w:r>
        <w:rPr>
          <w:rFonts w:hint="eastAsia" w:ascii="方正小标宋简体" w:hAnsi="方正小标宋简体" w:eastAsia="方正小标宋简体" w:cs="方正小标宋简体"/>
          <w:b w:val="0"/>
          <w:bCs w:val="0"/>
          <w:color w:val="000000"/>
          <w:sz w:val="24"/>
        </w:rPr>
        <w:t>(议标编号：)议标过程中的一切事项，若成交则全权代表本公司签订相关合同，</w:t>
      </w:r>
      <w:r>
        <w:rPr>
          <w:rFonts w:hint="eastAsia" w:ascii="方正小标宋简体" w:hAnsi="方正小标宋简体" w:eastAsia="方正小标宋简体" w:cs="方正小标宋简体"/>
          <w:b w:val="0"/>
          <w:bCs w:val="0"/>
          <w:color w:val="000000"/>
          <w:kern w:val="0"/>
          <w:sz w:val="24"/>
          <w:lang w:val="zh-CN"/>
        </w:rPr>
        <w:t>并负责处理合同履行等事宜。</w:t>
      </w:r>
    </w:p>
    <w:p>
      <w:pPr>
        <w:shd w:val="clear" w:color="auto" w:fill="FFFFFF"/>
        <w:spacing w:line="360" w:lineRule="auto"/>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lang w:val="zh-CN"/>
        </w:rPr>
        <w:t xml:space="preserve">    特此告知。</w:t>
      </w: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ind w:firstLine="3960" w:firstLineChars="1650"/>
        <w:rPr>
          <w:rFonts w:hint="eastAsia" w:ascii="方正小标宋简体" w:hAnsi="方正小标宋简体" w:eastAsia="方正小标宋简体" w:cs="方正小标宋简体"/>
          <w:b w:val="0"/>
          <w:bCs w:val="0"/>
          <w:color w:val="000000"/>
          <w:kern w:val="0"/>
          <w:sz w:val="24"/>
          <w:u w:val="single"/>
        </w:rPr>
      </w:pPr>
      <w:r>
        <w:rPr>
          <w:rFonts w:hint="eastAsia" w:ascii="方正小标宋简体" w:hAnsi="方正小标宋简体" w:eastAsia="方正小标宋简体" w:cs="方正小标宋简体"/>
          <w:b w:val="0"/>
          <w:bCs w:val="0"/>
          <w:color w:val="000000"/>
          <w:kern w:val="0"/>
          <w:sz w:val="24"/>
          <w:lang w:val="zh-CN"/>
        </w:rPr>
        <w:t>报价人名称(公章)：</w:t>
      </w:r>
    </w:p>
    <w:p>
      <w:pPr>
        <w:spacing w:line="360" w:lineRule="auto"/>
        <w:ind w:firstLine="3960" w:firstLineChars="1650"/>
        <w:rPr>
          <w:rFonts w:hint="eastAsia" w:ascii="方正小标宋简体" w:hAnsi="方正小标宋简体" w:eastAsia="方正小标宋简体" w:cs="方正小标宋简体"/>
          <w:b w:val="0"/>
          <w:bCs w:val="0"/>
          <w:color w:val="000000"/>
          <w:kern w:val="0"/>
          <w:sz w:val="24"/>
          <w:u w:val="single"/>
        </w:rPr>
      </w:pPr>
      <w:r>
        <w:rPr>
          <w:rFonts w:hint="eastAsia" w:ascii="方正小标宋简体" w:hAnsi="方正小标宋简体" w:eastAsia="方正小标宋简体" w:cs="方正小标宋简体"/>
          <w:b w:val="0"/>
          <w:bCs w:val="0"/>
          <w:color w:val="000000"/>
          <w:kern w:val="0"/>
          <w:sz w:val="24"/>
          <w:lang w:val="zh-CN"/>
        </w:rPr>
        <w:t>法定代表人(签字或盖章)：</w:t>
      </w:r>
    </w:p>
    <w:p>
      <w:pPr>
        <w:spacing w:line="360" w:lineRule="auto"/>
        <w:ind w:firstLine="3960" w:firstLineChars="1650"/>
        <w:rPr>
          <w:rFonts w:hint="eastAsia" w:ascii="方正小标宋简体" w:hAnsi="方正小标宋简体" w:eastAsia="方正小标宋简体" w:cs="方正小标宋简体"/>
          <w:b w:val="0"/>
          <w:bCs w:val="0"/>
          <w:color w:val="000000"/>
          <w:kern w:val="0"/>
          <w:sz w:val="24"/>
          <w:lang w:val="zh-CN"/>
        </w:rPr>
      </w:pPr>
      <w:r>
        <w:rPr>
          <w:rFonts w:hint="eastAsia" w:ascii="方正小标宋简体" w:hAnsi="方正小标宋简体" w:eastAsia="方正小标宋简体" w:cs="方正小标宋简体"/>
          <w:b w:val="0"/>
          <w:bCs w:val="0"/>
          <w:color w:val="000000"/>
          <w:kern w:val="0"/>
          <w:sz w:val="24"/>
          <w:lang w:val="zh-CN"/>
        </w:rPr>
        <w:t>日期：年月日</w:t>
      </w:r>
    </w:p>
    <w:p>
      <w:pPr>
        <w:spacing w:line="360" w:lineRule="auto"/>
        <w:rPr>
          <w:rFonts w:hint="eastAsia" w:ascii="方正小标宋简体" w:hAnsi="方正小标宋简体" w:eastAsia="方正小标宋简体" w:cs="方正小标宋简体"/>
          <w:b w:val="0"/>
          <w:bCs w:val="0"/>
          <w:color w:val="000000"/>
          <w:sz w:val="24"/>
        </w:rPr>
      </w:pPr>
    </w:p>
    <w:tbl>
      <w:tblPr>
        <w:tblStyle w:val="15"/>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7" w:hRule="atLeast"/>
        </w:trPr>
        <w:tc>
          <w:tcPr>
            <w:tcW w:w="6994" w:type="dxa"/>
          </w:tcPr>
          <w:p>
            <w:pPr>
              <w:spacing w:line="360" w:lineRule="auto"/>
              <w:rPr>
                <w:rFonts w:hint="eastAsia" w:ascii="方正小标宋简体" w:hAnsi="方正小标宋简体" w:eastAsia="方正小标宋简体" w:cs="方正小标宋简体"/>
                <w:b w:val="0"/>
                <w:bCs w:val="0"/>
                <w:color w:val="000000"/>
                <w:kern w:val="0"/>
                <w:szCs w:val="21"/>
                <w:lang w:val="zh-CN"/>
              </w:rPr>
            </w:pPr>
          </w:p>
          <w:p>
            <w:pPr>
              <w:spacing w:line="360" w:lineRule="auto"/>
              <w:jc w:val="center"/>
              <w:rPr>
                <w:rFonts w:hint="eastAsia" w:ascii="方正小标宋简体" w:hAnsi="方正小标宋简体" w:eastAsia="方正小标宋简体" w:cs="方正小标宋简体"/>
                <w:b w:val="0"/>
                <w:bCs w:val="0"/>
                <w:color w:val="000000"/>
                <w:kern w:val="0"/>
                <w:sz w:val="24"/>
                <w:lang w:val="zh-CN"/>
              </w:rPr>
            </w:pPr>
            <w:r>
              <w:rPr>
                <w:rFonts w:hint="eastAsia" w:ascii="方正小标宋简体" w:hAnsi="方正小标宋简体" w:eastAsia="方正小标宋简体" w:cs="方正小标宋简体"/>
                <w:b w:val="0"/>
                <w:bCs w:val="0"/>
                <w:color w:val="000000"/>
                <w:kern w:val="0"/>
                <w:sz w:val="24"/>
              </w:rPr>
              <w:t>授权代表</w:t>
            </w:r>
            <w:r>
              <w:rPr>
                <w:rFonts w:hint="eastAsia" w:ascii="方正小标宋简体" w:hAnsi="方正小标宋简体" w:eastAsia="方正小标宋简体" w:cs="方正小标宋简体"/>
                <w:b w:val="0"/>
                <w:bCs w:val="0"/>
                <w:color w:val="000000"/>
                <w:kern w:val="0"/>
                <w:sz w:val="24"/>
                <w:lang w:val="zh-CN"/>
              </w:rPr>
              <w:t>身份证复印件</w:t>
            </w:r>
          </w:p>
          <w:p>
            <w:pPr>
              <w:spacing w:line="360" w:lineRule="auto"/>
              <w:rPr>
                <w:rFonts w:hint="eastAsia" w:ascii="方正小标宋简体" w:hAnsi="方正小标宋简体" w:eastAsia="方正小标宋简体" w:cs="方正小标宋简体"/>
                <w:b w:val="0"/>
                <w:bCs w:val="0"/>
                <w:color w:val="000000"/>
                <w:kern w:val="0"/>
                <w:szCs w:val="21"/>
                <w:lang w:val="zh-CN"/>
              </w:rPr>
            </w:pPr>
          </w:p>
        </w:tc>
      </w:tr>
    </w:tbl>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rPr>
        <w:br w:type="page"/>
      </w:r>
      <w:r>
        <w:rPr>
          <w:rFonts w:hint="eastAsia" w:ascii="方正小标宋简体" w:hAnsi="方正小标宋简体" w:eastAsia="方正小标宋简体" w:cs="方正小标宋简体"/>
          <w:b w:val="0"/>
          <w:bCs w:val="0"/>
          <w:color w:val="000000"/>
          <w:sz w:val="32"/>
          <w:szCs w:val="32"/>
        </w:rPr>
        <w:t>（四）一般纳税人资格证明</w:t>
      </w: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（按第一部分的“报价人资格要求”提供）</w:t>
      </w: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（五）项目负责人的社会保险参保证明</w:t>
      </w: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(证明显示的打印时间要求在响应文件提交截止日前十五天内，参保单位与报价人企业名称一致)。</w:t>
      </w:r>
    </w:p>
    <w:p>
      <w:pPr>
        <w:rPr>
          <w:rFonts w:hint="eastAsia" w:ascii="方正小标宋简体" w:hAnsi="方正小标宋简体" w:eastAsia="方正小标宋简体" w:cs="方正小标宋简体"/>
          <w:b w:val="0"/>
          <w:bCs w:val="0"/>
          <w:color w:val="000000"/>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br w:type="page"/>
      </w:r>
      <w:r>
        <w:rPr>
          <w:rFonts w:hint="eastAsia" w:ascii="方正小标宋简体" w:hAnsi="方正小标宋简体" w:eastAsia="方正小标宋简体" w:cs="方正小标宋简体"/>
          <w:b w:val="0"/>
          <w:bCs w:val="0"/>
          <w:color w:val="000000"/>
          <w:sz w:val="32"/>
          <w:szCs w:val="32"/>
        </w:rPr>
        <w:t>二、报价文件</w:t>
      </w:r>
      <w:bookmarkStart w:id="17" w:name="_Toc355135014"/>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（一）议标响应函</w:t>
      </w:r>
    </w:p>
    <w:p>
      <w:pPr>
        <w:spacing w:line="360" w:lineRule="auto"/>
        <w:ind w:right="48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u w:val="single"/>
        </w:rPr>
        <w:t>杭州萧山国际机场有限公司</w:t>
      </w:r>
      <w:r>
        <w:rPr>
          <w:rFonts w:hint="eastAsia" w:ascii="方正小标宋简体" w:hAnsi="方正小标宋简体" w:eastAsia="方正小标宋简体" w:cs="方正小标宋简体"/>
          <w:b w:val="0"/>
          <w:bCs w:val="0"/>
          <w:color w:val="000000"/>
          <w:sz w:val="24"/>
        </w:rPr>
        <w:t>：</w:t>
      </w:r>
      <w:bookmarkEnd w:id="17"/>
    </w:p>
    <w:p>
      <w:pPr>
        <w:spacing w:line="360" w:lineRule="auto"/>
        <w:ind w:firstLine="480" w:firstLineChars="200"/>
        <w:rPr>
          <w:rFonts w:hint="eastAsia" w:ascii="方正小标宋简体" w:hAnsi="方正小标宋简体" w:eastAsia="方正小标宋简体" w:cs="方正小标宋简体"/>
          <w:b w:val="0"/>
          <w:bCs w:val="0"/>
          <w:color w:val="000000"/>
          <w:sz w:val="24"/>
          <w:u w:val="single"/>
        </w:rPr>
      </w:pPr>
      <w:r>
        <w:rPr>
          <w:rFonts w:hint="eastAsia" w:ascii="方正小标宋简体" w:hAnsi="方正小标宋简体" w:eastAsia="方正小标宋简体" w:cs="方正小标宋简体"/>
          <w:b w:val="0"/>
          <w:bCs w:val="0"/>
          <w:color w:val="000000"/>
          <w:sz w:val="24"/>
        </w:rPr>
        <w:t>根据贵方</w:t>
      </w:r>
      <w:r>
        <w:rPr>
          <w:rFonts w:hint="eastAsia" w:ascii="方正小标宋简体" w:hAnsi="方正小标宋简体" w:eastAsia="方正小标宋简体" w:cs="方正小标宋简体"/>
          <w:b w:val="0"/>
          <w:bCs w:val="0"/>
          <w:color w:val="000000"/>
          <w:sz w:val="24"/>
          <w:u w:val="single"/>
        </w:rPr>
        <w:t>杭州萧山国际机场</w:t>
      </w:r>
      <w:r>
        <w:rPr>
          <w:rFonts w:hint="eastAsia" w:ascii="方正小标宋简体" w:hAnsi="方正小标宋简体" w:eastAsia="方正小标宋简体" w:cs="方正小标宋简体"/>
          <w:b w:val="0"/>
          <w:bCs w:val="0"/>
          <w:color w:val="000000"/>
          <w:sz w:val="24"/>
          <w:u w:val="single"/>
        </w:rPr>
        <w:t>有限公司</w:t>
      </w:r>
      <w:r>
        <w:rPr>
          <w:rFonts w:hint="eastAsia" w:ascii="方正小标宋简体" w:hAnsi="方正小标宋简体" w:eastAsia="方正小标宋简体" w:cs="方正小标宋简体"/>
          <w:b w:val="0"/>
          <w:bCs w:val="0"/>
          <w:color w:val="000000"/>
          <w:sz w:val="24"/>
          <w:u w:val="single"/>
        </w:rPr>
        <w:t>不正常行李查询</w:t>
      </w:r>
      <w:r>
        <w:rPr>
          <w:rFonts w:hint="eastAsia" w:ascii="方正小标宋简体" w:hAnsi="方正小标宋简体" w:eastAsia="方正小标宋简体" w:cs="方正小标宋简体"/>
          <w:b w:val="0"/>
          <w:bCs w:val="0"/>
          <w:color w:val="000000"/>
          <w:sz w:val="24"/>
          <w:u w:val="single"/>
        </w:rPr>
        <w:t>系统</w:t>
      </w:r>
      <w:r>
        <w:rPr>
          <w:rFonts w:hint="eastAsia" w:ascii="方正小标宋简体" w:hAnsi="方正小标宋简体" w:eastAsia="方正小标宋简体" w:cs="方正小标宋简体"/>
          <w:b w:val="0"/>
          <w:bCs w:val="0"/>
          <w:color w:val="000000"/>
          <w:sz w:val="24"/>
          <w:u w:val="single"/>
          <w:lang w:eastAsia="zh-CN"/>
        </w:rPr>
        <w:t>软件及运维服务</w:t>
      </w:r>
      <w:r>
        <w:rPr>
          <w:rFonts w:hint="eastAsia" w:ascii="方正小标宋简体" w:hAnsi="方正小标宋简体" w:eastAsia="方正小标宋简体" w:cs="方正小标宋简体"/>
          <w:b w:val="0"/>
          <w:bCs w:val="0"/>
          <w:color w:val="000000"/>
          <w:sz w:val="24"/>
          <w:u w:val="single"/>
        </w:rPr>
        <w:t>项目</w:t>
      </w:r>
      <w:r>
        <w:rPr>
          <w:rFonts w:hint="eastAsia" w:ascii="方正小标宋简体" w:hAnsi="方正小标宋简体" w:eastAsia="方正小标宋简体" w:cs="方正小标宋简体"/>
          <w:b w:val="0"/>
          <w:bCs w:val="0"/>
          <w:color w:val="000000"/>
          <w:sz w:val="24"/>
        </w:rPr>
        <w:t>（议标编号：）议标项目的议标邀请书，</w:t>
      </w:r>
      <w:r>
        <w:rPr>
          <w:rFonts w:hint="eastAsia" w:ascii="方正小标宋简体" w:hAnsi="方正小标宋简体" w:eastAsia="方正小标宋简体" w:cs="方正小标宋简体"/>
          <w:b w:val="0"/>
          <w:bCs w:val="0"/>
          <w:color w:val="000000"/>
          <w:sz w:val="24"/>
          <w:u w:val="single"/>
        </w:rPr>
        <w:t xml:space="preserve">    （报价人全称）      </w:t>
      </w:r>
      <w:r>
        <w:rPr>
          <w:rFonts w:hint="eastAsia" w:ascii="方正小标宋简体" w:hAnsi="方正小标宋简体" w:eastAsia="方正小标宋简体" w:cs="方正小标宋简体"/>
          <w:b w:val="0"/>
          <w:bCs w:val="0"/>
          <w:color w:val="000000"/>
          <w:sz w:val="24"/>
        </w:rPr>
        <w:t>正式授权（职务）为授权代表，代表本报价人参加贵方组织的此次商谈的有关活动，并提交按“报价人须知”要求编制的议标响应文件正本</w:t>
      </w:r>
      <w:r>
        <w:rPr>
          <w:rFonts w:hint="eastAsia" w:ascii="方正小标宋简体" w:hAnsi="方正小标宋简体" w:eastAsia="方正小标宋简体" w:cs="方正小标宋简体"/>
          <w:b w:val="0"/>
          <w:bCs w:val="0"/>
          <w:color w:val="000000"/>
          <w:sz w:val="24"/>
          <w:u w:val="single"/>
        </w:rPr>
        <w:t xml:space="preserve"> 一 </w:t>
      </w:r>
      <w:r>
        <w:rPr>
          <w:rFonts w:hint="eastAsia" w:ascii="方正小标宋简体" w:hAnsi="方正小标宋简体" w:eastAsia="方正小标宋简体" w:cs="方正小标宋简体"/>
          <w:b w:val="0"/>
          <w:bCs w:val="0"/>
          <w:color w:val="000000"/>
          <w:sz w:val="24"/>
        </w:rPr>
        <w:t>份，副本</w:t>
      </w:r>
      <w:r>
        <w:rPr>
          <w:rFonts w:hint="eastAsia" w:ascii="方正小标宋简体" w:hAnsi="方正小标宋简体" w:eastAsia="方正小标宋简体" w:cs="方正小标宋简体"/>
          <w:b w:val="0"/>
          <w:bCs w:val="0"/>
          <w:color w:val="000000"/>
          <w:sz w:val="24"/>
          <w:u w:val="single"/>
        </w:rPr>
        <w:t>二</w:t>
      </w:r>
      <w:r>
        <w:rPr>
          <w:rFonts w:hint="eastAsia" w:ascii="方正小标宋简体" w:hAnsi="方正小标宋简体" w:eastAsia="方正小标宋简体" w:cs="方正小标宋简体"/>
          <w:b w:val="0"/>
          <w:bCs w:val="0"/>
          <w:color w:val="000000"/>
          <w:sz w:val="24"/>
        </w:rPr>
        <w:t>份。</w:t>
      </w:r>
    </w:p>
    <w:p>
      <w:pPr>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据此函</w:t>
      </w:r>
      <w:r>
        <w:rPr>
          <w:rFonts w:hint="eastAsia" w:ascii="方正小标宋简体" w:hAnsi="方正小标宋简体" w:eastAsia="方正小标宋简体" w:cs="方正小标宋简体"/>
          <w:b w:val="0"/>
          <w:bCs w:val="0"/>
          <w:color w:val="000000"/>
          <w:sz w:val="24"/>
        </w:rPr>
        <w:t>授权代表</w:t>
      </w:r>
      <w:r>
        <w:rPr>
          <w:rFonts w:hint="eastAsia" w:ascii="方正小标宋简体" w:hAnsi="方正小标宋简体" w:eastAsia="方正小标宋简体" w:cs="方正小标宋简体"/>
          <w:b w:val="0"/>
          <w:bCs w:val="0"/>
          <w:color w:val="000000"/>
          <w:sz w:val="24"/>
        </w:rPr>
        <w:t>宣布同意如下：</w:t>
      </w:r>
    </w:p>
    <w:p>
      <w:pPr>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1、本项目技术服务费收费标准以我方报价明细表中的报价为准。</w:t>
      </w:r>
    </w:p>
    <w:p>
      <w:pPr>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2、本报价人遵守议标文件的有关规定和收费标准，忠实地履行按议标文件规定买卖双方签订的合同责任和义务。</w:t>
      </w:r>
    </w:p>
    <w:p>
      <w:pPr>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3、本报价人已详细审查全部议标文件，包括补充文件（如果有的话），我们完全理解并同意放弃对这方面有不明及误解的权力。</w:t>
      </w:r>
    </w:p>
    <w:p>
      <w:pPr>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4、本议标响应文件有效期为商谈之日起</w:t>
      </w:r>
      <w:r>
        <w:rPr>
          <w:rFonts w:hint="eastAsia" w:ascii="方正小标宋简体" w:hAnsi="方正小标宋简体" w:eastAsia="方正小标宋简体" w:cs="方正小标宋简体"/>
          <w:b w:val="0"/>
          <w:bCs w:val="0"/>
          <w:color w:val="000000"/>
          <w:sz w:val="24"/>
          <w:u w:val="single"/>
        </w:rPr>
        <w:t>90</w:t>
      </w:r>
      <w:r>
        <w:rPr>
          <w:rFonts w:hint="eastAsia" w:ascii="方正小标宋简体" w:hAnsi="方正小标宋简体" w:eastAsia="方正小标宋简体" w:cs="方正小标宋简体"/>
          <w:b w:val="0"/>
          <w:bCs w:val="0"/>
          <w:color w:val="000000"/>
          <w:sz w:val="24"/>
        </w:rPr>
        <w:t>日历日。</w:t>
      </w:r>
    </w:p>
    <w:p>
      <w:pPr>
        <w:spacing w:line="360" w:lineRule="auto"/>
        <w:ind w:firstLine="480" w:firstLineChars="200"/>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5、与本次报价有关的一切正式往来信函请寄：</w:t>
      </w:r>
    </w:p>
    <w:p>
      <w:pPr>
        <w:spacing w:line="360" w:lineRule="auto"/>
        <w:rPr>
          <w:rFonts w:hint="eastAsia" w:ascii="方正小标宋简体" w:hAnsi="方正小标宋简体" w:eastAsia="方正小标宋简体" w:cs="方正小标宋简体"/>
          <w:b w:val="0"/>
          <w:bCs w:val="0"/>
          <w:color w:val="000000"/>
          <w:kern w:val="0"/>
          <w:sz w:val="24"/>
          <w:lang w:val="zh-CN"/>
        </w:rPr>
      </w:pP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lang w:val="zh-CN"/>
        </w:rPr>
        <w:t>法定代表人</w:t>
      </w:r>
      <w:r>
        <w:rPr>
          <w:rFonts w:hint="eastAsia" w:ascii="方正小标宋简体" w:hAnsi="方正小标宋简体" w:eastAsia="方正小标宋简体" w:cs="方正小标宋简体"/>
          <w:b w:val="0"/>
          <w:bCs w:val="0"/>
          <w:color w:val="000000"/>
          <w:kern w:val="0"/>
          <w:sz w:val="24"/>
        </w:rPr>
        <w:t>或授权代表</w:t>
      </w:r>
      <w:r>
        <w:rPr>
          <w:rFonts w:hint="eastAsia" w:ascii="方正小标宋简体" w:hAnsi="方正小标宋简体" w:eastAsia="方正小标宋简体" w:cs="方正小标宋简体"/>
          <w:b w:val="0"/>
          <w:bCs w:val="0"/>
          <w:color w:val="000000"/>
          <w:kern w:val="0"/>
          <w:sz w:val="24"/>
          <w:lang w:val="zh-CN"/>
        </w:rPr>
        <w:t>（签字</w:t>
      </w:r>
      <w:r>
        <w:rPr>
          <w:rFonts w:hint="eastAsia" w:ascii="方正小标宋简体" w:hAnsi="方正小标宋简体" w:eastAsia="方正小标宋简体" w:cs="方正小标宋简体"/>
          <w:b w:val="0"/>
          <w:bCs w:val="0"/>
          <w:color w:val="000000"/>
          <w:kern w:val="0"/>
          <w:sz w:val="24"/>
        </w:rPr>
        <w:t>或盖章</w:t>
      </w:r>
      <w:r>
        <w:rPr>
          <w:rFonts w:hint="eastAsia" w:ascii="方正小标宋简体" w:hAnsi="方正小标宋简体" w:eastAsia="方正小标宋简体" w:cs="方正小标宋简体"/>
          <w:b w:val="0"/>
          <w:bCs w:val="0"/>
          <w:color w:val="000000"/>
          <w:kern w:val="0"/>
          <w:sz w:val="24"/>
          <w:lang w:val="zh-CN"/>
        </w:rPr>
        <w:t>）：</w:t>
      </w:r>
      <w:r>
        <w:rPr>
          <w:rFonts w:hint="eastAsia" w:ascii="方正小标宋简体" w:hAnsi="方正小标宋简体" w:eastAsia="方正小标宋简体" w:cs="方正小标宋简体"/>
          <w:b w:val="0"/>
          <w:bCs w:val="0"/>
          <w:color w:val="000000"/>
          <w:kern w:val="0"/>
          <w:sz w:val="24"/>
        </w:rPr>
        <w:tab/>
      </w: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u w:val="single"/>
          <w:lang w:val="zh-CN"/>
        </w:rPr>
      </w:pPr>
      <w:r>
        <w:rPr>
          <w:rFonts w:hint="eastAsia" w:ascii="方正小标宋简体" w:hAnsi="方正小标宋简体" w:eastAsia="方正小标宋简体" w:cs="方正小标宋简体"/>
          <w:b w:val="0"/>
          <w:bCs w:val="0"/>
          <w:color w:val="000000"/>
          <w:kern w:val="0"/>
          <w:sz w:val="24"/>
          <w:lang w:val="zh-CN"/>
        </w:rPr>
        <w:t xml:space="preserve">报价人名称（公章）：  </w:t>
      </w: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lang w:val="zh-CN"/>
        </w:rPr>
        <w:t>联系电话： 传真：   电子邮件：</w:t>
      </w: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lang w:val="zh-CN"/>
        </w:rPr>
        <w:t>联系地址：</w:t>
      </w: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u w:val="single"/>
          <w:lang w:val="zh-CN"/>
        </w:rPr>
      </w:pPr>
      <w:r>
        <w:rPr>
          <w:rFonts w:hint="eastAsia" w:ascii="方正小标宋简体" w:hAnsi="方正小标宋简体" w:eastAsia="方正小标宋简体" w:cs="方正小标宋简体"/>
          <w:b w:val="0"/>
          <w:bCs w:val="0"/>
          <w:color w:val="000000"/>
          <w:kern w:val="0"/>
          <w:sz w:val="24"/>
          <w:lang w:val="zh-CN"/>
        </w:rPr>
        <w:t>邮政编码：传真号码：</w:t>
      </w: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u w:val="single"/>
        </w:rPr>
      </w:pPr>
      <w:r>
        <w:rPr>
          <w:rFonts w:hint="eastAsia" w:ascii="方正小标宋简体" w:hAnsi="方正小标宋简体" w:eastAsia="方正小标宋简体" w:cs="方正小标宋简体"/>
          <w:b w:val="0"/>
          <w:bCs w:val="0"/>
          <w:color w:val="000000"/>
          <w:kern w:val="0"/>
          <w:sz w:val="24"/>
          <w:lang w:val="zh-CN"/>
        </w:rPr>
        <w:t>日期</w:t>
      </w:r>
      <w:r>
        <w:rPr>
          <w:rFonts w:hint="eastAsia" w:ascii="方正小标宋简体" w:hAnsi="方正小标宋简体" w:eastAsia="方正小标宋简体" w:cs="方正小标宋简体"/>
          <w:b w:val="0"/>
          <w:bCs w:val="0"/>
          <w:color w:val="000000"/>
          <w:kern w:val="0"/>
          <w:sz w:val="24"/>
        </w:rPr>
        <w:t xml:space="preserve">： </w:t>
      </w:r>
      <w:r>
        <w:rPr>
          <w:rFonts w:hint="eastAsia" w:ascii="方正小标宋简体" w:hAnsi="方正小标宋简体" w:eastAsia="方正小标宋简体" w:cs="方正小标宋简体"/>
          <w:b w:val="0"/>
          <w:bCs w:val="0"/>
          <w:color w:val="000000"/>
          <w:kern w:val="0"/>
          <w:sz w:val="24"/>
          <w:lang w:val="zh-CN"/>
        </w:rPr>
        <w:t>年</w:t>
      </w:r>
      <w:r>
        <w:rPr>
          <w:rFonts w:hint="eastAsia" w:ascii="方正小标宋简体" w:hAnsi="方正小标宋简体" w:eastAsia="方正小标宋简体" w:cs="方正小标宋简体"/>
          <w:b w:val="0"/>
          <w:bCs w:val="0"/>
          <w:color w:val="000000"/>
          <w:kern w:val="0"/>
          <w:sz w:val="24"/>
          <w:u w:val="single"/>
        </w:rPr>
        <w:tab/>
      </w:r>
      <w:r>
        <w:rPr>
          <w:rFonts w:hint="eastAsia" w:ascii="方正小标宋简体" w:hAnsi="方正小标宋简体" w:eastAsia="方正小标宋简体" w:cs="方正小标宋简体"/>
          <w:b w:val="0"/>
          <w:bCs w:val="0"/>
          <w:color w:val="000000"/>
          <w:kern w:val="0"/>
          <w:sz w:val="24"/>
          <w:lang w:val="zh-CN"/>
        </w:rPr>
        <w:t>月日</w:t>
      </w:r>
    </w:p>
    <w:p>
      <w:pPr>
        <w:spacing w:line="360" w:lineRule="auto"/>
        <w:rPr>
          <w:rFonts w:hint="eastAsia" w:ascii="方正小标宋简体" w:hAnsi="方正小标宋简体" w:eastAsia="方正小标宋简体" w:cs="方正小标宋简体"/>
          <w:b w:val="0"/>
          <w:bCs w:val="0"/>
          <w:color w:val="000000"/>
          <w:kern w:val="0"/>
          <w:sz w:val="24"/>
          <w:u w:val="single"/>
        </w:rPr>
      </w:pPr>
    </w:p>
    <w:p>
      <w:pPr>
        <w:spacing w:line="360" w:lineRule="auto"/>
        <w:ind w:firstLine="480" w:firstLineChars="200"/>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kern w:val="0"/>
          <w:sz w:val="24"/>
          <w:lang w:val="zh-CN"/>
        </w:rPr>
        <w:t>注：未按照本议标响应函要求填报的将被视为非实质性响应，从而可能导致该议标响应文件被拒绝。</w:t>
      </w:r>
    </w:p>
    <w:p>
      <w:pPr>
        <w:spacing w:line="360" w:lineRule="auto"/>
        <w:rPr>
          <w:rFonts w:hint="eastAsia" w:ascii="方正小标宋简体" w:hAnsi="方正小标宋简体" w:eastAsia="方正小标宋简体" w:cs="方正小标宋简体"/>
          <w:b w:val="0"/>
          <w:bCs w:val="0"/>
          <w:color w:val="000000"/>
          <w:sz w:val="32"/>
          <w:szCs w:val="32"/>
        </w:rPr>
        <w:sectPr>
          <w:headerReference r:id="rId17" w:type="default"/>
          <w:footerReference r:id="rId18" w:type="default"/>
          <w:footerReference r:id="rId19" w:type="even"/>
          <w:pgSz w:w="11906" w:h="16838"/>
          <w:pgMar w:top="1134" w:right="1134" w:bottom="1134" w:left="1134" w:header="851" w:footer="992" w:gutter="0"/>
          <w:cols w:space="720" w:num="1"/>
          <w:docGrid w:linePitch="312" w:charSpace="0"/>
        </w:sect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（二）报价明细表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3850"/>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服务内容</w:t>
            </w:r>
          </w:p>
        </w:tc>
        <w:tc>
          <w:tcPr>
            <w:tcW w:w="7725" w:type="dxa"/>
            <w:gridSpan w:val="2"/>
            <w:vAlign w:val="center"/>
          </w:tcPr>
          <w:p>
            <w:pPr>
              <w:jc w:val="center"/>
              <w:rPr>
                <w:rFonts w:hint="eastAsia" w:ascii="方正小标宋简体" w:hAnsi="方正小标宋简体" w:eastAsia="方正小标宋简体" w:cs="方正小标宋简体"/>
                <w:b w:val="0"/>
                <w:bCs w:val="0"/>
                <w:color w:val="000000"/>
                <w:sz w:val="24"/>
                <w:u w:val="single"/>
                <w:lang w:eastAsia="zh-CN"/>
              </w:rPr>
            </w:pPr>
            <w:r>
              <w:rPr>
                <w:rFonts w:hint="eastAsia" w:ascii="方正小标宋简体" w:hAnsi="方正小标宋简体" w:eastAsia="方正小标宋简体" w:cs="方正小标宋简体"/>
                <w:b w:val="0"/>
                <w:bCs w:val="0"/>
                <w:color w:val="000000"/>
                <w:sz w:val="24"/>
                <w:u w:val="single"/>
              </w:rPr>
              <w:t>杭州萧山国际机场</w:t>
            </w:r>
            <w:r>
              <w:rPr>
                <w:rFonts w:hint="eastAsia" w:ascii="方正小标宋简体" w:hAnsi="方正小标宋简体" w:eastAsia="方正小标宋简体" w:cs="方正小标宋简体"/>
                <w:b w:val="0"/>
                <w:bCs w:val="0"/>
                <w:color w:val="000000"/>
                <w:sz w:val="24"/>
                <w:u w:val="single"/>
              </w:rPr>
              <w:t>有限公司</w:t>
            </w:r>
            <w:r>
              <w:rPr>
                <w:rFonts w:hint="eastAsia" w:ascii="方正小标宋简体" w:hAnsi="方正小标宋简体" w:eastAsia="方正小标宋简体" w:cs="方正小标宋简体"/>
                <w:b w:val="0"/>
                <w:bCs w:val="0"/>
                <w:color w:val="000000"/>
                <w:sz w:val="24"/>
                <w:u w:val="single"/>
              </w:rPr>
              <w:t>不正常行李查询</w:t>
            </w:r>
            <w:r>
              <w:rPr>
                <w:rFonts w:hint="eastAsia" w:ascii="方正小标宋简体" w:hAnsi="方正小标宋简体" w:eastAsia="方正小标宋简体" w:cs="方正小标宋简体"/>
                <w:b w:val="0"/>
                <w:bCs w:val="0"/>
                <w:color w:val="000000"/>
                <w:sz w:val="24"/>
                <w:u w:val="single"/>
                <w:lang w:eastAsia="zh-CN"/>
              </w:rPr>
              <w:t>系统软件及运维服务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收费</w:t>
            </w:r>
            <w:r>
              <w:rPr>
                <w:rFonts w:hint="eastAsia" w:ascii="方正小标宋简体" w:hAnsi="方正小标宋简体" w:eastAsia="方正小标宋简体" w:cs="方正小标宋简体"/>
                <w:b w:val="0"/>
                <w:bCs w:val="0"/>
                <w:color w:val="000000"/>
                <w:sz w:val="24"/>
                <w:lang w:eastAsia="zh-CN"/>
              </w:rPr>
              <w:t>项目</w:t>
            </w:r>
          </w:p>
        </w:tc>
        <w:tc>
          <w:tcPr>
            <w:tcW w:w="3850" w:type="dxa"/>
            <w:vAlign w:val="center"/>
          </w:tcPr>
          <w:p>
            <w:pPr>
              <w:jc w:val="center"/>
              <w:rPr>
                <w:rFonts w:hint="eastAsia" w:ascii="方正小标宋简体" w:hAnsi="方正小标宋简体" w:eastAsia="方正小标宋简体" w:cs="方正小标宋简体"/>
                <w:b w:val="0"/>
                <w:bCs w:val="0"/>
                <w:color w:val="000000"/>
                <w:sz w:val="24"/>
                <w:u w:val="single"/>
              </w:rPr>
            </w:pPr>
            <w:r>
              <w:rPr>
                <w:rFonts w:hint="eastAsia" w:ascii="方正小标宋简体" w:hAnsi="方正小标宋简体" w:eastAsia="方正小标宋简体" w:cs="方正小标宋简体"/>
                <w:b w:val="0"/>
                <w:bCs w:val="0"/>
                <w:color w:val="000000"/>
                <w:sz w:val="24"/>
              </w:rPr>
              <w:t>收费</w:t>
            </w:r>
            <w:r>
              <w:rPr>
                <w:rFonts w:hint="eastAsia" w:ascii="方正小标宋简体" w:hAnsi="方正小标宋简体" w:eastAsia="方正小标宋简体" w:cs="方正小标宋简体"/>
                <w:b w:val="0"/>
                <w:bCs w:val="0"/>
                <w:color w:val="000000"/>
                <w:sz w:val="24"/>
                <w:lang w:eastAsia="zh-CN"/>
              </w:rPr>
              <w:t>标准</w:t>
            </w:r>
            <w:r>
              <w:rPr>
                <w:rFonts w:hint="eastAsia" w:ascii="方正小标宋简体" w:hAnsi="方正小标宋简体" w:eastAsia="方正小标宋简体" w:cs="方正小标宋简体"/>
                <w:b w:val="0"/>
                <w:bCs w:val="0"/>
                <w:color w:val="000000"/>
                <w:sz w:val="24"/>
              </w:rPr>
              <w:t>(</w:t>
            </w:r>
            <w:r>
              <w:rPr>
                <w:rFonts w:hint="eastAsia" w:ascii="方正小标宋简体" w:hAnsi="方正小标宋简体" w:eastAsia="方正小标宋简体" w:cs="方正小标宋简体"/>
                <w:b w:val="0"/>
                <w:bCs w:val="0"/>
                <w:color w:val="000000"/>
                <w:sz w:val="24"/>
                <w:lang w:eastAsia="zh-CN"/>
              </w:rPr>
              <w:t>不含税</w:t>
            </w:r>
            <w:r>
              <w:rPr>
                <w:rFonts w:hint="eastAsia" w:ascii="方正小标宋简体" w:hAnsi="方正小标宋简体" w:eastAsia="方正小标宋简体" w:cs="方正小标宋简体"/>
                <w:b w:val="0"/>
                <w:bCs w:val="0"/>
                <w:color w:val="000000"/>
                <w:sz w:val="24"/>
                <w:lang w:val="en-US" w:eastAsia="zh-CN"/>
              </w:rPr>
              <w:t>/年</w:t>
            </w:r>
            <w:r>
              <w:rPr>
                <w:rFonts w:hint="eastAsia" w:ascii="方正小标宋简体" w:hAnsi="方正小标宋简体" w:eastAsia="方正小标宋简体" w:cs="方正小标宋简体"/>
                <w:b w:val="0"/>
                <w:bCs w:val="0"/>
                <w:color w:val="000000"/>
                <w:sz w:val="24"/>
              </w:rPr>
              <w:t>)</w:t>
            </w:r>
          </w:p>
        </w:tc>
        <w:tc>
          <w:tcPr>
            <w:tcW w:w="3875" w:type="dxa"/>
            <w:vAlign w:val="center"/>
          </w:tcPr>
          <w:p>
            <w:pPr>
              <w:jc w:val="center"/>
              <w:rPr>
                <w:rFonts w:hint="eastAsia" w:ascii="方正小标宋简体" w:hAnsi="方正小标宋简体" w:eastAsia="方正小标宋简体" w:cs="方正小标宋简体"/>
                <w:b w:val="0"/>
                <w:bCs w:val="0"/>
                <w:color w:val="000000"/>
                <w:sz w:val="24"/>
                <w:u w:val="single"/>
              </w:rPr>
            </w:pPr>
            <w:r>
              <w:rPr>
                <w:rFonts w:hint="eastAsia" w:ascii="方正小标宋简体" w:hAnsi="方正小标宋简体" w:eastAsia="方正小标宋简体" w:cs="方正小标宋简体"/>
                <w:b w:val="0"/>
                <w:bCs w:val="0"/>
                <w:color w:val="000000"/>
                <w:sz w:val="24"/>
              </w:rPr>
              <w:t>收费</w:t>
            </w:r>
            <w:r>
              <w:rPr>
                <w:rFonts w:hint="eastAsia" w:ascii="方正小标宋简体" w:hAnsi="方正小标宋简体" w:eastAsia="方正小标宋简体" w:cs="方正小标宋简体"/>
                <w:b w:val="0"/>
                <w:bCs w:val="0"/>
                <w:color w:val="000000"/>
                <w:sz w:val="24"/>
                <w:lang w:eastAsia="zh-CN"/>
              </w:rPr>
              <w:t>标准</w:t>
            </w:r>
            <w:r>
              <w:rPr>
                <w:rFonts w:hint="eastAsia" w:ascii="方正小标宋简体" w:hAnsi="方正小标宋简体" w:eastAsia="方正小标宋简体" w:cs="方正小标宋简体"/>
                <w:b w:val="0"/>
                <w:bCs w:val="0"/>
                <w:color w:val="000000"/>
                <w:sz w:val="24"/>
              </w:rPr>
              <w:t>(</w:t>
            </w:r>
            <w:r>
              <w:rPr>
                <w:rFonts w:hint="eastAsia" w:ascii="方正小标宋简体" w:hAnsi="方正小标宋简体" w:eastAsia="方正小标宋简体" w:cs="方正小标宋简体"/>
                <w:b w:val="0"/>
                <w:bCs w:val="0"/>
                <w:color w:val="000000"/>
                <w:sz w:val="24"/>
                <w:lang w:eastAsia="zh-CN"/>
              </w:rPr>
              <w:t>含税</w:t>
            </w:r>
            <w:r>
              <w:rPr>
                <w:rFonts w:hint="eastAsia" w:ascii="方正小标宋简体" w:hAnsi="方正小标宋简体" w:eastAsia="方正小标宋简体" w:cs="方正小标宋简体"/>
                <w:b w:val="0"/>
                <w:bCs w:val="0"/>
                <w:color w:val="000000"/>
                <w:sz w:val="24"/>
                <w:lang w:val="en-US" w:eastAsia="zh-CN"/>
              </w:rPr>
              <w:t>/年</w:t>
            </w:r>
            <w:r>
              <w:rPr>
                <w:rFonts w:hint="eastAsia" w:ascii="方正小标宋简体" w:hAnsi="方正小标宋简体" w:eastAsia="方正小标宋简体" w:cs="方正小标宋简体"/>
                <w:b w:val="0"/>
                <w:bCs w:val="0"/>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lang w:val="en-US" w:eastAsia="zh-CN"/>
              </w:rPr>
            </w:pPr>
            <w:r>
              <w:rPr>
                <w:rFonts w:hint="eastAsia" w:ascii="方正小标宋简体" w:hAnsi="方正小标宋简体" w:eastAsia="方正小标宋简体" w:cs="方正小标宋简体"/>
                <w:b w:val="0"/>
                <w:bCs w:val="0"/>
                <w:color w:val="000000"/>
                <w:sz w:val="24"/>
                <w:lang w:val="en-US" w:eastAsia="zh-CN"/>
              </w:rPr>
              <w:t>第一年软件使用及运维费用</w:t>
            </w:r>
          </w:p>
        </w:tc>
        <w:tc>
          <w:tcPr>
            <w:tcW w:w="3850"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c>
          <w:tcPr>
            <w:tcW w:w="3875"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lang w:val="en-US" w:eastAsia="zh-CN"/>
              </w:rPr>
            </w:pPr>
            <w:r>
              <w:rPr>
                <w:rFonts w:hint="eastAsia" w:ascii="方正小标宋简体" w:hAnsi="方正小标宋简体" w:eastAsia="方正小标宋简体" w:cs="方正小标宋简体"/>
                <w:b w:val="0"/>
                <w:bCs w:val="0"/>
                <w:color w:val="000000"/>
                <w:sz w:val="24"/>
                <w:lang w:val="en-US" w:eastAsia="zh-CN"/>
              </w:rPr>
              <w:t>第二年软件使用及运维费用</w:t>
            </w:r>
          </w:p>
        </w:tc>
        <w:tc>
          <w:tcPr>
            <w:tcW w:w="3850"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c>
          <w:tcPr>
            <w:tcW w:w="3875"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lang w:val="en-US" w:eastAsia="zh-CN"/>
              </w:rPr>
            </w:pPr>
            <w:r>
              <w:rPr>
                <w:rFonts w:hint="eastAsia" w:ascii="方正小标宋简体" w:hAnsi="方正小标宋简体" w:eastAsia="方正小标宋简体" w:cs="方正小标宋简体"/>
                <w:b w:val="0"/>
                <w:bCs w:val="0"/>
                <w:color w:val="000000"/>
                <w:sz w:val="24"/>
                <w:lang w:val="en-US" w:eastAsia="zh-CN"/>
              </w:rPr>
              <w:t>第三年软件使用及运维费用</w:t>
            </w:r>
          </w:p>
        </w:tc>
        <w:tc>
          <w:tcPr>
            <w:tcW w:w="3850"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c>
          <w:tcPr>
            <w:tcW w:w="3875"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lang w:val="en-US" w:eastAsia="zh-CN"/>
              </w:rPr>
            </w:pPr>
            <w:r>
              <w:rPr>
                <w:rFonts w:hint="eastAsia" w:ascii="方正小标宋简体" w:hAnsi="方正小标宋简体" w:eastAsia="方正小标宋简体" w:cs="方正小标宋简体"/>
                <w:b w:val="0"/>
                <w:bCs w:val="0"/>
                <w:color w:val="000000"/>
                <w:sz w:val="24"/>
                <w:lang w:val="en-US" w:eastAsia="zh-CN"/>
              </w:rPr>
              <w:t>合计</w:t>
            </w:r>
          </w:p>
        </w:tc>
        <w:tc>
          <w:tcPr>
            <w:tcW w:w="3850"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c>
          <w:tcPr>
            <w:tcW w:w="3875" w:type="dxa"/>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lang w:val="en-US" w:eastAsia="zh-CN"/>
              </w:rPr>
            </w:pPr>
            <w:r>
              <w:rPr>
                <w:rFonts w:hint="eastAsia" w:ascii="方正小标宋简体" w:hAnsi="方正小标宋简体" w:eastAsia="方正小标宋简体" w:cs="方正小标宋简体"/>
                <w:b w:val="0"/>
                <w:bCs w:val="0"/>
                <w:color w:val="000000"/>
                <w:sz w:val="24"/>
              </w:rPr>
              <w:t>税率</w:t>
            </w:r>
          </w:p>
        </w:tc>
        <w:tc>
          <w:tcPr>
            <w:tcW w:w="7725" w:type="dxa"/>
            <w:gridSpan w:val="2"/>
            <w:vAlign w:val="center"/>
          </w:tcPr>
          <w:p>
            <w:pPr>
              <w:ind w:right="480" w:rightChars="0"/>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26" w:type="dxa"/>
            <w:vAlign w:val="center"/>
          </w:tcPr>
          <w:p>
            <w:pPr>
              <w:jc w:val="center"/>
              <w:rPr>
                <w:rFonts w:hint="eastAsia" w:ascii="方正小标宋简体" w:hAnsi="方正小标宋简体" w:eastAsia="方正小标宋简体" w:cs="方正小标宋简体"/>
                <w:b w:val="0"/>
                <w:bCs w:val="0"/>
                <w:color w:val="000000"/>
                <w:sz w:val="24"/>
                <w:lang w:val="en-US" w:eastAsia="zh-CN"/>
              </w:rPr>
            </w:pPr>
            <w:r>
              <w:rPr>
                <w:rFonts w:hint="eastAsia" w:ascii="方正小标宋简体" w:hAnsi="方正小标宋简体" w:eastAsia="方正小标宋简体" w:cs="方正小标宋简体"/>
                <w:b w:val="0"/>
                <w:bCs w:val="0"/>
                <w:color w:val="000000"/>
                <w:sz w:val="24"/>
                <w:lang w:eastAsia="zh-CN"/>
              </w:rPr>
              <w:t>免费试用期</w:t>
            </w:r>
          </w:p>
        </w:tc>
        <w:tc>
          <w:tcPr>
            <w:tcW w:w="7725" w:type="dxa"/>
            <w:gridSpan w:val="2"/>
            <w:vAlign w:val="center"/>
          </w:tcPr>
          <w:p>
            <w:pPr>
              <w:ind w:right="480" w:rightChars="0"/>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lang w:val="en-US" w:eastAsia="zh-CN"/>
              </w:rPr>
              <w:t>个月</w:t>
            </w:r>
          </w:p>
        </w:tc>
      </w:tr>
    </w:tbl>
    <w:p>
      <w:pPr>
        <w:pStyle w:val="6"/>
        <w:spacing w:beforeLines="0" w:afterLines="0" w:line="360" w:lineRule="auto"/>
        <w:rPr>
          <w:rFonts w:hint="eastAsia"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kern w:val="0"/>
          <w:lang w:val="zh-CN"/>
        </w:rPr>
        <w:t>注：</w:t>
      </w:r>
      <w:r>
        <w:rPr>
          <w:rFonts w:hint="eastAsia" w:ascii="方正小标宋简体" w:hAnsi="方正小标宋简体" w:eastAsia="方正小标宋简体" w:cs="方正小标宋简体"/>
          <w:b w:val="0"/>
          <w:bCs w:val="0"/>
          <w:color w:val="000000"/>
        </w:rPr>
        <w:t>报价应包括项目涉及的一切相关费用。</w:t>
      </w:r>
    </w:p>
    <w:p>
      <w:pPr>
        <w:pStyle w:val="6"/>
        <w:spacing w:beforeLines="0" w:afterLines="0" w:line="360" w:lineRule="auto"/>
        <w:rPr>
          <w:rFonts w:hint="eastAsia" w:ascii="方正小标宋简体" w:hAnsi="方正小标宋简体" w:eastAsia="方正小标宋简体" w:cs="方正小标宋简体"/>
          <w:b w:val="0"/>
          <w:bCs w:val="0"/>
          <w:color w:val="000000"/>
          <w:kern w:val="0"/>
          <w:lang w:val="zh-CN"/>
        </w:rPr>
      </w:pPr>
    </w:p>
    <w:p>
      <w:pPr>
        <w:autoSpaceDE w:val="0"/>
        <w:autoSpaceDN w:val="0"/>
        <w:spacing w:line="360" w:lineRule="auto"/>
        <w:ind w:firstLine="360" w:firstLineChars="150"/>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rPr>
        <w:t>报价人名称（公章）:</w:t>
      </w:r>
    </w:p>
    <w:p>
      <w:pPr>
        <w:autoSpaceDE w:val="0"/>
        <w:autoSpaceDN w:val="0"/>
        <w:spacing w:line="360" w:lineRule="auto"/>
        <w:ind w:firstLine="360" w:firstLineChars="150"/>
        <w:rPr>
          <w:rFonts w:hint="eastAsia" w:ascii="方正小标宋简体" w:hAnsi="方正小标宋简体" w:eastAsia="方正小标宋简体" w:cs="方正小标宋简体"/>
          <w:b w:val="0"/>
          <w:bCs w:val="0"/>
          <w:color w:val="000000"/>
          <w:kern w:val="0"/>
          <w:sz w:val="24"/>
          <w:u w:val="single"/>
          <w:lang w:val="zh-CN"/>
        </w:rPr>
      </w:pPr>
      <w:r>
        <w:rPr>
          <w:rFonts w:hint="eastAsia" w:ascii="方正小标宋简体" w:hAnsi="方正小标宋简体" w:eastAsia="方正小标宋简体" w:cs="方正小标宋简体"/>
          <w:b w:val="0"/>
          <w:bCs w:val="0"/>
          <w:color w:val="000000"/>
          <w:kern w:val="0"/>
          <w:sz w:val="24"/>
        </w:rPr>
        <w:t>法定代表人或</w:t>
      </w:r>
      <w:r>
        <w:rPr>
          <w:rFonts w:hint="eastAsia" w:ascii="方正小标宋简体" w:hAnsi="方正小标宋简体" w:eastAsia="方正小标宋简体" w:cs="方正小标宋简体"/>
          <w:b w:val="0"/>
          <w:bCs w:val="0"/>
          <w:color w:val="000000"/>
          <w:kern w:val="0"/>
          <w:sz w:val="24"/>
          <w:lang w:val="zh-CN"/>
        </w:rPr>
        <w:t>授权代表（签字</w:t>
      </w:r>
      <w:r>
        <w:rPr>
          <w:rFonts w:hint="eastAsia" w:ascii="方正小标宋简体" w:hAnsi="方正小标宋简体" w:eastAsia="方正小标宋简体" w:cs="方正小标宋简体"/>
          <w:b w:val="0"/>
          <w:bCs w:val="0"/>
          <w:color w:val="000000"/>
          <w:kern w:val="0"/>
          <w:sz w:val="24"/>
        </w:rPr>
        <w:t>或盖章</w:t>
      </w:r>
      <w:r>
        <w:rPr>
          <w:rFonts w:hint="eastAsia" w:ascii="方正小标宋简体" w:hAnsi="方正小标宋简体" w:eastAsia="方正小标宋简体" w:cs="方正小标宋简体"/>
          <w:b w:val="0"/>
          <w:bCs w:val="0"/>
          <w:color w:val="000000"/>
          <w:kern w:val="0"/>
          <w:sz w:val="24"/>
          <w:lang w:val="zh-CN"/>
        </w:rPr>
        <w:t>）：</w:t>
      </w:r>
    </w:p>
    <w:p>
      <w:pPr>
        <w:autoSpaceDE w:val="0"/>
        <w:autoSpaceDN w:val="0"/>
        <w:spacing w:line="360" w:lineRule="auto"/>
        <w:ind w:firstLine="360" w:firstLineChars="150"/>
        <w:rPr>
          <w:rFonts w:hint="eastAsia" w:ascii="方正小标宋简体" w:hAnsi="方正小标宋简体" w:eastAsia="方正小标宋简体" w:cs="方正小标宋简体"/>
          <w:b w:val="0"/>
          <w:bCs w:val="0"/>
          <w:color w:val="000000"/>
          <w:kern w:val="0"/>
          <w:sz w:val="24"/>
          <w:lang w:val="zh-CN"/>
        </w:rPr>
      </w:pPr>
      <w:r>
        <w:rPr>
          <w:rFonts w:hint="eastAsia" w:ascii="方正小标宋简体" w:hAnsi="方正小标宋简体" w:eastAsia="方正小标宋简体" w:cs="方正小标宋简体"/>
          <w:b w:val="0"/>
          <w:bCs w:val="0"/>
          <w:color w:val="000000"/>
          <w:kern w:val="0"/>
          <w:sz w:val="24"/>
          <w:lang w:val="zh-CN"/>
        </w:rPr>
        <w:t>日期：年</w:t>
      </w:r>
      <w:r>
        <w:rPr>
          <w:rFonts w:hint="eastAsia" w:ascii="方正小标宋简体" w:hAnsi="方正小标宋简体" w:eastAsia="方正小标宋简体" w:cs="方正小标宋简体"/>
          <w:b w:val="0"/>
          <w:bCs w:val="0"/>
          <w:color w:val="000000"/>
          <w:kern w:val="0"/>
          <w:sz w:val="24"/>
          <w:u w:val="single"/>
        </w:rPr>
        <w:tab/>
      </w:r>
      <w:r>
        <w:rPr>
          <w:rFonts w:hint="eastAsia" w:ascii="方正小标宋简体" w:hAnsi="方正小标宋简体" w:eastAsia="方正小标宋简体" w:cs="方正小标宋简体"/>
          <w:b w:val="0"/>
          <w:bCs w:val="0"/>
          <w:color w:val="000000"/>
          <w:kern w:val="0"/>
          <w:sz w:val="24"/>
          <w:lang w:val="zh-CN"/>
        </w:rPr>
        <w:t>月日</w:t>
      </w: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bookmarkStart w:id="18" w:name="_Toc354996709"/>
      <w:r>
        <w:rPr>
          <w:rFonts w:hint="eastAsia" w:ascii="方正小标宋简体" w:hAnsi="方正小标宋简体" w:eastAsia="方正小标宋简体" w:cs="方正小标宋简体"/>
          <w:b w:val="0"/>
          <w:bCs w:val="0"/>
          <w:color w:val="000000"/>
          <w:sz w:val="32"/>
          <w:szCs w:val="32"/>
        </w:rPr>
        <w:br w:type="page"/>
      </w:r>
      <w:r>
        <w:rPr>
          <w:rFonts w:hint="eastAsia" w:ascii="方正小标宋简体" w:hAnsi="方正小标宋简体" w:eastAsia="方正小标宋简体" w:cs="方正小标宋简体"/>
          <w:b w:val="0"/>
          <w:bCs w:val="0"/>
          <w:color w:val="000000"/>
          <w:sz w:val="32"/>
          <w:szCs w:val="32"/>
        </w:rPr>
        <w:t>三、商务技术文件</w:t>
      </w: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（一）报价人基本情况表</w:t>
      </w:r>
    </w:p>
    <w:tbl>
      <w:tblPr>
        <w:tblStyle w:val="15"/>
        <w:tblW w:w="8931" w:type="dxa"/>
        <w:jc w:val="center"/>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jc w:val="center"/>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报价人</w:t>
            </w:r>
            <w:r>
              <w:rPr>
                <w:rFonts w:hint="eastAsia" w:ascii="方正小标宋简体" w:hAnsi="方正小标宋简体" w:eastAsia="方正小标宋简体" w:cs="方正小标宋简体"/>
                <w:b w:val="0"/>
                <w:bCs w:val="0"/>
                <w:color w:val="000000"/>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营业执照</w:t>
            </w:r>
            <w:r>
              <w:rPr>
                <w:rFonts w:hint="eastAsia" w:ascii="方正小标宋简体" w:hAnsi="方正小标宋简体" w:eastAsia="方正小标宋简体" w:cs="方正小标宋简体"/>
                <w:b w:val="0"/>
                <w:bCs w:val="0"/>
                <w:color w:val="000000"/>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开户银行</w:t>
            </w:r>
          </w:p>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注册资金</w:t>
            </w:r>
          </w:p>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hint="eastAsia" w:ascii="方正小标宋简体" w:hAnsi="方正小标宋简体" w:eastAsia="方正小标宋简体" w:cs="方正小标宋简体"/>
                <w:b w:val="0"/>
                <w:bCs w:val="0"/>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hint="eastAsia" w:ascii="方正小标宋简体" w:hAnsi="方正小标宋简体" w:eastAsia="方正小标宋简体" w:cs="方正小标宋简体"/>
                <w:b w:val="0"/>
                <w:bCs w:val="0"/>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hint="eastAsia" w:ascii="方正小标宋简体" w:hAnsi="方正小标宋简体" w:eastAsia="方正小标宋简体" w:cs="方正小标宋简体"/>
                <w:b w:val="0"/>
                <w:bCs w:val="0"/>
                <w:color w:val="000000"/>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方正小标宋简体" w:hAnsi="方正小标宋简体" w:eastAsia="方正小标宋简体" w:cs="方正小标宋简体"/>
                <w:b w:val="0"/>
                <w:bCs w:val="0"/>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hint="eastAsia" w:ascii="方正小标宋简体" w:hAnsi="方正小标宋简体" w:eastAsia="方正小标宋简体" w:cs="方正小标宋简体"/>
                <w:b w:val="0"/>
                <w:bCs w:val="0"/>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hint="eastAsia" w:ascii="方正小标宋简体" w:hAnsi="方正小标宋简体" w:eastAsia="方正小标宋简体" w:cs="方正小标宋简体"/>
                <w:b w:val="0"/>
                <w:bCs w:val="0"/>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r>
              <w:rPr>
                <w:rFonts w:hint="eastAsia" w:ascii="方正小标宋简体" w:hAnsi="方正小标宋简体" w:eastAsia="方正小标宋简体" w:cs="方正小标宋简体"/>
                <w:b w:val="0"/>
                <w:bCs w:val="0"/>
                <w:color w:val="000000"/>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hint="eastAsia" w:ascii="方正小标宋简体" w:hAnsi="方正小标宋简体" w:eastAsia="方正小标宋简体" w:cs="方正小标宋简体"/>
                <w:b w:val="0"/>
                <w:bCs w:val="0"/>
                <w:color w:val="000000"/>
                <w:kern w:val="1"/>
                <w:sz w:val="22"/>
                <w:szCs w:val="22"/>
              </w:rPr>
            </w:pPr>
          </w:p>
        </w:tc>
      </w:tr>
      <w:tr>
        <w:tblPrEx>
          <w:tblCellMar>
            <w:top w:w="0" w:type="dxa"/>
            <w:left w:w="108" w:type="dxa"/>
            <w:bottom w:w="0" w:type="dxa"/>
            <w:right w:w="108" w:type="dxa"/>
          </w:tblCellMar>
        </w:tblPrEx>
        <w:trPr>
          <w:cantSplit/>
          <w:trHeight w:val="3110" w:hRule="atLeast"/>
          <w:jc w:val="center"/>
        </w:trPr>
        <w:tc>
          <w:tcPr>
            <w:tcW w:w="8931" w:type="dxa"/>
            <w:gridSpan w:val="6"/>
            <w:tcBorders>
              <w:top w:val="single" w:color="000000" w:sz="4" w:space="0"/>
              <w:left w:val="single" w:color="000000" w:sz="12" w:space="0"/>
              <w:bottom w:val="single" w:color="000000" w:sz="12" w:space="0"/>
              <w:right w:val="single" w:color="000000" w:sz="12" w:space="0"/>
            </w:tcBorders>
          </w:tcPr>
          <w:p>
            <w:pPr>
              <w:pStyle w:val="11"/>
              <w:ind w:left="0" w:leftChars="0"/>
              <w:rPr>
                <w:rFonts w:hint="eastAsia" w:ascii="方正小标宋简体" w:hAnsi="方正小标宋简体" w:eastAsia="方正小标宋简体" w:cs="方正小标宋简体"/>
                <w:b w:val="0"/>
                <w:bCs w:val="0"/>
                <w:color w:val="000000"/>
                <w:sz w:val="22"/>
                <w:szCs w:val="22"/>
              </w:rPr>
            </w:pPr>
            <w:r>
              <w:rPr>
                <w:rFonts w:hint="eastAsia" w:ascii="方正小标宋简体" w:hAnsi="方正小标宋简体" w:eastAsia="方正小标宋简体" w:cs="方正小标宋简体"/>
                <w:b w:val="0"/>
                <w:bCs w:val="0"/>
                <w:color w:val="000000"/>
                <w:sz w:val="22"/>
                <w:szCs w:val="22"/>
              </w:rPr>
              <w:t>公司简介：（可另附页说明）</w:t>
            </w:r>
          </w:p>
          <w:p>
            <w:pPr>
              <w:rPr>
                <w:rFonts w:hint="eastAsia" w:ascii="方正小标宋简体" w:hAnsi="方正小标宋简体" w:eastAsia="方正小标宋简体" w:cs="方正小标宋简体"/>
                <w:b w:val="0"/>
                <w:bCs w:val="0"/>
                <w:color w:val="000000"/>
                <w:kern w:val="1"/>
                <w:sz w:val="22"/>
                <w:szCs w:val="22"/>
              </w:rPr>
            </w:pPr>
          </w:p>
        </w:tc>
      </w:tr>
    </w:tbl>
    <w:p>
      <w:pPr>
        <w:spacing w:line="360" w:lineRule="exact"/>
        <w:rPr>
          <w:rFonts w:hint="eastAsia" w:ascii="方正小标宋简体" w:hAnsi="方正小标宋简体" w:eastAsia="方正小标宋简体" w:cs="方正小标宋简体"/>
          <w:b w:val="0"/>
          <w:bCs w:val="0"/>
          <w:color w:val="000000"/>
          <w:kern w:val="1"/>
          <w:szCs w:val="21"/>
        </w:rPr>
      </w:pPr>
    </w:p>
    <w:p>
      <w:pPr>
        <w:spacing w:line="360" w:lineRule="auto"/>
        <w:ind w:firstLine="3960" w:firstLineChars="1650"/>
        <w:rPr>
          <w:rFonts w:hint="eastAsia" w:ascii="方正小标宋简体" w:hAnsi="方正小标宋简体" w:eastAsia="方正小标宋简体" w:cs="方正小标宋简体"/>
          <w:b w:val="0"/>
          <w:bCs w:val="0"/>
          <w:color w:val="000000"/>
          <w:kern w:val="0"/>
          <w:sz w:val="24"/>
          <w:lang w:val="zh-CN"/>
        </w:rPr>
      </w:pPr>
    </w:p>
    <w:p>
      <w:pPr>
        <w:spacing w:line="360" w:lineRule="auto"/>
        <w:rPr>
          <w:rFonts w:hint="eastAsia" w:ascii="方正小标宋简体" w:hAnsi="方正小标宋简体" w:eastAsia="方正小标宋简体" w:cs="方正小标宋简体"/>
          <w:b w:val="0"/>
          <w:bCs w:val="0"/>
          <w:color w:val="000000"/>
          <w:kern w:val="0"/>
          <w:sz w:val="24"/>
          <w:lang w:val="zh-CN"/>
        </w:rPr>
      </w:pPr>
    </w:p>
    <w:p>
      <w:pPr>
        <w:rPr>
          <w:rFonts w:hint="eastAsia" w:ascii="方正小标宋简体" w:hAnsi="方正小标宋简体" w:eastAsia="方正小标宋简体" w:cs="方正小标宋简体"/>
          <w:b w:val="0"/>
          <w:bCs w:val="0"/>
          <w:color w:val="000000"/>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br w:type="page"/>
      </w:r>
      <w:r>
        <w:rPr>
          <w:rFonts w:hint="eastAsia" w:ascii="方正小标宋简体" w:hAnsi="方正小标宋简体" w:eastAsia="方正小标宋简体" w:cs="方正小标宋简体"/>
          <w:b w:val="0"/>
          <w:bCs w:val="0"/>
          <w:color w:val="000000"/>
          <w:sz w:val="32"/>
          <w:szCs w:val="32"/>
        </w:rPr>
        <w:t>（二）项目团队人员一览表</w:t>
      </w:r>
    </w:p>
    <w:tbl>
      <w:tblPr>
        <w:tblStyle w:val="15"/>
        <w:tblW w:w="7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53"/>
        <w:gridCol w:w="953"/>
        <w:gridCol w:w="953"/>
        <w:gridCol w:w="1486"/>
        <w:gridCol w:w="1132"/>
        <w:gridCol w:w="5"/>
        <w:gridCol w:w="85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953" w:type="dxa"/>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19" w:name="_Toc48072120"/>
            <w:r>
              <w:rPr>
                <w:rFonts w:hint="eastAsia" w:ascii="方正小标宋简体" w:hAnsi="方正小标宋简体" w:eastAsia="方正小标宋简体" w:cs="方正小标宋简体"/>
                <w:b w:val="0"/>
                <w:bCs w:val="0"/>
                <w:color w:val="000000"/>
                <w:sz w:val="24"/>
              </w:rPr>
              <w:t>职务</w:t>
            </w:r>
            <w:bookmarkEnd w:id="19"/>
          </w:p>
        </w:tc>
        <w:tc>
          <w:tcPr>
            <w:tcW w:w="953" w:type="dxa"/>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20" w:name="_Toc48072121"/>
            <w:r>
              <w:rPr>
                <w:rFonts w:hint="eastAsia" w:ascii="方正小标宋简体" w:hAnsi="方正小标宋简体" w:eastAsia="方正小标宋简体" w:cs="方正小标宋简体"/>
                <w:b w:val="0"/>
                <w:bCs w:val="0"/>
                <w:color w:val="000000"/>
                <w:sz w:val="24"/>
              </w:rPr>
              <w:t>姓名</w:t>
            </w:r>
            <w:bookmarkEnd w:id="20"/>
          </w:p>
        </w:tc>
        <w:tc>
          <w:tcPr>
            <w:tcW w:w="953" w:type="dxa"/>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21" w:name="_Toc48072122"/>
            <w:r>
              <w:rPr>
                <w:rFonts w:hint="eastAsia" w:ascii="方正小标宋简体" w:hAnsi="方正小标宋简体" w:eastAsia="方正小标宋简体" w:cs="方正小标宋简体"/>
                <w:b w:val="0"/>
                <w:bCs w:val="0"/>
                <w:color w:val="000000"/>
                <w:sz w:val="24"/>
              </w:rPr>
              <w:t>专业</w:t>
            </w:r>
            <w:bookmarkEnd w:id="21"/>
          </w:p>
        </w:tc>
        <w:tc>
          <w:tcPr>
            <w:tcW w:w="953" w:type="dxa"/>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22" w:name="_Toc48072123"/>
            <w:r>
              <w:rPr>
                <w:rFonts w:hint="eastAsia" w:ascii="方正小标宋简体" w:hAnsi="方正小标宋简体" w:eastAsia="方正小标宋简体" w:cs="方正小标宋简体"/>
                <w:b w:val="0"/>
                <w:bCs w:val="0"/>
                <w:color w:val="000000"/>
                <w:sz w:val="24"/>
              </w:rPr>
              <w:t>职称</w:t>
            </w:r>
            <w:bookmarkEnd w:id="22"/>
          </w:p>
        </w:tc>
        <w:tc>
          <w:tcPr>
            <w:tcW w:w="1486" w:type="dxa"/>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23" w:name="_Toc48072124"/>
            <w:r>
              <w:rPr>
                <w:rFonts w:hint="eastAsia" w:ascii="方正小标宋简体" w:hAnsi="方正小标宋简体" w:eastAsia="方正小标宋简体" w:cs="方正小标宋简体"/>
                <w:b w:val="0"/>
                <w:bCs w:val="0"/>
                <w:color w:val="000000"/>
                <w:sz w:val="24"/>
              </w:rPr>
              <w:t>证书名称</w:t>
            </w:r>
            <w:bookmarkEnd w:id="23"/>
          </w:p>
        </w:tc>
        <w:tc>
          <w:tcPr>
            <w:tcW w:w="1137" w:type="dxa"/>
            <w:gridSpan w:val="2"/>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24" w:name="_Toc48072125"/>
            <w:r>
              <w:rPr>
                <w:rFonts w:hint="eastAsia" w:ascii="方正小标宋简体" w:hAnsi="方正小标宋简体" w:eastAsia="方正小标宋简体" w:cs="方正小标宋简体"/>
                <w:b w:val="0"/>
                <w:bCs w:val="0"/>
                <w:color w:val="000000"/>
                <w:sz w:val="24"/>
              </w:rPr>
              <w:t>证书号</w:t>
            </w:r>
            <w:bookmarkEnd w:id="24"/>
          </w:p>
        </w:tc>
        <w:tc>
          <w:tcPr>
            <w:tcW w:w="863" w:type="dxa"/>
            <w:gridSpan w:val="2"/>
            <w:vAlign w:val="center"/>
          </w:tcPr>
          <w:p>
            <w:pPr>
              <w:widowControl/>
              <w:spacing w:line="360" w:lineRule="atLeast"/>
              <w:jc w:val="center"/>
              <w:outlineLvl w:val="1"/>
              <w:rPr>
                <w:rFonts w:hint="eastAsia" w:ascii="方正小标宋简体" w:hAnsi="方正小标宋简体" w:eastAsia="方正小标宋简体" w:cs="方正小标宋简体"/>
                <w:b w:val="0"/>
                <w:bCs w:val="0"/>
                <w:color w:val="000000"/>
                <w:sz w:val="24"/>
              </w:rPr>
            </w:pPr>
            <w:bookmarkStart w:id="25" w:name="_Toc48072126"/>
            <w:r>
              <w:rPr>
                <w:rFonts w:hint="eastAsia" w:ascii="方正小标宋简体" w:hAnsi="方正小标宋简体" w:eastAsia="方正小标宋简体" w:cs="方正小标宋简体"/>
                <w:b w:val="0"/>
                <w:bCs w:val="0"/>
                <w:color w:val="000000"/>
                <w:sz w:val="24"/>
              </w:rPr>
              <w:t>备注</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1"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0"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1"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0"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1"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0"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1"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0"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8" w:hRule="atLeast"/>
          <w:jc w:val="center"/>
        </w:trPr>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953"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486"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1132" w:type="dxa"/>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c>
          <w:tcPr>
            <w:tcW w:w="863" w:type="dxa"/>
            <w:gridSpan w:val="2"/>
            <w:vAlign w:val="center"/>
          </w:tcPr>
          <w:p>
            <w:pPr>
              <w:widowControl/>
              <w:spacing w:line="360" w:lineRule="atLeast"/>
              <w:ind w:firstLine="470" w:firstLineChars="196"/>
              <w:jc w:val="center"/>
              <w:outlineLvl w:val="1"/>
              <w:rPr>
                <w:rFonts w:hint="eastAsia" w:ascii="方正小标宋简体" w:hAnsi="方正小标宋简体" w:eastAsia="方正小标宋简体" w:cs="方正小标宋简体"/>
                <w:b w:val="0"/>
                <w:bCs w:val="0"/>
                <w:color w:val="000000"/>
                <w:sz w:val="24"/>
              </w:rPr>
            </w:pPr>
          </w:p>
        </w:tc>
      </w:tr>
    </w:tbl>
    <w:p>
      <w:pPr>
        <w:spacing w:line="360" w:lineRule="auto"/>
        <w:rPr>
          <w:rFonts w:hint="eastAsia" w:ascii="方正小标宋简体" w:hAnsi="方正小标宋简体" w:eastAsia="方正小标宋简体" w:cs="方正小标宋简体"/>
          <w:b w:val="0"/>
          <w:bCs w:val="0"/>
          <w:color w:val="000000"/>
          <w:kern w:val="0"/>
          <w:sz w:val="24"/>
          <w:lang w:val="zh-CN"/>
        </w:rPr>
      </w:pPr>
    </w:p>
    <w:p>
      <w:pPr>
        <w:spacing w:line="360" w:lineRule="auto"/>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rPr>
        <w:t>注：1、表格可自行扩展。</w:t>
      </w:r>
    </w:p>
    <w:p>
      <w:pPr>
        <w:spacing w:line="360" w:lineRule="auto"/>
        <w:ind w:firstLine="480" w:firstLineChars="200"/>
        <w:rPr>
          <w:rFonts w:hint="eastAsia" w:ascii="方正小标宋简体" w:hAnsi="方正小标宋简体" w:eastAsia="方正小标宋简体" w:cs="方正小标宋简体"/>
          <w:b w:val="0"/>
          <w:bCs w:val="0"/>
          <w:color w:val="000000"/>
          <w:kern w:val="0"/>
          <w:sz w:val="24"/>
        </w:rPr>
      </w:pPr>
      <w:r>
        <w:rPr>
          <w:rFonts w:hint="eastAsia" w:ascii="方正小标宋简体" w:hAnsi="方正小标宋简体" w:eastAsia="方正小标宋简体" w:cs="方正小标宋简体"/>
          <w:b w:val="0"/>
          <w:bCs w:val="0"/>
          <w:color w:val="000000"/>
          <w:kern w:val="0"/>
          <w:sz w:val="24"/>
        </w:rPr>
        <w:t>2、后附职称证书（如有）、注册证书（如有）等复印件并加公章。</w:t>
      </w:r>
    </w:p>
    <w:p>
      <w:pPr>
        <w:spacing w:line="360" w:lineRule="auto"/>
        <w:rPr>
          <w:rFonts w:hint="eastAsia" w:ascii="方正小标宋简体" w:hAnsi="方正小标宋简体" w:eastAsia="方正小标宋简体" w:cs="方正小标宋简体"/>
          <w:b w:val="0"/>
          <w:bCs w:val="0"/>
          <w:color w:val="000000"/>
          <w:kern w:val="0"/>
          <w:sz w:val="24"/>
          <w:lang w:val="zh-CN"/>
        </w:rPr>
      </w:pPr>
    </w:p>
    <w:p>
      <w:pPr>
        <w:spacing w:line="480" w:lineRule="auto"/>
        <w:ind w:left="420"/>
        <w:rPr>
          <w:rStyle w:val="33"/>
          <w:rFonts w:hint="eastAsia" w:ascii="方正小标宋简体" w:hAnsi="方正小标宋简体" w:eastAsia="方正小标宋简体" w:cs="方正小标宋简体"/>
          <w:b w:val="0"/>
          <w:bCs w:val="0"/>
          <w:color w:val="000000"/>
        </w:rPr>
      </w:pPr>
    </w:p>
    <w:p>
      <w:pPr>
        <w:spacing w:line="480" w:lineRule="auto"/>
        <w:ind w:left="420"/>
        <w:rPr>
          <w:rStyle w:val="33"/>
          <w:rFonts w:hint="eastAsia" w:ascii="方正小标宋简体" w:hAnsi="方正小标宋简体" w:eastAsia="方正小标宋简体" w:cs="方正小标宋简体"/>
          <w:b w:val="0"/>
          <w:bCs w:val="0"/>
          <w:color w:val="000000"/>
        </w:rPr>
      </w:pPr>
    </w:p>
    <w:p>
      <w:pPr>
        <w:spacing w:line="480" w:lineRule="auto"/>
        <w:ind w:left="420"/>
        <w:rPr>
          <w:rStyle w:val="33"/>
          <w:rFonts w:hint="eastAsia" w:ascii="方正小标宋简体" w:hAnsi="方正小标宋简体" w:eastAsia="方正小标宋简体" w:cs="方正小标宋简体"/>
          <w:b w:val="0"/>
          <w:bCs w:val="0"/>
          <w:color w:val="000000"/>
        </w:rPr>
      </w:pPr>
    </w:p>
    <w:p>
      <w:pPr>
        <w:spacing w:line="480" w:lineRule="auto"/>
        <w:ind w:left="420"/>
        <w:rPr>
          <w:rStyle w:val="33"/>
          <w:rFonts w:hint="eastAsia" w:ascii="方正小标宋简体" w:hAnsi="方正小标宋简体" w:eastAsia="方正小标宋简体" w:cs="方正小标宋简体"/>
          <w:b w:val="0"/>
          <w:bCs w:val="0"/>
          <w:color w:val="000000"/>
        </w:rPr>
      </w:pPr>
    </w:p>
    <w:p>
      <w:pPr>
        <w:spacing w:line="480" w:lineRule="auto"/>
        <w:ind w:left="420"/>
        <w:rPr>
          <w:rStyle w:val="33"/>
          <w:rFonts w:hint="eastAsia" w:ascii="方正小标宋简体" w:hAnsi="方正小标宋简体" w:eastAsia="方正小标宋简体" w:cs="方正小标宋简体"/>
          <w:b w:val="0"/>
          <w:bCs w:val="0"/>
          <w:color w:val="000000"/>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br w:type="page"/>
      </w:r>
      <w:r>
        <w:rPr>
          <w:rFonts w:hint="eastAsia" w:ascii="方正小标宋简体" w:hAnsi="方正小标宋简体" w:eastAsia="方正小标宋简体" w:cs="方正小标宋简体"/>
          <w:b w:val="0"/>
          <w:bCs w:val="0"/>
          <w:color w:val="000000"/>
          <w:sz w:val="32"/>
          <w:szCs w:val="32"/>
        </w:rPr>
        <w:t>（三）针对项目的完整技术服务方案（格式自拟）</w:t>
      </w:r>
    </w:p>
    <w:p>
      <w:pPr>
        <w:autoSpaceDE w:val="0"/>
        <w:autoSpaceDN w:val="0"/>
        <w:spacing w:line="360" w:lineRule="auto"/>
        <w:rPr>
          <w:rFonts w:hint="eastAsia" w:ascii="方正小标宋简体" w:hAnsi="方正小标宋简体" w:eastAsia="方正小标宋简体" w:cs="方正小标宋简体"/>
          <w:b w:val="0"/>
          <w:bCs w:val="0"/>
          <w:color w:val="000000"/>
          <w:sz w:val="32"/>
          <w:szCs w:val="32"/>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（四）商务技术偏离表</w:t>
      </w:r>
    </w:p>
    <w:tbl>
      <w:tblPr>
        <w:tblStyle w:val="15"/>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议标文件要求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hint="eastAsia" w:ascii="方正小标宋简体" w:hAnsi="方正小标宋简体" w:eastAsia="方正小标宋简体" w:cs="方正小标宋简体"/>
                <w:b w:val="0"/>
                <w:bCs w:val="0"/>
                <w:color w:val="000000"/>
                <w:sz w:val="24"/>
              </w:rPr>
            </w:pPr>
            <w:r>
              <w:rPr>
                <w:rFonts w:hint="eastAsia" w:ascii="方正小标宋简体" w:hAnsi="方正小标宋简体" w:eastAsia="方正小标宋简体" w:cs="方正小标宋简体"/>
                <w:b w:val="0"/>
                <w:bCs w:val="0"/>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1735" w:type="dxa"/>
            <w:tcBorders>
              <w:top w:val="single" w:color="auto" w:sz="4" w:space="0"/>
              <w:left w:val="single" w:color="auto" w:sz="4" w:space="0"/>
              <w:bottom w:val="single" w:color="auto" w:sz="12"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024" w:type="dxa"/>
            <w:tcBorders>
              <w:top w:val="single" w:color="auto" w:sz="4" w:space="0"/>
              <w:left w:val="single" w:color="auto" w:sz="4" w:space="0"/>
              <w:bottom w:val="single" w:color="auto" w:sz="12" w:space="0"/>
              <w:right w:val="single" w:color="auto" w:sz="4"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c>
          <w:tcPr>
            <w:tcW w:w="2846" w:type="dxa"/>
            <w:tcBorders>
              <w:top w:val="single" w:color="auto" w:sz="4" w:space="0"/>
              <w:left w:val="single" w:color="auto" w:sz="4" w:space="0"/>
              <w:bottom w:val="single" w:color="auto" w:sz="12" w:space="0"/>
              <w:right w:val="single" w:color="auto" w:sz="12" w:space="0"/>
            </w:tcBorders>
          </w:tcPr>
          <w:p>
            <w:pPr>
              <w:spacing w:line="360" w:lineRule="auto"/>
              <w:jc w:val="center"/>
              <w:rPr>
                <w:rFonts w:hint="eastAsia" w:ascii="方正小标宋简体" w:hAnsi="方正小标宋简体" w:eastAsia="方正小标宋简体" w:cs="方正小标宋简体"/>
                <w:b w:val="0"/>
                <w:bCs w:val="0"/>
                <w:color w:val="000000"/>
                <w:sz w:val="24"/>
              </w:rPr>
            </w:pPr>
          </w:p>
        </w:tc>
      </w:tr>
    </w:tbl>
    <w:p>
      <w:pPr>
        <w:autoSpaceDE w:val="0"/>
        <w:autoSpaceDN w:val="0"/>
        <w:adjustRightInd w:val="0"/>
        <w:spacing w:line="360" w:lineRule="auto"/>
        <w:rPr>
          <w:rFonts w:hint="eastAsia" w:ascii="方正小标宋简体" w:hAnsi="方正小标宋简体" w:eastAsia="方正小标宋简体" w:cs="方正小标宋简体"/>
          <w:b w:val="0"/>
          <w:bCs w:val="0"/>
          <w:color w:val="000000"/>
          <w:szCs w:val="21"/>
        </w:rPr>
      </w:pPr>
      <w:r>
        <w:rPr>
          <w:rFonts w:hint="eastAsia" w:ascii="方正小标宋简体" w:hAnsi="方正小标宋简体" w:eastAsia="方正小标宋简体" w:cs="方正小标宋简体"/>
          <w:b w:val="0"/>
          <w:bCs w:val="0"/>
          <w:color w:val="000000"/>
          <w:szCs w:val="21"/>
        </w:rPr>
        <w:t>注：如不填写本表，视作无偏差。</w:t>
      </w:r>
    </w:p>
    <w:p>
      <w:pPr>
        <w:autoSpaceDE w:val="0"/>
        <w:autoSpaceDN w:val="0"/>
        <w:spacing w:line="360" w:lineRule="auto"/>
        <w:ind w:firstLine="5160" w:firstLineChars="2150"/>
        <w:rPr>
          <w:rFonts w:hint="eastAsia" w:ascii="方正小标宋简体" w:hAnsi="方正小标宋简体" w:eastAsia="方正小标宋简体" w:cs="方正小标宋简体"/>
          <w:b w:val="0"/>
          <w:bCs w:val="0"/>
          <w:color w:val="000000"/>
          <w:kern w:val="0"/>
          <w:sz w:val="24"/>
          <w:lang w:val="zh-CN"/>
        </w:rPr>
      </w:pPr>
    </w:p>
    <w:p>
      <w:pPr>
        <w:spacing w:line="360" w:lineRule="auto"/>
        <w:ind w:firstLine="3600" w:firstLineChars="1500"/>
        <w:rPr>
          <w:rFonts w:hint="eastAsia" w:ascii="方正小标宋简体" w:hAnsi="方正小标宋简体" w:eastAsia="方正小标宋简体" w:cs="方正小标宋简体"/>
          <w:b w:val="0"/>
          <w:bCs w:val="0"/>
          <w:color w:val="000000"/>
          <w:kern w:val="0"/>
          <w:sz w:val="24"/>
          <w:u w:val="single"/>
        </w:rPr>
      </w:pPr>
      <w:r>
        <w:rPr>
          <w:rFonts w:hint="eastAsia" w:ascii="方正小标宋简体" w:hAnsi="方正小标宋简体" w:eastAsia="方正小标宋简体" w:cs="方正小标宋简体"/>
          <w:b w:val="0"/>
          <w:bCs w:val="0"/>
          <w:color w:val="000000"/>
          <w:kern w:val="0"/>
          <w:sz w:val="24"/>
          <w:lang w:val="zh-CN"/>
        </w:rPr>
        <w:t>报价人名称(公章)：</w:t>
      </w:r>
    </w:p>
    <w:p>
      <w:pPr>
        <w:spacing w:line="360" w:lineRule="auto"/>
        <w:ind w:firstLine="3600" w:firstLineChars="1500"/>
        <w:rPr>
          <w:rFonts w:hint="eastAsia" w:ascii="方正小标宋简体" w:hAnsi="方正小标宋简体" w:eastAsia="方正小标宋简体" w:cs="方正小标宋简体"/>
          <w:b w:val="0"/>
          <w:bCs w:val="0"/>
          <w:color w:val="000000"/>
          <w:kern w:val="0"/>
          <w:sz w:val="24"/>
          <w:u w:val="single"/>
        </w:rPr>
      </w:pPr>
      <w:r>
        <w:rPr>
          <w:rFonts w:hint="eastAsia" w:ascii="方正小标宋简体" w:hAnsi="方正小标宋简体" w:eastAsia="方正小标宋简体" w:cs="方正小标宋简体"/>
          <w:b w:val="0"/>
          <w:bCs w:val="0"/>
          <w:color w:val="000000"/>
          <w:kern w:val="0"/>
          <w:sz w:val="24"/>
          <w:lang w:val="zh-CN"/>
        </w:rPr>
        <w:t>法定代表人(签字或盖章)：</w:t>
      </w:r>
    </w:p>
    <w:p>
      <w:pPr>
        <w:spacing w:line="360" w:lineRule="auto"/>
        <w:ind w:firstLine="3600" w:firstLineChars="1500"/>
        <w:rPr>
          <w:rFonts w:hint="eastAsia" w:ascii="方正小标宋简体" w:hAnsi="方正小标宋简体" w:eastAsia="方正小标宋简体" w:cs="方正小标宋简体"/>
          <w:b w:val="0"/>
          <w:bCs w:val="0"/>
          <w:color w:val="000000"/>
          <w:kern w:val="0"/>
          <w:sz w:val="24"/>
          <w:lang w:val="zh-CN"/>
        </w:rPr>
      </w:pPr>
      <w:r>
        <w:rPr>
          <w:rFonts w:hint="eastAsia" w:ascii="方正小标宋简体" w:hAnsi="方正小标宋简体" w:eastAsia="方正小标宋简体" w:cs="方正小标宋简体"/>
          <w:b w:val="0"/>
          <w:bCs w:val="0"/>
          <w:color w:val="000000"/>
          <w:kern w:val="0"/>
          <w:sz w:val="24"/>
          <w:lang w:val="zh-CN"/>
        </w:rPr>
        <w:t>日期：年月日</w:t>
      </w:r>
    </w:p>
    <w:p>
      <w:pPr>
        <w:spacing w:line="360" w:lineRule="auto"/>
        <w:rPr>
          <w:rFonts w:hint="eastAsia" w:ascii="方正小标宋简体" w:hAnsi="方正小标宋简体" w:eastAsia="方正小标宋简体" w:cs="方正小标宋简体"/>
          <w:b w:val="0"/>
          <w:bCs w:val="0"/>
          <w:color w:val="000000"/>
          <w:sz w:val="24"/>
        </w:rPr>
      </w:pPr>
    </w:p>
    <w:p>
      <w:pPr>
        <w:spacing w:line="360" w:lineRule="auto"/>
        <w:ind w:right="480"/>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（五）报价人认为需要的其他技术文件或说明</w:t>
      </w:r>
    </w:p>
    <w:p>
      <w:pPr>
        <w:spacing w:line="480" w:lineRule="auto"/>
        <w:ind w:leftChars="-200" w:hanging="420" w:hangingChars="150"/>
        <w:jc w:val="center"/>
        <w:rPr>
          <w:rStyle w:val="33"/>
          <w:rFonts w:hint="eastAsia" w:ascii="方正小标宋简体" w:hAnsi="方正小标宋简体" w:eastAsia="方正小标宋简体" w:cs="方正小标宋简体"/>
          <w:b w:val="0"/>
          <w:bCs w:val="0"/>
          <w:color w:val="000000"/>
          <w:sz w:val="28"/>
          <w:szCs w:val="28"/>
        </w:rPr>
      </w:pPr>
      <w:bookmarkStart w:id="26" w:name="_Toc48072127"/>
      <w:r>
        <w:rPr>
          <w:rStyle w:val="33"/>
          <w:rFonts w:hint="eastAsia" w:ascii="方正小标宋简体" w:hAnsi="方正小标宋简体" w:eastAsia="方正小标宋简体" w:cs="方正小标宋简体"/>
          <w:b w:val="0"/>
          <w:bCs w:val="0"/>
          <w:color w:val="000000"/>
          <w:sz w:val="28"/>
          <w:szCs w:val="28"/>
        </w:rPr>
        <w:t>（由报价人根据项目需求自行编制）</w:t>
      </w:r>
      <w:bookmarkEnd w:id="18"/>
      <w:bookmarkEnd w:id="26"/>
    </w:p>
    <w:p>
      <w:pPr>
        <w:pStyle w:val="2"/>
        <w:rPr>
          <w:rFonts w:hint="eastAsia" w:ascii="方正小标宋简体" w:hAnsi="方正小标宋简体" w:eastAsia="方正小标宋简体" w:cs="方正小标宋简体"/>
          <w:b w:val="0"/>
          <w:bCs w:val="0"/>
        </w:rPr>
        <w:sectPr>
          <w:pgSz w:w="11906" w:h="16838"/>
          <w:pgMar w:top="1440" w:right="1800" w:bottom="1440" w:left="1800" w:header="851" w:footer="992" w:gutter="0"/>
          <w:cols w:space="425" w:num="1"/>
          <w:docGrid w:type="lines" w:linePitch="312" w:charSpace="0"/>
        </w:sectPr>
      </w:pPr>
    </w:p>
    <w:p>
      <w:pPr>
        <w:rPr>
          <w:rFonts w:hint="eastAsia" w:ascii="方正小标宋简体" w:hAnsi="方正小标宋简体" w:eastAsia="方正小标宋简体" w:cs="方正小标宋简体"/>
          <w:b w:val="0"/>
          <w:bCs w:val="0"/>
        </w:rPr>
      </w:pPr>
    </w:p>
    <w:p>
      <w:pPr>
        <w:pStyle w:val="23"/>
        <w:rPr>
          <w:rFonts w:hint="eastAsia" w:ascii="方正小标宋简体" w:hAnsi="方正小标宋简体" w:eastAsia="方正小标宋简体" w:cs="方正小标宋简体"/>
          <w:b w:val="0"/>
          <w:bCs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360"/>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ind w:firstLine="360"/>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jc w:val="center"/>
                          </w:pPr>
                          <w:r>
                            <w:fldChar w:fldCharType="begin"/>
                          </w:r>
                          <w:r>
                            <w:instrText xml:space="preserve">PAGE   \* MERGEFORMAT</w:instrText>
                          </w:r>
                          <w:r>
                            <w:fldChar w:fldCharType="separate"/>
                          </w:r>
                          <w:r>
                            <w:rPr>
                              <w:lang w:val="zh-CN"/>
                            </w:rPr>
                            <w:t>33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33</w:t>
                    </w:r>
                    <w:r>
                      <w:rPr>
                        <w:lang w:val="zh-CN"/>
                      </w:rPr>
                      <w:fldChar w:fldCharType="end"/>
                    </w:r>
                  </w:p>
                </w:txbxContent>
              </v:textbox>
            </v:shape>
          </w:pict>
        </mc:Fallback>
      </mc:AlternateContent>
    </w:r>
  </w:p>
  <w:p>
    <w:pPr>
      <w:pStyle w:val="8"/>
      <w:tabs>
        <w:tab w:val="clear" w:pos="8306"/>
      </w:tabs>
      <w:rPr>
        <w:rFonts w:ascii="宋体" w:hAnsi="宋体" w:eastAsia="方正仿宋简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end"/>
    </w:r>
  </w:p>
  <w:p>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8591F"/>
    <w:multiLevelType w:val="singleLevel"/>
    <w:tmpl w:val="0578591F"/>
    <w:lvl w:ilvl="0" w:tentative="0">
      <w:start w:val="1"/>
      <w:numFmt w:val="decimal"/>
      <w:suff w:val="nothing"/>
      <w:lvlText w:val="（%1）"/>
      <w:lvlJc w:val="left"/>
    </w:lvl>
  </w:abstractNum>
  <w:abstractNum w:abstractNumId="1">
    <w:nsid w:val="311639D2"/>
    <w:multiLevelType w:val="singleLevel"/>
    <w:tmpl w:val="311639D2"/>
    <w:lvl w:ilvl="0" w:tentative="0">
      <w:start w:val="1"/>
      <w:numFmt w:val="chineseCounting"/>
      <w:suff w:val="nothing"/>
      <w:lvlText w:val="%1、"/>
      <w:lvlJc w:val="left"/>
      <w:rPr>
        <w:rFonts w:hint="eastAsia"/>
      </w:rPr>
    </w:lvl>
  </w:abstractNum>
  <w:abstractNum w:abstractNumId="2">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权奕杭">
    <w15:presenceInfo w15:providerId="None" w15:userId="权奕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ZDFmYzIxMTY1ODAwYmRjNThkYTFmYzNjMTk0OGQifQ=="/>
  </w:docVars>
  <w:rsids>
    <w:rsidRoot w:val="06221EAA"/>
    <w:rsid w:val="02363902"/>
    <w:rsid w:val="06221EAA"/>
    <w:rsid w:val="290B3046"/>
    <w:rsid w:val="2D2A2D96"/>
    <w:rsid w:val="3B481146"/>
    <w:rsid w:val="444E381F"/>
    <w:rsid w:val="709D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semiHidden="0" w:name="toc 1"/>
    <w:lsdException w:qFormat="1"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560" w:lineRule="exact"/>
      <w:ind w:firstLine="562" w:firstLineChars="200"/>
      <w:jc w:val="both"/>
    </w:pPr>
    <w:rPr>
      <w:rFonts w:ascii="Calibri" w:hAnsi="Calibri" w:eastAsia="仿宋_GB2312" w:cs="Times New Roman"/>
      <w:kern w:val="2"/>
      <w:sz w:val="28"/>
      <w:szCs w:val="22"/>
      <w:lang w:val="en-US" w:eastAsia="zh-CN" w:bidi="ar-SA"/>
    </w:rPr>
  </w:style>
  <w:style w:type="paragraph" w:styleId="4">
    <w:name w:val="heading 1"/>
    <w:basedOn w:val="1"/>
    <w:next w:val="1"/>
    <w:qFormat/>
    <w:uiPriority w:val="0"/>
    <w:pPr>
      <w:keepNext/>
      <w:keepLines/>
      <w:ind w:firstLine="880"/>
      <w:outlineLvl w:val="0"/>
    </w:pPr>
    <w:rPr>
      <w:rFonts w:eastAsia="黑体" w:asciiTheme="minorHAnsi" w:hAnsiTheme="minorHAnsi"/>
      <w:kern w:val="44"/>
      <w:sz w:val="32"/>
    </w:rPr>
  </w:style>
  <w:style w:type="paragraph" w:styleId="5">
    <w:name w:val="heading 2"/>
    <w:basedOn w:val="1"/>
    <w:next w:val="1"/>
    <w:link w:val="33"/>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sz w:val="16"/>
    </w:rPr>
  </w:style>
  <w:style w:type="paragraph" w:styleId="3">
    <w:name w:val="Body Text"/>
    <w:basedOn w:val="1"/>
    <w:next w:val="2"/>
    <w:qFormat/>
    <w:uiPriority w:val="0"/>
    <w:pPr>
      <w:spacing w:after="120"/>
    </w:pPr>
  </w:style>
  <w:style w:type="paragraph" w:styleId="6">
    <w:name w:val="Plain Text"/>
    <w:basedOn w:val="1"/>
    <w:qFormat/>
    <w:uiPriority w:val="0"/>
    <w:pPr>
      <w:spacing w:beforeLines="50" w:afterLines="50" w:line="400" w:lineRule="atLeast"/>
    </w:pPr>
    <w:rPr>
      <w:rFonts w:ascii="宋体" w:hAnsi="Courier New" w:eastAsiaTheme="minorEastAsia" w:cstheme="minorBidi"/>
      <w:sz w:val="24"/>
    </w:rPr>
  </w:style>
  <w:style w:type="paragraph" w:styleId="7">
    <w:name w:val="Balloon Text"/>
    <w:basedOn w:val="1"/>
    <w:link w:val="30"/>
    <w:unhideWhenUsed/>
    <w:qFormat/>
    <w:uiPriority w:val="0"/>
    <w:pPr>
      <w:spacing w:line="240" w:lineRule="auto"/>
    </w:pPr>
    <w:rPr>
      <w:sz w:val="18"/>
      <w:szCs w:val="18"/>
    </w:rPr>
  </w:style>
  <w:style w:type="paragraph" w:styleId="8">
    <w:name w:val="footer"/>
    <w:basedOn w:val="1"/>
    <w:link w:val="28"/>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unhideWhenUsed/>
    <w:uiPriority w:val="0"/>
    <w:pPr>
      <w:tabs>
        <w:tab w:val="right" w:leader="dot" w:pos="9030"/>
      </w:tabs>
      <w:spacing w:line="360" w:lineRule="auto"/>
    </w:pPr>
  </w:style>
  <w:style w:type="paragraph" w:styleId="11">
    <w:name w:val="Body Text Indent 3"/>
    <w:basedOn w:val="1"/>
    <w:qFormat/>
    <w:uiPriority w:val="0"/>
    <w:pPr>
      <w:spacing w:after="120"/>
      <w:ind w:left="420" w:leftChars="200"/>
    </w:pPr>
    <w:rPr>
      <w:rFonts w:hint="eastAsia" w:ascii="宋体" w:hAnsi="宋体"/>
      <w:sz w:val="24"/>
    </w:rPr>
  </w:style>
  <w:style w:type="paragraph" w:styleId="12">
    <w:name w:val="toc 2"/>
    <w:basedOn w:val="1"/>
    <w:next w:val="1"/>
    <w:unhideWhenUsed/>
    <w:qFormat/>
    <w:uiPriority w:val="0"/>
    <w:pPr>
      <w:tabs>
        <w:tab w:val="right" w:leader="dot" w:pos="9030"/>
      </w:tabs>
      <w:spacing w:line="360" w:lineRule="auto"/>
      <w:ind w:left="420" w:leftChars="200"/>
    </w:pPr>
  </w:style>
  <w:style w:type="paragraph" w:styleId="13">
    <w:name w:val="Normal (Web)"/>
    <w:basedOn w:val="1"/>
    <w:unhideWhenUsed/>
    <w:qFormat/>
    <w:uiPriority w:val="99"/>
    <w:pPr>
      <w:widowControl/>
      <w:adjustRightInd/>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rPr>
      <w:rFonts w:asciiTheme="minorHAnsi" w:hAnsiTheme="minorHAnsi" w:eastAsiaTheme="minorEastAsia" w:cstheme="minorBidi"/>
    </w:rPr>
  </w:style>
  <w:style w:type="character" w:styleId="19">
    <w:name w:val="FollowedHyperlink"/>
    <w:basedOn w:val="17"/>
    <w:unhideWhenUsed/>
    <w:qFormat/>
    <w:uiPriority w:val="0"/>
    <w:rPr>
      <w:rFonts w:ascii="Times New Roman" w:hAnsi="Times New Roman" w:eastAsia="宋体" w:cs="Times New Roman"/>
      <w:color w:val="7E1FAD" w:themeColor="followedHyperlink"/>
      <w:u w:val="single"/>
      <w14:textFill>
        <w14:solidFill>
          <w14:schemeClr w14:val="folHlink"/>
        </w14:solidFill>
      </w14:textFill>
    </w:rPr>
  </w:style>
  <w:style w:type="character" w:styleId="20">
    <w:name w:val="Hyperlink"/>
    <w:basedOn w:val="17"/>
    <w:unhideWhenUsed/>
    <w:qFormat/>
    <w:uiPriority w:val="0"/>
    <w:rPr>
      <w:rFonts w:ascii="Times New Roman" w:hAnsi="Times New Roman" w:eastAsia="宋体" w:cs="Times New Roman"/>
      <w:color w:val="0026E5" w:themeColor="hyperlink"/>
      <w:u w:val="single"/>
      <w14:textFill>
        <w14:solidFill>
          <w14:schemeClr w14:val="hlink"/>
        </w14:solidFill>
      </w14:textFill>
    </w:rPr>
  </w:style>
  <w:style w:type="character" w:styleId="21">
    <w:name w:val="annotation reference"/>
    <w:basedOn w:val="17"/>
    <w:qFormat/>
    <w:uiPriority w:val="0"/>
    <w:rPr>
      <w:rFonts w:ascii="Times New Roman" w:hAnsi="Times New Roman" w:eastAsia="宋体" w:cs="Times New Roman"/>
      <w:sz w:val="21"/>
      <w:szCs w:val="21"/>
    </w:rPr>
  </w:style>
  <w:style w:type="paragraph" w:customStyle="1" w:styleId="22">
    <w:name w:val="Default"/>
    <w:next w:val="23"/>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4">
    <w:name w:val="啥都没"/>
    <w:basedOn w:val="1"/>
    <w:qFormat/>
    <w:uiPriority w:val="0"/>
    <w:pPr>
      <w:ind w:firstLine="0" w:firstLineChars="0"/>
    </w:pPr>
  </w:style>
  <w:style w:type="paragraph" w:customStyle="1" w:styleId="25">
    <w:name w:val="表格"/>
    <w:basedOn w:val="1"/>
    <w:qFormat/>
    <w:uiPriority w:val="0"/>
    <w:pPr>
      <w:ind w:firstLine="0" w:firstLineChars="0"/>
    </w:pPr>
    <w:rPr>
      <w:rFonts w:asciiTheme="minorHAnsi" w:hAnsiTheme="minorHAnsi" w:eastAsiaTheme="minorEastAsia" w:cstheme="minorBidi"/>
      <w:sz w:val="21"/>
    </w:rPr>
  </w:style>
  <w:style w:type="paragraph" w:customStyle="1" w:styleId="26">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9"/>
    <w:qFormat/>
    <w:uiPriority w:val="0"/>
    <w:rPr>
      <w:rFonts w:ascii="Times New Roman" w:hAnsi="Times New Roman" w:eastAsia="宋体" w:cs="Times New Roman"/>
      <w:sz w:val="18"/>
      <w:szCs w:val="18"/>
    </w:rPr>
  </w:style>
  <w:style w:type="character" w:customStyle="1" w:styleId="28">
    <w:name w:val="页脚 Char"/>
    <w:basedOn w:val="17"/>
    <w:link w:val="8"/>
    <w:qFormat/>
    <w:uiPriority w:val="0"/>
    <w:rPr>
      <w:rFonts w:ascii="Times New Roman" w:hAnsi="Times New Roman" w:eastAsia="宋体" w:cs="Times New Roman"/>
      <w:sz w:val="18"/>
      <w:szCs w:val="18"/>
    </w:rPr>
  </w:style>
  <w:style w:type="paragraph" w:customStyle="1" w:styleId="29">
    <w:name w:val="列出段落1"/>
    <w:basedOn w:val="1"/>
    <w:unhideWhenUsed/>
    <w:qFormat/>
    <w:uiPriority w:val="99"/>
    <w:pPr>
      <w:ind w:firstLine="420"/>
    </w:pPr>
  </w:style>
  <w:style w:type="character" w:customStyle="1" w:styleId="30">
    <w:name w:val="批注框文本 Char"/>
    <w:basedOn w:val="17"/>
    <w:link w:val="7"/>
    <w:semiHidden/>
    <w:qFormat/>
    <w:uiPriority w:val="0"/>
    <w:rPr>
      <w:rFonts w:ascii="Times New Roman" w:hAnsi="Times New Roman" w:eastAsia="宋体" w:cs="Times New Roman"/>
      <w:sz w:val="18"/>
      <w:szCs w:val="18"/>
    </w:rPr>
  </w:style>
  <w:style w:type="character" w:customStyle="1" w:styleId="31">
    <w:name w:val="zbggmain style9"/>
    <w:basedOn w:val="17"/>
    <w:qFormat/>
    <w:uiPriority w:val="0"/>
    <w:rPr>
      <w:rFonts w:ascii="Times New Roman" w:hAnsi="Times New Roman" w:eastAsia="宋体" w:cs="Times New Roman"/>
    </w:rPr>
  </w:style>
  <w:style w:type="paragraph" w:customStyle="1" w:styleId="32">
    <w:name w:val="正文2"/>
    <w:basedOn w:val="1"/>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33">
    <w:name w:val="标题 2 Char"/>
    <w:basedOn w:val="17"/>
    <w:link w:val="5"/>
    <w:qFormat/>
    <w:uiPriority w:val="0"/>
    <w:rPr>
      <w:rFonts w:ascii="Cambria" w:hAnsi="Cambria"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342</Words>
  <Characters>1954</Characters>
  <Lines>16</Lines>
  <Paragraphs>4</Paragraphs>
  <TotalTime>24</TotalTime>
  <ScaleCrop>false</ScaleCrop>
  <LinksUpToDate>false</LinksUpToDate>
  <CharactersWithSpaces>2292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2022-02-23T01:22:00Z</dcterms:created>
  <dc:creator>HGH地勤</dc:creator>
  <cp:lastModifiedBy>陈薏妃</cp:lastModifiedBy>
  <cp:lastPrinted>2021-04-20T07:02:00Z</cp:lastPrinted>
  <dcterms:modified xsi:type="dcterms:W3CDTF">2023-08-15T04:55:56Z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CA70095B7FC544A8AB0420C5B42ADBCC_11</vt:lpwstr>
  </property>
</Properties>
</file>