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杭州机场航站区中心监控设施采购项目</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七</w:t>
      </w:r>
      <w:r>
        <w:rPr>
          <w:rFonts w:hint="eastAsia" w:ascii="方正小标宋简体" w:hAnsi="方正小标宋简体" w:eastAsia="方正小标宋简体" w:cs="方正小标宋简体"/>
          <w:b w:val="0"/>
          <w:bCs/>
          <w:sz w:val="32"/>
          <w:szCs w:val="32"/>
        </w:rPr>
        <w:t>月</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杭州萧山国际机场有限公司航站区中心监控设施采购项目进行公开询价，欢迎符合要求的供应商前来报价。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28"/>
          <w:szCs w:val="28"/>
          <w:lang w:val="en-US" w:eastAsia="zh-CN"/>
        </w:rPr>
        <w:t>一、询价物品名称、数量及具体要求</w:t>
      </w:r>
    </w:p>
    <w:tbl>
      <w:tblPr>
        <w:tblStyle w:val="5"/>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853"/>
        <w:gridCol w:w="737"/>
        <w:gridCol w:w="755"/>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设备名称</w:t>
            </w:r>
          </w:p>
        </w:tc>
        <w:tc>
          <w:tcPr>
            <w:tcW w:w="1853"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737"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75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5102" w:type="dxa"/>
          </w:tcPr>
          <w:p>
            <w:pPr>
              <w:jc w:val="left"/>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网络摄像机（红外）</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品牌要求：</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Uniview、海康、大华；</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件</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1.400万像素分辨率，可输出25 fps实时图像；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2.适用于光线较暗或无光照环境；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3.存储时间至少达到90天；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4.含支架。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无线摄像头</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品牌要求：海康威视萤石C8C监控摄像头</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件</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1.含128G内存卡；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2.400万像素分辨率。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录像机</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品牌要求：</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Uniview、海康、大华；</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1.可接驳符合ONVIF、RTSP标准的众多主流厂商网络摄像机；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2.2个SATA接口，最大支持满配10T硬盘；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3.支持HDMI与VGA同/异源输出；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4.支持快速回放与智能检索功能。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硬盘</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监控专用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硬盘</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件</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1.适配录像机接口；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2.6TB储存,5400,3.5"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机柜</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其他必需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sz w:val="24"/>
                <w:szCs w:val="24"/>
                <w:vertAlign w:val="baseline"/>
                <w:lang w:val="en-US" w:eastAsia="zh-CN"/>
              </w:rPr>
              <w:t>配件</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sz w:val="24"/>
                <w:szCs w:val="24"/>
                <w:vertAlign w:val="baseline"/>
                <w:lang w:val="en-US" w:eastAsia="zh-CN"/>
              </w:rPr>
              <w:t>套</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sz w:val="24"/>
                <w:szCs w:val="24"/>
                <w:vertAlign w:val="baseline"/>
                <w:lang w:val="en-US" w:eastAsia="zh-CN"/>
              </w:rPr>
              <w:t>1</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各类线材、必需材料等；</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2020</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三、询价文件的获取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w:t>
      </w:r>
      <w:r>
        <w:rPr>
          <w:rFonts w:hint="eastAsia" w:ascii="仿宋_GB2312" w:hAnsi="仿宋_GB2312" w:eastAsia="仿宋_GB2312" w:cs="仿宋_GB2312"/>
          <w:color w:val="000000"/>
          <w:sz w:val="28"/>
          <w:szCs w:val="28"/>
          <w:lang w:val="en-US" w:eastAsia="zh-CN"/>
        </w:rPr>
        <w:t>或者未按格式填写的</w:t>
      </w:r>
      <w:r>
        <w:rPr>
          <w:rFonts w:hint="eastAsia" w:ascii="仿宋_GB2312" w:hAnsi="仿宋_GB2312" w:eastAsia="仿宋_GB2312" w:cs="仿宋_GB2312"/>
          <w:color w:val="000000"/>
          <w:sz w:val="28"/>
          <w:szCs w:val="28"/>
        </w:rPr>
        <w:t>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空港大厦C座807办公室  刘工 0571-</w:t>
      </w:r>
      <w:bookmarkStart w:id="4" w:name="_GoBack"/>
      <w:bookmarkEnd w:id="4"/>
      <w:r>
        <w:rPr>
          <w:rFonts w:hint="eastAsia" w:ascii="仿宋_GB2312" w:hAnsi="仿宋_GB2312" w:eastAsia="仿宋_GB2312" w:cs="仿宋_GB2312"/>
          <w:color w:val="000000"/>
          <w:sz w:val="28"/>
          <w:szCs w:val="28"/>
          <w:lang w:val="en-US" w:eastAsia="zh-CN"/>
        </w:rPr>
        <w:t>83837968</w:t>
      </w:r>
      <w:r>
        <w:rPr>
          <w:rFonts w:hint="eastAsia" w:ascii="仿宋_GB2312" w:hAnsi="仿宋_GB2312" w:eastAsia="仿宋_GB2312" w:cs="仿宋_GB2312"/>
          <w:color w:val="000000"/>
          <w:sz w:val="28"/>
          <w:szCs w:val="28"/>
        </w:rPr>
        <w:t>邮编：311207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  上午</w:t>
      </w:r>
      <w:r>
        <w:rPr>
          <w:rFonts w:hint="eastAsia" w:ascii="仿宋_GB2312" w:hAnsi="仿宋_GB2312" w:eastAsia="仿宋_GB2312" w:cs="仿宋_GB2312"/>
          <w:color w:val="000000"/>
          <w:sz w:val="28"/>
          <w:szCs w:val="28"/>
          <w:lang w:val="en-US" w:eastAsia="zh-CN"/>
        </w:rPr>
        <w:t xml:space="preserve">11:00 </w:t>
      </w:r>
      <w:r>
        <w:rPr>
          <w:rFonts w:hint="eastAsia" w:ascii="仿宋_GB2312" w:hAnsi="仿宋_GB2312" w:eastAsia="仿宋_GB2312" w:cs="仿宋_GB2312"/>
          <w:color w:val="000000"/>
          <w:sz w:val="28"/>
          <w:szCs w:val="28"/>
        </w:rPr>
        <w:t>（北京时间）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lang w:val="en-US" w:eastAsia="zh-CN"/>
        </w:rPr>
        <w:t>五、评标办法</w:t>
      </w:r>
      <w:bookmarkStart w:id="0" w:name="_Toc152045589"/>
      <w:bookmarkStart w:id="1" w:name="_Toc144974556"/>
      <w:bookmarkStart w:id="2" w:name="_Toc246392109"/>
      <w:bookmarkStart w:id="3" w:name="_Toc152042366"/>
      <w:r>
        <w:rPr>
          <w:rFonts w:ascii="宋体"/>
          <w:b/>
          <w:sz w:val="28"/>
          <w:szCs w:val="28"/>
        </w:rPr>
        <w:tab/>
      </w:r>
    </w:p>
    <w:bookmarkEnd w:id="0"/>
    <w:bookmarkEnd w:id="1"/>
    <w:bookmarkEnd w:id="2"/>
    <w:bookmarkEnd w:id="3"/>
    <w:p>
      <w:pPr>
        <w:spacing w:line="360" w:lineRule="auto"/>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highlight w:val="none"/>
          <w:lang w:eastAsia="zh-CN"/>
        </w:rPr>
        <w:t>刘</w:t>
      </w:r>
      <w:r>
        <w:rPr>
          <w:rFonts w:hint="eastAsia" w:ascii="仿宋_GB2312" w:hAnsi="仿宋_GB2312" w:eastAsia="仿宋_GB2312" w:cs="仿宋_GB2312"/>
          <w:color w:val="000000"/>
          <w:sz w:val="28"/>
          <w:szCs w:val="28"/>
          <w:highlight w:val="none"/>
          <w:lang w:val="en-US" w:eastAsia="zh-CN"/>
        </w:rPr>
        <w:t>工</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83837968</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2605159470@qq.com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lang w:val="en-US" w:eastAsia="zh-CN"/>
        </w:rPr>
        <w:t>梁工</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联系电话：0571-8</w:t>
      </w:r>
      <w:r>
        <w:rPr>
          <w:rFonts w:hint="eastAsia" w:ascii="仿宋_GB2312" w:hAnsi="仿宋_GB2312" w:eastAsia="仿宋_GB2312" w:cs="仿宋_GB2312"/>
          <w:color w:val="000000"/>
          <w:sz w:val="28"/>
          <w:szCs w:val="28"/>
          <w:highlight w:val="none"/>
          <w:lang w:val="en-US" w:eastAsia="zh-CN"/>
        </w:rPr>
        <w:t>3837064</w:t>
      </w:r>
    </w:p>
    <w:p>
      <w:pPr>
        <w:pStyle w:val="3"/>
        <w:rPr>
          <w:rFonts w:hint="eastAsia" w:ascii="仿宋_GB2312" w:hAnsi="仿宋_GB2312" w:eastAsia="仿宋_GB2312" w:cs="仿宋_GB2312"/>
          <w:color w:val="000000"/>
          <w:sz w:val="28"/>
          <w:szCs w:val="28"/>
        </w:rPr>
      </w:pPr>
    </w:p>
    <w:p>
      <w:pPr>
        <w:pStyle w:val="3"/>
        <w:rPr>
          <w:rFonts w:hint="eastAsia" w:ascii="仿宋_GB2312" w:hAnsi="仿宋_GB2312" w:eastAsia="仿宋_GB2312" w:cs="仿宋_GB2312"/>
          <w:color w:val="000000"/>
          <w:sz w:val="28"/>
          <w:szCs w:val="28"/>
        </w:rPr>
      </w:pPr>
    </w:p>
    <w:p>
      <w:pPr>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br w:type="page"/>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w:t>
      </w:r>
    </w:p>
    <w:p>
      <w:pPr>
        <w:pStyle w:val="3"/>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杭州机场航站区中心监控设施采购项目询价单</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杭州萧山国际机场航站区管理中心</w:t>
      </w:r>
      <w:r>
        <w:rPr>
          <w:rFonts w:hint="eastAsia" w:ascii="仿宋_GB2312" w:hAnsi="仿宋_GB2312" w:eastAsia="仿宋_GB2312" w:cs="仿宋_GB2312"/>
          <w:sz w:val="28"/>
          <w:szCs w:val="28"/>
        </w:rPr>
        <w:t>：</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设备名称</w:t>
            </w:r>
          </w:p>
        </w:tc>
        <w:tc>
          <w:tcPr>
            <w:tcW w:w="150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96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88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075" w:type="dxa"/>
          </w:tcPr>
          <w:p>
            <w:pPr>
              <w:jc w:val="left"/>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c>
          <w:tcPr>
            <w:tcW w:w="1267"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w:t>
            </w:r>
          </w:p>
        </w:tc>
        <w:tc>
          <w:tcPr>
            <w:tcW w:w="1268"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网络摄像机（红外）</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品牌要求：</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Uniview、海康、大华；</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件</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1.400万像素分辨率，可输出25 fps实时图像；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2.适用于光线较暗或无光照环境；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3.存储时间至少达到90天；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4.含支架。</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无线摄像头</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品牌要求：海康威视萤石C8C监控摄像头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件</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1.含128G内存卡；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2.400万像素分辨率。</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录像机</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品牌要求：</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Uniview、海康、大华；</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1.可接驳符合ONVIF、RTSP标准的众多主流厂商网络摄像机；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2.2个SATA接口，最大支持满配10T硬盘；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3.支持HDMI与VGA同/异源输出；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4.支持快速回放与智能检索功能。</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硬盘</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监控专用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硬盘</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件</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1.适配录像机接口；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2.6TB储存</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机柜</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其他必需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sz w:val="24"/>
                <w:szCs w:val="24"/>
                <w:vertAlign w:val="baseline"/>
                <w:lang w:val="en-US" w:eastAsia="zh-CN"/>
              </w:rPr>
              <w:t>配件</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sz w:val="24"/>
                <w:szCs w:val="24"/>
                <w:vertAlign w:val="baseline"/>
                <w:lang w:val="en-US" w:eastAsia="zh-CN"/>
              </w:rPr>
              <w:t>1</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各类线材、必需材料等；</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610" w:type="dxa"/>
            <w:gridSpan w:val="3"/>
            <w:vAlign w:val="center"/>
          </w:tcPr>
          <w:p>
            <w:pPr>
              <w:spacing w:line="288" w:lineRule="auto"/>
              <w:jc w:val="left"/>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610" w:type="dxa"/>
            <w:gridSpan w:val="3"/>
            <w:vAlign w:val="center"/>
          </w:tcPr>
          <w:p>
            <w:pPr>
              <w:spacing w:line="288" w:lineRule="auto"/>
              <w:jc w:val="left"/>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610" w:type="dxa"/>
            <w:gridSpan w:val="3"/>
            <w:vAlign w:val="center"/>
          </w:tcPr>
          <w:p>
            <w:pPr>
              <w:pStyle w:val="8"/>
              <w:spacing w:line="288" w:lineRule="auto"/>
              <w:jc w:val="left"/>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1、监控安装</w:t>
      </w:r>
      <w:r>
        <w:rPr>
          <w:rFonts w:hint="eastAsia" w:ascii="仿宋_GB2312" w:hAnsi="仿宋_GB2312" w:eastAsia="仿宋_GB2312" w:cs="仿宋_GB2312"/>
          <w:sz w:val="28"/>
          <w:szCs w:val="28"/>
          <w:lang w:val="en-US" w:eastAsia="zh-CN"/>
        </w:rPr>
        <w:t>仓库面积约为</w:t>
      </w:r>
      <w:r>
        <w:rPr>
          <w:rFonts w:hint="eastAsia" w:ascii="仿宋_GB2312" w:hAnsi="仿宋_GB2312" w:eastAsia="仿宋_GB2312" w:cs="仿宋_GB2312"/>
          <w:sz w:val="28"/>
          <w:szCs w:val="28"/>
          <w:lang w:eastAsia="zh-CN"/>
        </w:rPr>
        <w:t>50平米，以上报价包含产品价格、售后服务、运费、</w:t>
      </w:r>
      <w:r>
        <w:rPr>
          <w:rFonts w:hint="eastAsia" w:ascii="仿宋_GB2312" w:hAnsi="仿宋_GB2312" w:eastAsia="仿宋_GB2312" w:cs="仿宋_GB2312"/>
          <w:sz w:val="28"/>
          <w:szCs w:val="28"/>
          <w:lang w:val="en-US" w:eastAsia="zh-CN"/>
        </w:rPr>
        <w:t>安装费</w:t>
      </w:r>
      <w:r>
        <w:rPr>
          <w:rFonts w:hint="eastAsia" w:ascii="仿宋_GB2312" w:hAnsi="仿宋_GB2312" w:eastAsia="仿宋_GB2312" w:cs="仿宋_GB2312"/>
          <w:sz w:val="28"/>
          <w:szCs w:val="28"/>
          <w:lang w:eastAsia="zh-CN"/>
        </w:rPr>
        <w:t>等所有费用。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2、发票：</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eastAsia="zh-CN"/>
        </w:rPr>
        <w:t>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3、交货时间：订货后</w:t>
      </w:r>
      <w:r>
        <w:rPr>
          <w:rFonts w:hint="eastAsia" w:ascii="仿宋_GB2312" w:hAnsi="仿宋_GB2312" w:eastAsia="仿宋_GB2312" w:cs="仿宋_GB2312"/>
          <w:sz w:val="28"/>
          <w:szCs w:val="28"/>
          <w:lang w:val="en-US" w:eastAsia="zh-CN"/>
        </w:rPr>
        <w:t>20日历</w:t>
      </w:r>
      <w:r>
        <w:rPr>
          <w:rFonts w:hint="eastAsia" w:ascii="仿宋_GB2312" w:hAnsi="仿宋_GB2312" w:eastAsia="仿宋_GB2312" w:cs="仿宋_GB2312"/>
          <w:sz w:val="28"/>
          <w:szCs w:val="28"/>
          <w:lang w:eastAsia="zh-CN"/>
        </w:rPr>
        <w:t>天内交货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4、报价有效期：</w:t>
      </w:r>
      <w:r>
        <w:rPr>
          <w:rFonts w:hint="eastAsia" w:ascii="仿宋_GB2312" w:hAnsi="仿宋_GB2312" w:eastAsia="仿宋_GB2312" w:cs="仿宋_GB2312"/>
          <w:sz w:val="28"/>
          <w:szCs w:val="28"/>
          <w:lang w:val="en-US" w:eastAsia="zh-CN"/>
        </w:rPr>
        <w:t>壹</w:t>
      </w:r>
      <w:r>
        <w:rPr>
          <w:rFonts w:hint="eastAsia" w:ascii="仿宋_GB2312" w:hAnsi="仿宋_GB2312" w:eastAsia="仿宋_GB2312" w:cs="仿宋_GB2312"/>
          <w:sz w:val="28"/>
          <w:szCs w:val="28"/>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售后服务条款：监控设备（含所有配件）提供质保期至</w:t>
      </w:r>
      <w:r>
        <w:rPr>
          <w:rFonts w:hint="eastAsia" w:ascii="仿宋_GB2312" w:hAnsi="仿宋_GB2312" w:eastAsia="仿宋_GB2312" w:cs="仿宋_GB2312"/>
          <w:sz w:val="28"/>
          <w:szCs w:val="28"/>
          <w:lang w:val="en-US" w:eastAsia="zh-CN"/>
        </w:rPr>
        <w:t>2024年12月31日，发生破损或故障后需24小时内响应，48小时内进场免费维修。</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DlkMGVhMTNiYzJiZGZjMDRmNGJjMWY4YzY0YWEifQ=="/>
  </w:docVars>
  <w:rsids>
    <w:rsidRoot w:val="00000000"/>
    <w:rsid w:val="18933696"/>
    <w:rsid w:val="1E0F4906"/>
    <w:rsid w:val="4AC545CB"/>
    <w:rsid w:val="5563538C"/>
    <w:rsid w:val="6EC42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99"/>
    <w:pPr>
      <w:spacing w:after="120"/>
    </w:pPr>
    <w:rPr>
      <w:kern w:val="0"/>
      <w:sz w:val="20"/>
      <w:szCs w:val="20"/>
    </w:rPr>
  </w:style>
  <w:style w:type="paragraph" w:styleId="3">
    <w:name w:val="Body Text First Indent"/>
    <w:basedOn w:val="2"/>
    <w:unhideWhenUsed/>
    <w:qFormat/>
    <w:uiPriority w:val="99"/>
    <w:pPr>
      <w:ind w:firstLine="420" w:firstLineChars="100"/>
    </w:pPr>
    <w:rPr>
      <w:rFonts w:ascii="Times New Roman" w:hAnsi="Times New Roman"/>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1865</Words>
  <Characters>2142</Characters>
  <Lines>1</Lines>
  <Paragraphs>1</Paragraphs>
  <TotalTime>9</TotalTime>
  <ScaleCrop>false</ScaleCrop>
  <LinksUpToDate>false</LinksUpToDate>
  <CharactersWithSpaces>2213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2023-07-15T05:26:00Z</dcterms:created>
  <dc:creator>LiuNick</dc:creator>
  <cp:lastModifiedBy>刘建豪</cp:lastModifiedBy>
  <dcterms:modified xsi:type="dcterms:W3CDTF">2023-07-20T00:52:32Z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2504581E4D8142F9B813BCE1487E55FD_12</vt:lpwstr>
  </property>
</Properties>
</file>