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BC" w:rsidRDefault="00046CD8" w:rsidP="00882685">
      <w:pPr>
        <w:spacing w:beforeLines="20" w:afterLines="20" w:line="360" w:lineRule="auto"/>
        <w:jc w:val="center"/>
        <w:rPr>
          <w:rFonts w:ascii="黑体" w:eastAsia="黑体" w:hAnsi="黑体"/>
          <w:color w:val="000000"/>
          <w:sz w:val="48"/>
          <w:szCs w:val="48"/>
        </w:rPr>
      </w:pPr>
      <w:r>
        <w:rPr>
          <w:rFonts w:ascii="黑体" w:eastAsia="黑体" w:hAnsi="黑体" w:hint="eastAsia"/>
          <w:color w:val="000000"/>
          <w:sz w:val="48"/>
          <w:szCs w:val="48"/>
        </w:rPr>
        <w:t>杭州萧山国际</w:t>
      </w:r>
      <w:proofErr w:type="gramStart"/>
      <w:r>
        <w:rPr>
          <w:rFonts w:ascii="黑体" w:eastAsia="黑体" w:hAnsi="黑体" w:hint="eastAsia"/>
          <w:color w:val="000000"/>
          <w:sz w:val="48"/>
          <w:szCs w:val="48"/>
        </w:rPr>
        <w:t>机场网约车板房</w:t>
      </w:r>
      <w:proofErr w:type="gramEnd"/>
      <w:r>
        <w:rPr>
          <w:rFonts w:ascii="黑体" w:eastAsia="黑体" w:hAnsi="黑体" w:hint="eastAsia"/>
          <w:color w:val="000000"/>
          <w:sz w:val="48"/>
          <w:szCs w:val="48"/>
        </w:rPr>
        <w:t>租赁项目</w:t>
      </w:r>
    </w:p>
    <w:p w:rsidR="00404EBC" w:rsidRDefault="00404EBC">
      <w:pPr>
        <w:pStyle w:val="a4"/>
        <w:ind w:firstLine="210"/>
      </w:pPr>
    </w:p>
    <w:p w:rsidR="00404EBC" w:rsidRDefault="00404EBC">
      <w:pPr>
        <w:pStyle w:val="a4"/>
        <w:ind w:firstLine="210"/>
      </w:pPr>
    </w:p>
    <w:p w:rsidR="00404EBC" w:rsidRDefault="00046CD8" w:rsidP="00882685">
      <w:pPr>
        <w:spacing w:beforeLines="20" w:afterLines="20" w:line="360" w:lineRule="auto"/>
        <w:jc w:val="center"/>
        <w:rPr>
          <w:rFonts w:ascii="黑体" w:eastAsia="黑体" w:hAnsi="黑体"/>
          <w:color w:val="000000"/>
          <w:sz w:val="72"/>
          <w:szCs w:val="72"/>
        </w:rPr>
      </w:pPr>
      <w:r>
        <w:rPr>
          <w:rFonts w:ascii="黑体" w:eastAsia="黑体" w:hAnsi="黑体" w:hint="eastAsia"/>
          <w:color w:val="000000"/>
          <w:sz w:val="72"/>
          <w:szCs w:val="72"/>
        </w:rPr>
        <w:t>招标文件</w:t>
      </w:r>
    </w:p>
    <w:p w:rsidR="00404EBC" w:rsidRDefault="00046CD8">
      <w:pPr>
        <w:pStyle w:val="a6"/>
        <w:jc w:val="center"/>
        <w:rPr>
          <w:rFonts w:ascii="黑体" w:eastAsia="黑体" w:hAnsi="黑体"/>
          <w:b/>
          <w:sz w:val="32"/>
          <w:szCs w:val="36"/>
        </w:rPr>
      </w:pPr>
      <w:r>
        <w:rPr>
          <w:rFonts w:ascii="黑体" w:eastAsia="黑体" w:hAnsi="黑体"/>
          <w:sz w:val="32"/>
          <w:szCs w:val="36"/>
        </w:rPr>
        <w:t>招标编号：</w:t>
      </w:r>
    </w:p>
    <w:p w:rsidR="00404EBC" w:rsidRDefault="00404EBC">
      <w:pPr>
        <w:pStyle w:val="a5"/>
        <w:jc w:val="center"/>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Chars="0" w:firstLine="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firstLineChars="0" w:firstLine="0"/>
        <w:rPr>
          <w:rFonts w:ascii="黑体" w:eastAsia="黑体" w:hAnsi="黑体"/>
        </w:rPr>
      </w:pPr>
    </w:p>
    <w:p w:rsidR="00404EBC" w:rsidRDefault="00404EBC">
      <w:pPr>
        <w:adjustRightInd w:val="0"/>
        <w:snapToGrid w:val="0"/>
        <w:spacing w:line="560" w:lineRule="exact"/>
        <w:jc w:val="center"/>
        <w:textAlignment w:val="bottom"/>
        <w:rPr>
          <w:rFonts w:ascii="宋体" w:hAnsi="宋体"/>
          <w:sz w:val="32"/>
          <w:szCs w:val="32"/>
        </w:rPr>
      </w:pPr>
    </w:p>
    <w:p w:rsidR="00404EBC" w:rsidRDefault="00046CD8">
      <w:pPr>
        <w:snapToGrid w:val="0"/>
        <w:jc w:val="center"/>
        <w:rPr>
          <w:rFonts w:eastAsia="黑体" w:cs="Calibri"/>
          <w:sz w:val="32"/>
          <w:szCs w:val="32"/>
        </w:rPr>
      </w:pPr>
      <w:r>
        <w:rPr>
          <w:rFonts w:eastAsia="黑体" w:cs="Calibri"/>
          <w:sz w:val="32"/>
          <w:szCs w:val="32"/>
        </w:rPr>
        <w:t>杭州萧山国际机场有限公司</w:t>
      </w:r>
    </w:p>
    <w:p w:rsidR="00404EBC" w:rsidRDefault="00404EBC">
      <w:pPr>
        <w:rPr>
          <w:rFonts w:eastAsia="黑体" w:cs="Calibri"/>
          <w:sz w:val="32"/>
          <w:szCs w:val="32"/>
        </w:rPr>
      </w:pPr>
    </w:p>
    <w:p w:rsidR="00404EBC" w:rsidRDefault="00046CD8">
      <w:pPr>
        <w:pStyle w:val="a7"/>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二二年</w:t>
      </w:r>
      <w:r w:rsidR="008B0B7B">
        <w:rPr>
          <w:rFonts w:ascii="Calibri" w:eastAsia="黑体" w:hAnsi="Calibri" w:cs="Calibri" w:hint="eastAsia"/>
          <w:sz w:val="32"/>
          <w:szCs w:val="32"/>
          <w:u w:val="single"/>
        </w:rPr>
        <w:t>六</w:t>
      </w:r>
      <w:r>
        <w:rPr>
          <w:rFonts w:ascii="Calibri" w:eastAsia="黑体" w:hAnsi="Calibri" w:cs="Calibri"/>
          <w:sz w:val="32"/>
          <w:szCs w:val="32"/>
        </w:rPr>
        <w:t>月</w:t>
      </w:r>
    </w:p>
    <w:p w:rsidR="00404EBC" w:rsidRDefault="00046CD8">
      <w:pPr>
        <w:snapToGrid w:val="0"/>
        <w:jc w:val="center"/>
        <w:rPr>
          <w:rStyle w:val="1Char"/>
        </w:rPr>
      </w:pPr>
      <w:r>
        <w:rPr>
          <w:rFonts w:eastAsia="黑体"/>
          <w:b/>
          <w:bCs/>
          <w:sz w:val="52"/>
          <w:szCs w:val="52"/>
        </w:rPr>
        <w:br w:type="page"/>
      </w:r>
      <w:bookmarkStart w:id="0" w:name="_Toc52726300"/>
      <w:bookmarkStart w:id="1" w:name="_Toc19698493"/>
      <w:bookmarkStart w:id="2" w:name="_Toc52726198"/>
      <w:bookmarkStart w:id="3" w:name="_Toc525202077"/>
      <w:bookmarkStart w:id="4" w:name="_Toc50388560"/>
      <w:bookmarkStart w:id="5" w:name="_Toc52726175"/>
      <w:bookmarkStart w:id="6" w:name="_Toc525132432"/>
      <w:bookmarkStart w:id="7" w:name="_Toc52726242"/>
      <w:bookmarkStart w:id="8" w:name="_Toc46053695"/>
      <w:bookmarkStart w:id="9" w:name="_Toc105659951"/>
      <w:r>
        <w:rPr>
          <w:rStyle w:val="1Char"/>
        </w:rPr>
        <w:lastRenderedPageBreak/>
        <w:t>目</w:t>
      </w:r>
      <w:r>
        <w:rPr>
          <w:rStyle w:val="1Char"/>
          <w:rFonts w:hint="eastAsia"/>
        </w:rPr>
        <w:t xml:space="preserve">    </w:t>
      </w:r>
      <w:r>
        <w:rPr>
          <w:rStyle w:val="1Char"/>
        </w:rPr>
        <w:t>录</w:t>
      </w:r>
      <w:bookmarkEnd w:id="0"/>
      <w:bookmarkEnd w:id="1"/>
      <w:bookmarkEnd w:id="2"/>
      <w:bookmarkEnd w:id="3"/>
      <w:bookmarkEnd w:id="4"/>
      <w:bookmarkEnd w:id="5"/>
      <w:bookmarkEnd w:id="6"/>
      <w:bookmarkEnd w:id="7"/>
      <w:bookmarkEnd w:id="8"/>
      <w:bookmarkEnd w:id="9"/>
    </w:p>
    <w:p w:rsidR="008B0B7B" w:rsidRDefault="00BF60FA">
      <w:pPr>
        <w:pStyle w:val="10"/>
        <w:tabs>
          <w:tab w:val="right" w:leader="dot" w:pos="9629"/>
        </w:tabs>
        <w:rPr>
          <w:noProof/>
        </w:rPr>
      </w:pPr>
      <w:r w:rsidRPr="00BF60FA">
        <w:rPr>
          <w:rFonts w:ascii="宋体" w:hAnsi="宋体" w:cs="微软雅黑"/>
          <w:b/>
          <w:kern w:val="0"/>
          <w:sz w:val="22"/>
        </w:rPr>
        <w:fldChar w:fldCharType="begin"/>
      </w:r>
      <w:r w:rsidR="00046CD8">
        <w:rPr>
          <w:rFonts w:ascii="宋体" w:hAnsi="宋体" w:cs="微软雅黑"/>
          <w:b/>
          <w:kern w:val="0"/>
          <w:sz w:val="22"/>
        </w:rPr>
        <w:instrText xml:space="preserve"> TOC \o "1-2" \h \z \u </w:instrText>
      </w:r>
      <w:r w:rsidRPr="00BF60FA">
        <w:rPr>
          <w:rFonts w:ascii="宋体" w:hAnsi="宋体" w:cs="微软雅黑"/>
          <w:b/>
          <w:kern w:val="0"/>
          <w:sz w:val="22"/>
        </w:rPr>
        <w:fldChar w:fldCharType="separate"/>
      </w:r>
      <w:hyperlink w:anchor="_Toc105659951" w:history="1">
        <w:r w:rsidR="008B0B7B" w:rsidRPr="00D35901">
          <w:rPr>
            <w:rStyle w:val="ab"/>
            <w:rFonts w:hint="eastAsia"/>
            <w:noProof/>
          </w:rPr>
          <w:t>目</w:t>
        </w:r>
        <w:r w:rsidR="008B0B7B">
          <w:rPr>
            <w:rStyle w:val="ab"/>
            <w:noProof/>
          </w:rPr>
          <w:t xml:space="preserve">  </w:t>
        </w:r>
        <w:r w:rsidR="008B0B7B" w:rsidRPr="00D35901">
          <w:rPr>
            <w:rStyle w:val="ab"/>
            <w:rFonts w:hint="eastAsia"/>
            <w:noProof/>
          </w:rPr>
          <w:t>录</w:t>
        </w:r>
        <w:r w:rsidR="008B0B7B">
          <w:rPr>
            <w:noProof/>
            <w:webHidden/>
          </w:rPr>
          <w:tab/>
        </w:r>
        <w:r>
          <w:rPr>
            <w:noProof/>
            <w:webHidden/>
          </w:rPr>
          <w:fldChar w:fldCharType="begin"/>
        </w:r>
        <w:r w:rsidR="008B0B7B">
          <w:rPr>
            <w:noProof/>
            <w:webHidden/>
          </w:rPr>
          <w:instrText xml:space="preserve"> PAGEREF _Toc105659951 \h </w:instrText>
        </w:r>
        <w:r>
          <w:rPr>
            <w:noProof/>
            <w:webHidden/>
          </w:rPr>
        </w:r>
        <w:r>
          <w:rPr>
            <w:noProof/>
            <w:webHidden/>
          </w:rPr>
          <w:fldChar w:fldCharType="separate"/>
        </w:r>
        <w:r w:rsidR="008B0B7B">
          <w:rPr>
            <w:noProof/>
            <w:webHidden/>
          </w:rPr>
          <w:t>2</w:t>
        </w:r>
        <w:r>
          <w:rPr>
            <w:noProof/>
            <w:webHidden/>
          </w:rPr>
          <w:fldChar w:fldCharType="end"/>
        </w:r>
      </w:hyperlink>
    </w:p>
    <w:p w:rsidR="008B0B7B" w:rsidRDefault="00BF60FA">
      <w:pPr>
        <w:pStyle w:val="10"/>
        <w:tabs>
          <w:tab w:val="right" w:leader="dot" w:pos="9629"/>
        </w:tabs>
        <w:rPr>
          <w:noProof/>
        </w:rPr>
      </w:pPr>
      <w:hyperlink w:anchor="_Toc105659952" w:history="1">
        <w:r w:rsidR="008B0B7B" w:rsidRPr="00D35901">
          <w:rPr>
            <w:rStyle w:val="ab"/>
            <w:rFonts w:hint="eastAsia"/>
            <w:noProof/>
          </w:rPr>
          <w:t>第一章</w:t>
        </w:r>
        <w:r w:rsidR="008B0B7B" w:rsidRPr="00D35901">
          <w:rPr>
            <w:rStyle w:val="ab"/>
            <w:noProof/>
          </w:rPr>
          <w:t xml:space="preserve">    </w:t>
        </w:r>
        <w:r w:rsidR="008B0B7B" w:rsidRPr="00D35901">
          <w:rPr>
            <w:rStyle w:val="ab"/>
            <w:rFonts w:hint="eastAsia"/>
            <w:noProof/>
          </w:rPr>
          <w:t>招标公告</w:t>
        </w:r>
        <w:r w:rsidR="008B0B7B">
          <w:rPr>
            <w:noProof/>
            <w:webHidden/>
          </w:rPr>
          <w:tab/>
        </w:r>
        <w:r>
          <w:rPr>
            <w:noProof/>
            <w:webHidden/>
          </w:rPr>
          <w:fldChar w:fldCharType="begin"/>
        </w:r>
        <w:r w:rsidR="008B0B7B">
          <w:rPr>
            <w:noProof/>
            <w:webHidden/>
          </w:rPr>
          <w:instrText xml:space="preserve"> PAGEREF _Toc105659952 \h </w:instrText>
        </w:r>
        <w:r>
          <w:rPr>
            <w:noProof/>
            <w:webHidden/>
          </w:rPr>
        </w:r>
        <w:r>
          <w:rPr>
            <w:noProof/>
            <w:webHidden/>
          </w:rPr>
          <w:fldChar w:fldCharType="separate"/>
        </w:r>
        <w:r w:rsidR="008B0B7B">
          <w:rPr>
            <w:noProof/>
            <w:webHidden/>
          </w:rPr>
          <w:t>3</w:t>
        </w:r>
        <w:r>
          <w:rPr>
            <w:noProof/>
            <w:webHidden/>
          </w:rPr>
          <w:fldChar w:fldCharType="end"/>
        </w:r>
      </w:hyperlink>
    </w:p>
    <w:p w:rsidR="008B0B7B" w:rsidRDefault="00BF60FA">
      <w:pPr>
        <w:pStyle w:val="10"/>
        <w:tabs>
          <w:tab w:val="right" w:leader="dot" w:pos="9629"/>
        </w:tabs>
        <w:rPr>
          <w:noProof/>
        </w:rPr>
      </w:pPr>
      <w:hyperlink w:anchor="_Toc105659953" w:history="1">
        <w:r w:rsidR="008B0B7B" w:rsidRPr="00D35901">
          <w:rPr>
            <w:rStyle w:val="ab"/>
            <w:rFonts w:cs="宋体" w:hint="eastAsia"/>
            <w:noProof/>
          </w:rPr>
          <w:t>第二章</w:t>
        </w:r>
        <w:r w:rsidR="008B0B7B" w:rsidRPr="00D35901">
          <w:rPr>
            <w:rStyle w:val="ab"/>
            <w:noProof/>
          </w:rPr>
          <w:t xml:space="preserve"> </w:t>
        </w:r>
        <w:r w:rsidR="008B0B7B">
          <w:rPr>
            <w:rStyle w:val="ab"/>
            <w:rFonts w:hint="eastAsia"/>
            <w:noProof/>
          </w:rPr>
          <w:t xml:space="preserve">   </w:t>
        </w:r>
        <w:r w:rsidR="008B0B7B" w:rsidRPr="00D35901">
          <w:rPr>
            <w:rStyle w:val="ab"/>
            <w:rFonts w:cs="宋体" w:hint="eastAsia"/>
            <w:noProof/>
          </w:rPr>
          <w:t>投标人须知</w:t>
        </w:r>
        <w:r w:rsidR="008B0B7B">
          <w:rPr>
            <w:noProof/>
            <w:webHidden/>
          </w:rPr>
          <w:tab/>
        </w:r>
        <w:r>
          <w:rPr>
            <w:noProof/>
            <w:webHidden/>
          </w:rPr>
          <w:fldChar w:fldCharType="begin"/>
        </w:r>
        <w:r w:rsidR="008B0B7B">
          <w:rPr>
            <w:noProof/>
            <w:webHidden/>
          </w:rPr>
          <w:instrText xml:space="preserve"> PAGEREF _Toc105659953 \h </w:instrText>
        </w:r>
        <w:r>
          <w:rPr>
            <w:noProof/>
            <w:webHidden/>
          </w:rPr>
        </w:r>
        <w:r>
          <w:rPr>
            <w:noProof/>
            <w:webHidden/>
          </w:rPr>
          <w:fldChar w:fldCharType="separate"/>
        </w:r>
        <w:r w:rsidR="008B0B7B">
          <w:rPr>
            <w:noProof/>
            <w:webHidden/>
          </w:rPr>
          <w:t>5</w:t>
        </w:r>
        <w:r>
          <w:rPr>
            <w:noProof/>
            <w:webHidden/>
          </w:rPr>
          <w:fldChar w:fldCharType="end"/>
        </w:r>
      </w:hyperlink>
    </w:p>
    <w:p w:rsidR="008B0B7B" w:rsidRDefault="00BF60FA">
      <w:pPr>
        <w:pStyle w:val="10"/>
        <w:tabs>
          <w:tab w:val="right" w:leader="dot" w:pos="9629"/>
        </w:tabs>
        <w:rPr>
          <w:noProof/>
        </w:rPr>
      </w:pPr>
      <w:hyperlink w:anchor="_Toc105659954" w:history="1">
        <w:r w:rsidR="008B0B7B" w:rsidRPr="008B0B7B">
          <w:rPr>
            <w:rStyle w:val="ab"/>
            <w:rFonts w:cs="宋体" w:hint="eastAsia"/>
            <w:noProof/>
          </w:rPr>
          <w:t>第三章</w:t>
        </w:r>
        <w:r w:rsidR="008B0B7B" w:rsidRPr="008B0B7B">
          <w:rPr>
            <w:rStyle w:val="ab"/>
            <w:rFonts w:cs="宋体"/>
            <w:noProof/>
          </w:rPr>
          <w:t xml:space="preserve"> </w:t>
        </w:r>
        <w:r w:rsidR="008B0B7B">
          <w:rPr>
            <w:rStyle w:val="ab"/>
            <w:rFonts w:cs="宋体" w:hint="eastAsia"/>
            <w:noProof/>
          </w:rPr>
          <w:t xml:space="preserve">   </w:t>
        </w:r>
        <w:r w:rsidR="008B0B7B" w:rsidRPr="008B0B7B">
          <w:rPr>
            <w:rStyle w:val="ab"/>
            <w:rFonts w:cs="宋体" w:hint="eastAsia"/>
            <w:noProof/>
          </w:rPr>
          <w:t>评标办法（最低投标价法）</w:t>
        </w:r>
        <w:r w:rsidR="008B0B7B">
          <w:rPr>
            <w:noProof/>
            <w:webHidden/>
          </w:rPr>
          <w:tab/>
        </w:r>
        <w:r>
          <w:rPr>
            <w:noProof/>
            <w:webHidden/>
          </w:rPr>
          <w:fldChar w:fldCharType="begin"/>
        </w:r>
        <w:r w:rsidR="008B0B7B">
          <w:rPr>
            <w:noProof/>
            <w:webHidden/>
          </w:rPr>
          <w:instrText xml:space="preserve"> PAGEREF _Toc105659954 \h </w:instrText>
        </w:r>
        <w:r>
          <w:rPr>
            <w:noProof/>
            <w:webHidden/>
          </w:rPr>
        </w:r>
        <w:r>
          <w:rPr>
            <w:noProof/>
            <w:webHidden/>
          </w:rPr>
          <w:fldChar w:fldCharType="separate"/>
        </w:r>
        <w:r w:rsidR="008B0B7B">
          <w:rPr>
            <w:noProof/>
            <w:webHidden/>
          </w:rPr>
          <w:t>20</w:t>
        </w:r>
        <w:r>
          <w:rPr>
            <w:noProof/>
            <w:webHidden/>
          </w:rPr>
          <w:fldChar w:fldCharType="end"/>
        </w:r>
      </w:hyperlink>
    </w:p>
    <w:p w:rsidR="008B0B7B" w:rsidRDefault="00BF60FA">
      <w:pPr>
        <w:pStyle w:val="10"/>
        <w:tabs>
          <w:tab w:val="right" w:leader="dot" w:pos="9629"/>
        </w:tabs>
        <w:rPr>
          <w:noProof/>
        </w:rPr>
      </w:pPr>
      <w:hyperlink w:anchor="_Toc105659955" w:history="1">
        <w:r w:rsidR="008B0B7B" w:rsidRPr="00D35901">
          <w:rPr>
            <w:rStyle w:val="ab"/>
            <w:rFonts w:hint="eastAsia"/>
            <w:noProof/>
          </w:rPr>
          <w:t>第四章</w:t>
        </w:r>
        <w:r w:rsidR="008B0B7B" w:rsidRPr="00D35901">
          <w:rPr>
            <w:rStyle w:val="ab"/>
            <w:rFonts w:hint="eastAsia"/>
            <w:noProof/>
          </w:rPr>
          <w:t xml:space="preserve"> </w:t>
        </w:r>
        <w:r w:rsidR="008B0B7B">
          <w:rPr>
            <w:rStyle w:val="ab"/>
            <w:rFonts w:hint="eastAsia"/>
            <w:noProof/>
          </w:rPr>
          <w:t xml:space="preserve">   </w:t>
        </w:r>
        <w:r w:rsidR="008B0B7B" w:rsidRPr="00D35901">
          <w:rPr>
            <w:rStyle w:val="ab"/>
            <w:rFonts w:hint="eastAsia"/>
            <w:noProof/>
          </w:rPr>
          <w:t>合同条款及格式</w:t>
        </w:r>
        <w:r w:rsidR="008B0B7B">
          <w:rPr>
            <w:noProof/>
            <w:webHidden/>
          </w:rPr>
          <w:tab/>
        </w:r>
        <w:r>
          <w:rPr>
            <w:noProof/>
            <w:webHidden/>
          </w:rPr>
          <w:fldChar w:fldCharType="begin"/>
        </w:r>
        <w:r w:rsidR="008B0B7B">
          <w:rPr>
            <w:noProof/>
            <w:webHidden/>
          </w:rPr>
          <w:instrText xml:space="preserve"> PAGEREF _Toc105659955 \h </w:instrText>
        </w:r>
        <w:r>
          <w:rPr>
            <w:noProof/>
            <w:webHidden/>
          </w:rPr>
        </w:r>
        <w:r>
          <w:rPr>
            <w:noProof/>
            <w:webHidden/>
          </w:rPr>
          <w:fldChar w:fldCharType="separate"/>
        </w:r>
        <w:r w:rsidR="008B0B7B">
          <w:rPr>
            <w:noProof/>
            <w:webHidden/>
          </w:rPr>
          <w:t>23</w:t>
        </w:r>
        <w:r>
          <w:rPr>
            <w:noProof/>
            <w:webHidden/>
          </w:rPr>
          <w:fldChar w:fldCharType="end"/>
        </w:r>
      </w:hyperlink>
    </w:p>
    <w:p w:rsidR="008B0B7B" w:rsidRDefault="00BF60FA">
      <w:pPr>
        <w:pStyle w:val="10"/>
        <w:tabs>
          <w:tab w:val="right" w:leader="dot" w:pos="9629"/>
        </w:tabs>
        <w:rPr>
          <w:noProof/>
        </w:rPr>
      </w:pPr>
      <w:hyperlink w:anchor="_Toc105659956" w:history="1">
        <w:r w:rsidR="008B0B7B" w:rsidRPr="00D35901">
          <w:rPr>
            <w:rStyle w:val="ab"/>
            <w:rFonts w:hint="eastAsia"/>
            <w:noProof/>
          </w:rPr>
          <w:t>第五章</w:t>
        </w:r>
        <w:r w:rsidR="008B0B7B" w:rsidRPr="00D35901">
          <w:rPr>
            <w:rStyle w:val="ab"/>
            <w:noProof/>
          </w:rPr>
          <w:t xml:space="preserve">    </w:t>
        </w:r>
        <w:r w:rsidR="008B0B7B" w:rsidRPr="00D35901">
          <w:rPr>
            <w:rStyle w:val="ab"/>
            <w:rFonts w:hint="eastAsia"/>
            <w:noProof/>
          </w:rPr>
          <w:t>用户需求书</w:t>
        </w:r>
        <w:r w:rsidR="008B0B7B">
          <w:rPr>
            <w:noProof/>
            <w:webHidden/>
          </w:rPr>
          <w:tab/>
        </w:r>
        <w:r>
          <w:rPr>
            <w:noProof/>
            <w:webHidden/>
          </w:rPr>
          <w:fldChar w:fldCharType="begin"/>
        </w:r>
        <w:r w:rsidR="008B0B7B">
          <w:rPr>
            <w:noProof/>
            <w:webHidden/>
          </w:rPr>
          <w:instrText xml:space="preserve"> PAGEREF _Toc105659956 \h </w:instrText>
        </w:r>
        <w:r>
          <w:rPr>
            <w:noProof/>
            <w:webHidden/>
          </w:rPr>
        </w:r>
        <w:r>
          <w:rPr>
            <w:noProof/>
            <w:webHidden/>
          </w:rPr>
          <w:fldChar w:fldCharType="separate"/>
        </w:r>
        <w:r w:rsidR="008B0B7B">
          <w:rPr>
            <w:noProof/>
            <w:webHidden/>
          </w:rPr>
          <w:t>30</w:t>
        </w:r>
        <w:r>
          <w:rPr>
            <w:noProof/>
            <w:webHidden/>
          </w:rPr>
          <w:fldChar w:fldCharType="end"/>
        </w:r>
      </w:hyperlink>
    </w:p>
    <w:p w:rsidR="008B0B7B" w:rsidRDefault="00BF60FA">
      <w:pPr>
        <w:pStyle w:val="10"/>
        <w:tabs>
          <w:tab w:val="right" w:leader="dot" w:pos="9629"/>
        </w:tabs>
        <w:rPr>
          <w:noProof/>
        </w:rPr>
      </w:pPr>
      <w:hyperlink w:anchor="_Toc105659957" w:history="1">
        <w:r w:rsidR="008B0B7B" w:rsidRPr="00D35901">
          <w:rPr>
            <w:rStyle w:val="ab"/>
            <w:rFonts w:hint="eastAsia"/>
            <w:noProof/>
          </w:rPr>
          <w:t>第六章</w:t>
        </w:r>
        <w:r w:rsidR="008B0B7B" w:rsidRPr="00D35901">
          <w:rPr>
            <w:rStyle w:val="ab"/>
            <w:noProof/>
          </w:rPr>
          <w:t xml:space="preserve">    </w:t>
        </w:r>
        <w:r w:rsidR="008B0B7B" w:rsidRPr="00D35901">
          <w:rPr>
            <w:rStyle w:val="ab"/>
            <w:rFonts w:hint="eastAsia"/>
            <w:noProof/>
          </w:rPr>
          <w:t>投标文件格式</w:t>
        </w:r>
        <w:r w:rsidR="008B0B7B">
          <w:rPr>
            <w:noProof/>
            <w:webHidden/>
          </w:rPr>
          <w:tab/>
        </w:r>
        <w:r>
          <w:rPr>
            <w:noProof/>
            <w:webHidden/>
          </w:rPr>
          <w:fldChar w:fldCharType="begin"/>
        </w:r>
        <w:r w:rsidR="008B0B7B">
          <w:rPr>
            <w:noProof/>
            <w:webHidden/>
          </w:rPr>
          <w:instrText xml:space="preserve"> PAGEREF _Toc105659957 \h </w:instrText>
        </w:r>
        <w:r>
          <w:rPr>
            <w:noProof/>
            <w:webHidden/>
          </w:rPr>
        </w:r>
        <w:r>
          <w:rPr>
            <w:noProof/>
            <w:webHidden/>
          </w:rPr>
          <w:fldChar w:fldCharType="separate"/>
        </w:r>
        <w:r w:rsidR="008B0B7B">
          <w:rPr>
            <w:noProof/>
            <w:webHidden/>
          </w:rPr>
          <w:t>32</w:t>
        </w:r>
        <w:r>
          <w:rPr>
            <w:noProof/>
            <w:webHidden/>
          </w:rPr>
          <w:fldChar w:fldCharType="end"/>
        </w:r>
      </w:hyperlink>
    </w:p>
    <w:p w:rsidR="00404EBC" w:rsidRDefault="00BF60FA">
      <w:pPr>
        <w:pStyle w:val="1"/>
        <w:tabs>
          <w:tab w:val="right" w:leader="dot" w:pos="9639"/>
        </w:tabs>
        <w:adjustRightInd w:val="0"/>
        <w:snapToGrid w:val="0"/>
        <w:spacing w:before="0" w:after="0" w:line="360" w:lineRule="auto"/>
        <w:jc w:val="center"/>
        <w:rPr>
          <w:rFonts w:ascii="宋体" w:hAnsi="宋体" w:cs="微软雅黑"/>
          <w:kern w:val="0"/>
          <w:sz w:val="22"/>
          <w:szCs w:val="22"/>
        </w:rPr>
      </w:pPr>
      <w:r>
        <w:rPr>
          <w:rFonts w:ascii="宋体" w:hAnsi="宋体" w:cs="微软雅黑"/>
          <w:kern w:val="0"/>
          <w:sz w:val="22"/>
          <w:szCs w:val="22"/>
        </w:rPr>
        <w:fldChar w:fldCharType="end"/>
      </w:r>
    </w:p>
    <w:p w:rsidR="00404EBC" w:rsidRDefault="00046CD8">
      <w:pPr>
        <w:rPr>
          <w:rFonts w:ascii="宋体" w:hAnsi="宋体" w:cs="微软雅黑"/>
          <w:kern w:val="0"/>
          <w:sz w:val="22"/>
        </w:rPr>
      </w:pPr>
      <w:r>
        <w:rPr>
          <w:rFonts w:ascii="宋体" w:hAnsi="宋体" w:cs="微软雅黑"/>
          <w:kern w:val="0"/>
          <w:sz w:val="22"/>
        </w:rPr>
        <w:br w:type="page"/>
      </w:r>
    </w:p>
    <w:p w:rsidR="00404EBC" w:rsidRDefault="00046CD8">
      <w:pPr>
        <w:pStyle w:val="1"/>
        <w:tabs>
          <w:tab w:val="right" w:leader="dot" w:pos="9639"/>
        </w:tabs>
        <w:adjustRightInd w:val="0"/>
        <w:snapToGrid w:val="0"/>
        <w:spacing w:before="0" w:after="0" w:line="360" w:lineRule="auto"/>
        <w:jc w:val="center"/>
        <w:rPr>
          <w:b w:val="0"/>
          <w:bCs w:val="0"/>
          <w:sz w:val="32"/>
          <w:szCs w:val="32"/>
        </w:rPr>
      </w:pPr>
      <w:bookmarkStart w:id="10" w:name="_Toc105659952"/>
      <w:bookmarkStart w:id="11" w:name="OLE_LINK2"/>
      <w:bookmarkStart w:id="12" w:name="OLE_LINK3"/>
      <w:bookmarkStart w:id="13" w:name="OLE_LINK4"/>
      <w:r>
        <w:rPr>
          <w:sz w:val="32"/>
          <w:szCs w:val="32"/>
        </w:rPr>
        <w:lastRenderedPageBreak/>
        <w:t>第一章</w:t>
      </w:r>
      <w:r>
        <w:rPr>
          <w:rFonts w:hint="eastAsia"/>
          <w:sz w:val="32"/>
          <w:szCs w:val="32"/>
        </w:rPr>
        <w:t xml:space="preserve">    </w:t>
      </w:r>
      <w:r>
        <w:rPr>
          <w:sz w:val="32"/>
          <w:szCs w:val="32"/>
        </w:rPr>
        <w:t>招标公告</w:t>
      </w:r>
      <w:bookmarkEnd w:id="10"/>
    </w:p>
    <w:p w:rsidR="00404EBC" w:rsidRDefault="00046CD8">
      <w:pPr>
        <w:pStyle w:val="3"/>
        <w:snapToGrid w:val="0"/>
        <w:spacing w:line="360" w:lineRule="exact"/>
        <w:ind w:firstLineChars="0" w:firstLine="0"/>
        <w:rPr>
          <w:rFonts w:ascii="宋体" w:hAnsi="宋体" w:cs="宋体"/>
          <w:sz w:val="22"/>
          <w:szCs w:val="22"/>
        </w:rPr>
      </w:pPr>
      <w:bookmarkStart w:id="14" w:name="_bookmark2"/>
      <w:bookmarkEnd w:id="14"/>
      <w:r>
        <w:rPr>
          <w:rFonts w:ascii="宋体" w:hAnsi="宋体" w:cs="宋体" w:hint="eastAsia"/>
          <w:sz w:val="22"/>
          <w:szCs w:val="22"/>
        </w:rPr>
        <w:t>1.招标条件</w:t>
      </w:r>
    </w:p>
    <w:p w:rsidR="00404EBC" w:rsidRDefault="00046CD8">
      <w:pPr>
        <w:pStyle w:val="a5"/>
        <w:tabs>
          <w:tab w:val="left" w:pos="2388"/>
          <w:tab w:val="left" w:pos="2832"/>
          <w:tab w:val="left" w:pos="3472"/>
          <w:tab w:val="left" w:pos="6667"/>
          <w:tab w:val="left" w:pos="7270"/>
        </w:tabs>
        <w:snapToGrid w:val="0"/>
        <w:spacing w:after="0" w:line="360" w:lineRule="exact"/>
        <w:ind w:firstLineChars="200" w:firstLine="436"/>
        <w:rPr>
          <w:rFonts w:ascii="宋体" w:hAnsi="宋体" w:cs="宋体"/>
          <w:spacing w:val="-2"/>
          <w:sz w:val="22"/>
          <w:szCs w:val="22"/>
        </w:rPr>
      </w:pPr>
      <w:r>
        <w:rPr>
          <w:rFonts w:ascii="宋体" w:hAnsi="宋体" w:cs="宋体" w:hint="eastAsia"/>
          <w:spacing w:val="-1"/>
          <w:sz w:val="22"/>
          <w:szCs w:val="22"/>
          <w:u w:val="single"/>
        </w:rPr>
        <w:t>杭州萧山国际</w:t>
      </w:r>
      <w:proofErr w:type="gramStart"/>
      <w:r>
        <w:rPr>
          <w:rFonts w:ascii="宋体" w:hAnsi="宋体" w:cs="宋体" w:hint="eastAsia"/>
          <w:spacing w:val="-1"/>
          <w:sz w:val="22"/>
          <w:szCs w:val="22"/>
          <w:u w:val="single"/>
        </w:rPr>
        <w:t>机场网约车板房</w:t>
      </w:r>
      <w:proofErr w:type="gramEnd"/>
      <w:r>
        <w:rPr>
          <w:rFonts w:ascii="宋体" w:hAnsi="宋体" w:cs="宋体" w:hint="eastAsia"/>
          <w:spacing w:val="-1"/>
          <w:sz w:val="22"/>
          <w:szCs w:val="22"/>
          <w:u w:val="single"/>
        </w:rPr>
        <w:t>租赁项目</w:t>
      </w:r>
      <w:r>
        <w:rPr>
          <w:rFonts w:ascii="宋体" w:hAnsi="宋体" w:cs="宋体" w:hint="eastAsia"/>
          <w:spacing w:val="-1"/>
          <w:sz w:val="22"/>
          <w:szCs w:val="22"/>
        </w:rPr>
        <w:t>(项目名称)招标人为</w:t>
      </w:r>
      <w:r>
        <w:rPr>
          <w:rFonts w:ascii="宋体" w:hAnsi="宋体" w:cs="宋体" w:hint="eastAsia"/>
          <w:spacing w:val="-1"/>
          <w:sz w:val="22"/>
          <w:szCs w:val="22"/>
          <w:u w:val="single"/>
        </w:rPr>
        <w:t>杭州萧山国际机场有限公司</w:t>
      </w:r>
      <w:r>
        <w:rPr>
          <w:rFonts w:ascii="宋体" w:hAnsi="宋体" w:cs="宋体" w:hint="eastAsia"/>
          <w:spacing w:val="-1"/>
          <w:sz w:val="22"/>
          <w:szCs w:val="22"/>
        </w:rPr>
        <w:t>，招标项目资金</w:t>
      </w:r>
      <w:r>
        <w:rPr>
          <w:rFonts w:ascii="宋体" w:hAnsi="宋体" w:cs="宋体" w:hint="eastAsia"/>
          <w:spacing w:val="-13"/>
          <w:sz w:val="22"/>
          <w:szCs w:val="22"/>
          <w:u w:val="single"/>
        </w:rPr>
        <w:t>自筹</w:t>
      </w:r>
      <w:r>
        <w:rPr>
          <w:rFonts w:ascii="宋体" w:hAnsi="宋体" w:cs="宋体" w:hint="eastAsia"/>
          <w:spacing w:val="-13"/>
          <w:sz w:val="22"/>
          <w:szCs w:val="22"/>
        </w:rPr>
        <w:t>，出资比例为</w:t>
      </w:r>
      <w:r>
        <w:rPr>
          <w:rFonts w:ascii="宋体" w:hAnsi="宋体" w:cs="宋体" w:hint="eastAsia"/>
          <w:spacing w:val="-13"/>
          <w:sz w:val="22"/>
          <w:szCs w:val="22"/>
          <w:u w:val="single" w:color="000000"/>
        </w:rPr>
        <w:t xml:space="preserve"> 100 </w:t>
      </w:r>
      <w:r>
        <w:rPr>
          <w:rFonts w:ascii="宋体" w:hAnsi="宋体" w:cs="宋体" w:hint="eastAsia"/>
          <w:spacing w:val="-13"/>
          <w:sz w:val="22"/>
          <w:szCs w:val="22"/>
        </w:rPr>
        <w:t>%</w:t>
      </w:r>
      <w:r>
        <w:rPr>
          <w:rFonts w:ascii="宋体" w:hAnsi="宋体" w:cs="宋体" w:hint="eastAsia"/>
          <w:spacing w:val="-4"/>
          <w:sz w:val="22"/>
          <w:szCs w:val="22"/>
        </w:rPr>
        <w:t>。该项目已具备招标条</w:t>
      </w:r>
      <w:r>
        <w:rPr>
          <w:rFonts w:ascii="宋体" w:hAnsi="宋体" w:cs="宋体" w:hint="eastAsia"/>
          <w:spacing w:val="-92"/>
          <w:sz w:val="22"/>
          <w:szCs w:val="22"/>
        </w:rPr>
        <w:t xml:space="preserve"> </w:t>
      </w:r>
      <w:r>
        <w:rPr>
          <w:rFonts w:ascii="宋体" w:hAnsi="宋体" w:cs="宋体" w:hint="eastAsia"/>
          <w:spacing w:val="-1"/>
          <w:sz w:val="22"/>
          <w:szCs w:val="22"/>
        </w:rPr>
        <w:t>件，现对本项目</w:t>
      </w:r>
      <w:r>
        <w:rPr>
          <w:rFonts w:ascii="宋体" w:hAnsi="宋体" w:cs="宋体" w:hint="eastAsia"/>
          <w:spacing w:val="-2"/>
          <w:sz w:val="22"/>
          <w:szCs w:val="22"/>
        </w:rPr>
        <w:t>进行公开招标。</w:t>
      </w:r>
    </w:p>
    <w:p w:rsidR="00404EBC" w:rsidRDefault="00046CD8">
      <w:pPr>
        <w:numPr>
          <w:ilvl w:val="0"/>
          <w:numId w:val="1"/>
        </w:numPr>
        <w:spacing w:line="360" w:lineRule="exact"/>
        <w:rPr>
          <w:rFonts w:ascii="宋体" w:hAnsi="宋体" w:cs="宋体"/>
          <w:sz w:val="22"/>
        </w:rPr>
      </w:pPr>
      <w:bookmarkStart w:id="15" w:name="_bookmark3"/>
      <w:bookmarkEnd w:id="15"/>
      <w:r>
        <w:rPr>
          <w:rFonts w:ascii="宋体" w:hAnsi="宋体" w:cs="宋体" w:hint="eastAsia"/>
          <w:sz w:val="22"/>
        </w:rPr>
        <w:t>项目概况与招标范围</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bookmarkStart w:id="16" w:name="_bookmark4"/>
      <w:bookmarkEnd w:id="16"/>
      <w:r>
        <w:rPr>
          <w:rFonts w:ascii="宋体" w:hAnsi="宋体"/>
          <w:spacing w:val="-1"/>
          <w:sz w:val="22"/>
          <w:szCs w:val="22"/>
        </w:rPr>
        <w:t>2.1项目概况：</w:t>
      </w:r>
      <w:proofErr w:type="gramStart"/>
      <w:r>
        <w:rPr>
          <w:rFonts w:ascii="宋体" w:hAnsi="宋体" w:hint="eastAsia"/>
          <w:spacing w:val="-1"/>
          <w:sz w:val="22"/>
          <w:szCs w:val="22"/>
        </w:rPr>
        <w:t>租赁网约车板房</w:t>
      </w:r>
      <w:proofErr w:type="gramEnd"/>
      <w:r>
        <w:rPr>
          <w:rFonts w:ascii="宋体" w:hAnsi="宋体" w:hint="eastAsia"/>
          <w:spacing w:val="-1"/>
          <w:sz w:val="22"/>
          <w:szCs w:val="22"/>
        </w:rPr>
        <w:t>13间；</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r>
        <w:rPr>
          <w:rFonts w:ascii="宋体" w:hAnsi="宋体"/>
          <w:spacing w:val="-1"/>
          <w:sz w:val="22"/>
          <w:szCs w:val="22"/>
        </w:rPr>
        <w:t>2.2 招标范围：</w:t>
      </w:r>
      <w:r>
        <w:rPr>
          <w:rFonts w:ascii="宋体" w:hAnsi="宋体" w:hint="eastAsia"/>
          <w:spacing w:val="-1"/>
          <w:sz w:val="22"/>
          <w:szCs w:val="22"/>
        </w:rPr>
        <w:t>杭州萧山国际</w:t>
      </w:r>
      <w:proofErr w:type="gramStart"/>
      <w:r>
        <w:rPr>
          <w:rFonts w:ascii="宋体" w:hAnsi="宋体" w:hint="eastAsia"/>
          <w:spacing w:val="-1"/>
          <w:sz w:val="22"/>
          <w:szCs w:val="22"/>
        </w:rPr>
        <w:t>机场网约车板房</w:t>
      </w:r>
      <w:proofErr w:type="gramEnd"/>
      <w:r>
        <w:rPr>
          <w:rFonts w:ascii="宋体" w:hAnsi="宋体" w:hint="eastAsia"/>
          <w:spacing w:val="-1"/>
          <w:sz w:val="22"/>
          <w:szCs w:val="22"/>
        </w:rPr>
        <w:t>租赁项目，详见招标文件第五章的服务内容、范围及要求；</w:t>
      </w:r>
    </w:p>
    <w:p w:rsidR="00404EBC" w:rsidRDefault="00046CD8">
      <w:pPr>
        <w:widowControl/>
        <w:tabs>
          <w:tab w:val="left" w:pos="429"/>
        </w:tabs>
        <w:wordWrap w:val="0"/>
        <w:spacing w:line="360" w:lineRule="auto"/>
        <w:ind w:rightChars="-114" w:right="-239" w:firstLineChars="200" w:firstLine="436"/>
        <w:jc w:val="left"/>
        <w:rPr>
          <w:rFonts w:ascii="宋体" w:hAnsi="宋体"/>
          <w:spacing w:val="-1"/>
          <w:sz w:val="22"/>
        </w:rPr>
      </w:pPr>
      <w:r>
        <w:rPr>
          <w:rFonts w:ascii="宋体" w:hAnsi="宋体"/>
          <w:spacing w:val="-1"/>
          <w:sz w:val="22"/>
        </w:rPr>
        <w:t xml:space="preserve">2.3 </w:t>
      </w:r>
      <w:r>
        <w:rPr>
          <w:rFonts w:ascii="宋体" w:hAnsi="宋体" w:hint="eastAsia"/>
          <w:spacing w:val="-1"/>
          <w:sz w:val="22"/>
        </w:rPr>
        <w:t>服务</w:t>
      </w:r>
      <w:r>
        <w:rPr>
          <w:rFonts w:ascii="宋体" w:hAnsi="宋体"/>
          <w:spacing w:val="-1"/>
          <w:sz w:val="22"/>
        </w:rPr>
        <w:t>期：</w:t>
      </w:r>
      <w:bookmarkStart w:id="17" w:name="OLE_LINK1"/>
      <w:r>
        <w:rPr>
          <w:rFonts w:ascii="宋体" w:hAnsi="宋体" w:hint="eastAsia"/>
          <w:spacing w:val="-1"/>
          <w:sz w:val="22"/>
        </w:rPr>
        <w:t>租赁期1+X年</w:t>
      </w:r>
      <w:bookmarkEnd w:id="17"/>
      <w:r>
        <w:rPr>
          <w:rFonts w:ascii="宋体" w:hAnsi="宋体" w:cs="宋体" w:hint="eastAsia"/>
          <w:szCs w:val="21"/>
        </w:rPr>
        <w:t>。</w:t>
      </w:r>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3.投标人资格要求</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spacing w:val="-1"/>
          <w:sz w:val="22"/>
          <w:szCs w:val="22"/>
        </w:rPr>
      </w:pPr>
      <w:r>
        <w:rPr>
          <w:rFonts w:ascii="宋体" w:hAnsi="宋体" w:cs="宋体" w:hint="eastAsia"/>
          <w:spacing w:val="-1"/>
          <w:sz w:val="22"/>
          <w:szCs w:val="22"/>
        </w:rPr>
        <w:t>3.1</w:t>
      </w:r>
      <w:r>
        <w:rPr>
          <w:rFonts w:ascii="宋体" w:hAnsi="宋体" w:cs="宋体" w:hint="eastAsia"/>
          <w:sz w:val="22"/>
          <w:szCs w:val="22"/>
        </w:rPr>
        <w:t>本次招标要求投标人须：</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sz w:val="22"/>
          <w:szCs w:val="22"/>
        </w:rPr>
      </w:pPr>
      <w:r>
        <w:rPr>
          <w:rFonts w:ascii="宋体" w:hAnsi="宋体" w:cs="宋体" w:hint="eastAsia"/>
          <w:spacing w:val="-1"/>
          <w:sz w:val="22"/>
          <w:szCs w:val="22"/>
        </w:rPr>
        <w:t>①具有独立法人资格的</w:t>
      </w:r>
      <w:r>
        <w:rPr>
          <w:rFonts w:ascii="宋体" w:hAnsi="宋体" w:cs="宋体" w:hint="eastAsia"/>
          <w:sz w:val="22"/>
          <w:szCs w:val="22"/>
        </w:rPr>
        <w:t>制造商或代理商</w:t>
      </w:r>
      <w:r>
        <w:rPr>
          <w:rFonts w:ascii="宋体" w:hAnsi="宋体" w:cs="宋体" w:hint="eastAsia"/>
          <w:spacing w:val="-1"/>
          <w:sz w:val="22"/>
          <w:szCs w:val="22"/>
        </w:rPr>
        <w:t>，</w:t>
      </w:r>
      <w:bookmarkStart w:id="18" w:name="_Hlk48136343"/>
      <w:r>
        <w:rPr>
          <w:rFonts w:ascii="宋体" w:hAnsi="宋体" w:cs="宋体" w:hint="eastAsia"/>
          <w:sz w:val="22"/>
          <w:szCs w:val="22"/>
        </w:rPr>
        <w:t>需提供营业执照作为证明材料；</w:t>
      </w:r>
      <w:bookmarkEnd w:id="18"/>
    </w:p>
    <w:p w:rsidR="00404EBC" w:rsidRDefault="00046CD8">
      <w:pPr>
        <w:pStyle w:val="a5"/>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②</w:t>
      </w:r>
      <w:bookmarkStart w:id="19" w:name="_Hlk48136463"/>
      <w:r>
        <w:rPr>
          <w:rFonts w:ascii="宋体" w:hAnsi="宋体" w:cs="宋体" w:hint="eastAsia"/>
          <w:sz w:val="22"/>
          <w:szCs w:val="22"/>
        </w:rPr>
        <w:t>未被列入失信被执行人名单(以投标截止日“信用中国”网站查询结果为准)</w:t>
      </w:r>
      <w:bookmarkEnd w:id="19"/>
      <w:r>
        <w:rPr>
          <w:rFonts w:ascii="宋体" w:hAnsi="宋体" w:cs="宋体" w:hint="eastAsia"/>
          <w:sz w:val="22"/>
          <w:szCs w:val="22"/>
        </w:rPr>
        <w:t>；</w:t>
      </w:r>
    </w:p>
    <w:p w:rsidR="00404EBC" w:rsidRDefault="00046CD8">
      <w:pPr>
        <w:pStyle w:val="a5"/>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③</w:t>
      </w:r>
      <w:bookmarkStart w:id="20" w:name="_Hlk48136548"/>
      <w:r>
        <w:rPr>
          <w:rFonts w:ascii="宋体" w:hAnsi="宋体" w:cs="宋体" w:hint="eastAsia"/>
          <w:sz w:val="22"/>
          <w:szCs w:val="22"/>
        </w:rPr>
        <w:t>201</w:t>
      </w:r>
      <w:r>
        <w:rPr>
          <w:rFonts w:ascii="宋体" w:hAnsi="宋体" w:cs="宋体" w:hint="eastAsia"/>
          <w:sz w:val="22"/>
          <w:szCs w:val="22"/>
          <w:u w:val="single"/>
        </w:rPr>
        <w:t xml:space="preserve"> 9</w:t>
      </w:r>
      <w:r>
        <w:rPr>
          <w:rFonts w:ascii="宋体" w:hAnsi="宋体" w:cs="宋体" w:hint="eastAsia"/>
          <w:sz w:val="22"/>
          <w:szCs w:val="22"/>
        </w:rPr>
        <w:t>年1月1日起至投标截止日止，投标人、拟派项目负责人无行贿犯罪记录(以中国裁判</w:t>
      </w:r>
      <w:proofErr w:type="gramStart"/>
      <w:r>
        <w:rPr>
          <w:rFonts w:ascii="宋体" w:hAnsi="宋体" w:cs="宋体" w:hint="eastAsia"/>
          <w:sz w:val="22"/>
          <w:szCs w:val="22"/>
        </w:rPr>
        <w:t>文书网</w:t>
      </w:r>
      <w:proofErr w:type="gramEnd"/>
      <w:r>
        <w:rPr>
          <w:rFonts w:ascii="宋体" w:hAnsi="宋体" w:cs="宋体" w:hint="eastAsia"/>
          <w:sz w:val="22"/>
          <w:szCs w:val="22"/>
        </w:rPr>
        <w:t>查询结果为准)</w:t>
      </w:r>
      <w:bookmarkEnd w:id="20"/>
      <w:r>
        <w:rPr>
          <w:rFonts w:ascii="宋体" w:hAnsi="宋体" w:cs="宋体" w:hint="eastAsia"/>
          <w:sz w:val="22"/>
          <w:szCs w:val="22"/>
        </w:rPr>
        <w:t>；</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④具有一般纳税人资格，可提供增值税专用发票(需提供下列三项证明材料中任意一项：</w:t>
      </w:r>
    </w:p>
    <w:p w:rsidR="00404EBC" w:rsidRDefault="00046CD8" w:rsidP="008B0B7B">
      <w:pPr>
        <w:pStyle w:val="a5"/>
        <w:tabs>
          <w:tab w:val="left" w:pos="2388"/>
          <w:tab w:val="left" w:pos="2832"/>
          <w:tab w:val="left" w:pos="3472"/>
          <w:tab w:val="left" w:pos="6667"/>
          <w:tab w:val="left" w:pos="7270"/>
        </w:tabs>
        <w:adjustRightInd w:val="0"/>
        <w:snapToGrid w:val="0"/>
        <w:spacing w:after="0" w:line="360" w:lineRule="exact"/>
        <w:ind w:firstLineChars="200" w:firstLine="442"/>
        <w:rPr>
          <w:rFonts w:ascii="宋体" w:hAnsi="宋体" w:cs="宋体"/>
          <w:b/>
          <w:sz w:val="22"/>
          <w:szCs w:val="22"/>
        </w:rPr>
      </w:pPr>
      <w:r>
        <w:rPr>
          <w:rFonts w:ascii="宋体" w:hAnsi="宋体" w:cs="宋体" w:hint="eastAsia"/>
          <w:b/>
          <w:sz w:val="22"/>
          <w:szCs w:val="22"/>
        </w:rPr>
        <w:t>1、主管税务部门出具的一般纳税人资格认定《税务事项通知书》；2、《增值税一般纳税人登记表》；3、打印投标人电子税务局一般纳税人资格查询网页；</w:t>
      </w:r>
    </w:p>
    <w:p w:rsidR="00404EBC" w:rsidRDefault="00046CD8">
      <w:pPr>
        <w:tabs>
          <w:tab w:val="left" w:pos="4394"/>
          <w:tab w:val="left" w:pos="5990"/>
        </w:tabs>
        <w:adjustRightInd w:val="0"/>
        <w:snapToGrid w:val="0"/>
        <w:spacing w:line="360" w:lineRule="exact"/>
        <w:ind w:firstLineChars="200" w:firstLine="436"/>
        <w:rPr>
          <w:rFonts w:ascii="宋体" w:hAnsi="宋体" w:cs="宋体"/>
          <w:kern w:val="0"/>
          <w:position w:val="-2"/>
          <w:sz w:val="22"/>
        </w:rPr>
      </w:pPr>
      <w:r>
        <w:rPr>
          <w:rFonts w:ascii="宋体" w:hAnsi="宋体" w:cs="宋体" w:hint="eastAsia"/>
          <w:spacing w:val="-1"/>
          <w:sz w:val="22"/>
        </w:rPr>
        <w:t>3.2</w:t>
      </w:r>
      <w:r>
        <w:rPr>
          <w:rFonts w:ascii="宋体" w:hAnsi="宋体" w:cs="宋体" w:hint="eastAsia"/>
          <w:sz w:val="22"/>
        </w:rPr>
        <w:t>拟派项目负责人</w:t>
      </w:r>
      <w:r>
        <w:rPr>
          <w:rFonts w:ascii="宋体" w:hAnsi="宋体" w:cs="宋体" w:hint="eastAsia"/>
          <w:kern w:val="0"/>
          <w:position w:val="-2"/>
          <w:sz w:val="22"/>
        </w:rPr>
        <w:t>必须是投标人单位正式员工(</w:t>
      </w:r>
      <w:r>
        <w:rPr>
          <w:rFonts w:ascii="宋体" w:hAnsi="宋体" w:cs="宋体" w:hint="eastAsia"/>
          <w:bCs/>
          <w:kern w:val="0"/>
          <w:position w:val="-2"/>
          <w:sz w:val="22"/>
        </w:rPr>
        <w:t>即拟派负责人的当前参保单位信息显示为投标人</w:t>
      </w:r>
      <w:r>
        <w:rPr>
          <w:rFonts w:ascii="宋体" w:hAnsi="宋体" w:cs="宋体" w:hint="eastAsia"/>
          <w:kern w:val="0"/>
          <w:position w:val="-2"/>
          <w:sz w:val="22"/>
        </w:rPr>
        <w:t>)，</w:t>
      </w:r>
      <w:r>
        <w:rPr>
          <w:rFonts w:ascii="宋体" w:hAnsi="宋体" w:cs="宋体" w:hint="eastAsia"/>
          <w:b/>
          <w:bCs/>
          <w:kern w:val="0"/>
          <w:position w:val="-2"/>
          <w:sz w:val="22"/>
        </w:rPr>
        <w:t>需提供拟派负责人的社会保险</w:t>
      </w:r>
      <w:proofErr w:type="gramStart"/>
      <w:r>
        <w:rPr>
          <w:rFonts w:ascii="宋体" w:hAnsi="宋体" w:cs="宋体" w:hint="eastAsia"/>
          <w:b/>
          <w:bCs/>
          <w:kern w:val="0"/>
          <w:position w:val="-2"/>
          <w:sz w:val="22"/>
        </w:rPr>
        <w:t>参保证明</w:t>
      </w:r>
      <w:proofErr w:type="gramEnd"/>
      <w:r>
        <w:rPr>
          <w:rFonts w:ascii="宋体" w:hAnsi="宋体" w:cs="宋体" w:hint="eastAsia"/>
          <w:b/>
          <w:bCs/>
          <w:kern w:val="0"/>
          <w:position w:val="-2"/>
          <w:sz w:val="22"/>
        </w:rPr>
        <w:t>(证明显示的打印时间要求在投标截止日前十五日内)；</w:t>
      </w:r>
    </w:p>
    <w:p w:rsidR="00404EBC" w:rsidRDefault="00046CD8">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cs="宋体" w:hint="eastAsia"/>
          <w:sz w:val="22"/>
        </w:rPr>
        <w:t>3.3</w:t>
      </w:r>
      <w:r>
        <w:rPr>
          <w:rFonts w:ascii="宋体" w:hAnsi="宋体" w:cs="宋体" w:hint="eastAsia"/>
          <w:spacing w:val="7"/>
          <w:sz w:val="22"/>
        </w:rPr>
        <w:t>本次招标不接受</w:t>
      </w:r>
      <w:r>
        <w:rPr>
          <w:rFonts w:ascii="宋体" w:hAnsi="宋体" w:cs="宋体" w:hint="eastAsia"/>
          <w:spacing w:val="6"/>
          <w:sz w:val="22"/>
        </w:rPr>
        <w:t>联合体投标。</w:t>
      </w:r>
    </w:p>
    <w:p w:rsidR="00404EBC" w:rsidRDefault="00046CD8">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cs="宋体" w:hint="eastAsia"/>
          <w:sz w:val="22"/>
        </w:rPr>
        <w:t>3.4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rsidR="00404EBC" w:rsidRDefault="00046CD8">
      <w:pPr>
        <w:pStyle w:val="3"/>
        <w:snapToGrid w:val="0"/>
        <w:spacing w:line="360" w:lineRule="exact"/>
        <w:ind w:firstLineChars="0" w:firstLine="0"/>
        <w:rPr>
          <w:rFonts w:ascii="宋体" w:hAnsi="宋体" w:cs="宋体"/>
          <w:sz w:val="22"/>
          <w:szCs w:val="22"/>
        </w:rPr>
      </w:pPr>
      <w:bookmarkStart w:id="21" w:name="_bookmark5"/>
      <w:bookmarkEnd w:id="21"/>
      <w:r>
        <w:rPr>
          <w:rFonts w:ascii="宋体" w:hAnsi="宋体" w:cs="宋体" w:hint="eastAsia"/>
          <w:sz w:val="22"/>
          <w:szCs w:val="22"/>
        </w:rPr>
        <w:t>4.招标文件的获取</w:t>
      </w:r>
    </w:p>
    <w:p w:rsidR="00404EBC" w:rsidRDefault="00046CD8">
      <w:pPr>
        <w:tabs>
          <w:tab w:val="left" w:pos="4394"/>
          <w:tab w:val="left" w:pos="5990"/>
        </w:tabs>
        <w:spacing w:after="120" w:line="360" w:lineRule="exact"/>
        <w:ind w:right="157" w:firstLine="419"/>
        <w:rPr>
          <w:rFonts w:ascii="宋体" w:hAnsi="宋体" w:cs="宋体"/>
          <w:sz w:val="22"/>
        </w:rPr>
      </w:pPr>
      <w:r>
        <w:rPr>
          <w:rFonts w:ascii="宋体" w:hAnsi="宋体" w:cs="宋体" w:hint="eastAsia"/>
          <w:sz w:val="22"/>
        </w:rPr>
        <w:t>凡符合资格条件并有投标意向的潜在投标人，请通过杭州萧山机场有限公司主页</w:t>
      </w:r>
      <w:hyperlink r:id="rId9" w:history="1">
        <w:r>
          <w:rPr>
            <w:rFonts w:ascii="宋体" w:hAnsi="宋体" w:cs="宋体" w:hint="eastAsia"/>
            <w:sz w:val="22"/>
          </w:rPr>
          <w:t>http://www.hzairport.com/zbxx.aspx</w:t>
        </w:r>
      </w:hyperlink>
      <w:r>
        <w:rPr>
          <w:rFonts w:ascii="宋体" w:hAnsi="宋体" w:cs="宋体" w:hint="eastAsia"/>
          <w:sz w:val="22"/>
        </w:rPr>
        <w:t>自行下载招标文件。</w:t>
      </w:r>
    </w:p>
    <w:p w:rsidR="00404EBC" w:rsidRDefault="00046CD8">
      <w:pPr>
        <w:pStyle w:val="3"/>
        <w:snapToGrid w:val="0"/>
        <w:spacing w:line="360" w:lineRule="exact"/>
        <w:ind w:firstLineChars="0" w:firstLine="0"/>
        <w:rPr>
          <w:rFonts w:ascii="宋体" w:hAnsi="宋体" w:cs="宋体"/>
          <w:sz w:val="22"/>
          <w:szCs w:val="22"/>
        </w:rPr>
      </w:pPr>
      <w:bookmarkStart w:id="22" w:name="_bookmark6"/>
      <w:bookmarkEnd w:id="22"/>
      <w:r>
        <w:rPr>
          <w:rFonts w:ascii="宋体" w:hAnsi="宋体" w:cs="宋体" w:hint="eastAsia"/>
          <w:sz w:val="22"/>
          <w:szCs w:val="22"/>
        </w:rPr>
        <w:t>5.投标文件的递交</w:t>
      </w:r>
    </w:p>
    <w:p w:rsidR="00404EBC" w:rsidRDefault="00046CD8">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hint="eastAsia"/>
          <w:kern w:val="0"/>
          <w:position w:val="-2"/>
          <w:sz w:val="22"/>
        </w:rPr>
        <w:t>5.1 投标文件递交的截止时间：</w:t>
      </w:r>
      <w:r>
        <w:rPr>
          <w:rFonts w:ascii="宋体" w:hAnsi="宋体" w:cs="宋体" w:hint="eastAsia"/>
          <w:b/>
          <w:bCs/>
          <w:kern w:val="0"/>
          <w:position w:val="-2"/>
          <w:sz w:val="22"/>
          <w:u w:val="single"/>
        </w:rPr>
        <w:t xml:space="preserve"> 2022</w:t>
      </w:r>
      <w:r>
        <w:rPr>
          <w:rFonts w:ascii="宋体" w:hAnsi="宋体" w:cs="宋体" w:hint="eastAsia"/>
          <w:b/>
          <w:bCs/>
          <w:kern w:val="0"/>
          <w:position w:val="-2"/>
          <w:sz w:val="22"/>
        </w:rPr>
        <w:t>年</w:t>
      </w:r>
      <w:r>
        <w:rPr>
          <w:rFonts w:ascii="宋体" w:hAnsi="宋体" w:cs="宋体" w:hint="eastAsia"/>
          <w:b/>
          <w:bCs/>
          <w:kern w:val="0"/>
          <w:position w:val="-2"/>
          <w:sz w:val="22"/>
          <w:u w:val="single"/>
        </w:rPr>
        <w:t xml:space="preserve">  </w:t>
      </w:r>
      <w:r w:rsidR="008B0B7B">
        <w:rPr>
          <w:rFonts w:ascii="宋体" w:hAnsi="宋体" w:cs="宋体" w:hint="eastAsia"/>
          <w:b/>
          <w:bCs/>
          <w:kern w:val="0"/>
          <w:position w:val="-2"/>
          <w:sz w:val="22"/>
          <w:u w:val="single"/>
        </w:rPr>
        <w:t>6</w:t>
      </w:r>
      <w:r>
        <w:rPr>
          <w:rFonts w:ascii="宋体" w:hAnsi="宋体" w:cs="宋体" w:hint="eastAsia"/>
          <w:b/>
          <w:bCs/>
          <w:kern w:val="0"/>
          <w:position w:val="-2"/>
          <w:sz w:val="22"/>
          <w:u w:val="single"/>
        </w:rPr>
        <w:t xml:space="preserve"> </w:t>
      </w:r>
      <w:r>
        <w:rPr>
          <w:rFonts w:ascii="宋体" w:hAnsi="宋体" w:cs="宋体" w:hint="eastAsia"/>
          <w:b/>
          <w:bCs/>
          <w:kern w:val="0"/>
          <w:position w:val="-2"/>
          <w:sz w:val="22"/>
        </w:rPr>
        <w:t>月</w:t>
      </w:r>
      <w:r>
        <w:rPr>
          <w:rFonts w:ascii="宋体" w:hAnsi="宋体" w:cs="宋体" w:hint="eastAsia"/>
          <w:b/>
          <w:bCs/>
          <w:kern w:val="0"/>
          <w:position w:val="-2"/>
          <w:sz w:val="22"/>
          <w:u w:val="single"/>
        </w:rPr>
        <w:t xml:space="preserve">  </w:t>
      </w:r>
      <w:r w:rsidR="008B0B7B">
        <w:rPr>
          <w:rFonts w:ascii="宋体" w:hAnsi="宋体" w:cs="宋体" w:hint="eastAsia"/>
          <w:b/>
          <w:bCs/>
          <w:kern w:val="0"/>
          <w:position w:val="-2"/>
          <w:sz w:val="22"/>
          <w:u w:val="single"/>
        </w:rPr>
        <w:t>17</w:t>
      </w:r>
      <w:r>
        <w:rPr>
          <w:rFonts w:ascii="宋体" w:hAnsi="宋体" w:cs="宋体" w:hint="eastAsia"/>
          <w:b/>
          <w:bCs/>
          <w:kern w:val="0"/>
          <w:position w:val="-2"/>
          <w:sz w:val="22"/>
          <w:u w:val="single"/>
        </w:rPr>
        <w:t xml:space="preserve"> </w:t>
      </w:r>
      <w:r>
        <w:rPr>
          <w:rFonts w:ascii="宋体" w:hAnsi="宋体" w:cs="宋体" w:hint="eastAsia"/>
          <w:b/>
          <w:bCs/>
          <w:kern w:val="0"/>
          <w:position w:val="-2"/>
          <w:sz w:val="22"/>
        </w:rPr>
        <w:t>日</w:t>
      </w:r>
      <w:r>
        <w:rPr>
          <w:rFonts w:ascii="宋体" w:hAnsi="宋体" w:cs="宋体" w:hint="eastAsia"/>
          <w:b/>
          <w:bCs/>
          <w:kern w:val="0"/>
          <w:position w:val="-2"/>
          <w:sz w:val="22"/>
          <w:u w:val="single"/>
        </w:rPr>
        <w:t xml:space="preserve"> </w:t>
      </w:r>
      <w:r w:rsidR="008B0B7B">
        <w:rPr>
          <w:rFonts w:ascii="宋体" w:hAnsi="宋体" w:cs="宋体" w:hint="eastAsia"/>
          <w:b/>
          <w:bCs/>
          <w:kern w:val="0"/>
          <w:position w:val="-2"/>
          <w:sz w:val="22"/>
          <w:u w:val="single"/>
        </w:rPr>
        <w:t>10</w:t>
      </w:r>
      <w:r>
        <w:rPr>
          <w:rFonts w:ascii="宋体" w:hAnsi="宋体" w:cs="宋体" w:hint="eastAsia"/>
          <w:b/>
          <w:bCs/>
          <w:kern w:val="0"/>
          <w:position w:val="-2"/>
          <w:sz w:val="22"/>
        </w:rPr>
        <w:t>时</w:t>
      </w:r>
      <w:r>
        <w:rPr>
          <w:rFonts w:ascii="宋体" w:hAnsi="宋体" w:cs="宋体" w:hint="eastAsia"/>
          <w:b/>
          <w:bCs/>
          <w:kern w:val="0"/>
          <w:position w:val="-2"/>
          <w:sz w:val="22"/>
          <w:u w:val="single"/>
        </w:rPr>
        <w:t xml:space="preserve"> </w:t>
      </w:r>
      <w:r w:rsidR="008B0B7B">
        <w:rPr>
          <w:rFonts w:ascii="宋体" w:hAnsi="宋体" w:cs="宋体" w:hint="eastAsia"/>
          <w:b/>
          <w:bCs/>
          <w:kern w:val="0"/>
          <w:position w:val="-2"/>
          <w:sz w:val="22"/>
          <w:u w:val="single"/>
        </w:rPr>
        <w:t>00</w:t>
      </w:r>
      <w:r>
        <w:rPr>
          <w:rFonts w:ascii="宋体" w:hAnsi="宋体" w:cs="宋体" w:hint="eastAsia"/>
          <w:b/>
          <w:bCs/>
          <w:kern w:val="0"/>
          <w:position w:val="-2"/>
          <w:sz w:val="22"/>
          <w:u w:val="single"/>
        </w:rPr>
        <w:t xml:space="preserve">  </w:t>
      </w:r>
      <w:r>
        <w:rPr>
          <w:rFonts w:ascii="宋体" w:hAnsi="宋体" w:cs="宋体" w:hint="eastAsia"/>
          <w:b/>
          <w:bCs/>
          <w:kern w:val="0"/>
          <w:position w:val="-2"/>
          <w:sz w:val="22"/>
        </w:rPr>
        <w:t>分(北京时间)。</w:t>
      </w:r>
    </w:p>
    <w:p w:rsidR="00404EBC" w:rsidRDefault="00046CD8">
      <w:pPr>
        <w:pStyle w:val="a5"/>
        <w:tabs>
          <w:tab w:val="left" w:pos="4394"/>
          <w:tab w:val="left" w:pos="5990"/>
        </w:tabs>
        <w:spacing w:line="420" w:lineRule="exact"/>
        <w:ind w:right="157" w:firstLine="419"/>
        <w:rPr>
          <w:rFonts w:ascii="宋体" w:hAnsi="宋体" w:cs="宋体"/>
          <w:kern w:val="0"/>
          <w:position w:val="-2"/>
          <w:sz w:val="22"/>
        </w:rPr>
      </w:pPr>
      <w:r>
        <w:rPr>
          <w:rFonts w:ascii="宋体" w:hAnsi="宋体" w:cs="宋体" w:hint="eastAsia"/>
          <w:kern w:val="0"/>
          <w:position w:val="-2"/>
          <w:sz w:val="22"/>
        </w:rPr>
        <w:t>5.2 投标文件递交地点：</w:t>
      </w:r>
      <w:r>
        <w:rPr>
          <w:rFonts w:cs="宋体" w:hint="eastAsia"/>
        </w:rPr>
        <w:t>投标文件在封口处加盖公章，派专人或采用投递（邮寄）方式于</w:t>
      </w:r>
      <w:r>
        <w:rPr>
          <w:rFonts w:hint="eastAsia"/>
        </w:rPr>
        <w:t>截止时间</w:t>
      </w:r>
      <w:r>
        <w:rPr>
          <w:rFonts w:cs="宋体" w:hint="eastAsia"/>
        </w:rPr>
        <w:t>前送至杭州萧山国际机场</w:t>
      </w:r>
      <w:proofErr w:type="gramStart"/>
      <w:r>
        <w:rPr>
          <w:rFonts w:cs="宋体" w:hint="eastAsia"/>
        </w:rPr>
        <w:t>物业楼</w:t>
      </w:r>
      <w:proofErr w:type="gramEnd"/>
      <w:r>
        <w:rPr>
          <w:rFonts w:cs="宋体" w:hint="eastAsia"/>
        </w:rPr>
        <w:t>401</w:t>
      </w:r>
      <w:r>
        <w:rPr>
          <w:rFonts w:cs="宋体" w:hint="eastAsia"/>
        </w:rPr>
        <w:t>室，逾期无效。</w:t>
      </w:r>
    </w:p>
    <w:p w:rsidR="00404EBC" w:rsidRDefault="00046CD8">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23" w:name="_bookmark7"/>
      <w:bookmarkEnd w:id="23"/>
      <w:r>
        <w:rPr>
          <w:rFonts w:ascii="宋体" w:hAnsi="宋体" w:cs="宋体" w:hint="eastAsia"/>
          <w:kern w:val="0"/>
          <w:position w:val="-2"/>
          <w:sz w:val="22"/>
        </w:rPr>
        <w:t>5.3 逾期送达的、未送达指定地点的或者未密封的投标文件，招标人将予以拒收。</w:t>
      </w:r>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6.发布公告的媒介</w:t>
      </w:r>
    </w:p>
    <w:p w:rsidR="00404EBC" w:rsidRDefault="00046CD8">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24" w:name="_bookmark8"/>
      <w:bookmarkEnd w:id="24"/>
      <w:r>
        <w:rPr>
          <w:rFonts w:ascii="宋体" w:hAnsi="宋体" w:cs="宋体" w:hint="eastAsia"/>
          <w:kern w:val="0"/>
          <w:position w:val="-2"/>
          <w:sz w:val="22"/>
        </w:rPr>
        <w:t>本次招标公告在以下媒介上发布：</w:t>
      </w:r>
    </w:p>
    <w:p w:rsidR="00404EBC" w:rsidRDefault="00046CD8">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25" w:name="_Hlk47996086"/>
      <w:r>
        <w:rPr>
          <w:rFonts w:ascii="宋体" w:hAnsi="宋体" w:cs="宋体" w:hint="eastAsia"/>
          <w:kern w:val="0"/>
          <w:position w:val="-2"/>
          <w:sz w:val="22"/>
        </w:rPr>
        <w:t>6.1 杭州萧山机场</w:t>
      </w:r>
      <w:proofErr w:type="gramStart"/>
      <w:r>
        <w:rPr>
          <w:rFonts w:ascii="宋体" w:hAnsi="宋体" w:cs="宋体" w:hint="eastAsia"/>
          <w:kern w:val="0"/>
          <w:position w:val="-2"/>
          <w:sz w:val="22"/>
        </w:rPr>
        <w:t>有限公司官网</w:t>
      </w:r>
      <w:proofErr w:type="gramEnd"/>
      <w:r>
        <w:rPr>
          <w:rFonts w:ascii="宋体" w:hAnsi="宋体" w:cs="宋体" w:hint="eastAsia"/>
          <w:kern w:val="0"/>
          <w:position w:val="-2"/>
          <w:sz w:val="22"/>
        </w:rPr>
        <w:t xml:space="preserve"> </w:t>
      </w:r>
      <w:hyperlink r:id="rId10" w:history="1">
        <w:r>
          <w:rPr>
            <w:rFonts w:ascii="宋体" w:hAnsi="宋体" w:cs="宋体" w:hint="eastAsia"/>
            <w:kern w:val="0"/>
            <w:position w:val="-2"/>
            <w:sz w:val="22"/>
          </w:rPr>
          <w:t>http://www.hzairport.com</w:t>
        </w:r>
      </w:hyperlink>
    </w:p>
    <w:bookmarkEnd w:id="25"/>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7.其他事项</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)潜在投标人若对招标文件中的投标人资格条件、星号条款等重要内容有异议的，可在招标文件规定时间前通过书面形式提出，若招标人予以采纳，将对招标文件进行完善并以补充文件或更正公</w:t>
      </w:r>
      <w:r>
        <w:rPr>
          <w:rFonts w:ascii="宋体" w:hAnsi="宋体" w:cs="宋体" w:hint="eastAsia"/>
          <w:kern w:val="0"/>
          <w:sz w:val="22"/>
          <w:szCs w:val="22"/>
        </w:rPr>
        <w:lastRenderedPageBreak/>
        <w:t>告形式发布。</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(二)</w:t>
      </w:r>
      <w:r>
        <w:rPr>
          <w:rFonts w:ascii="宋体" w:hAnsi="宋体" w:cs="宋体" w:hint="eastAsia"/>
          <w:kern w:val="0"/>
          <w:position w:val="-2"/>
          <w:sz w:val="22"/>
          <w:szCs w:val="22"/>
        </w:rPr>
        <w:t>当投标文件由委托代理人签署时，该委托代理人必须是投标人单位正式员工(</w:t>
      </w:r>
      <w:r>
        <w:rPr>
          <w:rFonts w:ascii="宋体" w:hAnsi="宋体" w:cs="宋体" w:hint="eastAsia"/>
          <w:b/>
          <w:bCs/>
          <w:kern w:val="0"/>
          <w:position w:val="-2"/>
          <w:sz w:val="22"/>
          <w:szCs w:val="22"/>
        </w:rPr>
        <w:t>即委托代理人的当前参保单位信息显示为投标人</w:t>
      </w:r>
      <w:r>
        <w:rPr>
          <w:rFonts w:ascii="宋体" w:hAnsi="宋体" w:cs="宋体" w:hint="eastAsia"/>
          <w:kern w:val="0"/>
          <w:position w:val="-2"/>
          <w:sz w:val="22"/>
          <w:szCs w:val="22"/>
        </w:rPr>
        <w:t>)，证明方式为下列三个中的任意一个：</w:t>
      </w:r>
      <w:r>
        <w:rPr>
          <w:rFonts w:ascii="宋体" w:hAnsi="宋体" w:cs="宋体" w:hint="eastAsia"/>
          <w:b/>
          <w:bCs/>
          <w:kern w:val="0"/>
          <w:position w:val="-2"/>
          <w:sz w:val="22"/>
          <w:szCs w:val="22"/>
        </w:rPr>
        <w:t>①投标文件中提供委托代理人的社会保险</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(证明显示的打印时间要求在投标截止日前十五日内)；②在开标现场出示委托代理人的社保在线查询记录；③询标阶段，投标人在评标委员会规定时间内提供有效</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(方式不限)。</w:t>
      </w:r>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8.联系方式</w:t>
      </w:r>
    </w:p>
    <w:p w:rsidR="00404EBC" w:rsidRDefault="00046CD8">
      <w:pPr>
        <w:tabs>
          <w:tab w:val="left" w:pos="4394"/>
          <w:tab w:val="left" w:pos="5990"/>
        </w:tabs>
        <w:spacing w:after="120" w:line="360" w:lineRule="exact"/>
        <w:ind w:right="157" w:firstLine="419"/>
        <w:rPr>
          <w:rFonts w:ascii="宋体" w:hAnsi="宋体" w:cs="宋体"/>
          <w:sz w:val="22"/>
        </w:rPr>
      </w:pPr>
      <w:bookmarkStart w:id="26" w:name="_bookmark9"/>
      <w:bookmarkStart w:id="27" w:name="_Toc19698495"/>
      <w:bookmarkEnd w:id="26"/>
      <w:r>
        <w:rPr>
          <w:rFonts w:ascii="宋体" w:hAnsi="宋体" w:cs="宋体" w:hint="eastAsia"/>
          <w:sz w:val="22"/>
        </w:rPr>
        <w:t>招标监督人：孟工       联系电话：0571-83837728</w:t>
      </w:r>
    </w:p>
    <w:bookmarkEnd w:id="27"/>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r>
        <w:rPr>
          <w:rFonts w:ascii="宋体" w:hAnsi="宋体" w:hint="eastAsia"/>
          <w:spacing w:val="-1"/>
          <w:sz w:val="22"/>
          <w:szCs w:val="22"/>
        </w:rPr>
        <w:t>投标联系人：</w:t>
      </w:r>
      <w:proofErr w:type="gramStart"/>
      <w:r>
        <w:rPr>
          <w:rFonts w:ascii="宋体" w:hAnsi="宋体" w:hint="eastAsia"/>
          <w:spacing w:val="-1"/>
          <w:sz w:val="22"/>
          <w:szCs w:val="22"/>
        </w:rPr>
        <w:t>楼工</w:t>
      </w:r>
      <w:proofErr w:type="gramEnd"/>
      <w:r>
        <w:rPr>
          <w:rFonts w:ascii="宋体" w:hAnsi="宋体" w:hint="eastAsia"/>
          <w:spacing w:val="-1"/>
          <w:sz w:val="22"/>
          <w:szCs w:val="22"/>
        </w:rPr>
        <w:t xml:space="preserve">     联系电话：0571-83837017</w:t>
      </w:r>
    </w:p>
    <w:bookmarkEnd w:id="11"/>
    <w:bookmarkEnd w:id="12"/>
    <w:bookmarkEnd w:id="13"/>
    <w:p w:rsidR="00404EBC" w:rsidRDefault="00046CD8">
      <w:pPr>
        <w:pStyle w:val="1"/>
        <w:widowControl/>
        <w:spacing w:before="0" w:after="0" w:line="240" w:lineRule="auto"/>
        <w:ind w:right="57"/>
        <w:jc w:val="center"/>
        <w:rPr>
          <w:sz w:val="32"/>
          <w:szCs w:val="32"/>
        </w:rPr>
      </w:pPr>
      <w:r>
        <w:rPr>
          <w:rFonts w:ascii="宋体" w:hAnsi="宋体" w:cs="宋体"/>
          <w:kern w:val="0"/>
          <w:sz w:val="22"/>
          <w:szCs w:val="22"/>
        </w:rPr>
        <w:br w:type="page"/>
      </w:r>
      <w:bookmarkStart w:id="28" w:name="_bookmark18"/>
      <w:bookmarkStart w:id="29" w:name="_Toc105659953"/>
      <w:bookmarkEnd w:id="28"/>
      <w:r>
        <w:rPr>
          <w:rFonts w:eastAsia="宋体" w:cs="宋体" w:hint="eastAsia"/>
          <w:sz w:val="32"/>
          <w:szCs w:val="32"/>
        </w:rPr>
        <w:lastRenderedPageBreak/>
        <w:t>第二章</w:t>
      </w:r>
      <w:r>
        <w:rPr>
          <w:sz w:val="32"/>
          <w:szCs w:val="32"/>
        </w:rPr>
        <w:t xml:space="preserve"> </w:t>
      </w:r>
      <w:r>
        <w:rPr>
          <w:rFonts w:eastAsia="宋体" w:cs="宋体" w:hint="eastAsia"/>
          <w:sz w:val="32"/>
          <w:szCs w:val="32"/>
        </w:rPr>
        <w:t>投标人须知</w:t>
      </w:r>
      <w:bookmarkEnd w:id="29"/>
    </w:p>
    <w:p w:rsidR="00404EBC" w:rsidRDefault="00046CD8">
      <w:pPr>
        <w:pStyle w:val="3"/>
        <w:widowControl/>
        <w:spacing w:line="240" w:lineRule="auto"/>
        <w:ind w:firstLineChars="0" w:firstLine="0"/>
        <w:jc w:val="center"/>
        <w:rPr>
          <w:sz w:val="28"/>
          <w:szCs w:val="28"/>
        </w:rPr>
      </w:pPr>
      <w:bookmarkStart w:id="30" w:name="_bookmark19"/>
      <w:bookmarkEnd w:id="30"/>
      <w:r>
        <w:rPr>
          <w:rFonts w:eastAsia="宋体" w:cs="宋体" w:hint="eastAsia"/>
          <w:sz w:val="28"/>
          <w:szCs w:val="28"/>
        </w:rPr>
        <w:t>投标人须知前附表</w:t>
      </w:r>
    </w:p>
    <w:tbl>
      <w:tblPr>
        <w:tblW w:w="95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018"/>
        <w:gridCol w:w="6387"/>
      </w:tblGrid>
      <w:tr w:rsidR="00404EBC">
        <w:trPr>
          <w:trHeight w:val="340"/>
          <w:tblHeader/>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条款号</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条款名称</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编列内容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招标人</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pacing w:val="-2"/>
                <w:sz w:val="22"/>
                <w:szCs w:val="24"/>
              </w:rPr>
            </w:pPr>
            <w:r>
              <w:rPr>
                <w:rFonts w:ascii="宋体" w:eastAsia="宋体" w:hAnsi="宋体" w:cs="宋体" w:hint="eastAsia"/>
                <w:spacing w:val="-2"/>
                <w:sz w:val="22"/>
                <w:szCs w:val="24"/>
              </w:rPr>
              <w:t xml:space="preserve">名  称：杭州萧山国际机场有限公司 </w:t>
            </w:r>
          </w:p>
          <w:p w:rsidR="00404EBC" w:rsidRDefault="00046CD8">
            <w:pPr>
              <w:adjustRightInd w:val="0"/>
              <w:snapToGrid w:val="0"/>
              <w:rPr>
                <w:rFonts w:ascii="宋体" w:eastAsia="宋体" w:hAnsi="宋体" w:cs="宋体"/>
                <w:spacing w:val="-2"/>
                <w:sz w:val="22"/>
                <w:szCs w:val="24"/>
              </w:rPr>
            </w:pPr>
            <w:r>
              <w:rPr>
                <w:rFonts w:ascii="宋体" w:eastAsia="宋体" w:hAnsi="宋体" w:cs="宋体" w:hint="eastAsia"/>
                <w:spacing w:val="-2"/>
                <w:sz w:val="22"/>
                <w:szCs w:val="24"/>
              </w:rPr>
              <w:t>地  址： 杭州萧山国际机场内</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招标项目名称</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pacing w:val="-2"/>
                <w:sz w:val="22"/>
                <w:szCs w:val="24"/>
              </w:rPr>
              <w:t>杭州萧山国际</w:t>
            </w:r>
            <w:proofErr w:type="gramStart"/>
            <w:r>
              <w:rPr>
                <w:rFonts w:ascii="宋体" w:eastAsia="宋体" w:hAnsi="宋体" w:cs="宋体" w:hint="eastAsia"/>
                <w:spacing w:val="-2"/>
                <w:sz w:val="22"/>
                <w:szCs w:val="24"/>
              </w:rPr>
              <w:t>机场网约车板房</w:t>
            </w:r>
            <w:proofErr w:type="gramEnd"/>
            <w:r>
              <w:rPr>
                <w:rFonts w:ascii="宋体" w:eastAsia="宋体" w:hAnsi="宋体" w:cs="宋体" w:hint="eastAsia"/>
                <w:spacing w:val="-2"/>
                <w:sz w:val="22"/>
                <w:szCs w:val="24"/>
              </w:rPr>
              <w:t>租赁项目</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1.2.1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资金来源及比例</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p w:rsidR="00404EBC" w:rsidRDefault="00046CD8">
            <w:pPr>
              <w:adjustRightInd w:val="0"/>
              <w:snapToGrid w:val="0"/>
              <w:rPr>
                <w:rFonts w:ascii="宋体" w:eastAsia="宋体" w:hAnsi="宋体" w:cs="宋体"/>
                <w:sz w:val="22"/>
                <w:szCs w:val="24"/>
              </w:rPr>
            </w:pPr>
            <w:r>
              <w:rPr>
                <w:rFonts w:ascii="MS Gothic" w:eastAsia="MS Gothic" w:hAnsi="MS Gothic" w:cs="MS Gothic" w:hint="eastAsia"/>
                <w:szCs w:val="21"/>
              </w:rPr>
              <w:t>☐</w:t>
            </w:r>
            <w:r>
              <w:rPr>
                <w:rFonts w:ascii="宋体" w:eastAsia="宋体" w:hAnsi="宋体" w:cs="宋体" w:hint="eastAsia"/>
                <w:szCs w:val="21"/>
              </w:rPr>
              <w:t>见“投标邀请书”相应内容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1.2.2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资金落实情况</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已落实</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招标范围</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p w:rsidR="00404EBC" w:rsidRDefault="00046CD8">
            <w:pPr>
              <w:adjustRightInd w:val="0"/>
              <w:snapToGrid w:val="0"/>
              <w:rPr>
                <w:rFonts w:ascii="宋体" w:eastAsia="宋体" w:hAnsi="宋体" w:cs="宋体"/>
                <w:sz w:val="22"/>
                <w:szCs w:val="24"/>
              </w:rPr>
            </w:pPr>
            <w:r>
              <w:rPr>
                <w:rFonts w:ascii="MS Gothic" w:eastAsia="MS Gothic" w:hAnsi="MS Gothic" w:cs="MS Gothic" w:hint="eastAsia"/>
                <w:szCs w:val="21"/>
              </w:rPr>
              <w:t>☐</w:t>
            </w:r>
            <w:r>
              <w:rPr>
                <w:rFonts w:ascii="宋体" w:eastAsia="宋体" w:hAnsi="宋体" w:cs="宋体" w:hint="eastAsia"/>
                <w:szCs w:val="21"/>
              </w:rPr>
              <w:t>见“投标邀请书”相应内容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1.3.2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服务期</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hAnsi="宋体" w:hint="eastAsia"/>
                <w:spacing w:val="-1"/>
                <w:sz w:val="22"/>
              </w:rPr>
              <w:t>租赁期1+X年，X年</w:t>
            </w:r>
            <w:proofErr w:type="gramStart"/>
            <w:r>
              <w:rPr>
                <w:rFonts w:ascii="宋体" w:hAnsi="宋体" w:hint="eastAsia"/>
                <w:spacing w:val="-1"/>
                <w:sz w:val="22"/>
              </w:rPr>
              <w:t>至网约车</w:t>
            </w:r>
            <w:proofErr w:type="gramEnd"/>
            <w:r>
              <w:rPr>
                <w:rFonts w:ascii="宋体" w:hAnsi="宋体" w:hint="eastAsia"/>
                <w:spacing w:val="-1"/>
                <w:sz w:val="22"/>
              </w:rPr>
              <w:t>停车场拆除</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1.4.1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投标人资质条件、能力、信誉</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p w:rsidR="00404EBC" w:rsidRDefault="00046CD8">
            <w:pPr>
              <w:adjustRightInd w:val="0"/>
              <w:snapToGrid w:val="0"/>
              <w:rPr>
                <w:rFonts w:ascii="宋体" w:eastAsia="宋体" w:hAnsi="宋体" w:cs="宋体"/>
                <w:sz w:val="22"/>
                <w:szCs w:val="24"/>
              </w:rPr>
            </w:pPr>
            <w:r>
              <w:rPr>
                <w:rFonts w:ascii="MS Gothic" w:eastAsia="MS Gothic" w:hAnsi="MS Gothic" w:cs="MS Gothic" w:hint="eastAsia"/>
                <w:szCs w:val="21"/>
              </w:rPr>
              <w:t>☐</w:t>
            </w:r>
            <w:r>
              <w:rPr>
                <w:rFonts w:ascii="宋体" w:eastAsia="宋体" w:hAnsi="宋体" w:cs="宋体" w:hint="eastAsia"/>
                <w:szCs w:val="21"/>
              </w:rPr>
              <w:t>见“投标邀请书”相应内容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1.4.2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是否接受联合体投标</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不接受</w:t>
            </w:r>
          </w:p>
          <w:p w:rsidR="00404EBC" w:rsidRDefault="00046CD8">
            <w:pPr>
              <w:adjustRightInd w:val="0"/>
              <w:snapToGrid w:val="0"/>
              <w:rPr>
                <w:rFonts w:ascii="宋体" w:eastAsia="宋体" w:hAnsi="宋体" w:cs="宋体"/>
                <w:sz w:val="22"/>
                <w:szCs w:val="24"/>
              </w:rPr>
            </w:pPr>
            <w:r>
              <w:rPr>
                <w:rFonts w:ascii="MS Mincho" w:eastAsia="MS Mincho" w:hAnsi="MS Mincho" w:cs="MS Mincho" w:hint="eastAsia"/>
                <w:sz w:val="22"/>
                <w:szCs w:val="24"/>
              </w:rPr>
              <w:t>☐</w:t>
            </w:r>
            <w:r>
              <w:rPr>
                <w:rFonts w:ascii="宋体" w:eastAsia="宋体" w:hAnsi="宋体" w:cs="宋体" w:hint="eastAsia"/>
                <w:sz w:val="22"/>
                <w:szCs w:val="24"/>
              </w:rPr>
              <w:t>接受，应满足下列要求：</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1.4.3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投标人不得存在的其他情形</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1.9.1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1" w:name="_Hlk47083179"/>
            <w:r>
              <w:rPr>
                <w:rFonts w:ascii="宋体" w:eastAsia="宋体" w:hAnsi="宋体" w:cs="宋体" w:hint="eastAsia"/>
                <w:sz w:val="22"/>
                <w:szCs w:val="24"/>
              </w:rPr>
              <w:t>踏勘现场</w:t>
            </w:r>
            <w:bookmarkEnd w:id="31"/>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bookmarkStart w:id="32" w:name="EBb1a8b4338b8e441e9d53e6fc78c62c09"/>
            <w:r>
              <w:rPr>
                <w:rFonts w:ascii="宋体" w:eastAsia="宋体" w:hAnsi="宋体" w:cs="宋体"/>
                <w:szCs w:val="21"/>
              </w:rPr>
              <w:sym w:font="Wingdings" w:char="00FE"/>
            </w:r>
            <w:r>
              <w:rPr>
                <w:rFonts w:ascii="宋体" w:eastAsia="宋体" w:hAnsi="宋体" w:cs="宋体" w:hint="eastAsia"/>
                <w:sz w:val="22"/>
                <w:szCs w:val="24"/>
              </w:rPr>
              <w:t>不组织</w:t>
            </w:r>
            <w:bookmarkStart w:id="33" w:name="EBcbc26f89de974525b16658cbf31c1521"/>
            <w:bookmarkEnd w:id="32"/>
            <w:bookmarkEnd w:id="33"/>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1.10.1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投标预备会</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不召开</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1.10.2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投标人在投标预备会前提出问题</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时间：/</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形式：/</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1.10.3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招标文件澄清发出的形式</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w:t>
            </w:r>
          </w:p>
        </w:tc>
      </w:tr>
      <w:tr w:rsidR="00404EBC">
        <w:trPr>
          <w:trHeight w:val="533"/>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1.11.1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分包</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不允许</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1.12.1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4" w:name="_Hlk47084158"/>
            <w:r>
              <w:rPr>
                <w:rFonts w:ascii="宋体" w:eastAsia="宋体" w:hAnsi="宋体" w:cs="宋体" w:hint="eastAsia"/>
                <w:sz w:val="22"/>
                <w:szCs w:val="24"/>
              </w:rPr>
              <w:t>实质性要求和条件</w:t>
            </w:r>
            <w:bookmarkEnd w:id="34"/>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投标文件存在以下情形之一的，由评标委员会评审后予以否决：</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(1)投标人的资格条件未满足投标人须知及前附表第1.4.1项、第1.4.2项、第1.4.3项要求；</w:t>
            </w:r>
          </w:p>
          <w:p w:rsidR="00404EBC" w:rsidRDefault="00046CD8">
            <w:pPr>
              <w:adjustRightInd w:val="0"/>
              <w:snapToGrid w:val="0"/>
              <w:rPr>
                <w:rFonts w:ascii="宋体" w:eastAsia="宋体" w:hAnsi="宋体" w:cs="宋体"/>
                <w:sz w:val="22"/>
                <w:szCs w:val="24"/>
              </w:rPr>
            </w:pPr>
            <w:r>
              <w:rPr>
                <w:rFonts w:ascii="宋体" w:eastAsia="宋体" w:hAnsi="宋体" w:cs="宋体" w:hint="eastAsia"/>
                <w:b/>
                <w:sz w:val="22"/>
                <w:szCs w:val="24"/>
              </w:rPr>
              <w:t>(2)提供的证明文件未满足招标公告资格条件和本前附表第3.5项中“资格审查资料的特殊要求”的要求</w:t>
            </w:r>
            <w:r>
              <w:rPr>
                <w:rFonts w:ascii="宋体" w:eastAsia="宋体" w:hAnsi="宋体" w:cs="宋体" w:hint="eastAsia"/>
                <w:sz w:val="22"/>
                <w:szCs w:val="24"/>
              </w:rPr>
              <w:t>；</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(3)未按招标文件的要求加盖单位章，或投标人的法定代表人(或其委托代理人)未按招标文件要求签字或盖章的；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(4)</w:t>
            </w:r>
            <w:r>
              <w:rPr>
                <w:rFonts w:ascii="宋体" w:eastAsia="宋体" w:hAnsi="宋体" w:cs="宋体" w:hint="eastAsia"/>
                <w:b/>
                <w:kern w:val="0"/>
                <w:position w:val="-2"/>
                <w:sz w:val="22"/>
                <w:szCs w:val="24"/>
              </w:rPr>
              <w:t>当投标文件由委托代理人签署时，</w:t>
            </w:r>
            <w:r>
              <w:rPr>
                <w:rFonts w:ascii="宋体" w:eastAsia="宋体" w:hAnsi="宋体" w:cs="宋体" w:hint="eastAsia"/>
                <w:sz w:val="22"/>
                <w:szCs w:val="24"/>
              </w:rPr>
              <w:t>委托代理人未提供有效的委托授权书，或</w:t>
            </w:r>
            <w:r>
              <w:rPr>
                <w:rFonts w:ascii="宋体" w:eastAsia="宋体" w:hAnsi="宋体" w:cs="宋体" w:hint="eastAsia"/>
                <w:b/>
                <w:kern w:val="0"/>
                <w:position w:val="-2"/>
                <w:sz w:val="22"/>
                <w:szCs w:val="24"/>
              </w:rPr>
              <w:t>投标人无法通过招标公告规定的任意一种方式证明委托代理人是投标人单位正式员工的；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(5)投标人存在《中华人民共和国招标投标法实施条例》第三十九～四十二条规定的情形之一且经评标委员会半数以上成员认定的；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(6)投标人名称与获取招标文件时登记的名称不一致的；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lastRenderedPageBreak/>
              <w:t>(7)投标函载明的服务期不符合招标文件要求的；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(8)投标文件未按规定的格式填写，内容不全或关键字迹模糊、无法辨认的；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(9)投标报价高于招标文件设定的最高投标限价的(如有)；</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(10)未按招标文件要求递交投标保证金或递交的投标保证金有瑕疵的；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(11)投标人递交两份或多份内容不同的投标文件，或在一份投标文件中对同一招标项目报有两个或多个报价，且未声明哪一个有效；</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(12)投标文件投标函载明的投标报价或其它关键内容未填写或无法辨认或小数点有明显错误的；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(13)报价评审时，投标人拒绝</w:t>
            </w:r>
            <w:proofErr w:type="gramStart"/>
            <w:r>
              <w:rPr>
                <w:rFonts w:ascii="宋体" w:eastAsia="宋体" w:hAnsi="宋体" w:cs="宋体" w:hint="eastAsia"/>
                <w:sz w:val="22"/>
                <w:szCs w:val="24"/>
              </w:rPr>
              <w:t>按错误</w:t>
            </w:r>
            <w:proofErr w:type="gramEnd"/>
            <w:r>
              <w:rPr>
                <w:rFonts w:ascii="宋体" w:eastAsia="宋体" w:hAnsi="宋体" w:cs="宋体" w:hint="eastAsia"/>
                <w:sz w:val="22"/>
                <w:szCs w:val="24"/>
              </w:rPr>
              <w:t>修正条款进行修正的；</w:t>
            </w:r>
          </w:p>
          <w:p w:rsidR="00404EBC" w:rsidRDefault="00046CD8">
            <w:pPr>
              <w:pStyle w:val="aa"/>
              <w:widowControl/>
              <w:autoSpaceDE w:val="0"/>
              <w:autoSpaceDN w:val="0"/>
              <w:adjustRightInd w:val="0"/>
              <w:snapToGrid w:val="0"/>
              <w:rPr>
                <w:rFonts w:hAnsi="宋体" w:cs="宋体"/>
                <w:sz w:val="22"/>
              </w:rPr>
            </w:pPr>
            <w:r>
              <w:rPr>
                <w:rFonts w:ascii="宋体" w:eastAsia="宋体" w:hAnsi="宋体" w:cs="宋体" w:hint="eastAsia"/>
                <w:sz w:val="22"/>
              </w:rPr>
              <w:t>(14)投标人未按招标文件要求的方式进行报价的；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hint="eastAsia"/>
                <w:kern w:val="0"/>
                <w:sz w:val="22"/>
                <w:szCs w:val="24"/>
              </w:rPr>
              <w:t>服务方案</w:t>
            </w:r>
            <w:r>
              <w:rPr>
                <w:rFonts w:ascii="宋体" w:eastAsia="宋体" w:hAnsi="宋体" w:cs="宋体" w:hint="eastAsia"/>
                <w:sz w:val="22"/>
                <w:szCs w:val="24"/>
              </w:rPr>
              <w:t>不可行或不能满足招标文件要求的；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(16)未响应招标文件规定的实质性要求(包括具体条文前用“</w:t>
            </w:r>
            <w:r>
              <w:rPr>
                <w:rFonts w:ascii="宋体" w:eastAsia="宋体" w:hAnsi="宋体" w:cs="Segoe UI Symbol" w:hint="eastAsia"/>
                <w:sz w:val="22"/>
                <w:szCs w:val="24"/>
              </w:rPr>
              <w:t>★</w:t>
            </w:r>
            <w:r>
              <w:rPr>
                <w:rFonts w:ascii="宋体" w:eastAsia="宋体" w:hAnsi="宋体" w:cs="Calibri" w:hint="eastAsia"/>
                <w:sz w:val="22"/>
                <w:szCs w:val="24"/>
              </w:rPr>
              <w:t>”</w:t>
            </w:r>
            <w:r>
              <w:rPr>
                <w:rFonts w:ascii="宋体" w:eastAsia="宋体" w:hAnsi="宋体" w:cs="宋体" w:hint="eastAsia"/>
                <w:sz w:val="22"/>
                <w:szCs w:val="24"/>
              </w:rPr>
              <w:t>标示的和经评标委员会认定为重大偏差的条款)；</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 xml:space="preserve">(17)存在法律、法规、规章规定的其它无效投标情况的。 </w:t>
            </w:r>
          </w:p>
          <w:p w:rsidR="00404EBC" w:rsidRDefault="00046CD8">
            <w:pPr>
              <w:adjustRightInd w:val="0"/>
              <w:snapToGrid w:val="0"/>
              <w:rPr>
                <w:rFonts w:ascii="宋体" w:eastAsia="宋体" w:hAnsi="宋体" w:cs="宋体"/>
                <w:sz w:val="22"/>
                <w:szCs w:val="24"/>
              </w:rPr>
            </w:pPr>
            <w:r>
              <w:rPr>
                <w:rFonts w:ascii="宋体" w:eastAsia="宋体" w:hAnsi="宋体" w:cs="宋体" w:hint="eastAsia"/>
                <w:b/>
                <w:sz w:val="22"/>
                <w:szCs w:val="24"/>
              </w:rPr>
              <w:t>除本条规定以外，招标文件中其他条款均不得作为否决投标文件的依据。</w:t>
            </w:r>
          </w:p>
        </w:tc>
      </w:tr>
      <w:tr w:rsidR="00404EBC">
        <w:trPr>
          <w:trHeight w:val="683"/>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lastRenderedPageBreak/>
              <w:t>1.12.3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偏差</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允许，偏差范围：优于招标文件要求的技术商务响应和经评标委员会认定的细微偏差(除前附表第1.12.1款外)。</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2.3.1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招标文件修改发出的形式</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3.2.3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5" w:name="_Hlk47084248"/>
            <w:r>
              <w:rPr>
                <w:rFonts w:ascii="宋体" w:eastAsia="宋体" w:hAnsi="宋体" w:cs="宋体" w:hint="eastAsia"/>
                <w:sz w:val="22"/>
                <w:szCs w:val="24"/>
              </w:rPr>
              <w:t>报价方式</w:t>
            </w:r>
            <w:bookmarkEnd w:id="35"/>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bCs/>
                <w:sz w:val="22"/>
                <w:szCs w:val="24"/>
              </w:rPr>
            </w:pPr>
            <w:r>
              <w:rPr>
                <w:rFonts w:ascii="宋体" w:eastAsia="宋体" w:hAnsi="宋体" w:cs="宋体"/>
                <w:szCs w:val="21"/>
              </w:rPr>
              <w:sym w:font="Wingdings" w:char="00FE"/>
            </w:r>
            <w:r>
              <w:rPr>
                <w:rFonts w:ascii="宋体" w:eastAsia="宋体" w:hAnsi="宋体" w:cs="宋体" w:hint="eastAsia"/>
                <w:bCs/>
                <w:sz w:val="22"/>
                <w:szCs w:val="24"/>
              </w:rPr>
              <w:t>固定单价</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3.2.4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最高投标限价</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无</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3.2.5</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6" w:name="_Hlk47084290"/>
            <w:r>
              <w:rPr>
                <w:rFonts w:ascii="宋体" w:eastAsia="宋体" w:hAnsi="宋体" w:cs="宋体" w:hint="eastAsia"/>
                <w:sz w:val="22"/>
                <w:szCs w:val="24"/>
              </w:rPr>
              <w:t>投标报价的其他要求</w:t>
            </w:r>
            <w:bookmarkEnd w:id="36"/>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无</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投标有效期</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bookmarkStart w:id="37" w:name="EB191aa127b49d4a8b95623a875e1177a4"/>
            <w:r>
              <w:rPr>
                <w:rFonts w:ascii="宋体" w:eastAsia="宋体" w:hAnsi="宋体" w:cs="宋体" w:hint="eastAsia"/>
                <w:sz w:val="22"/>
                <w:szCs w:val="24"/>
                <w:u w:val="single"/>
              </w:rPr>
              <w:t>120</w:t>
            </w:r>
            <w:bookmarkEnd w:id="37"/>
            <w:r>
              <w:rPr>
                <w:rFonts w:ascii="宋体" w:eastAsia="宋体" w:hAnsi="宋体" w:cs="宋体" w:hint="eastAsia"/>
                <w:sz w:val="22"/>
                <w:szCs w:val="24"/>
              </w:rPr>
              <w:t>日(从投标截止之日起算)。</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3.4.1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8" w:name="_Hlk47084318"/>
            <w:r>
              <w:rPr>
                <w:rFonts w:ascii="宋体" w:eastAsia="宋体" w:hAnsi="宋体" w:cs="宋体" w:hint="eastAsia"/>
                <w:sz w:val="22"/>
                <w:szCs w:val="24"/>
              </w:rPr>
              <w:t>投标保证金</w:t>
            </w:r>
            <w:bookmarkEnd w:id="38"/>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不要求</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3.4.4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其他可以不予退还投标保证金的情形</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pStyle w:val="aa"/>
              <w:snapToGrid w:val="0"/>
              <w:rPr>
                <w:rFonts w:ascii="宋体" w:eastAsia="宋体" w:hAnsi="宋体" w:cs="宋体"/>
                <w:sz w:val="22"/>
              </w:rPr>
            </w:pPr>
            <w:r>
              <w:rPr>
                <w:rFonts w:ascii="宋体" w:eastAsia="宋体" w:hAnsi="宋体" w:cs="宋体" w:hint="eastAsia"/>
                <w:sz w:val="22"/>
              </w:rPr>
              <w:t>1、</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04EBC" w:rsidRDefault="00046CD8">
            <w:pPr>
              <w:pStyle w:val="aa"/>
              <w:snapToGrid w:val="0"/>
              <w:rPr>
                <w:rFonts w:ascii="宋体" w:eastAsia="宋体" w:hAnsi="宋体" w:cs="宋体"/>
                <w:sz w:val="22"/>
              </w:rPr>
            </w:pPr>
            <w:r>
              <w:rPr>
                <w:rFonts w:ascii="宋体" w:eastAsia="宋体" w:hAnsi="宋体" w:cs="宋体" w:hint="eastAsia"/>
                <w:sz w:val="22"/>
              </w:rPr>
              <w:t>2、在本项目招标期间，投标人存在《中华人民共和国招标投标法实施条例》第三十九～四十二条规定的情形之一的，</w:t>
            </w:r>
            <w:r>
              <w:rPr>
                <w:rFonts w:ascii="宋体" w:eastAsia="宋体" w:hAnsi="宋体" w:cs="Arial" w:hint="eastAsia"/>
                <w:sz w:val="22"/>
              </w:rPr>
              <w:t>招标人查实后有权不予退还其投标保证金且列入招标人禁止交易名单</w:t>
            </w:r>
            <w:r>
              <w:rPr>
                <w:rFonts w:ascii="宋体" w:eastAsia="宋体" w:hAnsi="宋体" w:cs="宋体" w:hint="eastAsia"/>
                <w:sz w:val="22"/>
              </w:rPr>
              <w:t>或不良信用记录名单，给招标人造成损失的，还需承担赔偿责任。</w:t>
            </w:r>
          </w:p>
          <w:p w:rsidR="00404EBC" w:rsidRDefault="00046CD8">
            <w:pPr>
              <w:pStyle w:val="aa"/>
              <w:snapToGrid w:val="0"/>
              <w:rPr>
                <w:rFonts w:ascii="宋体" w:eastAsia="宋体" w:hAnsi="宋体" w:cs="宋体"/>
                <w:b/>
                <w:sz w:val="22"/>
              </w:rPr>
            </w:pPr>
            <w:r>
              <w:rPr>
                <w:rFonts w:ascii="宋体" w:eastAsia="宋体" w:hAnsi="宋体" w:cs="宋体" w:hint="eastAsia"/>
                <w:sz w:val="22"/>
              </w:rPr>
              <w:t>3、中标人拒不支付招标代理费、交易服务费的，招标代理有权从中标人的投标保证金中扣除。</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3.5.2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资格审查资料的特</w:t>
            </w:r>
            <w:r>
              <w:rPr>
                <w:rFonts w:ascii="宋体" w:eastAsia="宋体" w:hAnsi="宋体" w:cs="宋体" w:hint="eastAsia"/>
                <w:sz w:val="22"/>
                <w:szCs w:val="24"/>
              </w:rPr>
              <w:lastRenderedPageBreak/>
              <w:t>殊要求</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lastRenderedPageBreak/>
              <w:t>本项目资格审查方式采用</w:t>
            </w:r>
            <w:r>
              <w:rPr>
                <w:rFonts w:ascii="宋体" w:eastAsia="宋体" w:hAnsi="宋体" w:cs="宋体" w:hint="eastAsia"/>
                <w:b/>
                <w:sz w:val="22"/>
                <w:szCs w:val="24"/>
              </w:rPr>
              <w:t>资格后审</w:t>
            </w:r>
          </w:p>
          <w:p w:rsidR="00404EBC" w:rsidRDefault="00046CD8">
            <w:pPr>
              <w:adjustRightInd w:val="0"/>
              <w:snapToGrid w:val="0"/>
              <w:rPr>
                <w:rFonts w:ascii="宋体" w:eastAsia="宋体" w:hAnsi="宋体" w:cs="宋体"/>
                <w:sz w:val="22"/>
                <w:szCs w:val="24"/>
              </w:rPr>
            </w:pPr>
            <w:r>
              <w:rPr>
                <w:rFonts w:ascii="MS Mincho" w:eastAsia="MS Mincho" w:hAnsi="MS Mincho" w:cs="MS Mincho" w:hint="eastAsia"/>
                <w:sz w:val="22"/>
                <w:szCs w:val="24"/>
              </w:rPr>
              <w:lastRenderedPageBreak/>
              <w:t>☐</w:t>
            </w:r>
            <w:r>
              <w:rPr>
                <w:rFonts w:ascii="宋体" w:eastAsia="宋体" w:hAnsi="宋体" w:cs="宋体" w:hint="eastAsia"/>
                <w:sz w:val="22"/>
                <w:szCs w:val="24"/>
              </w:rPr>
              <w:t>无</w:t>
            </w:r>
          </w:p>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有，具体要求：</w:t>
            </w:r>
          </w:p>
          <w:p w:rsidR="00404EBC" w:rsidRDefault="00046CD8">
            <w:pPr>
              <w:pStyle w:val="aa"/>
              <w:snapToGrid w:val="0"/>
              <w:rPr>
                <w:rFonts w:hAnsi="宋体" w:cs="宋体"/>
                <w:sz w:val="22"/>
              </w:rPr>
            </w:pPr>
            <w:r>
              <w:rPr>
                <w:rFonts w:ascii="宋体" w:eastAsia="宋体" w:hAnsi="宋体" w:cs="宋体" w:hint="eastAsia"/>
                <w:sz w:val="22"/>
              </w:rPr>
              <w:t>以下为实质性响应招标文件资料：</w:t>
            </w:r>
          </w:p>
          <w:p w:rsidR="00404EBC" w:rsidRDefault="00046CD8">
            <w:pPr>
              <w:pStyle w:val="aa"/>
              <w:numPr>
                <w:ilvl w:val="0"/>
                <w:numId w:val="2"/>
              </w:numPr>
              <w:snapToGrid w:val="0"/>
              <w:ind w:left="0" w:firstLine="0"/>
              <w:rPr>
                <w:rFonts w:hAnsi="宋体" w:cs="宋体"/>
                <w:sz w:val="22"/>
              </w:rPr>
            </w:pPr>
            <w:r>
              <w:rPr>
                <w:rFonts w:ascii="宋体" w:eastAsia="宋体" w:hAnsi="宋体" w:cs="宋体" w:hint="eastAsia"/>
                <w:sz w:val="22"/>
              </w:rPr>
              <w:t>企业法人营业执照；</w:t>
            </w:r>
          </w:p>
          <w:p w:rsidR="00404EBC" w:rsidRDefault="00046CD8">
            <w:pPr>
              <w:pStyle w:val="aa"/>
              <w:numPr>
                <w:ilvl w:val="0"/>
                <w:numId w:val="2"/>
              </w:numPr>
              <w:snapToGrid w:val="0"/>
              <w:ind w:left="0" w:firstLine="0"/>
              <w:rPr>
                <w:rFonts w:hAnsi="宋体" w:cs="宋体"/>
                <w:sz w:val="22"/>
              </w:rPr>
            </w:pPr>
            <w:r>
              <w:rPr>
                <w:rFonts w:ascii="宋体" w:eastAsia="宋体" w:hAnsi="宋体" w:cs="宋体" w:hint="eastAsia"/>
                <w:kern w:val="0"/>
                <w:sz w:val="22"/>
              </w:rPr>
              <w:t>法定代表人身份证明</w:t>
            </w:r>
            <w:r>
              <w:rPr>
                <w:rFonts w:ascii="宋体" w:eastAsia="宋体" w:hAnsi="宋体" w:cs="宋体" w:hint="eastAsia"/>
                <w:sz w:val="22"/>
              </w:rPr>
              <w:t>或法定代表人授权委托书(投标文件由委托代理人签字时提供)；</w:t>
            </w:r>
          </w:p>
          <w:p w:rsidR="00404EBC" w:rsidRDefault="00046CD8">
            <w:pPr>
              <w:pStyle w:val="aa"/>
              <w:snapToGrid w:val="0"/>
              <w:rPr>
                <w:rFonts w:hAnsi="宋体" w:cs="宋体"/>
                <w:sz w:val="22"/>
              </w:rPr>
            </w:pPr>
            <w:r>
              <w:rPr>
                <w:rFonts w:ascii="宋体" w:eastAsia="宋体" w:hAnsi="宋体" w:cs="宋体" w:hint="eastAsia"/>
                <w:kern w:val="0"/>
                <w:sz w:val="22"/>
              </w:rPr>
              <w:t>3、一般纳税人资格证明(按招标公告资格条件要求提供)；</w:t>
            </w:r>
          </w:p>
          <w:p w:rsidR="00404EBC" w:rsidRDefault="00046CD8">
            <w:pPr>
              <w:pStyle w:val="aa"/>
              <w:snapToGrid w:val="0"/>
              <w:rPr>
                <w:rFonts w:hAnsi="宋体" w:cs="Courier New"/>
                <w:b/>
                <w:sz w:val="22"/>
              </w:rPr>
            </w:pPr>
            <w:r>
              <w:rPr>
                <w:rFonts w:ascii="宋体" w:eastAsia="宋体" w:hAnsi="宋体" w:cs="Courier New" w:hint="eastAsia"/>
                <w:sz w:val="22"/>
              </w:rPr>
              <w:t>4、</w:t>
            </w:r>
            <w:r>
              <w:rPr>
                <w:rFonts w:ascii="宋体" w:eastAsia="宋体" w:hAnsi="宋体" w:cs="Courier New" w:hint="eastAsia"/>
                <w:b/>
                <w:sz w:val="22"/>
              </w:rPr>
              <w:t>项目负责人的社会保险</w:t>
            </w:r>
            <w:proofErr w:type="gramStart"/>
            <w:r>
              <w:rPr>
                <w:rFonts w:ascii="宋体" w:eastAsia="宋体" w:hAnsi="宋体" w:cs="Courier New" w:hint="eastAsia"/>
                <w:b/>
                <w:sz w:val="22"/>
              </w:rPr>
              <w:t>参保证明</w:t>
            </w:r>
            <w:proofErr w:type="gramEnd"/>
            <w:r>
              <w:rPr>
                <w:rFonts w:ascii="宋体" w:eastAsia="宋体" w:hAnsi="宋体" w:cs="Courier New" w:hint="eastAsia"/>
                <w:b/>
                <w:sz w:val="22"/>
              </w:rPr>
              <w:t>(证明显示的打印时间要求在投标截止日前十五日内，参保单位与投标人企业名称一致)；</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w:t>
            </w:r>
            <w:proofErr w:type="gramStart"/>
            <w:r>
              <w:rPr>
                <w:rFonts w:ascii="宋体" w:eastAsia="宋体" w:hAnsi="宋体" w:cs="宋体" w:hint="eastAsia"/>
                <w:sz w:val="22"/>
                <w:szCs w:val="24"/>
              </w:rPr>
              <w:t>述资料</w:t>
            </w:r>
            <w:proofErr w:type="gramEnd"/>
            <w:r>
              <w:rPr>
                <w:rFonts w:ascii="宋体" w:eastAsia="宋体" w:hAnsi="宋体" w:cs="宋体" w:hint="eastAsia"/>
                <w:sz w:val="22"/>
                <w:szCs w:val="24"/>
              </w:rPr>
              <w:t>或未能在规定的时间内将要求的资料原件送到的，属招标文件实质性要求响应资料的，评标委员会将按相关证明资料缺少作无效标处理。</w:t>
            </w:r>
          </w:p>
          <w:p w:rsidR="00404EBC" w:rsidRDefault="00046CD8">
            <w:pPr>
              <w:adjustRightInd w:val="0"/>
              <w:snapToGrid w:val="0"/>
              <w:rPr>
                <w:rFonts w:ascii="MS Mincho" w:eastAsia="MS Mincho" w:hAnsi="MS Mincho" w:cs="MS Mincho"/>
                <w:sz w:val="22"/>
                <w:szCs w:val="24"/>
              </w:rPr>
            </w:pPr>
            <w:r>
              <w:rPr>
                <w:rFonts w:ascii="宋体" w:eastAsia="宋体" w:hAnsi="宋体" w:cs="宋体" w:hint="eastAsia"/>
                <w:b/>
                <w:sz w:val="22"/>
                <w:szCs w:val="24"/>
              </w:rPr>
              <w:t>评标委员会对投标人承诺的内容有权通过信用中国www.creditchina.gov.cn、中国裁判</w:t>
            </w:r>
            <w:proofErr w:type="gramStart"/>
            <w:r>
              <w:rPr>
                <w:rFonts w:ascii="宋体" w:eastAsia="宋体" w:hAnsi="宋体" w:cs="宋体" w:hint="eastAsia"/>
                <w:b/>
                <w:sz w:val="22"/>
                <w:szCs w:val="24"/>
              </w:rPr>
              <w:t>文书网</w:t>
            </w:r>
            <w:proofErr w:type="gramEnd"/>
            <w:r>
              <w:rPr>
                <w:rFonts w:ascii="宋体" w:eastAsia="宋体" w:hAnsi="宋体" w:cs="宋体" w:hint="eastAsia"/>
                <w:b/>
                <w:sz w:val="22"/>
                <w:szCs w:val="24"/>
              </w:rPr>
              <w:t>http://wenshu.court.gov.cn、国家税务总局各省电子税务局等网站进行查询，若查询结果不符合资格条件要求的，评标委员会有权对该投标人作否决投标处理。</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lastRenderedPageBreak/>
              <w:t>3.6.1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是否允许递交备选投标方案</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不允许</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3.7.3(1)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投标文件签字或盖章要求</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在投标文件格式规定的签字和盖章处，投标人必须按要求签字或盖章。</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3.7.3(2)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投标文件副本份数及其他要求</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 xml:space="preserve">投标文件份数：正本1份，副本3份， </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4.1.2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封套上应载明的信息</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招标人名称：</w:t>
            </w:r>
            <w:r>
              <w:rPr>
                <w:rFonts w:ascii="宋体" w:eastAsia="宋体" w:hAnsi="宋体" w:cs="宋体" w:hint="eastAsia"/>
                <w:color w:val="000000"/>
                <w:spacing w:val="-1"/>
                <w:sz w:val="22"/>
                <w:szCs w:val="24"/>
                <w:u w:val="single"/>
              </w:rPr>
              <w:t>杭州萧山国际机场有限公司</w:t>
            </w:r>
            <w:r>
              <w:rPr>
                <w:rFonts w:ascii="宋体" w:eastAsia="宋体" w:hAnsi="宋体" w:cs="宋体" w:hint="eastAsia"/>
                <w:color w:val="000000"/>
                <w:sz w:val="22"/>
                <w:szCs w:val="24"/>
              </w:rPr>
              <w:t xml:space="preserve"> </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招标人地址：</w:t>
            </w:r>
            <w:r>
              <w:rPr>
                <w:rFonts w:ascii="宋体" w:eastAsia="宋体" w:hAnsi="宋体" w:cs="宋体" w:hint="eastAsia"/>
                <w:spacing w:val="-1"/>
                <w:sz w:val="22"/>
                <w:szCs w:val="24"/>
                <w:u w:val="single"/>
              </w:rPr>
              <w:t>杭州萧山国际机场内</w:t>
            </w:r>
            <w:r>
              <w:rPr>
                <w:rFonts w:ascii="宋体" w:eastAsia="宋体" w:hAnsi="宋体" w:cs="宋体" w:hint="eastAsia"/>
                <w:color w:val="FFFFFF"/>
                <w:spacing w:val="-1"/>
                <w:sz w:val="22"/>
                <w:szCs w:val="24"/>
                <w:u w:val="single"/>
              </w:rPr>
              <w:t>。</w:t>
            </w:r>
          </w:p>
          <w:p w:rsidR="00404EBC" w:rsidRDefault="00046CD8">
            <w:pPr>
              <w:adjustRightInd w:val="0"/>
              <w:snapToGrid w:val="0"/>
              <w:rPr>
                <w:rFonts w:ascii="宋体" w:eastAsia="宋体" w:hAnsi="宋体" w:cs="宋体"/>
                <w:sz w:val="22"/>
                <w:szCs w:val="24"/>
              </w:rPr>
            </w:pPr>
            <w:r>
              <w:rPr>
                <w:rFonts w:ascii="宋体" w:eastAsia="宋体" w:hAnsi="宋体" w:cs="宋体" w:hint="eastAsia"/>
                <w:color w:val="000000"/>
                <w:spacing w:val="-1"/>
                <w:sz w:val="22"/>
                <w:szCs w:val="24"/>
                <w:u w:val="single"/>
              </w:rPr>
              <w:t>杭州萧山国际</w:t>
            </w:r>
            <w:proofErr w:type="gramStart"/>
            <w:r>
              <w:rPr>
                <w:rFonts w:ascii="宋体" w:eastAsia="宋体" w:hAnsi="宋体" w:cs="宋体" w:hint="eastAsia"/>
                <w:color w:val="000000"/>
                <w:spacing w:val="-1"/>
                <w:sz w:val="22"/>
                <w:szCs w:val="24"/>
                <w:u w:val="single"/>
              </w:rPr>
              <w:t>机场网约车板房</w:t>
            </w:r>
            <w:proofErr w:type="gramEnd"/>
            <w:r>
              <w:rPr>
                <w:rFonts w:ascii="宋体" w:eastAsia="宋体" w:hAnsi="宋体" w:cs="宋体" w:hint="eastAsia"/>
                <w:color w:val="000000"/>
                <w:spacing w:val="-1"/>
                <w:sz w:val="22"/>
                <w:szCs w:val="24"/>
                <w:u w:val="single"/>
              </w:rPr>
              <w:t>租赁项目</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在</w:t>
            </w:r>
            <w:r>
              <w:rPr>
                <w:rFonts w:ascii="宋体" w:eastAsia="宋体" w:hAnsi="宋体" w:cs="宋体" w:hint="eastAsia"/>
                <w:b/>
                <w:kern w:val="0"/>
                <w:position w:val="-2"/>
                <w:szCs w:val="21"/>
                <w:u w:val="single"/>
              </w:rPr>
              <w:t>2022</w:t>
            </w:r>
            <w:r>
              <w:rPr>
                <w:rFonts w:ascii="宋体" w:eastAsia="宋体" w:hAnsi="宋体" w:cs="宋体" w:hint="eastAsia"/>
                <w:b/>
                <w:kern w:val="0"/>
                <w:position w:val="-2"/>
                <w:szCs w:val="21"/>
              </w:rPr>
              <w:t>年</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6</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月</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17</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日</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10</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时</w:t>
            </w:r>
            <w:r>
              <w:rPr>
                <w:rFonts w:ascii="宋体" w:eastAsia="宋体" w:hAnsi="宋体" w:cs="宋体" w:hint="eastAsia"/>
                <w:b/>
                <w:kern w:val="0"/>
                <w:position w:val="-2"/>
                <w:szCs w:val="21"/>
                <w:u w:val="single"/>
              </w:rPr>
              <w:t xml:space="preserve"> 00  </w:t>
            </w:r>
            <w:r>
              <w:rPr>
                <w:rFonts w:ascii="宋体" w:eastAsia="宋体" w:hAnsi="宋体" w:cs="宋体" w:hint="eastAsia"/>
                <w:b/>
                <w:kern w:val="0"/>
                <w:position w:val="-2"/>
                <w:szCs w:val="21"/>
              </w:rPr>
              <w:t>分</w:t>
            </w:r>
            <w:r>
              <w:rPr>
                <w:rFonts w:ascii="宋体" w:eastAsia="宋体" w:hAnsi="宋体" w:cs="宋体" w:hint="eastAsia"/>
                <w:sz w:val="22"/>
                <w:szCs w:val="24"/>
              </w:rPr>
              <w:t>(即开标时间)不得开启</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投标人名称：</w:t>
            </w:r>
            <w:r>
              <w:rPr>
                <w:rFonts w:ascii="宋体" w:eastAsia="宋体" w:hAnsi="宋体" w:cs="宋体" w:hint="eastAsia"/>
                <w:sz w:val="22"/>
                <w:szCs w:val="24"/>
                <w:u w:val="single"/>
              </w:rPr>
              <w:t xml:space="preserve">                          </w:t>
            </w:r>
          </w:p>
        </w:tc>
      </w:tr>
      <w:tr w:rsidR="00404EBC">
        <w:trPr>
          <w:trHeight w:val="54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4.2.1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投标截止时间</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b/>
                <w:kern w:val="0"/>
                <w:position w:val="-2"/>
                <w:szCs w:val="21"/>
                <w:u w:val="single"/>
              </w:rPr>
              <w:t>2022</w:t>
            </w:r>
            <w:r>
              <w:rPr>
                <w:rFonts w:ascii="宋体" w:eastAsia="宋体" w:hAnsi="宋体" w:cs="宋体" w:hint="eastAsia"/>
                <w:b/>
                <w:kern w:val="0"/>
                <w:position w:val="-2"/>
                <w:szCs w:val="21"/>
              </w:rPr>
              <w:t>年</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6</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月</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17</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日</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10</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时</w:t>
            </w:r>
            <w:r>
              <w:rPr>
                <w:rFonts w:ascii="宋体" w:eastAsia="宋体" w:hAnsi="宋体" w:cs="宋体" w:hint="eastAsia"/>
                <w:b/>
                <w:kern w:val="0"/>
                <w:position w:val="-2"/>
                <w:szCs w:val="21"/>
                <w:u w:val="single"/>
              </w:rPr>
              <w:t xml:space="preserve"> 00  </w:t>
            </w:r>
            <w:r>
              <w:rPr>
                <w:rFonts w:ascii="宋体" w:eastAsia="宋体" w:hAnsi="宋体" w:cs="宋体" w:hint="eastAsia"/>
                <w:b/>
                <w:kern w:val="0"/>
                <w:position w:val="-2"/>
                <w:szCs w:val="21"/>
              </w:rPr>
              <w:t>分</w:t>
            </w:r>
            <w:r>
              <w:rPr>
                <w:rFonts w:ascii="宋体" w:eastAsia="宋体" w:hAnsi="宋体" w:cs="宋体" w:hint="eastAsia"/>
                <w:b/>
                <w:sz w:val="22"/>
                <w:szCs w:val="24"/>
              </w:rPr>
              <w:t>(北京时间)</w:t>
            </w:r>
          </w:p>
        </w:tc>
      </w:tr>
      <w:tr w:rsidR="00404EBC">
        <w:trPr>
          <w:trHeight w:val="59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4.2.2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递交投标文件地点</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tc>
      </w:tr>
      <w:tr w:rsidR="00404EBC">
        <w:trPr>
          <w:trHeight w:val="59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4.2.3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投标文件是否退还</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否</w:t>
            </w:r>
          </w:p>
        </w:tc>
      </w:tr>
      <w:tr w:rsidR="00404EBC">
        <w:trPr>
          <w:trHeight w:val="59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5.1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开标时间和地点</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开标时间：同投标截止时间</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开标地点：同递交投标文件地点</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5.2(4)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开标程序</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密封情况检查：由投标人或者其集体推选的代表检查投标文件的密封情况。</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开标顺序：按照后送达先开的顺序</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6.1.1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评标委员会的组建</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utoSpaceDE w:val="0"/>
              <w:autoSpaceDN w:val="0"/>
              <w:adjustRightInd w:val="0"/>
              <w:snapToGrid w:val="0"/>
              <w:jc w:val="left"/>
              <w:rPr>
                <w:rFonts w:ascii="宋体" w:eastAsia="宋体" w:hAnsi="宋体" w:cs="宋体"/>
                <w:sz w:val="22"/>
                <w:szCs w:val="24"/>
              </w:rPr>
            </w:pPr>
            <w:r>
              <w:rPr>
                <w:rFonts w:ascii="宋体" w:eastAsia="宋体" w:hAnsi="宋体" w:cs="宋体" w:hint="eastAsia"/>
                <w:sz w:val="22"/>
                <w:szCs w:val="24"/>
              </w:rPr>
              <w:t>评标委员会构成</w:t>
            </w:r>
            <w:r>
              <w:rPr>
                <w:rFonts w:ascii="宋体" w:eastAsia="宋体" w:hAnsi="宋体" w:cs="Calibri" w:hint="eastAsia"/>
                <w:kern w:val="0"/>
                <w:sz w:val="22"/>
                <w:szCs w:val="24"/>
              </w:rPr>
              <w:t>：3</w:t>
            </w:r>
            <w:r>
              <w:rPr>
                <w:rFonts w:ascii="宋体" w:eastAsia="宋体" w:hAnsi="宋体" w:cs="宋体" w:hint="eastAsia"/>
                <w:sz w:val="22"/>
                <w:szCs w:val="24"/>
              </w:rPr>
              <w:t>人及以上单数</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评标专家确定方式：由招标人依法组建</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lastRenderedPageBreak/>
              <w:t>6.3.1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评标方法</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utoSpaceDE w:val="0"/>
              <w:autoSpaceDN w:val="0"/>
              <w:adjustRightInd w:val="0"/>
              <w:snapToGrid w:val="0"/>
              <w:jc w:val="left"/>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b/>
                <w:color w:val="FF0000"/>
                <w:sz w:val="22"/>
                <w:szCs w:val="24"/>
              </w:rPr>
              <w:t>最低投标价法</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6.3.2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评标委员会推荐中标候选人的人数</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1人</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中标候选人公示媒介及期限</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公示媒介：浙江省机场集团有限公司官网、</w:t>
            </w:r>
            <w:r>
              <w:rPr>
                <w:rFonts w:ascii="宋体" w:eastAsia="宋体" w:hAnsi="宋体" w:cs="宋体" w:hint="eastAsia"/>
                <w:sz w:val="22"/>
                <w:szCs w:val="24"/>
                <w:u w:val="single"/>
              </w:rPr>
              <w:t>杭州萧山国际机场有限公司</w:t>
            </w:r>
            <w:r>
              <w:rPr>
                <w:rFonts w:ascii="宋体" w:eastAsia="宋体" w:hAnsi="宋体" w:cs="宋体" w:hint="eastAsia"/>
                <w:sz w:val="22"/>
                <w:szCs w:val="24"/>
              </w:rPr>
              <w:t>官网</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注：投标人应密切关注以上网站公告，招标人不再一一通知。</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公示期限：招标人自确定中标候选人之日起，在上述公示媒介发布中标候选人公示，公示期为3日。</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是否授权评标委员会确定中标人</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否</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7.6.1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9" w:name="_Hlk47084421"/>
            <w:r>
              <w:rPr>
                <w:rFonts w:ascii="宋体" w:eastAsia="宋体" w:hAnsi="宋体" w:cs="宋体" w:hint="eastAsia"/>
                <w:sz w:val="22"/>
                <w:szCs w:val="24"/>
              </w:rPr>
              <w:t>履约保证金</w:t>
            </w:r>
            <w:bookmarkEnd w:id="39"/>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pPr>
            <w:r>
              <w:rPr>
                <w:rFonts w:hint="eastAsia"/>
              </w:rPr>
              <w:t>是否要求中标人提交履约保证金：</w:t>
            </w:r>
          </w:p>
          <w:p w:rsidR="00404EBC" w:rsidRDefault="00046CD8">
            <w:r>
              <w:rPr>
                <w:rFonts w:ascii="宋体" w:eastAsia="MS Gothic" w:hAnsi="宋体" w:cs="MS Gothic" w:hint="eastAsia"/>
                <w:sz w:val="22"/>
              </w:rPr>
              <w:t>☐</w:t>
            </w:r>
            <w:r>
              <w:rPr>
                <w:rFonts w:hint="eastAsia"/>
              </w:rPr>
              <w:t>要求，履约保证金的形式：银行转账</w:t>
            </w:r>
          </w:p>
          <w:p w:rsidR="00404EBC" w:rsidRDefault="00046CD8">
            <w:r>
              <w:rPr>
                <w:rFonts w:hint="eastAsia"/>
              </w:rPr>
              <w:t>履约保证金的金额：合同总金额的</w:t>
            </w:r>
            <w:r>
              <w:t>10%</w:t>
            </w:r>
          </w:p>
          <w:p w:rsidR="00404EBC" w:rsidRDefault="00046CD8">
            <w:pPr>
              <w:adjustRightInd w:val="0"/>
              <w:snapToGrid w:val="0"/>
            </w:pPr>
            <w:r>
              <w:rPr>
                <w:rFonts w:hint="eastAsia"/>
              </w:rPr>
              <w:t>履约保证金的缴纳时限：按合同条款规定执行。</w:t>
            </w:r>
          </w:p>
          <w:p w:rsidR="00404EBC" w:rsidRDefault="00046CD8">
            <w:pPr>
              <w:pStyle w:val="a5"/>
            </w:pPr>
            <w:r>
              <w:rPr>
                <w:rFonts w:hint="eastAsia"/>
              </w:rPr>
              <w:sym w:font="Wingdings 2" w:char="0052"/>
            </w:r>
            <w:r>
              <w:rPr>
                <w:rFonts w:hint="eastAsia"/>
              </w:rPr>
              <w:t>不要求</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7.7.4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签订合同</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w:t>
            </w:r>
            <w:r>
              <w:rPr>
                <w:rFonts w:ascii="宋体" w:eastAsia="宋体" w:hAnsi="宋体" w:cs="Arial" w:hint="eastAsia"/>
                <w:sz w:val="22"/>
                <w:szCs w:val="24"/>
              </w:rPr>
              <w:t>、</w:t>
            </w:r>
            <w:r>
              <w:rPr>
                <w:rFonts w:ascii="宋体" w:eastAsia="宋体" w:hAnsi="宋体" w:cs="宋体" w:hint="eastAsia"/>
                <w:sz w:val="22"/>
                <w:szCs w:val="24"/>
              </w:rPr>
              <w:t>招标人在签订合同时因项目情况发生变化或其他非招标</w:t>
            </w:r>
            <w:proofErr w:type="gramStart"/>
            <w:r>
              <w:rPr>
                <w:rFonts w:ascii="宋体" w:eastAsia="宋体" w:hAnsi="宋体" w:cs="宋体" w:hint="eastAsia"/>
                <w:sz w:val="22"/>
                <w:szCs w:val="24"/>
              </w:rPr>
              <w:t>人原因</w:t>
            </w:r>
            <w:proofErr w:type="gramEnd"/>
            <w:r>
              <w:rPr>
                <w:rFonts w:ascii="宋体" w:eastAsia="宋体" w:hAnsi="宋体" w:cs="宋体" w:hint="eastAsia"/>
                <w:sz w:val="22"/>
                <w:szCs w:val="24"/>
              </w:rPr>
              <w:t>有权对本项目的招标范围和内容予以增加或减少，中标人需无条件接受，否则招标人有权按第2条处理。</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Arial" w:hint="eastAsia"/>
                <w:sz w:val="22"/>
                <w:szCs w:val="24"/>
              </w:rPr>
              <w:t>、</w:t>
            </w:r>
            <w:r>
              <w:rPr>
                <w:rFonts w:ascii="宋体" w:eastAsia="宋体" w:hAnsi="宋体" w:cs="宋体" w:hint="eastAsia"/>
                <w:sz w:val="22"/>
                <w:szCs w:val="24"/>
              </w:rPr>
              <w:t>招标人在签订合同前的任何阶段，都保留终止招标、接受或者拒绝任何投标和拒绝所有投标的权利。</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10</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是否采用电子招标投标</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Wingdings 2" w:hAnsi="宋体" w:cs="Wingdings 2"/>
                <w:sz w:val="22"/>
                <w:szCs w:val="24"/>
              </w:rPr>
              <w:sym w:font="Wingdings 2" w:char="0052"/>
            </w:r>
            <w:r>
              <w:rPr>
                <w:rFonts w:ascii="宋体" w:eastAsia="宋体" w:hAnsi="宋体" w:cs="宋体" w:hint="eastAsia"/>
                <w:sz w:val="22"/>
                <w:szCs w:val="24"/>
              </w:rPr>
              <w:t>否</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需要补充的其他内容</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utoSpaceDE w:val="0"/>
              <w:autoSpaceDN w:val="0"/>
              <w:adjustRightInd w:val="0"/>
              <w:snapToGrid w:val="0"/>
              <w:rPr>
                <w:rFonts w:ascii="宋体" w:eastAsia="宋体" w:hAnsi="宋体" w:cs="Arial"/>
                <w:sz w:val="22"/>
                <w:szCs w:val="24"/>
              </w:rPr>
            </w:pPr>
            <w:r>
              <w:rPr>
                <w:rFonts w:ascii="宋体" w:eastAsia="宋体" w:hAnsi="宋体" w:cs="Arial" w:hint="eastAsia"/>
                <w:sz w:val="22"/>
                <w:szCs w:val="24"/>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404EBC" w:rsidRDefault="00046CD8">
            <w:pPr>
              <w:adjustRightInd w:val="0"/>
              <w:snapToGrid w:val="0"/>
              <w:jc w:val="left"/>
              <w:rPr>
                <w:rFonts w:ascii="宋体" w:eastAsia="宋体" w:hAnsi="宋体" w:cs="Arial"/>
                <w:sz w:val="22"/>
                <w:szCs w:val="24"/>
              </w:rPr>
            </w:pPr>
            <w:r>
              <w:rPr>
                <w:rFonts w:ascii="宋体" w:eastAsia="宋体" w:hAnsi="宋体" w:cs="Arial" w:hint="eastAsia"/>
                <w:sz w:val="22"/>
                <w:szCs w:val="24"/>
              </w:rPr>
              <w:t>2、</w:t>
            </w:r>
            <w:r>
              <w:rPr>
                <w:rFonts w:ascii="Calibri" w:eastAsia="宋体" w:hAnsi="Calibri" w:cs="宋体" w:hint="eastAsia"/>
                <w:szCs w:val="24"/>
              </w:rPr>
              <w:t>本招标文件规定按日、工作日计算期间的，开始当天不计入，</w:t>
            </w:r>
            <w:r>
              <w:rPr>
                <w:rFonts w:ascii="Calibri" w:eastAsia="宋体" w:hAnsi="Calibri" w:cs="Times New Roman"/>
                <w:snapToGrid w:val="0"/>
                <w:szCs w:val="24"/>
              </w:rPr>
              <w:t xml:space="preserve"> </w:t>
            </w:r>
            <w:r>
              <w:rPr>
                <w:rFonts w:ascii="Calibri" w:eastAsia="宋体" w:hAnsi="Calibri" w:cs="宋体" w:hint="eastAsia"/>
                <w:szCs w:val="24"/>
              </w:rPr>
              <w:t>从次日开始计算。期限的最后一日是国家法定节假日的，顺延到节假日后</w:t>
            </w:r>
            <w:r>
              <w:rPr>
                <w:rFonts w:ascii="Calibri" w:eastAsia="宋体" w:hAnsi="Calibri" w:cs="Times New Roman"/>
                <w:snapToGrid w:val="0"/>
                <w:szCs w:val="24"/>
              </w:rPr>
              <w:t xml:space="preserve"> </w:t>
            </w:r>
            <w:r>
              <w:rPr>
                <w:rFonts w:ascii="Calibri" w:eastAsia="宋体" w:hAnsi="Calibri" w:cs="宋体" w:hint="eastAsia"/>
                <w:szCs w:val="24"/>
              </w:rPr>
              <w:t>的次日为期限的最后一日。</w:t>
            </w:r>
          </w:p>
          <w:p w:rsidR="00404EBC" w:rsidRDefault="00046CD8">
            <w:pPr>
              <w:adjustRightInd w:val="0"/>
              <w:snapToGrid w:val="0"/>
              <w:rPr>
                <w:rFonts w:ascii="宋体" w:eastAsia="宋体" w:hAnsi="宋体" w:cs="Arial"/>
                <w:sz w:val="22"/>
                <w:szCs w:val="24"/>
              </w:rPr>
            </w:pPr>
            <w:r>
              <w:rPr>
                <w:rFonts w:ascii="宋体" w:eastAsia="宋体" w:hAnsi="宋体" w:cs="Arial" w:hint="eastAsia"/>
                <w:sz w:val="22"/>
                <w:szCs w:val="24"/>
              </w:rPr>
              <w:t>3、为避免错过关键信息，投标人应在招投标期间随时关注获取招标文件时登记的邮箱。</w:t>
            </w:r>
          </w:p>
          <w:p w:rsidR="00404EBC" w:rsidRDefault="00046CD8">
            <w:pPr>
              <w:adjustRightInd w:val="0"/>
              <w:snapToGrid w:val="0"/>
              <w:rPr>
                <w:rFonts w:ascii="宋体" w:eastAsia="宋体" w:hAnsi="宋体" w:cs="宋体"/>
                <w:sz w:val="22"/>
                <w:szCs w:val="24"/>
              </w:rPr>
            </w:pPr>
            <w:r>
              <w:rPr>
                <w:rFonts w:ascii="宋体" w:eastAsia="宋体" w:hAnsi="宋体" w:cs="Arial" w:hint="eastAsia"/>
                <w:sz w:val="22"/>
                <w:szCs w:val="24"/>
              </w:rPr>
              <w:t>4、本前附表是对投标人须知的修改、补充和摘要，投标人须知具体内容(包括招标文件其他内容)如与本前附表不一致的，以本前附表为准。</w:t>
            </w:r>
          </w:p>
        </w:tc>
      </w:tr>
    </w:tbl>
    <w:p w:rsidR="00404EBC" w:rsidRDefault="00404EBC">
      <w:pPr>
        <w:autoSpaceDE w:val="0"/>
        <w:autoSpaceDN w:val="0"/>
        <w:adjustRightInd w:val="0"/>
        <w:spacing w:line="360" w:lineRule="auto"/>
        <w:ind w:firstLineChars="200" w:firstLine="480"/>
        <w:jc w:val="left"/>
        <w:rPr>
          <w:kern w:val="0"/>
          <w:sz w:val="24"/>
          <w:szCs w:val="24"/>
        </w:rPr>
      </w:pPr>
    </w:p>
    <w:p w:rsidR="00404EBC" w:rsidRDefault="00404EBC">
      <w:pPr>
        <w:spacing w:line="360" w:lineRule="exact"/>
        <w:rPr>
          <w:rFonts w:ascii="宋体" w:eastAsia="宋体" w:hAnsi="宋体" w:cs="宋体"/>
          <w:szCs w:val="21"/>
        </w:rPr>
      </w:pPr>
    </w:p>
    <w:p w:rsidR="00404EBC" w:rsidRDefault="00404EBC">
      <w:pPr>
        <w:spacing w:line="360" w:lineRule="exact"/>
        <w:rPr>
          <w:rFonts w:ascii="宋体" w:eastAsia="宋体" w:hAnsi="宋体" w:cs="宋体"/>
          <w:szCs w:val="21"/>
        </w:rPr>
      </w:pPr>
    </w:p>
    <w:p w:rsidR="00404EBC" w:rsidRDefault="00404EBC">
      <w:pPr>
        <w:pStyle w:val="aa"/>
        <w:spacing w:after="120"/>
        <w:ind w:firstLineChars="100" w:firstLine="240"/>
      </w:pPr>
    </w:p>
    <w:p w:rsidR="00404EBC" w:rsidRDefault="00404EBC">
      <w:pPr>
        <w:pStyle w:val="aa"/>
        <w:spacing w:after="120"/>
        <w:ind w:firstLineChars="100" w:firstLine="240"/>
      </w:pPr>
    </w:p>
    <w:p w:rsidR="00404EBC" w:rsidRDefault="00404EBC">
      <w:pPr>
        <w:pStyle w:val="aa"/>
        <w:spacing w:after="120"/>
        <w:ind w:firstLineChars="100" w:firstLine="240"/>
      </w:pPr>
    </w:p>
    <w:p w:rsidR="00404EBC" w:rsidRDefault="00046CD8">
      <w:pPr>
        <w:autoSpaceDE w:val="0"/>
        <w:autoSpaceDN w:val="0"/>
        <w:spacing w:line="360" w:lineRule="exact"/>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投标人须知</w:t>
      </w:r>
    </w:p>
    <w:p w:rsidR="00404EBC" w:rsidRDefault="00046CD8">
      <w:pPr>
        <w:autoSpaceDE w:val="0"/>
        <w:autoSpaceDN w:val="0"/>
        <w:spacing w:line="400" w:lineRule="exact"/>
        <w:rPr>
          <w:rFonts w:ascii="宋体" w:eastAsia="宋体" w:hAnsi="宋体" w:cs="微软雅黑"/>
          <w:b/>
          <w:kern w:val="0"/>
          <w:szCs w:val="21"/>
        </w:rPr>
      </w:pPr>
      <w:r>
        <w:rPr>
          <w:rFonts w:ascii="宋体" w:eastAsia="宋体" w:hAnsi="宋体" w:cs="宋体" w:hint="eastAsia"/>
          <w:b/>
          <w:kern w:val="0"/>
          <w:szCs w:val="21"/>
        </w:rPr>
        <w:t xml:space="preserve">1. </w:t>
      </w:r>
      <w:r>
        <w:rPr>
          <w:rFonts w:ascii="宋体" w:eastAsia="宋体" w:hAnsi="宋体" w:cs="微软雅黑" w:hint="eastAsia"/>
          <w:b/>
          <w:kern w:val="0"/>
          <w:szCs w:val="21"/>
        </w:rPr>
        <w:t>总则</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 招标项目概况</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Cs w:val="21"/>
          <w:u w:val="single"/>
        </w:rPr>
        <w:t>本项目</w:t>
      </w:r>
      <w:r>
        <w:rPr>
          <w:rFonts w:ascii="宋体" w:eastAsia="宋体" w:hAnsi="宋体" w:cs="宋体" w:hint="eastAsia"/>
          <w:kern w:val="0"/>
          <w:szCs w:val="21"/>
        </w:rPr>
        <w:t>进行招标。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1.1.2 招标人：见投标人须知前附表。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1.1.3 招标代理机构：见投标人须知前附表。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1.1.4 招标项目名称：见投标人须知前附表。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1.2 招标项目的资金来源和落实情况</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1.2.1 资金来源及比例：见投标人须知前附表。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1.2.2 资金落实情况：见投标人须知前附表。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1.3 招标范围、服务期。</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1.3.1 招标范围：见投标人须知前附表。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1.3.2 服务期：见投标人须知前附表。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1.4 投标人资格要求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1.4.1 投标人应具备承担本招标项目资质条件、能力和信誉：见投标人须知前附表。</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 xml:space="preserve">1.4.2 </w:t>
      </w:r>
      <w:r>
        <w:rPr>
          <w:rFonts w:ascii="宋体" w:eastAsia="宋体" w:hAnsi="宋体" w:cs="微软雅黑" w:hint="eastAsia"/>
          <w:kern w:val="0"/>
          <w:szCs w:val="21"/>
        </w:rPr>
        <w:t xml:space="preserve">投标人须知前附表规定接受联合体投标的，联合体除应符合本章第 </w:t>
      </w:r>
      <w:r>
        <w:rPr>
          <w:rFonts w:ascii="宋体" w:eastAsia="宋体" w:hAnsi="宋体" w:cs="宋体" w:hint="eastAsia"/>
          <w:kern w:val="0"/>
          <w:szCs w:val="21"/>
        </w:rPr>
        <w:t xml:space="preserve">1.4.1 </w:t>
      </w:r>
      <w:r>
        <w:rPr>
          <w:rFonts w:ascii="宋体" w:eastAsia="宋体" w:hAnsi="宋体" w:cs="微软雅黑" w:hint="eastAsia"/>
          <w:kern w:val="0"/>
          <w:szCs w:val="21"/>
        </w:rPr>
        <w:t>项和投标人须知前附表的要求外，还应遵守以下规定：</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（1）联合体各方应按招标文件提供的格式签订联合体协议书，明确联合体牵头人和各方权利义务，并承诺就中标项目向招标人承担连带责任；</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（2）由同一专业的单位组成的联合体，按照资质等级较低的单位确定资质等级；</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（3）联合体各方不得再以自己名义单独或参加其他联合体在本招标项目中投标，</w:t>
      </w:r>
      <w:proofErr w:type="gramStart"/>
      <w:r>
        <w:rPr>
          <w:rFonts w:ascii="宋体" w:eastAsia="宋体" w:hAnsi="宋体" w:cs="宋体" w:hint="eastAsia"/>
          <w:kern w:val="0"/>
          <w:szCs w:val="21"/>
        </w:rPr>
        <w:t>否则各</w:t>
      </w:r>
      <w:proofErr w:type="gramEnd"/>
      <w:r>
        <w:rPr>
          <w:rFonts w:ascii="宋体" w:eastAsia="宋体" w:hAnsi="宋体" w:cs="宋体" w:hint="eastAsia"/>
          <w:kern w:val="0"/>
          <w:szCs w:val="21"/>
        </w:rPr>
        <w:t>相关投标均无效。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1.4.3 投标人不得存在下列情形之一：</w:t>
      </w:r>
    </w:p>
    <w:p w:rsidR="00404EBC" w:rsidRDefault="00046CD8">
      <w:pPr>
        <w:autoSpaceDE w:val="0"/>
        <w:autoSpaceDN w:val="0"/>
        <w:spacing w:line="400" w:lineRule="exact"/>
        <w:ind w:firstLineChars="200" w:firstLine="420"/>
        <w:rPr>
          <w:rFonts w:ascii="宋体" w:eastAsia="宋体" w:hAnsi="宋体" w:cs="宋体"/>
          <w:kern w:val="0"/>
          <w:szCs w:val="21"/>
        </w:rPr>
      </w:pPr>
      <w:bookmarkStart w:id="40" w:name="_Hlk47127892"/>
      <w:r>
        <w:rPr>
          <w:rFonts w:ascii="宋体" w:eastAsia="宋体" w:hAnsi="宋体" w:cs="宋体" w:hint="eastAsia"/>
          <w:kern w:val="0"/>
          <w:szCs w:val="21"/>
        </w:rPr>
        <w:t xml:space="preserve">（1）为招标人不具有独立法人资格的附属机构(单位)； </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（2）与招标人存在利害关系且可能影响招标公正性；</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（3）与本招标项目的其他投标人为同一个单位负责人；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（4）与本招标项目的其他投标人存在控股、管理关系；</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（5）被依法暂停或者取消投标资格；</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（6）被责令停产停业、暂扣或者吊销许可证、暂扣或者吊销营业执照；</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（7）进入清算程序，或被宣告破产，或其他丧失履约能力的情形；</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（8）法律法规或投标人须知前附表规定的其他情形。</w:t>
      </w:r>
    </w:p>
    <w:bookmarkEnd w:id="40"/>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1.5 费用承担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投标人准备和参加投标活动发生的费用自理。</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1.6 保密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参与招标投标活动的各方应对招标文件和投标文件中的商业和技术等秘密保密，否则应承担相应的法</w:t>
      </w:r>
      <w:r>
        <w:rPr>
          <w:rFonts w:ascii="宋体" w:eastAsia="宋体" w:hAnsi="宋体" w:cs="宋体" w:hint="eastAsia"/>
          <w:kern w:val="0"/>
          <w:szCs w:val="21"/>
        </w:rPr>
        <w:lastRenderedPageBreak/>
        <w:t>律责任。</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1.7 语言文字</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招标投标文件使用的语言文字为中文。专用术语使用外文的，应附有中文注释。</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1.8 计量单位</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所有计量均采用中华人民共和国法定计量单位。</w:t>
      </w:r>
    </w:p>
    <w:p w:rsidR="00404EBC" w:rsidRDefault="00046CD8" w:rsidP="008B0B7B">
      <w:pPr>
        <w:autoSpaceDE w:val="0"/>
        <w:autoSpaceDN w:val="0"/>
        <w:spacing w:line="400" w:lineRule="exact"/>
        <w:ind w:firstLineChars="200" w:firstLine="422"/>
        <w:rPr>
          <w:rFonts w:ascii="宋体" w:eastAsia="宋体" w:hAnsi="宋体" w:cs="宋体"/>
          <w:kern w:val="0"/>
          <w:szCs w:val="21"/>
        </w:rPr>
      </w:pPr>
      <w:r>
        <w:rPr>
          <w:rFonts w:ascii="宋体" w:eastAsia="宋体" w:hAnsi="宋体" w:cs="宋体" w:hint="eastAsia"/>
          <w:b/>
          <w:kern w:val="0"/>
          <w:szCs w:val="21"/>
        </w:rPr>
        <w:t>1.9 踏勘现场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1.9.1 投标人须知前附表规定组织踏勘现场的，招标人按投标人须知前附表规定的时间、地点组织投标人踏勘项目现场。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1.9.2 投标人踏勘现场发生的费用自理。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1.9.3 除招标人的原因外，投标人自行负责在踏勘现场中所发生的人员伤亡和财产损失。</w:t>
      </w:r>
    </w:p>
    <w:p w:rsidR="00404EBC" w:rsidRDefault="00046CD8">
      <w:pPr>
        <w:autoSpaceDE w:val="0"/>
        <w:autoSpaceDN w:val="0"/>
        <w:spacing w:line="400" w:lineRule="exact"/>
        <w:ind w:firstLineChars="200" w:firstLine="420"/>
        <w:rPr>
          <w:rFonts w:ascii="宋体" w:eastAsia="宋体" w:hAnsi="宋体" w:cs="宋体"/>
          <w:b/>
          <w:kern w:val="0"/>
          <w:szCs w:val="21"/>
        </w:rPr>
      </w:pPr>
      <w:r>
        <w:rPr>
          <w:rFonts w:ascii="宋体" w:eastAsia="宋体" w:hAnsi="宋体" w:cs="宋体" w:hint="eastAsia"/>
          <w:kern w:val="0"/>
          <w:szCs w:val="21"/>
        </w:rPr>
        <w:t>1.9.4 招标人在踏勘现场中介绍的服务场地和相关的周边环境情况，供投标人在编制投标文件时参考，招标人不对投标人据此</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的判断和决策负责。</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1.10 投标预备会</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1.10.1 投标人须知前附表规定召开投标预备会的，招标人按投标人须知前附表规定的时间和地点召开投标预备会，澄清投标人提出的问题。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1.10.2 投标人应按投标人须知前附表规定的时间和形式将提出的问题送达招标人，以便招标人在会议期间澄清。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1.10.3 投标预备会后，招标人将对投标人所提问题的澄清，以投标人须知前附表规定的形式通知所有购买招标文件的投标人。该澄清内容为招标文件的组成部分。</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1.11 分包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1.11.1 投标人拟在中标后将中标项目的部分工作进行分包的，应符合投标人须知前附表规定的分包内容、分包金额和资质要求等限制性条件。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1.11.2 中标人不得向他人转让中标项目，接受分包的人不得再次分包。中标人应当就分包项目向招标人负责，接受分包的人就分包项目承担连带责任。</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1.12 响应和偏差</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1.12.1 投标文件应当对招标文件的实质性要求和条件</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满足性或更有利于招</w:t>
      </w:r>
      <w:r>
        <w:rPr>
          <w:rFonts w:ascii="宋体" w:eastAsia="宋体" w:hAnsi="宋体" w:cs="微软雅黑" w:hint="eastAsia"/>
          <w:kern w:val="0"/>
          <w:szCs w:val="21"/>
        </w:rPr>
        <w:t>标人的响应，否则，投标人的投标将被否决。实质性要求和条件见投标人须知前附表。</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 xml:space="preserve">1.12.2 </w:t>
      </w:r>
      <w:r>
        <w:rPr>
          <w:rFonts w:ascii="宋体" w:eastAsia="宋体" w:hAnsi="宋体" w:cs="微软雅黑" w:hint="eastAsia"/>
          <w:kern w:val="0"/>
          <w:szCs w:val="21"/>
        </w:rPr>
        <w:t>投标人须知前附表规定了可以偏差的范围和最高偏差项数的，偏差应当符合投标人须知前附表规定的偏差范围和最高项数，超出偏差范围和最高偏差项数的投标将被否决。</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 xml:space="preserve">1.12.3 </w:t>
      </w:r>
      <w:r>
        <w:rPr>
          <w:rFonts w:ascii="宋体" w:eastAsia="宋体" w:hAnsi="宋体" w:cs="微软雅黑" w:hint="eastAsia"/>
          <w:kern w:val="0"/>
          <w:szCs w:val="21"/>
        </w:rPr>
        <w:t>投标文件对招标文件的全部偏差，均应在投标文件的商务和技术偏离表中列明，除列明的内容外，视为投标人响应招标文件的全部要求。</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2. 招标文件</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2.1 招标文件的组成</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本招标文件包括：</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（1）招标公告；</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（2）投标人须知；</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（3）评标办法；</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（4）合同条款及格式；</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（5）技术标准及要求；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（6）投标文件格式；</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（7）投标人须知前附表规定的其他资料。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根据本章第 1.10款、第 2.2 款和第 2.3 款对招标文件所作的澄清、修改，构成招标文件的组成部分。</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2.2 招标文件的澄清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2.2.3 投标人在收到澄清后，应按投标人须知前附表规定的时间和形式通知招标人，确认已收到该澄清。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2.2.4 除非招标人认为确有必要答复，否则，招标人有权拒绝回复投标人在本章第 2.2.1 项规定的时间后的任何澄清要求。</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2.3 招标文件的修改</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2.3.2 投标人收到修改内容后，应按投标人须知前附表规定的时间和形式通知招标人，确认已收到该修改。</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2.4 招标文件的异议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投标人或者其他利害关系人对招标文件有异议的，应当在投标截止时间 10 日前以书面形式(必须由其法定代表人或者授权代表签字并加盖公章)提出。招标人将在收到异议之日起 3 日内</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答复前，将暂停招标投标活动。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异议的接收邮箱和联系电话见投标人须知前附表。</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3.投标文件</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3.1 投标文件的组成</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3.1.1 投标文件应包括下列内容：</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（1）投标函；</w:t>
      </w:r>
    </w:p>
    <w:p w:rsidR="00404EBC" w:rsidRDefault="00046CD8">
      <w:pPr>
        <w:autoSpaceDE w:val="0"/>
        <w:autoSpaceDN w:val="0"/>
        <w:spacing w:line="400" w:lineRule="exact"/>
        <w:ind w:firstLineChars="200" w:firstLine="420"/>
        <w:rPr>
          <w:rFonts w:ascii="宋体" w:eastAsia="宋体" w:hAnsi="宋体" w:cs="宋体"/>
          <w:szCs w:val="21"/>
        </w:rPr>
      </w:pPr>
      <w:r>
        <w:rPr>
          <w:rFonts w:ascii="宋体" w:eastAsia="宋体" w:hAnsi="宋体" w:cs="宋体" w:hint="eastAsia"/>
          <w:kern w:val="0"/>
          <w:szCs w:val="21"/>
        </w:rPr>
        <w:t>（2）法定代表人身份证明或</w:t>
      </w:r>
      <w:r>
        <w:rPr>
          <w:rFonts w:ascii="宋体" w:eastAsia="宋体" w:hAnsi="宋体" w:cs="宋体" w:hint="eastAsia"/>
          <w:szCs w:val="21"/>
        </w:rPr>
        <w:t>法定代表人授权委托书(投标文件由委托代理人签字时提供)；</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（3）联合体协议书(接受联合体投标时提供)；</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（4）投标报价表；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（5）投标保证金；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（6）商务和技术偏离表；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（7）资格审查资料；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（8）服务大纲；</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（9）投标人须知前附表规定的其他资料。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投标人在评标过程中</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的符合法律法规和招标文件规定的澄清确认，构成投标文件的组成部分。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3.1.2 投标人须知前附表规定不接受联合体投标的，或投标人没有组成联合体的，投标文件不包括本章第 3.1.1(3)目所指的联合体协议书。</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3.1.3 投标人须知前附表未要求提交投标保证金的，投标文件不包括本章第 3.1.1(5)目所指的投标保证金。</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3.2 投标报价</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3.2.1 投标人应按第六章“投标文件格式”的要求在投标函中进行报价并填写“投标报价表”。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3.2.2 投标人应充分了解本项目的总体情况以及影响投标报价的其他要素。</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3.2.4 招标人设有最高投标限价的，投标人的投标报价不得超过最高投标限价，最高投标限价详见投标人须知前附表。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3.2.5 投标报价的其他要求详见投标人须知前附表。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3.3 投标有效期</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3.3.1 在投标人须知前附表规定的投标有效期内，投标人不得撤销其投标文件。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3.3.2 在投标有效期内，投标人撤销投标文件的，应承担招标文件和法律规定的责任。</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3.4 投标保证金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3.4.2 投标人不按本章第 3.4.1 项要求提交投标保证金的，评标委员会将否决其投标。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3.4.4 有下列情形之一的，投标保证金将不予退还：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 xml:space="preserve">（1）投标人在投标有效期内撤销投标文件； </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（2）发生投标人须知前附表规定的其他可以不予退还投标保证金的情形。</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3.5 资格审查资料</w:t>
      </w:r>
    </w:p>
    <w:p w:rsidR="00404EBC" w:rsidRDefault="00046CD8">
      <w:pPr>
        <w:autoSpaceDE w:val="0"/>
        <w:autoSpaceDN w:val="0"/>
        <w:spacing w:line="400" w:lineRule="exact"/>
        <w:ind w:firstLineChars="200" w:firstLine="420"/>
        <w:rPr>
          <w:rFonts w:ascii="宋体" w:eastAsia="宋体" w:hAnsi="宋体" w:cs="宋体"/>
          <w:kern w:val="0"/>
          <w:szCs w:val="21"/>
        </w:rPr>
      </w:pPr>
      <w:bookmarkStart w:id="41" w:name="_Hlk47374310"/>
      <w:r>
        <w:rPr>
          <w:rFonts w:ascii="宋体" w:eastAsia="宋体" w:hAnsi="宋体" w:cs="宋体" w:hint="eastAsia"/>
          <w:kern w:val="0"/>
          <w:szCs w:val="21"/>
        </w:rPr>
        <w:lastRenderedPageBreak/>
        <w:t>投标人应按下列规定提供资格审查资料，以证明其满足本章第 1.4 款规定的资质、财务、业绩、信誉等要求。</w:t>
      </w:r>
      <w:bookmarkEnd w:id="41"/>
    </w:p>
    <w:p w:rsidR="00404EBC" w:rsidRDefault="00046CD8">
      <w:pPr>
        <w:autoSpaceDE w:val="0"/>
        <w:autoSpaceDN w:val="0"/>
        <w:spacing w:line="400" w:lineRule="exact"/>
        <w:ind w:firstLineChars="200" w:firstLine="420"/>
        <w:rPr>
          <w:rFonts w:ascii="宋体" w:eastAsia="宋体" w:hAnsi="宋体" w:cs="宋体"/>
          <w:kern w:val="0"/>
          <w:szCs w:val="21"/>
        </w:rPr>
      </w:pPr>
      <w:bookmarkStart w:id="42" w:name="_Toc152045554"/>
      <w:bookmarkStart w:id="43" w:name="_Toc152042330"/>
      <w:bookmarkStart w:id="44" w:name="_Toc300834974"/>
      <w:bookmarkStart w:id="45" w:name="_Toc247527578"/>
      <w:bookmarkStart w:id="46" w:name="_Toc247513977"/>
      <w:bookmarkStart w:id="47" w:name="_Toc229646735"/>
      <w:bookmarkStart w:id="48" w:name="_Toc144974522"/>
      <w:r>
        <w:rPr>
          <w:rFonts w:ascii="宋体" w:eastAsia="宋体" w:hAnsi="宋体" w:cs="宋体" w:hint="eastAsia"/>
          <w:kern w:val="0"/>
          <w:szCs w:val="21"/>
        </w:rPr>
        <w:t>3.5.1 “投标人基本情况表”应附投标人营业执照副本、资质证书副本、一般纳税人证明等材料的复制件。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3.5.2 “投标人提供的资格审查资料一览表”应按要求</w:t>
      </w:r>
      <w:proofErr w:type="gramStart"/>
      <w:r>
        <w:rPr>
          <w:rFonts w:ascii="宋体" w:eastAsia="宋体" w:hAnsi="宋体" w:cs="宋体" w:hint="eastAsia"/>
          <w:kern w:val="0"/>
          <w:szCs w:val="21"/>
        </w:rPr>
        <w:t>附资格</w:t>
      </w:r>
      <w:proofErr w:type="gramEnd"/>
      <w:r>
        <w:rPr>
          <w:rFonts w:ascii="宋体" w:eastAsia="宋体" w:hAnsi="宋体" w:cs="宋体" w:hint="eastAsia"/>
          <w:kern w:val="0"/>
          <w:szCs w:val="21"/>
        </w:rPr>
        <w:t>审查资料的复制件，资格审查资料的特殊要求详见投标人须知前附表。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3.5.3 “投标人资信情况说明”（如有）对应评标办法的资信评审内容，投标人按要求填写并</w:t>
      </w:r>
      <w:proofErr w:type="gramStart"/>
      <w:r>
        <w:rPr>
          <w:rFonts w:ascii="宋体" w:eastAsia="宋体" w:hAnsi="宋体" w:cs="宋体" w:hint="eastAsia"/>
          <w:kern w:val="0"/>
          <w:szCs w:val="21"/>
        </w:rPr>
        <w:t>附证明</w:t>
      </w:r>
      <w:proofErr w:type="gramEnd"/>
      <w:r>
        <w:rPr>
          <w:rFonts w:ascii="宋体" w:eastAsia="宋体" w:hAnsi="宋体" w:cs="宋体" w:hint="eastAsia"/>
          <w:kern w:val="0"/>
          <w:szCs w:val="21"/>
        </w:rPr>
        <w:t>材料的复印件。</w:t>
      </w:r>
    </w:p>
    <w:bookmarkEnd w:id="42"/>
    <w:bookmarkEnd w:id="43"/>
    <w:bookmarkEnd w:id="44"/>
    <w:bookmarkEnd w:id="45"/>
    <w:bookmarkEnd w:id="46"/>
    <w:bookmarkEnd w:id="47"/>
    <w:bookmarkEnd w:id="48"/>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3.6 备选投标方案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3.6.1 除投标人须知前附表规定允许外，投标人不得递交备选投标方案，否则其投标将被否决。</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3.6.3 投标人提供两个或两个以上投标报价，或者在投标文件中提供一个报价，但同时提供两个或两个以上服务方案的，视为提供备选方案。</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3.7 投标文件的编制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3.7.1 投标文件应按第六章“投标文件格式”进行编写，如有必要，可以增加附页，作为投标文件的组成部分。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3.7.2 投标文件应当对招标文件有关服务期、投标有效期、技术标准及要求、招标范围等实质性内容</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响应。投标文件在满足招标文件实质性要求的基础上，可以提出比招标文件要求更有利于招标人的承诺。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ascii="宋体" w:eastAsia="宋体" w:hAnsi="宋体" w:cs="宋体" w:hint="eastAsia"/>
          <w:szCs w:val="21"/>
        </w:rPr>
        <w:t>投标文件签字或盖章要求其他</w:t>
      </w:r>
      <w:r>
        <w:rPr>
          <w:rFonts w:ascii="宋体" w:eastAsia="宋体" w:hAnsi="宋体" w:cs="宋体" w:hint="eastAsia"/>
          <w:kern w:val="0"/>
          <w:szCs w:val="21"/>
        </w:rPr>
        <w:t>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投标文件应避免涂改、</w:t>
      </w:r>
      <w:proofErr w:type="gramStart"/>
      <w:r>
        <w:rPr>
          <w:rFonts w:ascii="宋体" w:eastAsia="宋体" w:hAnsi="宋体" w:cs="宋体" w:hint="eastAsia"/>
          <w:kern w:val="0"/>
          <w:szCs w:val="21"/>
        </w:rPr>
        <w:t>行间插字或</w:t>
      </w:r>
      <w:proofErr w:type="gramEnd"/>
      <w:r>
        <w:rPr>
          <w:rFonts w:ascii="宋体" w:eastAsia="宋体" w:hAnsi="宋体" w:cs="宋体" w:hint="eastAsia"/>
          <w:kern w:val="0"/>
          <w:szCs w:val="21"/>
        </w:rPr>
        <w:t>删除。如果出现上述情况，改动之处应由投标人的法定代表人或其授权的代理人签字或盖单位章。</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（3）投标文件的正本与副本应分别装订，投标文件可分册或</w:t>
      </w:r>
      <w:proofErr w:type="gramStart"/>
      <w:r>
        <w:rPr>
          <w:rFonts w:ascii="宋体" w:eastAsia="宋体" w:hAnsi="宋体" w:cs="宋体" w:hint="eastAsia"/>
          <w:kern w:val="0"/>
          <w:szCs w:val="21"/>
        </w:rPr>
        <w:t>不</w:t>
      </w:r>
      <w:proofErr w:type="gramEnd"/>
      <w:r>
        <w:rPr>
          <w:rFonts w:ascii="宋体" w:eastAsia="宋体" w:hAnsi="宋体" w:cs="宋体" w:hint="eastAsia"/>
          <w:kern w:val="0"/>
          <w:szCs w:val="21"/>
        </w:rPr>
        <w:t>分册装订的。</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4. 投标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4.1 投标文件的密封和标记</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 xml:space="preserve">4.1.1 </w:t>
      </w:r>
      <w:r>
        <w:rPr>
          <w:rFonts w:ascii="宋体" w:eastAsia="宋体" w:hAnsi="宋体" w:cs="宋体" w:hint="eastAsia"/>
          <w:szCs w:val="21"/>
        </w:rPr>
        <w:t>投标文件的正本、副本和电子版文件应密封包装在一个(或多个)封套内</w:t>
      </w:r>
      <w:r>
        <w:rPr>
          <w:rFonts w:ascii="宋体" w:eastAsia="宋体" w:hAnsi="宋体" w:cs="宋体" w:hint="eastAsia"/>
          <w:kern w:val="0"/>
          <w:szCs w:val="21"/>
        </w:rPr>
        <w:t>，并在封口处盖投标人单位章或法定代表人签字或委托代理人签字。</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 xml:space="preserve">4.1.2 </w:t>
      </w:r>
      <w:r>
        <w:rPr>
          <w:rFonts w:ascii="宋体" w:eastAsia="宋体" w:hAnsi="宋体" w:cs="Calibri" w:hint="eastAsia"/>
          <w:szCs w:val="21"/>
        </w:rPr>
        <w:t>投标文件的封套上应清楚地标记“投标文件”字样，</w:t>
      </w:r>
      <w:r>
        <w:rPr>
          <w:rFonts w:ascii="宋体" w:eastAsia="宋体" w:hAnsi="宋体" w:cs="宋体" w:hint="eastAsia"/>
          <w:kern w:val="0"/>
          <w:szCs w:val="21"/>
        </w:rPr>
        <w:t>投标文件封套上应写明的内容见投标人须知前附表。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4.1.3 未密封的投标文件，招标人将予以拒收。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4.1.4 如果未按本章第4.1.1项或第4.1.2项要求密封并加以标记，招标人将不承担投标文件错放或提前开封的责任。</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4.2 投标文件的递交</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4.2.1 投标人应在投标人须知前附表规定的投标截止时间前递交投标文件。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4.2.2 投标人递交投标文件的地点：见投标人须知前附表。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4.2.3 除投标人须知前附表另有规定外，投标人所递交的投标文件不予退还。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4.2.4 逾期送达的投标文件，招标人将予以拒收。</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4.3 投标文件的修改与撤回</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4.3.1 在本章第 4.2.1 项规定的投标截止时间前，投标人可以修改或撤回已递交的投标文件，但应以书面形式通知招标人。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4.3.2 投标人修改或撤回已递交投标文件的书面通知应按照本章第 3.7.3项的要求签字或盖章。招标人收到书面通知后，向投标人出具签收凭证。</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4.3.3 投标人撤回投标文件的，招标人自收到投标人书面撤回通知之日起 5 日内退还已收取的投标保证金。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4.3.4 修改的内容为投标文件的组成部分。修改的投标文件应按照本章第 3 条、第 4 条的规定进行编制、密封、标记和递交，并标明“修改”字样。</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5.开标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5.1 开标时间和地点</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5.1.2参加开标的法定代表人或其委托代理人应出示身份证原件、法定代表人身份证明或法定代表人授权委托书原件(装订在投标文件内亦可)，否则不予参加开标。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5.2 开标程序</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主持人按下列程序进行开标：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（1）宣布开标纪律；</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（2）公布在投标截止时间前递交投标文件的投标人名称；</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（3）宣布开标人、唱标人、记录人、</w:t>
      </w:r>
      <w:proofErr w:type="gramStart"/>
      <w:r>
        <w:rPr>
          <w:rFonts w:ascii="宋体" w:eastAsia="宋体" w:hAnsi="宋体" w:cs="宋体" w:hint="eastAsia"/>
          <w:kern w:val="0"/>
          <w:szCs w:val="21"/>
        </w:rPr>
        <w:t>监标人</w:t>
      </w:r>
      <w:proofErr w:type="gramEnd"/>
      <w:r>
        <w:rPr>
          <w:rFonts w:ascii="宋体" w:eastAsia="宋体" w:hAnsi="宋体" w:cs="宋体" w:hint="eastAsia"/>
          <w:kern w:val="0"/>
          <w:szCs w:val="21"/>
        </w:rPr>
        <w:t>等有关人员姓名；</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（4）按照投标人须知前附表规定的开标程序当众开标，公布招标项目名称、投标人名称、投标保证金的递交情况、投标报价、服务期及其他内容，并记录在案；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（5）投标人法定代表人或其委托代理人、招标人代表、</w:t>
      </w:r>
      <w:proofErr w:type="gramStart"/>
      <w:r>
        <w:rPr>
          <w:rFonts w:ascii="宋体" w:eastAsia="宋体" w:hAnsi="宋体" w:cs="宋体" w:hint="eastAsia"/>
          <w:kern w:val="0"/>
          <w:szCs w:val="21"/>
        </w:rPr>
        <w:t>监标人</w:t>
      </w:r>
      <w:proofErr w:type="gramEnd"/>
      <w:r>
        <w:rPr>
          <w:rFonts w:ascii="宋体" w:eastAsia="宋体" w:hAnsi="宋体" w:cs="宋体" w:hint="eastAsia"/>
          <w:kern w:val="0"/>
          <w:szCs w:val="21"/>
        </w:rPr>
        <w:t>、记录人等有关人员在开标记录上签字确认；</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（6）开标结束。</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lastRenderedPageBreak/>
        <w:t>5.3 开标异议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投标人对开标程等开标有异议的，投标人应当在开标期间当场提出。招标人将当场对异议给</w:t>
      </w:r>
      <w:proofErr w:type="gramStart"/>
      <w:r>
        <w:rPr>
          <w:rFonts w:ascii="宋体" w:eastAsia="宋体" w:hAnsi="宋体" w:cs="宋体" w:hint="eastAsia"/>
          <w:kern w:val="0"/>
          <w:szCs w:val="21"/>
        </w:rPr>
        <w:t>予处理</w:t>
      </w:r>
      <w:proofErr w:type="gramEnd"/>
      <w:r>
        <w:rPr>
          <w:rFonts w:ascii="宋体" w:eastAsia="宋体" w:hAnsi="宋体" w:cs="宋体" w:hint="eastAsia"/>
          <w:kern w:val="0"/>
          <w:szCs w:val="21"/>
        </w:rPr>
        <w:t>或者告知处理的办法。异议和答复应记入开标记录或者制作专门记录以存档备查。</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6. 评标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6.1 评标委员会</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6.1.2 评标委员会成员有下列情形之一的，应当回避：</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（1）投标人或投标人主要负责人的近亲属；</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（2）项目主管部门或者行政监督部门的人员；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（3）与投标人有经济利益关系，可能影响对投标公正评审的；</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（4）曾因在招标、评标以及其他与招标投标有关活动中从事违法行为而受过行政处罚或刑事处罚的；</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（5）与投标人有其他利害关系，可能影响对投标公正评审的。</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6.1.3 评标过程中，评标委员会成员有回避事由、擅离职守或者因健康等原因不能继续评标的，招标人有权更换。被更换的评标委员会成员</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的评审结论无效，由更换后的评标委员会成员重新进行评审。</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6.2 评标原则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评标活动遵循公平、公正、科学和择优的原则。</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6.3 评标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6.3.1 评标委员会按照投标人须知前附表和第三章“评标办法”规定的方法、评审因素、标准和程序对投标文件进行评审。第三章“评标办法”没有规定的方法、评审因素和标准，不作为评标依据。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6.3.2 评标完成后，评标委员会应当向招标人提交书面评标报告和中标候选人名单。评标委员会推荐中标候选人的人数见投标人须知前附表。</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7. 合同授予</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7.1 中标候选人公示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招标人将按照投标人须知前附表规定的公示媒介和期限公示中标候选人，公示期不得少于 3 日。</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7.2 评标结果异议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投标人或者其他利害关系人对评标结果有异议的，应当在中标候选人公示期间书面提出。招标人将在收到异议之日起 3 日内</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答复前，将暂停本项目招标投标活动。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异议人是法人的，异议书必须由其法定代表人或者授权代表签字并加盖公章；其他组织或者个人提出异议的，异议书必须由其主要负责人或者提出异议的本人签字，并</w:t>
      </w:r>
      <w:proofErr w:type="gramStart"/>
      <w:r>
        <w:rPr>
          <w:rFonts w:ascii="宋体" w:eastAsia="宋体" w:hAnsi="宋体" w:cs="宋体" w:hint="eastAsia"/>
          <w:kern w:val="0"/>
          <w:szCs w:val="21"/>
        </w:rPr>
        <w:t>附有效</w:t>
      </w:r>
      <w:proofErr w:type="gramEnd"/>
      <w:r>
        <w:rPr>
          <w:rFonts w:ascii="宋体" w:eastAsia="宋体" w:hAnsi="宋体" w:cs="宋体" w:hint="eastAsia"/>
          <w:kern w:val="0"/>
          <w:szCs w:val="21"/>
        </w:rPr>
        <w:t>身份证明复制件。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异议的接收邮箱和联系电话见投标人须知前附表。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7.3 中标候选人履约能力审查</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中标候选人的经营、财务状况、评标资格条件发生较大变化或存在违法行为，招标人认为可能影响其履约能力的，将在发出中标通知书前提请原评标委员会按照招标文件规定的标准和方法进行审查确认。</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7.4 定标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除投标人须知前附表规定评标委员会直接确定中标人外，招标人依据评标委员会推荐的中标候选人确定中标人。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7.5 中标通知</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在本章第 3.3 款规定的投标有效期内，招标人以书面形式向中标人发出中标通知书。</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7.6 履约保证金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7.6.2 中标人不能按本章第 7.6.1 项要求提交履约保证金的，视为放弃中标，其投标保证金不予退还，给招标人造成的损失超过投标保证金数额的，中标人还应当对超过部分予以赔偿。</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7.7 签订合同</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7.7.1 招标人和中标人应当在中标通知书发出之日起30日内，根据招标文件和中标人的投标文件订立书面合同</w:t>
      </w:r>
      <w:r>
        <w:rPr>
          <w:rFonts w:ascii="宋体" w:eastAsia="宋体" w:hAnsi="宋体" w:cs="Calibri" w:hint="eastAsia"/>
          <w:kern w:val="0"/>
          <w:szCs w:val="21"/>
        </w:rPr>
        <w:t>(合同条款按第四章“合同条款”)</w:t>
      </w:r>
      <w:r>
        <w:rPr>
          <w:rFonts w:ascii="宋体" w:eastAsia="宋体" w:hAnsi="宋体" w:cs="宋体" w:hint="eastAsia"/>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7.7.2 发出中标通知书后，招标人无正当理由拒签合同，或者在签订合同时向中标人提出附加条件的，招标人向中标人退还投标保证金；给中标人造成损失的，还应当赔偿损失。</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7.7.3 联合体中标的，联合体各方应当共同与招标人签订合同，就中标项目向招标人承担连带责任。</w:t>
      </w:r>
    </w:p>
    <w:p w:rsidR="00404EBC" w:rsidRDefault="00046CD8">
      <w:pPr>
        <w:autoSpaceDE w:val="0"/>
        <w:autoSpaceDN w:val="0"/>
        <w:spacing w:line="400" w:lineRule="exact"/>
        <w:rPr>
          <w:rFonts w:ascii="宋体" w:eastAsia="宋体" w:hAnsi="宋体" w:cs="宋体"/>
          <w:b/>
          <w:kern w:val="0"/>
          <w:szCs w:val="21"/>
        </w:rPr>
      </w:pPr>
      <w:bookmarkStart w:id="49" w:name="_Toc15553"/>
      <w:bookmarkStart w:id="50" w:name="_Toc219809802"/>
      <w:bookmarkStart w:id="51" w:name="_Toc220123242"/>
      <w:r>
        <w:rPr>
          <w:rFonts w:ascii="宋体" w:eastAsia="宋体" w:hAnsi="宋体" w:cs="宋体" w:hint="eastAsia"/>
          <w:b/>
          <w:kern w:val="0"/>
          <w:szCs w:val="21"/>
        </w:rPr>
        <w:t>8.重新招标和不再招标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8.1 重新招标</w:t>
      </w:r>
      <w:bookmarkEnd w:id="49"/>
      <w:bookmarkEnd w:id="50"/>
      <w:bookmarkEnd w:id="51"/>
    </w:p>
    <w:p w:rsidR="00404EBC" w:rsidRDefault="00046CD8">
      <w:pPr>
        <w:autoSpaceDE w:val="0"/>
        <w:autoSpaceDN w:val="0"/>
        <w:spacing w:line="400" w:lineRule="exact"/>
        <w:ind w:firstLineChars="200" w:firstLine="420"/>
        <w:rPr>
          <w:rFonts w:ascii="宋体" w:eastAsia="宋体" w:hAnsi="宋体" w:cs="宋体"/>
          <w:b/>
          <w:kern w:val="0"/>
          <w:szCs w:val="21"/>
        </w:rPr>
      </w:pPr>
      <w:r>
        <w:rPr>
          <w:rFonts w:ascii="宋体" w:eastAsia="宋体" w:hAnsi="宋体" w:cs="Calibri" w:hint="eastAsia"/>
          <w:szCs w:val="21"/>
        </w:rPr>
        <w:t>有下列情形之一的，招标人将重新招标；</w:t>
      </w:r>
    </w:p>
    <w:p w:rsidR="00404EBC" w:rsidRDefault="00046CD8">
      <w:pPr>
        <w:spacing w:line="400" w:lineRule="exact"/>
        <w:ind w:firstLineChars="200" w:firstLine="420"/>
        <w:rPr>
          <w:rFonts w:ascii="宋体" w:eastAsia="宋体" w:hAnsi="宋体" w:cs="Calibri"/>
          <w:kern w:val="0"/>
          <w:szCs w:val="21"/>
        </w:rPr>
      </w:pPr>
      <w:r>
        <w:rPr>
          <w:rFonts w:ascii="宋体" w:eastAsia="宋体" w:hAnsi="宋体" w:cs="Calibri" w:hint="eastAsia"/>
          <w:kern w:val="0"/>
          <w:szCs w:val="21"/>
        </w:rPr>
        <w:t>（1）投标截止时间止，投标人少于3个的；</w:t>
      </w:r>
    </w:p>
    <w:p w:rsidR="00404EBC" w:rsidRDefault="00046CD8" w:rsidP="008B0B7B">
      <w:pPr>
        <w:spacing w:line="400" w:lineRule="exact"/>
        <w:ind w:firstLineChars="200" w:firstLine="422"/>
        <w:rPr>
          <w:rFonts w:ascii="宋体" w:eastAsia="宋体" w:hAnsi="宋体" w:cs="Calibri"/>
          <w:kern w:val="0"/>
          <w:szCs w:val="21"/>
        </w:rPr>
      </w:pPr>
      <w:r>
        <w:rPr>
          <w:rFonts w:ascii="宋体" w:eastAsia="宋体" w:hAnsi="宋体" w:cs="Calibri" w:hint="eastAsia"/>
          <w:b/>
          <w:kern w:val="0"/>
          <w:szCs w:val="21"/>
        </w:rPr>
        <w:t>（2）所有投标人的报价均偏高，招标人无法接受的；</w:t>
      </w:r>
    </w:p>
    <w:p w:rsidR="00404EBC" w:rsidRDefault="00046CD8">
      <w:pPr>
        <w:spacing w:line="400" w:lineRule="exact"/>
        <w:ind w:firstLineChars="200" w:firstLine="420"/>
        <w:rPr>
          <w:rFonts w:ascii="宋体" w:eastAsia="宋体" w:hAnsi="宋体" w:cs="Calibri"/>
          <w:kern w:val="0"/>
          <w:szCs w:val="21"/>
        </w:rPr>
      </w:pPr>
      <w:r>
        <w:rPr>
          <w:rFonts w:ascii="宋体" w:eastAsia="宋体" w:hAnsi="宋体" w:cs="Calibri" w:hint="eastAsia"/>
          <w:kern w:val="0"/>
          <w:szCs w:val="21"/>
        </w:rPr>
        <w:t>（3）经评标委员会评审后否决所有投标的。</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bookmarkStart w:id="52" w:name="_Toc219809803"/>
      <w:bookmarkStart w:id="53" w:name="_Toc18806"/>
      <w:bookmarkStart w:id="54" w:name="_Toc220123243"/>
      <w:r>
        <w:rPr>
          <w:rFonts w:ascii="宋体" w:eastAsia="宋体" w:hAnsi="宋体" w:cs="宋体" w:hint="eastAsia"/>
          <w:b/>
          <w:kern w:val="0"/>
          <w:szCs w:val="21"/>
        </w:rPr>
        <w:t>8.2 不再招标</w:t>
      </w:r>
      <w:bookmarkEnd w:id="52"/>
      <w:bookmarkEnd w:id="53"/>
      <w:bookmarkEnd w:id="54"/>
    </w:p>
    <w:p w:rsidR="00404EBC" w:rsidRDefault="00046CD8">
      <w:pPr>
        <w:autoSpaceDE w:val="0"/>
        <w:autoSpaceDN w:val="0"/>
        <w:spacing w:line="400" w:lineRule="exact"/>
        <w:ind w:firstLineChars="200" w:firstLine="420"/>
        <w:rPr>
          <w:rFonts w:ascii="宋体" w:eastAsia="宋体" w:hAnsi="宋体" w:cs="宋体"/>
          <w:b/>
          <w:kern w:val="0"/>
          <w:szCs w:val="21"/>
        </w:rPr>
      </w:pPr>
      <w:r>
        <w:rPr>
          <w:rFonts w:ascii="宋体" w:eastAsia="宋体" w:hAnsi="宋体" w:cs="Calibri" w:hint="eastAsia"/>
          <w:szCs w:val="21"/>
        </w:rPr>
        <w:t>重新招标后投标人仍少于3个或者所有投标被否决的，经批准后不再进行招标。</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9.纪律和监督</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9.1 对招标人的纪律要求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招标人不得泄露招标投标活动中应当保密的情况和资料，不得与投标人串通损害国家利益、 社会公共利益或者他人合法权益。</w:t>
      </w:r>
    </w:p>
    <w:p w:rsidR="00404EBC" w:rsidRDefault="00046CD8" w:rsidP="008B0B7B">
      <w:pPr>
        <w:autoSpaceDE w:val="0"/>
        <w:autoSpaceDN w:val="0"/>
        <w:spacing w:line="400" w:lineRule="exact"/>
        <w:ind w:firstLineChars="196" w:firstLine="413"/>
        <w:rPr>
          <w:rFonts w:ascii="宋体" w:eastAsia="宋体" w:hAnsi="宋体" w:cs="宋体"/>
          <w:b/>
          <w:kern w:val="0"/>
          <w:szCs w:val="21"/>
        </w:rPr>
      </w:pPr>
      <w:r>
        <w:rPr>
          <w:rFonts w:ascii="宋体" w:eastAsia="宋体" w:hAnsi="宋体" w:cs="宋体" w:hint="eastAsia"/>
          <w:b/>
          <w:kern w:val="0"/>
          <w:szCs w:val="21"/>
        </w:rPr>
        <w:lastRenderedPageBreak/>
        <w:t>9.2 对投标人的纪律要求</w:t>
      </w:r>
    </w:p>
    <w:p w:rsidR="00404EBC" w:rsidRDefault="00046CD8" w:rsidP="008B0B7B">
      <w:pPr>
        <w:autoSpaceDE w:val="0"/>
        <w:autoSpaceDN w:val="0"/>
        <w:spacing w:line="400" w:lineRule="exact"/>
        <w:ind w:firstLineChars="196" w:firstLine="412"/>
        <w:rPr>
          <w:rFonts w:ascii="宋体" w:eastAsia="宋体" w:hAnsi="宋体" w:cs="宋体"/>
          <w:b/>
          <w:kern w:val="0"/>
          <w:szCs w:val="21"/>
        </w:rPr>
      </w:pPr>
      <w:r>
        <w:rPr>
          <w:rFonts w:ascii="宋体" w:eastAsia="宋体" w:hAnsi="宋体" w:cs="宋体" w:hint="eastAsia"/>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04EBC" w:rsidRDefault="00046CD8" w:rsidP="008B0B7B">
      <w:pPr>
        <w:autoSpaceDE w:val="0"/>
        <w:autoSpaceDN w:val="0"/>
        <w:spacing w:line="400" w:lineRule="exact"/>
        <w:ind w:firstLineChars="196" w:firstLine="413"/>
        <w:rPr>
          <w:rFonts w:ascii="宋体" w:eastAsia="宋体" w:hAnsi="宋体" w:cs="宋体"/>
          <w:b/>
          <w:kern w:val="0"/>
          <w:szCs w:val="21"/>
        </w:rPr>
      </w:pPr>
      <w:r>
        <w:rPr>
          <w:rFonts w:ascii="宋体" w:eastAsia="宋体" w:hAnsi="宋体" w:cs="宋体" w:hint="eastAsia"/>
          <w:b/>
          <w:kern w:val="0"/>
          <w:szCs w:val="21"/>
        </w:rPr>
        <w:t>9.3 对评标委员会成员的纪律要求</w:t>
      </w:r>
    </w:p>
    <w:p w:rsidR="00404EBC" w:rsidRDefault="00046CD8" w:rsidP="008B0B7B">
      <w:pPr>
        <w:autoSpaceDE w:val="0"/>
        <w:autoSpaceDN w:val="0"/>
        <w:spacing w:line="400" w:lineRule="exact"/>
        <w:ind w:firstLineChars="196" w:firstLine="412"/>
        <w:rPr>
          <w:rFonts w:ascii="宋体" w:eastAsia="宋体" w:hAnsi="宋体" w:cs="宋体"/>
          <w:b/>
          <w:kern w:val="0"/>
          <w:szCs w:val="21"/>
        </w:rPr>
      </w:pPr>
      <w:r>
        <w:rPr>
          <w:rFonts w:ascii="宋体" w:eastAsia="宋体" w:hAnsi="宋体" w:cs="宋体" w:hint="eastAsia"/>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9.4 对与评标活动有关的工作人员的纪律要求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9.5 投诉</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9.5.1 投标人或者其他利害关系人认为招标投标活动不符合法律、行政法规规定的，可以自知道或者应当知道之日起 10 日内向招标管理部门进行书面投诉。</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投诉人是法人的，投诉书必须由其法定代表人或者授权代表签字并盖章；其他组织或者个人投诉的，投诉书必须由其主要负责人或者投诉人本人签字，并</w:t>
      </w:r>
      <w:proofErr w:type="gramStart"/>
      <w:r>
        <w:rPr>
          <w:rFonts w:ascii="宋体" w:eastAsia="宋体" w:hAnsi="宋体" w:cs="宋体" w:hint="eastAsia"/>
          <w:kern w:val="0"/>
          <w:szCs w:val="21"/>
        </w:rPr>
        <w:t>附有效</w:t>
      </w:r>
      <w:proofErr w:type="gramEnd"/>
      <w:r>
        <w:rPr>
          <w:rFonts w:ascii="宋体" w:eastAsia="宋体" w:hAnsi="宋体" w:cs="宋体" w:hint="eastAsia"/>
          <w:kern w:val="0"/>
          <w:szCs w:val="21"/>
        </w:rPr>
        <w:t>身份证明复制件。</w:t>
      </w:r>
    </w:p>
    <w:p w:rsidR="00404EBC" w:rsidRDefault="00046CD8">
      <w:pPr>
        <w:autoSpaceDE w:val="0"/>
        <w:autoSpaceDN w:val="0"/>
        <w:spacing w:line="400" w:lineRule="exact"/>
        <w:rPr>
          <w:rFonts w:ascii="宋体" w:eastAsia="宋体" w:hAnsi="宋体" w:cs="宋体"/>
          <w:kern w:val="0"/>
          <w:szCs w:val="21"/>
        </w:rPr>
      </w:pPr>
      <w:r>
        <w:rPr>
          <w:rFonts w:ascii="宋体" w:eastAsia="宋体" w:hAnsi="宋体" w:cs="宋体" w:hint="eastAsia"/>
          <w:b/>
          <w:kern w:val="0"/>
          <w:szCs w:val="21"/>
        </w:rPr>
        <w:t>10.是否采用电子招标投标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本招标项目是否采用电子招标投标方式，见投标人须知前附表。</w:t>
      </w:r>
    </w:p>
    <w:p w:rsidR="00404EBC" w:rsidRDefault="00046CD8">
      <w:pPr>
        <w:autoSpaceDE w:val="0"/>
        <w:autoSpaceDN w:val="0"/>
        <w:spacing w:line="400" w:lineRule="exact"/>
        <w:rPr>
          <w:rFonts w:ascii="宋体" w:eastAsia="宋体" w:hAnsi="宋体" w:cs="宋体"/>
          <w:kern w:val="0"/>
          <w:szCs w:val="21"/>
        </w:rPr>
      </w:pPr>
      <w:r>
        <w:rPr>
          <w:rFonts w:ascii="宋体" w:eastAsia="宋体" w:hAnsi="宋体" w:cs="宋体" w:hint="eastAsia"/>
          <w:b/>
          <w:kern w:val="0"/>
          <w:szCs w:val="21"/>
        </w:rPr>
        <w:t>11.需要补充的其他内容</w:t>
      </w:r>
    </w:p>
    <w:p w:rsidR="00404EBC" w:rsidRDefault="00046CD8">
      <w:pPr>
        <w:pStyle w:val="aa"/>
        <w:spacing w:line="400" w:lineRule="exact"/>
        <w:ind w:firstLineChars="200" w:firstLine="420"/>
        <w:rPr>
          <w:rFonts w:ascii="宋体" w:eastAsia="宋体" w:hAnsi="宋体" w:cs="宋体"/>
          <w:kern w:val="0"/>
          <w:szCs w:val="21"/>
        </w:rPr>
      </w:pPr>
      <w:r>
        <w:rPr>
          <w:rFonts w:ascii="宋体" w:eastAsia="宋体" w:hAnsi="宋体" w:cs="宋体" w:hint="eastAsia"/>
          <w:kern w:val="0"/>
          <w:sz w:val="21"/>
          <w:szCs w:val="21"/>
        </w:rPr>
        <w:t>需要补充的其他内容：见投标人须知前附表。</w:t>
      </w: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046CD8">
      <w:pPr>
        <w:pStyle w:val="aa"/>
        <w:spacing w:line="400" w:lineRule="exact"/>
        <w:rPr>
          <w:rFonts w:ascii="宋体" w:eastAsia="宋体" w:hAnsi="宋体" w:cs="宋体"/>
          <w:b/>
          <w:kern w:val="0"/>
          <w:szCs w:val="21"/>
        </w:rPr>
      </w:pPr>
      <w:r>
        <w:rPr>
          <w:rFonts w:ascii="宋体" w:eastAsia="宋体" w:hAnsi="宋体" w:cs="宋体" w:hint="eastAsia"/>
          <w:b/>
          <w:kern w:val="0"/>
          <w:sz w:val="21"/>
          <w:szCs w:val="21"/>
        </w:rPr>
        <w:lastRenderedPageBreak/>
        <w:t>附件一：开标记录表</w:t>
      </w:r>
    </w:p>
    <w:p w:rsidR="00404EBC" w:rsidRDefault="00046CD8">
      <w:pPr>
        <w:spacing w:before="14"/>
        <w:ind w:left="3820" w:right="3719"/>
        <w:jc w:val="center"/>
        <w:rPr>
          <w:rFonts w:ascii="宋体" w:eastAsia="宋体" w:hAnsi="宋体" w:cs="宋体"/>
          <w:b/>
          <w:szCs w:val="21"/>
        </w:rPr>
      </w:pPr>
      <w:r>
        <w:rPr>
          <w:rFonts w:ascii="宋体" w:eastAsia="宋体" w:hAnsi="宋体" w:cs="宋体" w:hint="eastAsia"/>
          <w:b/>
          <w:szCs w:val="21"/>
        </w:rPr>
        <w:t>开标记录表</w:t>
      </w:r>
    </w:p>
    <w:p w:rsidR="00404EBC" w:rsidRDefault="00046CD8">
      <w:pPr>
        <w:pStyle w:val="aa"/>
        <w:tabs>
          <w:tab w:val="left" w:pos="3614"/>
          <w:tab w:val="left" w:pos="4768"/>
          <w:tab w:val="left" w:pos="5923"/>
          <w:tab w:val="left" w:pos="7078"/>
          <w:tab w:val="left" w:pos="8233"/>
        </w:tabs>
        <w:spacing w:before="241" w:after="120"/>
        <w:jc w:val="left"/>
        <w:rPr>
          <w:rFonts w:ascii="宋体" w:eastAsia="宋体" w:hAnsi="宋体" w:cs="宋体"/>
          <w:spacing w:val="-1"/>
          <w:szCs w:val="21"/>
        </w:rPr>
      </w:pPr>
      <w:r>
        <w:rPr>
          <w:rFonts w:ascii="宋体" w:eastAsia="宋体" w:hAnsi="宋体" w:cs="宋体" w:hint="eastAsia"/>
          <w:sz w:val="21"/>
          <w:szCs w:val="21"/>
        </w:rPr>
        <w:t>开标地点：招标中心</w:t>
      </w:r>
    </w:p>
    <w:p w:rsidR="00404EBC" w:rsidRDefault="00046CD8">
      <w:pPr>
        <w:pStyle w:val="aa"/>
        <w:tabs>
          <w:tab w:val="left" w:pos="3399"/>
          <w:tab w:val="left" w:pos="4768"/>
          <w:tab w:val="left" w:pos="5923"/>
          <w:tab w:val="left" w:pos="7078"/>
          <w:tab w:val="left" w:pos="8233"/>
        </w:tabs>
        <w:spacing w:before="241" w:after="120"/>
        <w:jc w:val="left"/>
        <w:rPr>
          <w:rFonts w:ascii="宋体" w:eastAsia="宋体" w:hAnsi="宋体" w:cs="宋体"/>
          <w:szCs w:val="21"/>
        </w:rPr>
      </w:pPr>
      <w:r>
        <w:rPr>
          <w:rFonts w:ascii="宋体" w:eastAsia="宋体" w:hAnsi="宋体" w:cs="宋体" w:hint="eastAsia"/>
          <w:sz w:val="21"/>
          <w:szCs w:val="21"/>
        </w:rPr>
        <w:t>开标时间：     年     月     日     时    分</w:t>
      </w:r>
    </w:p>
    <w:p w:rsidR="00404EBC" w:rsidRDefault="00404EBC">
      <w:pPr>
        <w:spacing w:before="2"/>
        <w:rPr>
          <w:rFonts w:ascii="宋体" w:eastAsia="宋体" w:hAnsi="宋体" w:cs="宋体"/>
          <w:sz w:val="13"/>
          <w:szCs w:val="13"/>
        </w:rPr>
      </w:pPr>
    </w:p>
    <w:tbl>
      <w:tblPr>
        <w:tblW w:w="9644" w:type="dxa"/>
        <w:tblLayout w:type="fixed"/>
        <w:tblCellMar>
          <w:left w:w="0" w:type="dxa"/>
          <w:right w:w="0" w:type="dxa"/>
        </w:tblCellMar>
        <w:tblLook w:val="04A0"/>
      </w:tblPr>
      <w:tblGrid>
        <w:gridCol w:w="714"/>
        <w:gridCol w:w="2553"/>
        <w:gridCol w:w="1419"/>
        <w:gridCol w:w="1277"/>
        <w:gridCol w:w="1555"/>
        <w:gridCol w:w="2126"/>
      </w:tblGrid>
      <w:tr w:rsidR="00404EBC">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投标报价</w:t>
            </w:r>
          </w:p>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（万元）</w:t>
            </w: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备注</w:t>
            </w: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投标人代表</w:t>
            </w:r>
          </w:p>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签名</w:t>
            </w: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投标人代表</w:t>
            </w:r>
          </w:p>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联系电话</w:t>
            </w: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bl>
    <w:p w:rsidR="00404EBC" w:rsidRDefault="00404EBC">
      <w:pPr>
        <w:rPr>
          <w:rFonts w:ascii="宋体" w:eastAsia="宋体" w:hAnsi="宋体" w:cs="宋体"/>
          <w:sz w:val="20"/>
          <w:szCs w:val="20"/>
        </w:rPr>
      </w:pPr>
    </w:p>
    <w:p w:rsidR="00404EBC" w:rsidRDefault="00404EBC">
      <w:pPr>
        <w:rPr>
          <w:rFonts w:ascii="宋体" w:eastAsia="宋体" w:hAnsi="宋体" w:cs="宋体"/>
          <w:sz w:val="20"/>
          <w:szCs w:val="20"/>
        </w:rPr>
      </w:pPr>
    </w:p>
    <w:p w:rsidR="00404EBC" w:rsidRDefault="00046CD8">
      <w:pPr>
        <w:pStyle w:val="aa"/>
        <w:spacing w:line="400" w:lineRule="exact"/>
        <w:rPr>
          <w:rFonts w:ascii="宋体" w:eastAsia="宋体" w:hAnsi="宋体" w:cs="宋体"/>
          <w:kern w:val="0"/>
          <w:szCs w:val="21"/>
        </w:rPr>
      </w:pPr>
      <w:r>
        <w:rPr>
          <w:rFonts w:ascii="宋体" w:eastAsia="宋体" w:hAnsi="宋体" w:cs="宋体" w:hint="eastAsia"/>
          <w:sz w:val="21"/>
          <w:szCs w:val="21"/>
        </w:rPr>
        <w:t>唱标人：</w:t>
      </w:r>
      <w:r>
        <w:rPr>
          <w:rFonts w:ascii="宋体" w:eastAsia="宋体" w:hAnsi="宋体" w:cs="宋体" w:hint="eastAsia"/>
          <w:sz w:val="21"/>
          <w:szCs w:val="21"/>
        </w:rPr>
        <w:tab/>
        <w:t xml:space="preserve">                    记录人：                    </w:t>
      </w:r>
      <w:r>
        <w:rPr>
          <w:rFonts w:ascii="宋体" w:eastAsia="宋体" w:hAnsi="宋体" w:cs="宋体" w:hint="eastAsia"/>
          <w:sz w:val="21"/>
          <w:szCs w:val="21"/>
        </w:rPr>
        <w:tab/>
      </w:r>
      <w:proofErr w:type="gramStart"/>
      <w:r>
        <w:rPr>
          <w:rFonts w:ascii="宋体" w:eastAsia="宋体" w:hAnsi="宋体" w:cs="宋体" w:hint="eastAsia"/>
          <w:sz w:val="21"/>
          <w:szCs w:val="21"/>
        </w:rPr>
        <w:t>监标人</w:t>
      </w:r>
      <w:proofErr w:type="gramEnd"/>
      <w:r>
        <w:rPr>
          <w:rFonts w:ascii="宋体" w:eastAsia="宋体" w:hAnsi="宋体" w:cs="宋体" w:hint="eastAsia"/>
          <w:sz w:val="21"/>
          <w:szCs w:val="21"/>
        </w:rPr>
        <w:t>：</w:t>
      </w: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046CD8">
      <w:pPr>
        <w:pStyle w:val="aa"/>
        <w:spacing w:line="400" w:lineRule="exact"/>
        <w:rPr>
          <w:rFonts w:ascii="宋体" w:eastAsia="宋体" w:hAnsi="宋体" w:cs="宋体"/>
          <w:b/>
          <w:kern w:val="0"/>
          <w:szCs w:val="21"/>
        </w:rPr>
      </w:pPr>
      <w:r>
        <w:rPr>
          <w:rFonts w:ascii="宋体" w:eastAsia="宋体" w:hAnsi="宋体" w:cs="宋体" w:hint="eastAsia"/>
          <w:b/>
          <w:kern w:val="0"/>
          <w:sz w:val="21"/>
          <w:szCs w:val="21"/>
        </w:rPr>
        <w:lastRenderedPageBreak/>
        <w:t>附件二：中标通知书</w:t>
      </w:r>
    </w:p>
    <w:p w:rsidR="00404EBC" w:rsidRDefault="00404EBC">
      <w:pPr>
        <w:pStyle w:val="aa"/>
        <w:spacing w:line="400" w:lineRule="exact"/>
        <w:ind w:firstLineChars="200" w:firstLine="480"/>
        <w:rPr>
          <w:rFonts w:ascii="宋体" w:eastAsia="宋体" w:hAnsi="宋体" w:cs="宋体"/>
          <w:kern w:val="0"/>
          <w:szCs w:val="21"/>
        </w:rPr>
      </w:pPr>
    </w:p>
    <w:p w:rsidR="00404EBC" w:rsidRDefault="00046CD8">
      <w:pPr>
        <w:spacing w:before="168" w:line="400" w:lineRule="exact"/>
        <w:ind w:right="16"/>
        <w:jc w:val="center"/>
        <w:rPr>
          <w:rFonts w:ascii="宋体" w:eastAsia="宋体" w:hAnsi="宋体" w:cs="方正小标宋简体"/>
          <w:b/>
          <w:szCs w:val="21"/>
        </w:rPr>
      </w:pPr>
      <w:r>
        <w:rPr>
          <w:rFonts w:ascii="宋体" w:eastAsia="宋体" w:hAnsi="宋体" w:cs="方正小标宋简体" w:hint="eastAsia"/>
          <w:b/>
          <w:szCs w:val="21"/>
        </w:rPr>
        <w:t>中标通知书</w:t>
      </w:r>
    </w:p>
    <w:p w:rsidR="00404EBC" w:rsidRDefault="00404EBC">
      <w:pPr>
        <w:spacing w:before="12" w:line="400" w:lineRule="exact"/>
        <w:rPr>
          <w:rFonts w:ascii="宋体" w:eastAsia="宋体" w:hAnsi="宋体" w:cs="宋体"/>
          <w:sz w:val="41"/>
          <w:szCs w:val="41"/>
        </w:rPr>
      </w:pP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404EBC" w:rsidRDefault="00404EBC">
      <w:pPr>
        <w:ind w:firstLineChars="200" w:firstLine="480"/>
        <w:rPr>
          <w:rFonts w:ascii="宋体" w:eastAsia="宋体" w:hAnsi="宋体" w:cs="宋体"/>
          <w:sz w:val="24"/>
          <w:szCs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085"/>
      </w:tblGrid>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招标项目名称</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招标人名称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中标人名称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中标人与招标人签订中标合同期限</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Calibri" w:cs="宋体"/>
                <w:szCs w:val="21"/>
              </w:rPr>
            </w:pPr>
            <w:r>
              <w:rPr>
                <w:rFonts w:ascii="宋体" w:eastAsia="宋体" w:hAnsi="Calibri" w:cs="宋体" w:hint="eastAsia"/>
                <w:szCs w:val="21"/>
              </w:rPr>
              <w:t>收到本中标通知书之日起30</w:t>
            </w:r>
            <w:proofErr w:type="gramStart"/>
            <w:r>
              <w:rPr>
                <w:rFonts w:ascii="宋体" w:eastAsia="宋体" w:hAnsi="Calibri" w:cs="宋体" w:hint="eastAsia"/>
                <w:szCs w:val="21"/>
              </w:rPr>
              <w:t>日历天</w:t>
            </w:r>
            <w:proofErr w:type="gramEnd"/>
            <w:r>
              <w:rPr>
                <w:rFonts w:ascii="宋体" w:eastAsia="宋体" w:hAnsi="Calibri" w:cs="宋体" w:hint="eastAsia"/>
                <w:szCs w:val="21"/>
              </w:rPr>
              <w:t>内</w:t>
            </w: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其他需说明内容</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bl>
    <w:p w:rsidR="00404EBC" w:rsidRDefault="00404EBC">
      <w:pPr>
        <w:spacing w:line="360" w:lineRule="exact"/>
        <w:ind w:firstLineChars="200" w:firstLine="480"/>
        <w:rPr>
          <w:rFonts w:ascii="宋体" w:eastAsia="宋体" w:hAnsi="宋体" w:cs="宋体"/>
          <w:sz w:val="24"/>
          <w:szCs w:val="24"/>
        </w:rPr>
      </w:pPr>
    </w:p>
    <w:p w:rsidR="00404EBC" w:rsidRDefault="00046CD8">
      <w:pPr>
        <w:spacing w:line="360" w:lineRule="exact"/>
        <w:ind w:firstLineChars="200" w:firstLine="420"/>
        <w:rPr>
          <w:rFonts w:ascii="宋体" w:eastAsia="宋体" w:hAnsi="宋体" w:cs="宋体"/>
          <w:szCs w:val="21"/>
        </w:rPr>
      </w:pPr>
      <w:r>
        <w:rPr>
          <w:rFonts w:ascii="宋体" w:eastAsia="宋体" w:hAnsi="宋体" w:cs="宋体" w:hint="eastAsia"/>
          <w:szCs w:val="21"/>
        </w:rPr>
        <w:t>联系人：                           联系电话：</w:t>
      </w:r>
    </w:p>
    <w:p w:rsidR="00404EBC" w:rsidRDefault="00046CD8">
      <w:pPr>
        <w:spacing w:line="360" w:lineRule="exact"/>
        <w:ind w:firstLineChars="200" w:firstLine="420"/>
        <w:rPr>
          <w:rFonts w:ascii="宋体" w:eastAsia="宋体" w:hAnsi="宋体" w:cs="宋体"/>
          <w:szCs w:val="21"/>
        </w:rPr>
      </w:pPr>
      <w:r>
        <w:rPr>
          <w:rFonts w:ascii="宋体" w:eastAsia="宋体" w:hAnsi="宋体" w:cs="宋体" w:hint="eastAsia"/>
          <w:szCs w:val="21"/>
        </w:rPr>
        <w:t>特此通知</w:t>
      </w:r>
    </w:p>
    <w:p w:rsidR="00404EBC" w:rsidRDefault="00404EBC">
      <w:pPr>
        <w:spacing w:line="480" w:lineRule="auto"/>
        <w:ind w:firstLine="240"/>
        <w:jc w:val="right"/>
        <w:rPr>
          <w:rFonts w:ascii="宋体" w:eastAsia="宋体" w:hAnsi="宋体" w:cs="宋体"/>
          <w:szCs w:val="21"/>
        </w:rPr>
      </w:pPr>
    </w:p>
    <w:p w:rsidR="00404EBC" w:rsidRDefault="00404EBC">
      <w:pPr>
        <w:spacing w:line="480" w:lineRule="auto"/>
        <w:ind w:firstLine="240"/>
        <w:jc w:val="right"/>
        <w:rPr>
          <w:rFonts w:ascii="宋体" w:eastAsia="宋体" w:hAnsi="宋体" w:cs="宋体"/>
          <w:szCs w:val="21"/>
        </w:rPr>
      </w:pPr>
    </w:p>
    <w:p w:rsidR="00404EBC" w:rsidRDefault="00046CD8">
      <w:pPr>
        <w:spacing w:line="480" w:lineRule="auto"/>
        <w:ind w:right="480" w:firstLineChars="2050" w:firstLine="4305"/>
        <w:rPr>
          <w:rFonts w:ascii="宋体" w:eastAsia="宋体" w:hAnsi="Calibri" w:cs="宋体"/>
          <w:szCs w:val="21"/>
        </w:rPr>
      </w:pPr>
      <w:r>
        <w:rPr>
          <w:rFonts w:ascii="宋体" w:eastAsia="宋体" w:hAnsi="宋体" w:cs="宋体" w:hint="eastAsia"/>
          <w:szCs w:val="21"/>
        </w:rPr>
        <w:t>杭州萧山国际机场有限公司（盖章）</w:t>
      </w:r>
    </w:p>
    <w:p w:rsidR="00404EBC" w:rsidRDefault="00046CD8">
      <w:pPr>
        <w:spacing w:line="480" w:lineRule="auto"/>
        <w:ind w:firstLineChars="2350" w:firstLine="4935"/>
        <w:rPr>
          <w:rFonts w:ascii="宋体" w:eastAsia="宋体" w:hAnsi="Calibri" w:cs="宋体"/>
          <w:szCs w:val="21"/>
        </w:rPr>
      </w:pPr>
      <w:r>
        <w:rPr>
          <w:rFonts w:ascii="宋体" w:eastAsia="宋体" w:hAnsi="宋体" w:cs="宋体" w:hint="eastAsia"/>
          <w:szCs w:val="21"/>
        </w:rPr>
        <w:t>年     月     日</w:t>
      </w: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rPr>
          <w:rFonts w:ascii="宋体" w:eastAsia="宋体" w:hAnsi="宋体" w:cs="宋体"/>
          <w:kern w:val="0"/>
          <w:szCs w:val="21"/>
        </w:rPr>
      </w:pPr>
    </w:p>
    <w:p w:rsidR="00404EBC" w:rsidRDefault="00046CD8">
      <w:pPr>
        <w:spacing w:line="288" w:lineRule="auto"/>
        <w:jc w:val="center"/>
        <w:outlineLvl w:val="0"/>
        <w:rPr>
          <w:b/>
          <w:sz w:val="32"/>
          <w:szCs w:val="32"/>
        </w:rPr>
      </w:pPr>
      <w:bookmarkStart w:id="55" w:name="_Toc10626"/>
      <w:bookmarkStart w:id="56" w:name="_Toc30416"/>
      <w:bookmarkStart w:id="57" w:name="_Toc27189"/>
      <w:bookmarkStart w:id="58" w:name="_Toc29351"/>
      <w:bookmarkStart w:id="59" w:name="_Toc105659954"/>
      <w:r>
        <w:rPr>
          <w:rFonts w:ascii="Calibri" w:eastAsia="宋体" w:hAnsi="Calibri" w:cs="宋体" w:hint="eastAsia"/>
          <w:b/>
          <w:sz w:val="32"/>
          <w:szCs w:val="32"/>
        </w:rPr>
        <w:lastRenderedPageBreak/>
        <w:t>第三章</w:t>
      </w:r>
      <w:r>
        <w:rPr>
          <w:rFonts w:ascii="Calibri" w:eastAsia="宋体" w:hAnsi="Calibri" w:cs="Times New Roman"/>
          <w:b/>
          <w:sz w:val="32"/>
          <w:szCs w:val="32"/>
        </w:rPr>
        <w:t xml:space="preserve"> </w:t>
      </w:r>
      <w:r>
        <w:rPr>
          <w:rFonts w:ascii="Calibri" w:eastAsia="宋体" w:hAnsi="Calibri" w:cs="宋体" w:hint="eastAsia"/>
          <w:b/>
          <w:sz w:val="32"/>
          <w:szCs w:val="32"/>
        </w:rPr>
        <w:t>评标办法（最低投标价法</w:t>
      </w:r>
      <w:bookmarkEnd w:id="55"/>
      <w:bookmarkEnd w:id="56"/>
      <w:bookmarkEnd w:id="57"/>
      <w:bookmarkEnd w:id="58"/>
      <w:r>
        <w:rPr>
          <w:rFonts w:ascii="Calibri" w:eastAsia="宋体" w:hAnsi="Calibri" w:cs="宋体" w:hint="eastAsia"/>
          <w:b/>
          <w:sz w:val="32"/>
          <w:szCs w:val="32"/>
        </w:rPr>
        <w:t>）</w:t>
      </w:r>
      <w:bookmarkEnd w:id="59"/>
    </w:p>
    <w:p w:rsidR="00404EBC" w:rsidRDefault="00404EBC">
      <w:pPr>
        <w:pStyle w:val="aa"/>
        <w:spacing w:after="120"/>
      </w:pPr>
    </w:p>
    <w:p w:rsidR="00404EBC" w:rsidRDefault="00046CD8">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根据《中华人民共和国招标投标法》、《中华人民共和国招标投标法实施条例》等有关规定，制定本办法。</w:t>
      </w:r>
    </w:p>
    <w:p w:rsidR="00404EBC" w:rsidRDefault="00046CD8">
      <w:pPr>
        <w:spacing w:line="400" w:lineRule="exact"/>
        <w:rPr>
          <w:rFonts w:ascii="宋体" w:eastAsia="宋体" w:hAnsi="宋体" w:cs="宋体"/>
          <w:b/>
          <w:kern w:val="0"/>
          <w:szCs w:val="21"/>
        </w:rPr>
      </w:pPr>
      <w:r>
        <w:rPr>
          <w:rFonts w:ascii="宋体" w:eastAsia="宋体" w:hAnsi="宋体" w:cs="宋体" w:hint="eastAsia"/>
          <w:b/>
          <w:kern w:val="0"/>
          <w:szCs w:val="21"/>
        </w:rPr>
        <w:t>一、评标原则</w:t>
      </w:r>
    </w:p>
    <w:p w:rsidR="00404EBC" w:rsidRDefault="00046CD8">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本次评标采用</w:t>
      </w:r>
      <w:r>
        <w:rPr>
          <w:rFonts w:ascii="宋体" w:eastAsia="宋体" w:hAnsi="宋体" w:cs="宋体" w:hint="eastAsia"/>
          <w:b/>
          <w:kern w:val="0"/>
          <w:szCs w:val="21"/>
        </w:rPr>
        <w:t>经评审的最低投标价法</w:t>
      </w:r>
      <w:r>
        <w:rPr>
          <w:rFonts w:ascii="宋体" w:eastAsia="宋体" w:hAnsi="宋体" w:cs="宋体" w:hint="eastAsia"/>
          <w:kern w:val="0"/>
          <w:szCs w:val="21"/>
        </w:rPr>
        <w:t>，评标应遵循公平、公正、科学、择优的原则。</w:t>
      </w:r>
    </w:p>
    <w:p w:rsidR="00404EBC" w:rsidRDefault="00046CD8">
      <w:pPr>
        <w:spacing w:line="400" w:lineRule="exact"/>
        <w:rPr>
          <w:rFonts w:ascii="宋体" w:eastAsia="宋体" w:hAnsi="宋体" w:cs="宋体"/>
          <w:b/>
          <w:kern w:val="0"/>
          <w:szCs w:val="21"/>
        </w:rPr>
      </w:pPr>
      <w:r>
        <w:rPr>
          <w:rFonts w:ascii="宋体" w:eastAsia="宋体" w:hAnsi="宋体" w:cs="宋体" w:hint="eastAsia"/>
          <w:b/>
          <w:kern w:val="0"/>
          <w:szCs w:val="21"/>
        </w:rPr>
        <w:t>二、评标组织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评标工作由招标人依法组建的评标委员会负责。评标委员会成员为3人及以上单数，评标委员会由招标人自行组建。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评标委员会应当按照招标文件确定的评标标准和方法，客观、公正对投标文件进行评审和比较，招标文件没有规定的评标标准和方法不得作为评标的依据。</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评标委员会对投标文件</w:t>
      </w:r>
      <w:proofErr w:type="gramStart"/>
      <w:r>
        <w:rPr>
          <w:rFonts w:ascii="宋体" w:eastAsia="宋体" w:hAnsi="宋体" w:cs="宋体" w:hint="eastAsia"/>
          <w:szCs w:val="21"/>
        </w:rPr>
        <w:t>作出</w:t>
      </w:r>
      <w:proofErr w:type="gramEnd"/>
      <w:r>
        <w:rPr>
          <w:rFonts w:ascii="宋体" w:eastAsia="宋体" w:hAnsi="宋体" w:cs="宋体" w:hint="eastAsia"/>
          <w:szCs w:val="21"/>
        </w:rPr>
        <w:t>的评审结论，应当符合有关法律、法规、规章和招标文件的规定。</w:t>
      </w:r>
    </w:p>
    <w:p w:rsidR="00404EBC" w:rsidRDefault="00046CD8">
      <w:pPr>
        <w:spacing w:line="400" w:lineRule="exact"/>
        <w:rPr>
          <w:rFonts w:ascii="宋体" w:eastAsia="宋体" w:hAnsi="宋体" w:cs="宋体"/>
          <w:b/>
          <w:kern w:val="0"/>
          <w:szCs w:val="21"/>
        </w:rPr>
      </w:pPr>
      <w:r>
        <w:rPr>
          <w:rFonts w:ascii="宋体" w:eastAsia="宋体" w:hAnsi="宋体" w:cs="宋体" w:hint="eastAsia"/>
          <w:b/>
          <w:kern w:val="0"/>
          <w:szCs w:val="21"/>
        </w:rPr>
        <w:t>三、评标程序和内容</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（一）熟悉招标文件和评标办法；</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（二）投标文件的符合性评审；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（三）投标文件的资信、业绩评审；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（四）投标文件的技术标评审；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（五）投标文件的商务标评审；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（六）必要时对投标文件中的问题进行询标，包括拟作出否决投标决定前对相关投标人进行的询问核实；</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（七）根据评标办法和标准对投标文件进行综合评分、排序；</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（八）完成评标报告，推荐中标候选人。</w:t>
      </w:r>
    </w:p>
    <w:p w:rsidR="00404EBC" w:rsidRDefault="00046CD8">
      <w:pPr>
        <w:spacing w:line="400" w:lineRule="exact"/>
        <w:rPr>
          <w:rFonts w:ascii="宋体" w:eastAsia="宋体" w:hAnsi="宋体" w:cs="宋体"/>
          <w:b/>
          <w:szCs w:val="21"/>
        </w:rPr>
      </w:pPr>
      <w:r>
        <w:rPr>
          <w:rFonts w:ascii="宋体" w:eastAsia="宋体" w:hAnsi="宋体" w:cs="宋体" w:hint="eastAsia"/>
          <w:b/>
          <w:szCs w:val="21"/>
        </w:rPr>
        <w:t>四、评审细则</w:t>
      </w:r>
    </w:p>
    <w:p w:rsidR="00404EBC" w:rsidRDefault="00046CD8" w:rsidP="008B0B7B">
      <w:pPr>
        <w:spacing w:line="400" w:lineRule="exact"/>
        <w:ind w:firstLineChars="200" w:firstLine="422"/>
        <w:rPr>
          <w:rFonts w:ascii="宋体" w:eastAsia="宋体" w:hAnsi="宋体" w:cs="宋体"/>
          <w:b/>
          <w:szCs w:val="21"/>
        </w:rPr>
      </w:pPr>
      <w:r>
        <w:rPr>
          <w:rFonts w:ascii="宋体" w:eastAsia="宋体" w:hAnsi="宋体" w:cs="宋体" w:hint="eastAsia"/>
          <w:b/>
          <w:szCs w:val="21"/>
        </w:rPr>
        <w:t>（一）符合性评审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评标委员会应依照招标文件的要求和规定首先对投标人的投标资格和投标文件进行符合性评审，</w:t>
      </w:r>
      <w:r>
        <w:rPr>
          <w:rFonts w:ascii="宋体" w:eastAsia="宋体" w:hAnsi="宋体" w:cs="宋体" w:hint="eastAsia"/>
          <w:b/>
          <w:szCs w:val="21"/>
        </w:rPr>
        <w:t>审查过程中评标委员会可以要求投标人提交下列审查项所需的有关证明和证件的原件，以便核验。</w:t>
      </w:r>
      <w:r>
        <w:rPr>
          <w:rFonts w:ascii="宋体" w:eastAsia="宋体" w:hAnsi="宋体" w:cs="宋体" w:hint="eastAsia"/>
          <w:szCs w:val="21"/>
        </w:rPr>
        <w:t>投标文件如存在以下情况之一的，经评标委员会三分之二以上的成员认定，符合性审查不予通过，</w:t>
      </w:r>
      <w:r>
        <w:rPr>
          <w:rFonts w:ascii="宋体" w:eastAsia="宋体" w:hAnsi="宋体" w:cs="宋体" w:hint="eastAsia"/>
          <w:b/>
          <w:szCs w:val="21"/>
        </w:rPr>
        <w:t>作否决投标处理，</w:t>
      </w:r>
      <w:r>
        <w:rPr>
          <w:rFonts w:ascii="宋体" w:eastAsia="宋体" w:hAnsi="宋体" w:cs="宋体" w:hint="eastAsia"/>
          <w:szCs w:val="21"/>
        </w:rPr>
        <w:t>不再进行详细评审：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（1）投标人的投标资格不满足国家有关规定或招标文件载明的投标资格条件的；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（2）投标文件未按招标文件的要求签署和盖章的（仅限于单位印章和法定代表人或其委托代理人签字或盖章）；</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（3）投标文件未按规定的格式填写，内容不全或关键字迹模糊、无法辨认的；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（4）投标人递交两份或多份内容不同的投标文件，或在一份投标文件中对同一招标项目报有两个或多个报价，且未声明哪一个有效；</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（5）供货期不满足招标文件要求的；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lastRenderedPageBreak/>
        <w:t>（6）不响应招标文件规定的实质性要求（包括具体条文前用“★”标示的）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（7）投标人不以自己的名义或未按招标文件的要求提供投标保证金或提供的保证金有缺陷而不能接受的；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（8）投标人以他人名义投标、或与他人串通投标、或以行贿手段谋取中标，或弄虚作假的；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（9）存在法律、法规、规章规定的其它无效投标情况的。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（10）投标人须知前附表规定的其他要求。</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涉及本文件投标人资格条件3.1第2至4款，若投标人采用承诺方式的，评标委员会有权通过信用中国网站</w:t>
      </w:r>
      <w:hyperlink r:id="rId11" w:history="1">
        <w:r>
          <w:rPr>
            <w:rStyle w:val="ab"/>
            <w:rFonts w:ascii="宋体" w:hAnsi="宋体" w:cs="宋体" w:hint="eastAsia"/>
            <w:szCs w:val="21"/>
          </w:rPr>
          <w:t>www.creditchina.gov.cn</w:t>
        </w:r>
      </w:hyperlink>
      <w:r>
        <w:rPr>
          <w:rFonts w:ascii="宋体" w:eastAsia="宋体" w:hAnsi="宋体" w:cs="宋体" w:hint="eastAsia"/>
          <w:szCs w:val="21"/>
        </w:rPr>
        <w:t>、中国裁判</w:t>
      </w:r>
      <w:proofErr w:type="gramStart"/>
      <w:r>
        <w:rPr>
          <w:rFonts w:ascii="宋体" w:eastAsia="宋体" w:hAnsi="宋体" w:cs="宋体" w:hint="eastAsia"/>
          <w:szCs w:val="21"/>
        </w:rPr>
        <w:t>文书网</w:t>
      </w:r>
      <w:proofErr w:type="gramEnd"/>
      <w:r w:rsidR="00BF60FA">
        <w:rPr>
          <w:rFonts w:ascii="Calibri" w:eastAsia="宋体" w:hAnsi="Calibri" w:cs="Times New Roman"/>
          <w:szCs w:val="24"/>
        </w:rPr>
        <w:fldChar w:fldCharType="begin"/>
      </w:r>
      <w:r>
        <w:rPr>
          <w:rFonts w:ascii="Calibri" w:eastAsia="宋体" w:hAnsi="Calibri" w:cs="Times New Roman"/>
          <w:szCs w:val="24"/>
        </w:rPr>
        <w:instrText xml:space="preserve"> HYPERLINK "http://wenshu.court.gov.cn" </w:instrText>
      </w:r>
      <w:r w:rsidR="00BF60FA">
        <w:rPr>
          <w:rFonts w:ascii="Calibri" w:eastAsia="宋体" w:hAnsi="Calibri" w:cs="Times New Roman"/>
          <w:szCs w:val="24"/>
        </w:rPr>
        <w:fldChar w:fldCharType="separate"/>
      </w:r>
      <w:r>
        <w:rPr>
          <w:rStyle w:val="ab"/>
          <w:rFonts w:ascii="宋体" w:hAnsi="宋体" w:cs="宋体" w:hint="eastAsia"/>
          <w:szCs w:val="21"/>
        </w:rPr>
        <w:t>http://wenshu.court.gov.cn</w:t>
      </w:r>
      <w:r w:rsidR="00BF60FA">
        <w:rPr>
          <w:rFonts w:ascii="Calibri" w:eastAsia="宋体" w:hAnsi="Calibri" w:cs="Times New Roman"/>
          <w:szCs w:val="24"/>
        </w:rPr>
        <w:fldChar w:fldCharType="end"/>
      </w:r>
      <w:r>
        <w:rPr>
          <w:rFonts w:ascii="宋体" w:eastAsia="宋体" w:hAnsi="宋体" w:cs="宋体" w:hint="eastAsia"/>
          <w:szCs w:val="21"/>
        </w:rPr>
        <w:t>、国家税务总局各省电子税务局网站进行查询，若查询结果不符合资格条件要求或无法查询到相关信息的，评标委员会有权对该投标人作否决投标处理。</w:t>
      </w:r>
    </w:p>
    <w:p w:rsidR="00404EBC" w:rsidRDefault="00046CD8" w:rsidP="008B0B7B">
      <w:pPr>
        <w:spacing w:line="400" w:lineRule="exact"/>
        <w:ind w:firstLineChars="200" w:firstLine="422"/>
        <w:rPr>
          <w:rFonts w:ascii="宋体" w:eastAsia="宋体" w:hAnsi="宋体" w:cs="宋体"/>
          <w:b/>
          <w:szCs w:val="21"/>
        </w:rPr>
      </w:pPr>
      <w:r>
        <w:rPr>
          <w:rFonts w:ascii="宋体" w:eastAsia="宋体" w:hAnsi="宋体" w:cs="宋体" w:hint="eastAsia"/>
          <w:b/>
          <w:szCs w:val="21"/>
        </w:rPr>
        <w:t>（二）询标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（1）投标文件中有含义不明确的内容、明显文字或计算错误，评标委员会认为需要投标人</w:t>
      </w:r>
      <w:proofErr w:type="gramStart"/>
      <w:r>
        <w:rPr>
          <w:rFonts w:ascii="宋体" w:eastAsia="宋体" w:hAnsi="宋体" w:cs="宋体" w:hint="eastAsia"/>
          <w:szCs w:val="21"/>
        </w:rPr>
        <w:t>作出</w:t>
      </w:r>
      <w:proofErr w:type="gramEnd"/>
      <w:r>
        <w:rPr>
          <w:rFonts w:ascii="宋体" w:eastAsia="宋体" w:hAnsi="宋体" w:cs="宋体" w:hint="eastAsia"/>
          <w:szCs w:val="21"/>
        </w:rPr>
        <w:t>必要澄清、说明的，应当组织询标。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（2）投标人所留联系方式无法联系上、在规定的时限内投标人不参加询问核实活动或不予答复的，评标委员会有权做出否决投标的认定。</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（3）询标问题及投标人的澄清、说明不得超出投标文件的范围或者改变投标文件的实质性内容。</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（4）评标委员会不得暗示或者诱导投标人</w:t>
      </w:r>
      <w:proofErr w:type="gramStart"/>
      <w:r>
        <w:rPr>
          <w:rFonts w:ascii="宋体" w:eastAsia="宋体" w:hAnsi="宋体" w:cs="宋体" w:hint="eastAsia"/>
          <w:szCs w:val="21"/>
        </w:rPr>
        <w:t>作出</w:t>
      </w:r>
      <w:proofErr w:type="gramEnd"/>
      <w:r>
        <w:rPr>
          <w:rFonts w:ascii="宋体" w:eastAsia="宋体" w:hAnsi="宋体" w:cs="宋体" w:hint="eastAsia"/>
          <w:szCs w:val="21"/>
        </w:rPr>
        <w:t>澄清、说明，不得接受投标人主动提出的澄清、说明。</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（5）投标人不得通过补充、修改或撤消投标文件中的内容使其成为实质性响应的投标，投标人在投标截止时间以后不得提交任何资料作为评标依据。</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（6）评标委员会对投标人提交的澄清、说明或补正有疑问的，可以要求投标人进一步澄清、说明或补正，直至满足评标委员会的要求。</w:t>
      </w:r>
    </w:p>
    <w:p w:rsidR="00404EBC" w:rsidRDefault="00046CD8" w:rsidP="008B0B7B">
      <w:pPr>
        <w:spacing w:line="400" w:lineRule="exact"/>
        <w:ind w:firstLineChars="200" w:firstLine="422"/>
        <w:rPr>
          <w:rFonts w:ascii="宋体" w:eastAsia="宋体" w:hAnsi="宋体" w:cs="宋体"/>
          <w:b/>
          <w:szCs w:val="21"/>
        </w:rPr>
      </w:pPr>
      <w:r>
        <w:rPr>
          <w:rFonts w:ascii="宋体" w:eastAsia="宋体" w:hAnsi="宋体" w:cs="宋体" w:hint="eastAsia"/>
          <w:b/>
          <w:szCs w:val="21"/>
        </w:rPr>
        <w:t>（三） 报价算术性修正</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评标委员会按以下原则对通过符合性审查的投标文件报价进行算术性修正：</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（1）投标文件中的大写金额与小写金额不一致的，以大写金额为准；</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（2）总价金额与依据单价（或各分项合计）计算出的结果不一致的，以单价金额（或各分项合计）为准修正总价，但单价金额小数点有明显错误的除外。</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★修正的价格经投标人书面确认后具有约束力。投标人不接受修正价格的，其投标作否决投标处理。</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当通过符合性评审的单位少于三家时（不包括三家），应由评标委员会确认是否具有竞争性，如果有竞争性，则评标继续进行。</w:t>
      </w:r>
    </w:p>
    <w:p w:rsidR="00404EBC" w:rsidRDefault="00046CD8" w:rsidP="008B0B7B">
      <w:pPr>
        <w:spacing w:line="400" w:lineRule="exact"/>
        <w:ind w:firstLineChars="200" w:firstLine="422"/>
        <w:rPr>
          <w:rFonts w:ascii="宋体" w:eastAsia="宋体" w:hAnsi="宋体" w:cs="宋体"/>
          <w:szCs w:val="21"/>
        </w:rPr>
      </w:pPr>
      <w:r>
        <w:rPr>
          <w:rFonts w:ascii="宋体" w:eastAsia="宋体" w:hAnsi="宋体" w:cs="宋体" w:hint="eastAsia"/>
          <w:b/>
          <w:szCs w:val="21"/>
        </w:rPr>
        <w:t>（四）对投标人进行排序，推荐中标候选人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（1）评标委员会按照经评审的价格由低到高的顺序推荐中标候选人，本项目推荐2名中标候选人。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w:t>
      </w:r>
      <w:proofErr w:type="gramStart"/>
      <w:r>
        <w:rPr>
          <w:rFonts w:ascii="宋体" w:eastAsia="宋体" w:hAnsi="宋体" w:cs="宋体" w:hint="eastAsia"/>
          <w:szCs w:val="21"/>
        </w:rPr>
        <w:t>当有效</w:t>
      </w:r>
      <w:proofErr w:type="gramEnd"/>
      <w:r>
        <w:rPr>
          <w:rFonts w:ascii="宋体" w:eastAsia="宋体" w:hAnsi="宋体" w:cs="宋体" w:hint="eastAsia"/>
          <w:szCs w:val="21"/>
        </w:rPr>
        <w:t>投标文件只有一名时，则由评标委员会确定是否推荐为中标候选人。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（3）评标委员会根据投标人须知前附表7.1规定，确定中标人或推荐中标候选人。</w:t>
      </w:r>
    </w:p>
    <w:p w:rsidR="00404EBC" w:rsidRDefault="00046CD8">
      <w:pPr>
        <w:spacing w:line="400" w:lineRule="exact"/>
        <w:rPr>
          <w:rFonts w:ascii="宋体" w:eastAsia="宋体" w:hAnsi="宋体" w:cs="宋体"/>
          <w:b/>
          <w:szCs w:val="21"/>
        </w:rPr>
      </w:pPr>
      <w:r>
        <w:rPr>
          <w:rFonts w:ascii="宋体" w:eastAsia="宋体" w:hAnsi="宋体" w:cs="宋体" w:hint="eastAsia"/>
          <w:b/>
          <w:szCs w:val="21"/>
        </w:rPr>
        <w:t>五、完成评标报告</w:t>
      </w:r>
    </w:p>
    <w:p w:rsidR="00404EBC" w:rsidRDefault="00046CD8" w:rsidP="008B0B7B">
      <w:pPr>
        <w:spacing w:line="400" w:lineRule="exact"/>
        <w:ind w:firstLineChars="200" w:firstLine="422"/>
        <w:rPr>
          <w:rFonts w:ascii="宋体" w:eastAsia="宋体" w:hAnsi="宋体" w:cs="宋体"/>
          <w:szCs w:val="21"/>
        </w:rPr>
      </w:pPr>
      <w:r>
        <w:rPr>
          <w:rFonts w:ascii="宋体" w:eastAsia="宋体" w:hAnsi="宋体" w:cs="宋体" w:hint="eastAsia"/>
          <w:b/>
          <w:szCs w:val="21"/>
        </w:rPr>
        <w:t>（一）评标委员会应当向招标人提交书面评标报告。</w:t>
      </w:r>
      <w:r>
        <w:rPr>
          <w:rFonts w:ascii="宋体" w:eastAsia="宋体" w:hAnsi="宋体" w:cs="宋体" w:hint="eastAsia"/>
          <w:szCs w:val="21"/>
        </w:rPr>
        <w:t>评标报告由评标委员会全体成员签字。对评标结果有不同意见的评标委员会成员应当以书面形式说明其不同意见和理由，评标报告应当注明</w:t>
      </w:r>
      <w:proofErr w:type="gramStart"/>
      <w:r>
        <w:rPr>
          <w:rFonts w:ascii="宋体" w:eastAsia="宋体" w:hAnsi="宋体" w:cs="宋体" w:hint="eastAsia"/>
          <w:szCs w:val="21"/>
        </w:rPr>
        <w:t>该不同</w:t>
      </w:r>
      <w:proofErr w:type="gramEnd"/>
      <w:r>
        <w:rPr>
          <w:rFonts w:ascii="宋体" w:eastAsia="宋体" w:hAnsi="宋体" w:cs="宋体" w:hint="eastAsia"/>
          <w:szCs w:val="21"/>
        </w:rPr>
        <w:t>意见。</w:t>
      </w:r>
      <w:r>
        <w:rPr>
          <w:rFonts w:ascii="宋体" w:eastAsia="宋体" w:hAnsi="宋体" w:cs="宋体" w:hint="eastAsia"/>
          <w:szCs w:val="21"/>
        </w:rPr>
        <w:lastRenderedPageBreak/>
        <w:t>评标委员会成员拒绝在评标报告上签字又不书面说明其不同意见和理由的，视为同意评标结果。</w:t>
      </w:r>
    </w:p>
    <w:p w:rsidR="00404EBC" w:rsidRDefault="00046CD8" w:rsidP="008B0B7B">
      <w:pPr>
        <w:spacing w:line="400" w:lineRule="exact"/>
        <w:ind w:firstLineChars="200" w:firstLine="422"/>
        <w:rPr>
          <w:rFonts w:ascii="宋体" w:eastAsia="宋体" w:hAnsi="宋体" w:cs="宋体"/>
          <w:szCs w:val="21"/>
        </w:rPr>
      </w:pPr>
      <w:r>
        <w:rPr>
          <w:rFonts w:ascii="宋体" w:eastAsia="宋体" w:hAnsi="宋体" w:cs="宋体" w:hint="eastAsia"/>
          <w:b/>
          <w:szCs w:val="21"/>
        </w:rPr>
        <w:t>（二）评标报告应包括以下内容：</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（1）开标记录；</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（2）评标内容、过程和结果；</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（3）询标澄清纪要；</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（4）否决投标情况说明及依据；</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（5）推荐中标候选人；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（6）其他建议。</w:t>
      </w:r>
    </w:p>
    <w:p w:rsidR="00404EBC" w:rsidRDefault="00046CD8">
      <w:pPr>
        <w:spacing w:line="400" w:lineRule="exact"/>
        <w:rPr>
          <w:rFonts w:ascii="宋体" w:eastAsia="宋体" w:hAnsi="宋体" w:cs="宋体"/>
          <w:b/>
          <w:szCs w:val="21"/>
        </w:rPr>
      </w:pPr>
      <w:r>
        <w:rPr>
          <w:rFonts w:ascii="宋体" w:eastAsia="宋体" w:hAnsi="宋体" w:cs="宋体" w:hint="eastAsia"/>
          <w:b/>
          <w:szCs w:val="21"/>
        </w:rPr>
        <w:t>六、定标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rsidR="00404EBC" w:rsidRDefault="00046CD8" w:rsidP="008B0B7B">
      <w:pPr>
        <w:spacing w:line="400" w:lineRule="exact"/>
        <w:ind w:firstLineChars="196" w:firstLine="413"/>
        <w:rPr>
          <w:rFonts w:ascii="宋体" w:eastAsia="宋体" w:hAnsi="宋体" w:cs="宋体"/>
          <w:b/>
          <w:szCs w:val="21"/>
        </w:rPr>
      </w:pPr>
      <w:r>
        <w:rPr>
          <w:rFonts w:ascii="宋体" w:eastAsia="宋体" w:hAnsi="宋体" w:cs="宋体" w:hint="eastAsia"/>
          <w:b/>
          <w:szCs w:val="21"/>
        </w:rPr>
        <w:t>（4）招标人对评标、定标结果不负责解释。</w:t>
      </w:r>
    </w:p>
    <w:p w:rsidR="00404EBC" w:rsidRDefault="00404EBC">
      <w:pPr>
        <w:pStyle w:val="1"/>
        <w:keepNext w:val="0"/>
        <w:keepLines w:val="0"/>
        <w:spacing w:before="0" w:after="0" w:line="240" w:lineRule="auto"/>
        <w:ind w:right="57"/>
        <w:jc w:val="center"/>
        <w:rPr>
          <w:sz w:val="32"/>
          <w:szCs w:val="32"/>
        </w:rPr>
      </w:pPr>
    </w:p>
    <w:p w:rsidR="00404EBC" w:rsidRDefault="00404EBC"/>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rPr>
          <w:sz w:val="32"/>
          <w:szCs w:val="32"/>
        </w:rPr>
      </w:pPr>
    </w:p>
    <w:p w:rsidR="00404EBC" w:rsidRDefault="00404EBC">
      <w:pPr>
        <w:pStyle w:val="a0"/>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keepNext/>
        <w:keepLines/>
        <w:ind w:right="57"/>
        <w:rPr>
          <w:sz w:val="32"/>
          <w:szCs w:val="32"/>
        </w:rPr>
      </w:pPr>
    </w:p>
    <w:p w:rsidR="00404EBC" w:rsidRDefault="00404EBC">
      <w:pPr>
        <w:pStyle w:val="a5"/>
      </w:pPr>
    </w:p>
    <w:p w:rsidR="00404EBC" w:rsidRDefault="00404EBC">
      <w:pPr>
        <w:pStyle w:val="1"/>
        <w:spacing w:before="0" w:after="0" w:line="240" w:lineRule="auto"/>
        <w:ind w:right="57"/>
        <w:rPr>
          <w:sz w:val="32"/>
          <w:szCs w:val="32"/>
        </w:rPr>
      </w:pPr>
    </w:p>
    <w:p w:rsidR="00404EBC" w:rsidRDefault="00404EBC">
      <w:pPr>
        <w:pStyle w:val="1"/>
        <w:spacing w:before="0" w:after="0" w:line="240" w:lineRule="auto"/>
        <w:ind w:right="57"/>
        <w:rPr>
          <w:sz w:val="32"/>
          <w:szCs w:val="32"/>
        </w:rPr>
      </w:pPr>
    </w:p>
    <w:p w:rsidR="00404EBC" w:rsidRDefault="00404EBC">
      <w:pPr>
        <w:keepNext/>
        <w:keepLines/>
        <w:ind w:right="57"/>
        <w:rPr>
          <w:sz w:val="32"/>
          <w:szCs w:val="32"/>
        </w:rPr>
      </w:pPr>
    </w:p>
    <w:p w:rsidR="00404EBC" w:rsidRDefault="00404EBC">
      <w:pPr>
        <w:pStyle w:val="a5"/>
      </w:pPr>
    </w:p>
    <w:p w:rsidR="00404EBC" w:rsidRDefault="00046CD8">
      <w:pPr>
        <w:pStyle w:val="1"/>
        <w:spacing w:before="0" w:after="0" w:line="240" w:lineRule="auto"/>
        <w:ind w:right="57"/>
        <w:rPr>
          <w:sz w:val="32"/>
          <w:szCs w:val="32"/>
        </w:rPr>
      </w:pPr>
      <w:r>
        <w:rPr>
          <w:rFonts w:hint="eastAsia"/>
          <w:sz w:val="32"/>
          <w:szCs w:val="32"/>
        </w:rPr>
        <w:lastRenderedPageBreak/>
        <w:t xml:space="preserve">            </w:t>
      </w:r>
    </w:p>
    <w:p w:rsidR="00404EBC" w:rsidRDefault="00046CD8">
      <w:pPr>
        <w:pStyle w:val="1"/>
        <w:numPr>
          <w:ilvl w:val="0"/>
          <w:numId w:val="3"/>
        </w:numPr>
        <w:spacing w:before="0" w:after="0" w:line="240" w:lineRule="auto"/>
        <w:ind w:right="57"/>
        <w:jc w:val="center"/>
        <w:rPr>
          <w:sz w:val="32"/>
          <w:szCs w:val="32"/>
        </w:rPr>
      </w:pPr>
      <w:r>
        <w:rPr>
          <w:rFonts w:hint="eastAsia"/>
          <w:sz w:val="32"/>
          <w:szCs w:val="32"/>
        </w:rPr>
        <w:t xml:space="preserve">   </w:t>
      </w:r>
      <w:bookmarkStart w:id="60" w:name="_Toc105659955"/>
      <w:r>
        <w:rPr>
          <w:sz w:val="32"/>
          <w:szCs w:val="32"/>
        </w:rPr>
        <w:t>合同条款及格式</w:t>
      </w:r>
      <w:bookmarkEnd w:id="60"/>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甲方（承租方)：杭州萧山国际机场有限公司</w:t>
      </w:r>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住所地：杭州萧山国际机场内</w:t>
      </w:r>
    </w:p>
    <w:p w:rsidR="00404EBC" w:rsidRDefault="00404EBC">
      <w:pPr>
        <w:spacing w:line="560" w:lineRule="exact"/>
        <w:ind w:firstLine="452"/>
        <w:jc w:val="left"/>
        <w:rPr>
          <w:rFonts w:ascii="黑体" w:eastAsia="黑体" w:hAnsi="黑体" w:cs="黑体"/>
          <w:bCs/>
          <w:sz w:val="30"/>
          <w:szCs w:val="30"/>
        </w:rPr>
      </w:pPr>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乙方（出租方）：</w:t>
      </w:r>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住所地：</w:t>
      </w:r>
    </w:p>
    <w:p w:rsidR="00404EBC" w:rsidRDefault="00046CD8">
      <w:pPr>
        <w:snapToGrid w:val="0"/>
        <w:spacing w:line="360" w:lineRule="exact"/>
        <w:ind w:firstLine="220"/>
        <w:rPr>
          <w:rFonts w:ascii="宋体" w:hAnsi="宋体" w:cs="宋体"/>
          <w:sz w:val="22"/>
        </w:rPr>
      </w:pPr>
      <w:r>
        <w:rPr>
          <w:rFonts w:ascii="宋体" w:hAnsi="宋体" w:cs="宋体" w:hint="eastAsia"/>
          <w:sz w:val="22"/>
        </w:rPr>
        <w:t xml:space="preserve">     </w:t>
      </w:r>
    </w:p>
    <w:p w:rsidR="00404EBC" w:rsidRDefault="00046CD8">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根据《中华人民共和国民法典》及有关法律、法规，经公开招租竞标，甲、乙双方在平等、自愿、公平和诚实信用的基础上，就杭州萧山国际</w:t>
      </w:r>
      <w:proofErr w:type="gramStart"/>
      <w:r>
        <w:rPr>
          <w:rFonts w:ascii="仿宋" w:eastAsia="仿宋" w:hAnsi="仿宋" w:cs="仿宋" w:hint="eastAsia"/>
          <w:sz w:val="28"/>
          <w:szCs w:val="28"/>
        </w:rPr>
        <w:t>机场网约车板房</w:t>
      </w:r>
      <w:proofErr w:type="gramEnd"/>
      <w:r>
        <w:rPr>
          <w:rFonts w:ascii="仿宋" w:eastAsia="仿宋" w:hAnsi="仿宋" w:cs="仿宋" w:hint="eastAsia"/>
          <w:sz w:val="28"/>
          <w:szCs w:val="28"/>
        </w:rPr>
        <w:t>租赁有关事宜经甲乙双方协商一致，订立本合同，并共同遵守。</w:t>
      </w:r>
    </w:p>
    <w:p w:rsidR="00404EBC" w:rsidRDefault="00046CD8" w:rsidP="008B0B7B">
      <w:pPr>
        <w:adjustRightInd w:val="0"/>
        <w:snapToGrid w:val="0"/>
        <w:spacing w:line="360" w:lineRule="exact"/>
        <w:ind w:firstLineChars="200" w:firstLine="442"/>
        <w:rPr>
          <w:rFonts w:ascii="宋体" w:hAnsi="宋体" w:cs="宋体"/>
          <w:sz w:val="22"/>
        </w:rPr>
      </w:pPr>
      <w:r>
        <w:rPr>
          <w:rFonts w:ascii="宋体" w:hAnsi="宋体" w:cs="宋体" w:hint="eastAsia"/>
          <w:b/>
          <w:bCs/>
          <w:sz w:val="22"/>
        </w:rPr>
        <w:t>一、合同内容</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1、租赁明细</w:t>
      </w:r>
    </w:p>
    <w:tbl>
      <w:tblPr>
        <w:tblStyle w:val="ac"/>
        <w:tblW w:w="8591" w:type="dxa"/>
        <w:tblLayout w:type="fixed"/>
        <w:tblLook w:val="04A0"/>
      </w:tblPr>
      <w:tblGrid>
        <w:gridCol w:w="841"/>
        <w:gridCol w:w="1487"/>
        <w:gridCol w:w="1895"/>
        <w:gridCol w:w="1408"/>
        <w:gridCol w:w="1408"/>
        <w:gridCol w:w="1552"/>
      </w:tblGrid>
      <w:tr w:rsidR="00404EBC">
        <w:tc>
          <w:tcPr>
            <w:tcW w:w="841"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序号</w:t>
            </w:r>
          </w:p>
        </w:tc>
        <w:tc>
          <w:tcPr>
            <w:tcW w:w="1487"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规格</w:t>
            </w:r>
          </w:p>
        </w:tc>
        <w:tc>
          <w:tcPr>
            <w:tcW w:w="1895"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品种</w:t>
            </w:r>
          </w:p>
        </w:tc>
        <w:tc>
          <w:tcPr>
            <w:tcW w:w="1408"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单位</w:t>
            </w:r>
          </w:p>
        </w:tc>
        <w:tc>
          <w:tcPr>
            <w:tcW w:w="1408"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数量</w:t>
            </w:r>
          </w:p>
        </w:tc>
        <w:tc>
          <w:tcPr>
            <w:tcW w:w="1552"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租金（元/天）</w:t>
            </w:r>
          </w:p>
        </w:tc>
      </w:tr>
      <w:tr w:rsidR="00404EBC">
        <w:tc>
          <w:tcPr>
            <w:tcW w:w="841"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87"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895"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552"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r>
      <w:tr w:rsidR="00404EBC">
        <w:tc>
          <w:tcPr>
            <w:tcW w:w="841"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87"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895"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552"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r>
      <w:tr w:rsidR="00404EBC">
        <w:tc>
          <w:tcPr>
            <w:tcW w:w="841"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87"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895"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552"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r>
    </w:tbl>
    <w:p w:rsidR="00404EBC" w:rsidRDefault="00046CD8">
      <w:pPr>
        <w:pStyle w:val="-31"/>
        <w:widowControl/>
        <w:spacing w:line="560" w:lineRule="exact"/>
        <w:ind w:firstLine="440"/>
        <w:jc w:val="left"/>
        <w:rPr>
          <w:rFonts w:hAnsi="宋体" w:cs="宋体" w:hint="default"/>
          <w:bCs w:val="0"/>
          <w:sz w:val="22"/>
          <w:szCs w:val="22"/>
        </w:rPr>
      </w:pPr>
      <w:r>
        <w:rPr>
          <w:rFonts w:hAnsi="宋体" w:cs="宋体"/>
          <w:sz w:val="22"/>
        </w:rPr>
        <w:t>2、租赁期限采用</w:t>
      </w:r>
      <w:r>
        <w:rPr>
          <w:rFonts w:hAnsi="宋体" w:cs="宋体"/>
          <w:bCs w:val="0"/>
          <w:sz w:val="22"/>
          <w:szCs w:val="22"/>
        </w:rPr>
        <w:t>1+x模式，第一年为固定期，租赁期限为【】年【】月【】日至【】年【】月【】日止，X年实行动态调整，自动续延至</w:t>
      </w:r>
      <w:proofErr w:type="gramStart"/>
      <w:r>
        <w:rPr>
          <w:rFonts w:hAnsi="宋体" w:cs="宋体"/>
          <w:bCs w:val="0"/>
          <w:sz w:val="22"/>
          <w:szCs w:val="22"/>
        </w:rPr>
        <w:t>网约车停车场</w:t>
      </w:r>
      <w:proofErr w:type="gramEnd"/>
      <w:r>
        <w:rPr>
          <w:rFonts w:hAnsi="宋体" w:cs="宋体"/>
          <w:bCs w:val="0"/>
          <w:sz w:val="22"/>
          <w:szCs w:val="22"/>
        </w:rPr>
        <w:t>拆除之日，具体终止时间由甲方提前书面通知，第X年的租赁费按照合同约定的第一年单价乘以实际租赁天数按实计算。</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合同有效期内。如任何一方提前终止合同，应提前30日书面通知对方，双方达成一致后方可终止合同。</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二、租金、支付方式和支付时间</w:t>
      </w:r>
    </w:p>
    <w:p w:rsidR="00404EBC" w:rsidRDefault="00046CD8">
      <w:pPr>
        <w:pStyle w:val="-31"/>
        <w:widowControl/>
        <w:spacing w:line="560" w:lineRule="exact"/>
        <w:ind w:firstLine="440"/>
        <w:jc w:val="left"/>
        <w:rPr>
          <w:rFonts w:hAnsi="宋体" w:cs="宋体" w:hint="default"/>
          <w:sz w:val="22"/>
        </w:rPr>
      </w:pPr>
      <w:r>
        <w:rPr>
          <w:rFonts w:hAnsi="宋体" w:cs="宋体"/>
          <w:sz w:val="22"/>
        </w:rPr>
        <w:t>（一）租金金额：</w:t>
      </w:r>
    </w:p>
    <w:p w:rsidR="00404EBC" w:rsidRDefault="00404EBC">
      <w:pPr>
        <w:pStyle w:val="-31"/>
        <w:widowControl/>
        <w:spacing w:line="560" w:lineRule="exact"/>
        <w:ind w:firstLine="440"/>
        <w:jc w:val="left"/>
        <w:rPr>
          <w:rFonts w:hAnsi="宋体" w:cs="宋体" w:hint="default"/>
          <w:sz w:val="22"/>
        </w:rPr>
      </w:pPr>
    </w:p>
    <w:p w:rsidR="00404EBC" w:rsidRDefault="00046CD8">
      <w:pPr>
        <w:pStyle w:val="-31"/>
        <w:widowControl/>
        <w:spacing w:line="560" w:lineRule="exact"/>
        <w:ind w:firstLine="440"/>
        <w:jc w:val="left"/>
        <w:rPr>
          <w:rFonts w:hAnsi="宋体" w:cs="宋体" w:hint="default"/>
          <w:sz w:val="22"/>
        </w:rPr>
      </w:pPr>
      <w:r>
        <w:rPr>
          <w:rFonts w:hAnsi="宋体" w:cs="宋体"/>
          <w:sz w:val="22"/>
        </w:rPr>
        <w:t>租金包含税费、搬运、安装、调试、技术服务等乙方履行本合同项</w:t>
      </w:r>
      <w:proofErr w:type="gramStart"/>
      <w:r>
        <w:rPr>
          <w:rFonts w:hAnsi="宋体" w:cs="宋体"/>
          <w:sz w:val="22"/>
        </w:rPr>
        <w:t>下义务</w:t>
      </w:r>
      <w:proofErr w:type="gramEnd"/>
      <w:r>
        <w:rPr>
          <w:rFonts w:hAnsi="宋体" w:cs="宋体"/>
          <w:sz w:val="22"/>
        </w:rPr>
        <w:t>所需的所有费用。</w:t>
      </w:r>
    </w:p>
    <w:p w:rsidR="00404EBC" w:rsidRDefault="00046CD8">
      <w:pPr>
        <w:pStyle w:val="-31"/>
        <w:widowControl/>
        <w:spacing w:line="560" w:lineRule="exact"/>
        <w:ind w:firstLine="440"/>
        <w:jc w:val="left"/>
        <w:rPr>
          <w:rFonts w:hAnsi="宋体" w:cs="宋体" w:hint="default"/>
          <w:sz w:val="22"/>
        </w:rPr>
      </w:pPr>
      <w:r>
        <w:rPr>
          <w:rFonts w:hAnsi="宋体" w:cs="宋体"/>
          <w:sz w:val="22"/>
        </w:rPr>
        <w:t>（二）租金采用 先租后付 方式支付。</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结算方式：1、租金每180天结算一次，从乙方一次性交付全部验收合格的板房之日起算。按第一条约定的租赁板房数量计算，每天费用合计【】元，每次结算金额为【】元。</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2、甲方付款前，乙方应提供正规的符合本合同约定的发票（税率为【 】%），若乙方未按本合同约定提供发票的，甲方有权拒绝付款且不承担任何延期付款的责任。</w:t>
      </w:r>
    </w:p>
    <w:p w:rsidR="00404EBC" w:rsidRDefault="00046CD8">
      <w:pPr>
        <w:pStyle w:val="-31"/>
        <w:widowControl/>
        <w:spacing w:line="560" w:lineRule="exact"/>
        <w:ind w:firstLine="440"/>
        <w:jc w:val="left"/>
        <w:rPr>
          <w:rFonts w:hAnsi="宋体" w:cs="宋体" w:hint="default"/>
          <w:sz w:val="22"/>
        </w:rPr>
      </w:pPr>
      <w:r>
        <w:rPr>
          <w:rFonts w:hAnsi="宋体" w:cs="宋体"/>
          <w:sz w:val="22"/>
        </w:rPr>
        <w:lastRenderedPageBreak/>
        <w:t>（三）甲方向以下列明的账户支付租金及合同约定款项：</w:t>
      </w:r>
    </w:p>
    <w:p w:rsidR="00404EBC" w:rsidRDefault="00046CD8">
      <w:pPr>
        <w:pStyle w:val="-31"/>
        <w:widowControl/>
        <w:spacing w:line="560" w:lineRule="exact"/>
        <w:ind w:firstLine="440"/>
        <w:jc w:val="left"/>
        <w:rPr>
          <w:rFonts w:hAnsi="宋体" w:cs="宋体" w:hint="default"/>
          <w:sz w:val="22"/>
        </w:rPr>
      </w:pPr>
      <w:r>
        <w:rPr>
          <w:rFonts w:hAnsi="宋体" w:cs="宋体"/>
          <w:sz w:val="22"/>
        </w:rPr>
        <w:t>开户行：</w:t>
      </w:r>
    </w:p>
    <w:p w:rsidR="00404EBC" w:rsidRDefault="00046CD8">
      <w:pPr>
        <w:pStyle w:val="-31"/>
        <w:widowControl/>
        <w:spacing w:line="560" w:lineRule="exact"/>
        <w:ind w:firstLine="440"/>
        <w:jc w:val="left"/>
        <w:rPr>
          <w:rFonts w:hAnsi="宋体" w:cs="宋体" w:hint="default"/>
          <w:sz w:val="22"/>
        </w:rPr>
      </w:pPr>
      <w:r>
        <w:rPr>
          <w:rFonts w:hAnsi="宋体" w:cs="宋体"/>
          <w:sz w:val="22"/>
        </w:rPr>
        <w:t>户名：</w:t>
      </w:r>
    </w:p>
    <w:p w:rsidR="00404EBC" w:rsidRDefault="00046CD8">
      <w:pPr>
        <w:pStyle w:val="-31"/>
        <w:widowControl/>
        <w:spacing w:line="560" w:lineRule="exact"/>
        <w:ind w:firstLine="440"/>
        <w:jc w:val="left"/>
        <w:rPr>
          <w:rFonts w:hAnsi="宋体" w:cs="宋体" w:hint="default"/>
          <w:sz w:val="22"/>
        </w:rPr>
      </w:pPr>
      <w:r>
        <w:rPr>
          <w:rFonts w:hAnsi="宋体" w:cs="宋体"/>
          <w:sz w:val="22"/>
        </w:rPr>
        <w:t>账号：</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三、履约保证金和其他费用</w:t>
      </w:r>
    </w:p>
    <w:p w:rsidR="00404EBC" w:rsidRDefault="00046CD8">
      <w:pPr>
        <w:pStyle w:val="-31"/>
        <w:widowControl/>
        <w:spacing w:line="560" w:lineRule="exact"/>
        <w:ind w:firstLine="440"/>
        <w:jc w:val="left"/>
        <w:rPr>
          <w:rFonts w:hAnsi="宋体" w:cs="宋体" w:hint="default"/>
          <w:sz w:val="22"/>
        </w:rPr>
      </w:pPr>
      <w:r>
        <w:rPr>
          <w:rFonts w:hAnsi="宋体" w:cs="宋体"/>
          <w:sz w:val="22"/>
        </w:rPr>
        <w:t>甲、乙双方约定，甲方应    日内向乙方提供履约担保，担保方式为：现金、银行保函、保险公司保函或融资担保公司保函，担保额度：   。乙方收取履约保证金后应向甲方开具收款凭证。如果乙方未能按照合同约定如期支付履约保证金全额并付清交易服务费，视为乙方违约，甲方有权解除合同，并要求乙方按照本合同第九条规定承担违约责任。</w:t>
      </w:r>
    </w:p>
    <w:p w:rsidR="00404EBC" w:rsidRDefault="00046CD8">
      <w:pPr>
        <w:pStyle w:val="-31"/>
        <w:widowControl/>
        <w:spacing w:line="560" w:lineRule="exact"/>
        <w:ind w:firstLine="440"/>
        <w:jc w:val="left"/>
        <w:rPr>
          <w:rFonts w:hint="default"/>
        </w:rPr>
      </w:pPr>
      <w:r>
        <w:rPr>
          <w:rFonts w:hAnsi="宋体" w:cs="宋体"/>
          <w:sz w:val="22"/>
        </w:rPr>
        <w:t>租赁期满后，在甲方结清本合同项下租金、赔偿款、违约金以及其他本合同约定的费用（若有）并按本合同规定返还租赁板房的前提下，乙方如数无息归还履约保证金。</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四、技术支持服务</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1、租赁期内，乙方将根据甲方使用时所遇到的问题，为甲方提供以下两类服务：定期维保、故障排除。</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2、每月</w:t>
      </w:r>
      <w:proofErr w:type="gramStart"/>
      <w:r>
        <w:rPr>
          <w:rFonts w:ascii="宋体" w:hAnsi="宋体" w:cs="宋体" w:hint="eastAsia"/>
          <w:sz w:val="22"/>
        </w:rPr>
        <w:t>定期维保</w:t>
      </w:r>
      <w:proofErr w:type="gramEnd"/>
      <w:r>
        <w:rPr>
          <w:rFonts w:ascii="宋体" w:hAnsi="宋体" w:cs="宋体" w:hint="eastAsia"/>
          <w:sz w:val="22"/>
        </w:rPr>
        <w:t xml:space="preserve">: 乙方应为板房提供【租赁】期内的免费保修及维护(含工时费和零部件费)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3、故障排除: 乙方提供24小时售后服务，在接到报修通知后，维修人员应在【24】小时内赶到杭州萧山国际机场，并连续进行维修，直到板房恢复正常；如遇维修时间超过15日以上的，甲方有权扣除从租赁费中扣除相应租赁费用。</w:t>
      </w:r>
    </w:p>
    <w:p w:rsidR="00404EBC" w:rsidRDefault="00046CD8" w:rsidP="008B0B7B">
      <w:pPr>
        <w:adjustRightInd w:val="0"/>
        <w:snapToGrid w:val="0"/>
        <w:spacing w:line="360" w:lineRule="exact"/>
        <w:ind w:firstLineChars="200" w:firstLine="442"/>
        <w:rPr>
          <w:rFonts w:ascii="宋体" w:hAnsi="宋体" w:cs="宋体"/>
          <w:sz w:val="22"/>
        </w:rPr>
      </w:pPr>
      <w:r>
        <w:rPr>
          <w:rFonts w:ascii="宋体" w:hAnsi="宋体" w:cs="宋体" w:hint="eastAsia"/>
          <w:b/>
          <w:bCs/>
          <w:sz w:val="22"/>
        </w:rPr>
        <w:t>五、租赁板房的交接及验收</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合同生效后20日历日内，乙方依甲方书面通知地点向甲方一次性交付本合同约定的板房，双方就交付的板房型号、规格、数量以及完好状态进行现场交付验收，验收合格的，双方指定代表共同签署交接清单确认签字。租赁期满后，经乙方对租赁板房进行使用性能验收合格后，在甲方所在地经甲、乙双方交接签字确认后返还板房。如因乙方</w:t>
      </w:r>
      <w:proofErr w:type="gramStart"/>
      <w:r>
        <w:rPr>
          <w:rFonts w:ascii="宋体" w:hAnsi="宋体" w:cs="宋体" w:hint="eastAsia"/>
          <w:sz w:val="22"/>
        </w:rPr>
        <w:t>怠</w:t>
      </w:r>
      <w:proofErr w:type="gramEnd"/>
      <w:r>
        <w:rPr>
          <w:rFonts w:ascii="宋体" w:hAnsi="宋体" w:cs="宋体" w:hint="eastAsia"/>
          <w:sz w:val="22"/>
        </w:rPr>
        <w:t>于履行技术支持服务导致甲方返还的板房存在使用性能瑕疵的，由乙方自行承担相应后果。</w:t>
      </w:r>
    </w:p>
    <w:p w:rsidR="00404EBC" w:rsidRDefault="00046CD8">
      <w:pPr>
        <w:pStyle w:val="a0"/>
        <w:rPr>
          <w:rFonts w:ascii="宋体" w:eastAsia="宋体" w:hAnsi="宋体" w:cs="宋体"/>
          <w:sz w:val="22"/>
        </w:rPr>
      </w:pPr>
      <w:r>
        <w:rPr>
          <w:rFonts w:ascii="宋体" w:eastAsia="宋体" w:hAnsi="宋体" w:cs="宋体" w:hint="eastAsia"/>
          <w:sz w:val="22"/>
        </w:rPr>
        <w:t>对于验收合格的板房，乙方应负责搬运、安装、调试，确保板房可根据甲方要求时间投入使用。</w:t>
      </w:r>
    </w:p>
    <w:p w:rsidR="00404EBC" w:rsidRDefault="00046CD8" w:rsidP="008B0B7B">
      <w:pPr>
        <w:adjustRightInd w:val="0"/>
        <w:snapToGrid w:val="0"/>
        <w:spacing w:line="360" w:lineRule="exact"/>
        <w:ind w:firstLineChars="200" w:firstLine="442"/>
        <w:rPr>
          <w:rFonts w:ascii="宋体" w:hAnsi="宋体" w:cs="宋体"/>
          <w:sz w:val="22"/>
        </w:rPr>
      </w:pPr>
      <w:r>
        <w:rPr>
          <w:rFonts w:ascii="宋体" w:hAnsi="宋体" w:cs="宋体" w:hint="eastAsia"/>
          <w:b/>
          <w:bCs/>
          <w:sz w:val="22"/>
        </w:rPr>
        <w:t xml:space="preserve">六、保密义务    </w:t>
      </w:r>
      <w:r>
        <w:rPr>
          <w:rFonts w:ascii="宋体" w:hAnsi="宋体" w:cs="宋体" w:hint="eastAsia"/>
          <w:sz w:val="22"/>
        </w:rPr>
        <w:t xml:space="preserve">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合同双方对因本合同的签署和履行而获悉的合同对方的技术秘密和商业秘密负有保密义务。非经对方书面同意，不得向任何第三方披露，亦不得为本合同的以外的用途使用该等信息。本条保密条款长期有效，不因本合同的终止而失效。</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七、违约责任</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1、如乙方逾期达7个日历日仍未能交付符合本合同约定的板房，或者乙方交付的板房存在故障或其他质量问题导致甲方无法正常使用的，甲方有权终止合同，并有权要求乙方一次性支付违约金【壹】万元。</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2、在本合同租赁期限内，如乙方未能按照本合同约定的期限和甲方要求履行维修义务的，甲方</w:t>
      </w:r>
      <w:r>
        <w:rPr>
          <w:rFonts w:ascii="宋体" w:hAnsi="宋体" w:cs="宋体" w:hint="eastAsia"/>
          <w:sz w:val="22"/>
        </w:rPr>
        <w:lastRenderedPageBreak/>
        <w:t>有权委托第三方进行维修，因此产生的费用全部由乙方承担，并有权从应付款中扣除。</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 如乙方非因法定或约定事由而单方面要求提前解除本合同的，乙方应当退还租赁期限中剩余未履行部分期限相对应的价款，并向甲方支付【壹】万元的违约金。</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4、因乙方提供板房的质量原因导致甲方或第三方人身、财产损害的，乙方须依法承担全部赔偿责任；如因该等损害导致甲方向第三方承担赔偿责任的，乙方须在甲方赔偿范围内全额向甲方</w:t>
      </w:r>
      <w:proofErr w:type="gramStart"/>
      <w:r>
        <w:rPr>
          <w:rFonts w:ascii="宋体" w:hAnsi="宋体" w:cs="宋体" w:hint="eastAsia"/>
          <w:sz w:val="22"/>
        </w:rPr>
        <w:t>作出</w:t>
      </w:r>
      <w:proofErr w:type="gramEnd"/>
      <w:r>
        <w:rPr>
          <w:rFonts w:ascii="宋体" w:hAnsi="宋体" w:cs="宋体" w:hint="eastAsia"/>
          <w:sz w:val="22"/>
        </w:rPr>
        <w:t>赔偿。</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5、本合同一经双方签署即具有法律效力，双方应当按照本合同的约定切实履行。本合同的任何一方未按照本合同及的约定履行，均构成违约。</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除本合同另有约定外，守约方可在发现违约事项后向违约方提出书面通知，要求违约方立即纠正违约行为。如果违约方在收到违约通知书后3个工作日内仍不纠正违约行为的，守约方有权单方面解除本合同，并要求违约方承担违约造成的经济损失。</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八、租赁用途</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甲方保证不得将合同中的板房用于自身生产经营以外的其他用途，不得交由甲方关联公司以外的第三方使用。</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九、争议解决方式</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双方在执行合同中所发生的一切和争议，应通过协商解决。</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如协商不成，由甲方所在地的人民法院管辖审理。在解决争议期间，除争议事项外，双方应继续履行本合同规定的其他各项条款。</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十、合同生效</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1、本合同为本合同的组成部分, 并具有与本合同同等的法律效力。</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2、未经合同另一方事先书面同意, 合同任一方均不得发布或发表任何公告、新闻或公开声明，透露本合同的有关条款、条件或情况。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3、本合同未尽事亦双方应本着友好协商的精神，根据国家的有关法律、法规、规定和实际对合同条款进行补充或修改。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4、经补充或修改后的合同条款所形成的合同补充协议书是合同的组成部分，对甲乙双方具有约束力。</w:t>
      </w:r>
    </w:p>
    <w:p w:rsidR="00404EBC" w:rsidRDefault="00046CD8">
      <w:pPr>
        <w:adjustRightInd w:val="0"/>
        <w:snapToGrid w:val="0"/>
        <w:spacing w:line="360" w:lineRule="exact"/>
        <w:ind w:firstLineChars="200" w:firstLine="440"/>
        <w:rPr>
          <w:rFonts w:ascii="宋体" w:hAnsi="宋体" w:cs="宋体"/>
          <w:b/>
          <w:bCs/>
          <w:sz w:val="22"/>
        </w:rPr>
      </w:pPr>
      <w:r>
        <w:rPr>
          <w:rFonts w:ascii="宋体" w:hAnsi="宋体" w:cs="宋体" w:hint="eastAsia"/>
          <w:sz w:val="22"/>
        </w:rPr>
        <w:t>5、</w:t>
      </w:r>
      <w:r>
        <w:rPr>
          <w:rFonts w:ascii="宋体" w:hAnsi="宋体" w:cs="宋体" w:hint="eastAsia"/>
          <w:b/>
          <w:bCs/>
          <w:sz w:val="22"/>
        </w:rPr>
        <w:t>本合同正本一式肆份，甲方执贰份，乙方执贰份，经双方法定代表人或授权代表签字并加盖单位公章或合同专用章后生效。</w:t>
      </w: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046CD8">
      <w:pPr>
        <w:snapToGrid w:val="0"/>
        <w:spacing w:line="360" w:lineRule="exact"/>
        <w:ind w:firstLine="220"/>
        <w:rPr>
          <w:rFonts w:ascii="宋体" w:hAnsi="宋体" w:cs="宋体"/>
          <w:sz w:val="22"/>
        </w:rPr>
      </w:pPr>
      <w:r>
        <w:rPr>
          <w:rFonts w:ascii="宋体" w:hAnsi="宋体" w:cs="宋体" w:hint="eastAsia"/>
          <w:sz w:val="22"/>
        </w:rPr>
        <w:lastRenderedPageBreak/>
        <w:t>（以下为签署页</w:t>
      </w:r>
      <w:bookmarkStart w:id="61" w:name="_GoBack"/>
      <w:bookmarkEnd w:id="61"/>
      <w:r>
        <w:rPr>
          <w:rFonts w:ascii="宋体" w:hAnsi="宋体" w:cs="宋体" w:hint="eastAsia"/>
          <w:sz w:val="22"/>
        </w:rPr>
        <w:t xml:space="preserve">）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甲方：                         乙方：</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bCs/>
          <w:sz w:val="22"/>
        </w:rPr>
        <w:t xml:space="preserve">杭州萧山国际机场有限公司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法定代表人：                   法定代表人：</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（签字）                       （签字）</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或                             或</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授权代表：                     授权代表：</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（签字）                       （签字）</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签订日期：                      签订日期：</w:t>
      </w:r>
    </w:p>
    <w:p w:rsidR="00404EBC" w:rsidRDefault="00404EBC" w:rsidP="008B0B7B">
      <w:pPr>
        <w:spacing w:line="360" w:lineRule="exact"/>
        <w:ind w:firstLineChars="214" w:firstLine="471"/>
        <w:rPr>
          <w:rFonts w:ascii="宋体" w:hAnsi="宋体" w:cs="宋体"/>
          <w:sz w:val="22"/>
        </w:rPr>
      </w:pPr>
    </w:p>
    <w:p w:rsidR="00404EBC" w:rsidRDefault="00404EBC" w:rsidP="008B0B7B">
      <w:pPr>
        <w:spacing w:line="360" w:lineRule="auto"/>
        <w:ind w:firstLineChars="214" w:firstLine="471"/>
        <w:rPr>
          <w:rFonts w:ascii="宋体" w:hAnsi="宋体" w:cs="宋体"/>
          <w:sz w:val="22"/>
        </w:rPr>
      </w:pPr>
    </w:p>
    <w:p w:rsidR="00404EBC" w:rsidRDefault="00404EBC" w:rsidP="008B0B7B">
      <w:pPr>
        <w:spacing w:line="360" w:lineRule="auto"/>
        <w:ind w:firstLineChars="214" w:firstLine="471"/>
        <w:rPr>
          <w:rFonts w:ascii="宋体" w:hAnsi="宋体" w:cs="宋体"/>
          <w:sz w:val="22"/>
        </w:rPr>
      </w:pPr>
    </w:p>
    <w:p w:rsidR="00404EBC" w:rsidRDefault="00404EBC" w:rsidP="008B0B7B">
      <w:pPr>
        <w:spacing w:line="360" w:lineRule="auto"/>
        <w:ind w:firstLineChars="214" w:firstLine="471"/>
        <w:rPr>
          <w:rFonts w:ascii="宋体" w:hAnsi="宋体" w:cs="宋体"/>
          <w:sz w:val="22"/>
        </w:rPr>
      </w:pPr>
    </w:p>
    <w:p w:rsidR="00404EBC" w:rsidRDefault="00404EBC">
      <w:pPr>
        <w:widowControl/>
        <w:jc w:val="left"/>
        <w:rPr>
          <w:rFonts w:ascii="宋体" w:hAnsi="宋体" w:cs="宋体"/>
          <w:b/>
          <w:bCs/>
          <w:sz w:val="22"/>
        </w:rPr>
      </w:pPr>
    </w:p>
    <w:p w:rsidR="00404EBC" w:rsidRDefault="00046CD8">
      <w:pPr>
        <w:widowControl/>
        <w:jc w:val="left"/>
        <w:rPr>
          <w:rFonts w:ascii="宋体" w:hAnsi="宋体" w:cs="宋体"/>
          <w:b/>
          <w:bCs/>
          <w:sz w:val="22"/>
        </w:rPr>
      </w:pPr>
      <w:r>
        <w:rPr>
          <w:rFonts w:ascii="宋体" w:hAnsi="宋体" w:cs="宋体" w:hint="eastAsia"/>
          <w:b/>
          <w:bCs/>
          <w:sz w:val="22"/>
        </w:rPr>
        <w:br w:type="page"/>
      </w:r>
    </w:p>
    <w:p w:rsidR="00404EBC" w:rsidRDefault="00046CD8" w:rsidP="00882685">
      <w:pPr>
        <w:spacing w:beforeLines="50" w:line="360" w:lineRule="auto"/>
        <w:rPr>
          <w:rFonts w:ascii="宋体" w:hAnsi="宋体" w:cs="宋体"/>
          <w:b/>
          <w:bCs/>
          <w:sz w:val="22"/>
        </w:rPr>
      </w:pPr>
      <w:r>
        <w:rPr>
          <w:rFonts w:ascii="宋体" w:hAnsi="宋体" w:cs="宋体" w:hint="eastAsia"/>
          <w:b/>
          <w:bCs/>
          <w:sz w:val="22"/>
        </w:rPr>
        <w:lastRenderedPageBreak/>
        <w:t>附件1：</w:t>
      </w:r>
    </w:p>
    <w:p w:rsidR="00404EBC" w:rsidRDefault="00046CD8" w:rsidP="00882685">
      <w:pPr>
        <w:snapToGrid w:val="0"/>
        <w:spacing w:afterLines="50" w:line="360" w:lineRule="auto"/>
        <w:jc w:val="center"/>
        <w:rPr>
          <w:rFonts w:ascii="宋体" w:hAnsi="宋体" w:cs="宋体"/>
          <w:b/>
          <w:sz w:val="22"/>
        </w:rPr>
      </w:pPr>
      <w:r>
        <w:rPr>
          <w:rFonts w:ascii="宋体" w:hAnsi="宋体" w:cs="宋体" w:hint="eastAsia"/>
          <w:b/>
          <w:sz w:val="22"/>
        </w:rPr>
        <w:t>杭州萧山国际机场有限公司廉洁自律承诺书</w:t>
      </w:r>
    </w:p>
    <w:p w:rsidR="00404EBC" w:rsidRDefault="00046CD8">
      <w:pPr>
        <w:adjustRightInd w:val="0"/>
        <w:snapToGrid w:val="0"/>
        <w:spacing w:line="360" w:lineRule="exact"/>
        <w:rPr>
          <w:rFonts w:ascii="宋体" w:hAnsi="宋体" w:cs="宋体"/>
          <w:kern w:val="0"/>
          <w:sz w:val="22"/>
        </w:rPr>
      </w:pPr>
      <w:r>
        <w:rPr>
          <w:rFonts w:ascii="宋体" w:hAnsi="宋体" w:cs="宋体" w:hint="eastAsia"/>
          <w:kern w:val="0"/>
          <w:sz w:val="22"/>
        </w:rPr>
        <w:t>杭州萧山国际机场有限公司：</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我单位响应贵公司项目招标要求，参加项目投标。在投标过程中及中标后，我们将严格遵守国家法律法规和贵司招标文件要求，并郑重</w:t>
      </w:r>
      <w:proofErr w:type="gramStart"/>
      <w:r>
        <w:rPr>
          <w:rFonts w:ascii="宋体" w:hAnsi="宋体" w:cs="宋体" w:hint="eastAsia"/>
          <w:sz w:val="22"/>
        </w:rPr>
        <w:t>作出</w:t>
      </w:r>
      <w:proofErr w:type="gramEnd"/>
      <w:r>
        <w:rPr>
          <w:rFonts w:ascii="宋体" w:hAnsi="宋体" w:cs="宋体" w:hint="eastAsia"/>
          <w:sz w:val="22"/>
        </w:rPr>
        <w:t>如下承诺和保证：</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宋体" w:hint="eastAsia"/>
          <w:sz w:val="22"/>
        </w:rPr>
        <w:t>券</w:t>
      </w:r>
      <w:proofErr w:type="gramEnd"/>
      <w:r>
        <w:rPr>
          <w:rFonts w:ascii="宋体" w:hAnsi="宋体" w:cs="宋体" w:hint="eastAsia"/>
          <w:sz w:val="22"/>
        </w:rPr>
        <w:t>、回扣、中介费、咨询费、好处费等利益、收益或条件；或就上述内容</w:t>
      </w:r>
      <w:proofErr w:type="gramStart"/>
      <w:r>
        <w:rPr>
          <w:rFonts w:ascii="宋体" w:hAnsi="宋体" w:cs="宋体" w:hint="eastAsia"/>
          <w:sz w:val="22"/>
        </w:rPr>
        <w:t>作出</w:t>
      </w:r>
      <w:proofErr w:type="gramEnd"/>
      <w:r>
        <w:rPr>
          <w:rFonts w:ascii="宋体" w:hAnsi="宋体" w:cs="宋体" w:hint="eastAsia"/>
          <w:sz w:val="22"/>
        </w:rPr>
        <w:t>任何暗示、许诺、允诺；</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二、不以任何名义为贵公司有关人员或项目第三方人员报销应由贵公司或个人支付的费用；</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三、不向贵公司有关人员或项目第三方人员提供宴请、旅游、和健身娱乐等活动；</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四、不为贵公司有关人员或项目第三方人员出国（境）、旅游等提供方便；</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五、不为贵公司有关人员或项目第三方人员个人装修住房、婚丧嫁娶、配偶子女工作安排等提供好处或便利条件；</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六、严格遵守国家招标投标法、民法典等法律规定，诚实守信，合法经营，坚决杜绝各种违法违纪行为。</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八、如违反上述廉洁自律承诺，贵公司有权：</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ab/>
        <w:t>立即取消我单位投标、中标或在建项目的实施资格；</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ab/>
        <w:t>拒绝我单位在一定时期内进入贵公司进行项目建设或其它经营活动；</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ab/>
        <w:t>由此引起的相应损失均由我单位承担。</w:t>
      </w:r>
    </w:p>
    <w:p w:rsidR="00404EBC" w:rsidRDefault="00404EBC">
      <w:pPr>
        <w:widowControl/>
        <w:adjustRightInd w:val="0"/>
        <w:snapToGrid w:val="0"/>
        <w:spacing w:line="360" w:lineRule="exact"/>
        <w:ind w:firstLineChars="200" w:firstLine="440"/>
        <w:rPr>
          <w:rFonts w:ascii="宋体" w:hAnsi="宋体" w:cs="宋体"/>
          <w:sz w:val="22"/>
        </w:rPr>
      </w:pP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承诺人单位名称（盖章）：            </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法定代表人 ：                    </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或                            </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委托代理人：                   </w:t>
      </w:r>
    </w:p>
    <w:p w:rsidR="00404EBC" w:rsidRDefault="00404EBC">
      <w:pPr>
        <w:adjustRightInd w:val="0"/>
        <w:snapToGrid w:val="0"/>
        <w:spacing w:line="360" w:lineRule="exact"/>
        <w:ind w:firstLineChars="200" w:firstLine="440"/>
        <w:rPr>
          <w:rFonts w:ascii="宋体" w:hAnsi="宋体" w:cs="宋体"/>
          <w:kern w:val="0"/>
          <w:sz w:val="22"/>
        </w:rPr>
      </w:pPr>
    </w:p>
    <w:p w:rsidR="00404EBC" w:rsidRDefault="00046CD8">
      <w:pPr>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年     月     日</w:t>
      </w:r>
      <w:r>
        <w:rPr>
          <w:rFonts w:ascii="宋体" w:hAnsi="宋体" w:cs="宋体" w:hint="eastAsia"/>
          <w:b/>
          <w:sz w:val="22"/>
        </w:rPr>
        <w:br w:type="page"/>
      </w:r>
    </w:p>
    <w:p w:rsidR="00404EBC" w:rsidRDefault="00046CD8" w:rsidP="00882685">
      <w:pPr>
        <w:spacing w:beforeLines="50" w:line="360" w:lineRule="auto"/>
        <w:rPr>
          <w:rFonts w:ascii="宋体" w:hAnsi="宋体" w:cs="宋体"/>
          <w:b/>
          <w:bCs/>
          <w:sz w:val="22"/>
        </w:rPr>
      </w:pPr>
      <w:r>
        <w:rPr>
          <w:rFonts w:ascii="宋体" w:hAnsi="宋体" w:cs="宋体" w:hint="eastAsia"/>
          <w:b/>
          <w:bCs/>
          <w:sz w:val="22"/>
        </w:rPr>
        <w:lastRenderedPageBreak/>
        <w:t>附件2：</w:t>
      </w:r>
    </w:p>
    <w:p w:rsidR="00404EBC" w:rsidRDefault="00046CD8" w:rsidP="00882685">
      <w:pPr>
        <w:snapToGrid w:val="0"/>
        <w:spacing w:afterLines="50" w:line="360" w:lineRule="auto"/>
        <w:ind w:firstLine="321"/>
        <w:jc w:val="center"/>
        <w:rPr>
          <w:rFonts w:ascii="宋体" w:hAnsi="宋体" w:cs="宋体"/>
          <w:b/>
          <w:sz w:val="22"/>
        </w:rPr>
      </w:pPr>
      <w:r>
        <w:rPr>
          <w:rFonts w:ascii="宋体" w:hAnsi="宋体" w:cs="宋体" w:hint="eastAsia"/>
          <w:b/>
          <w:sz w:val="22"/>
        </w:rPr>
        <w:t>杭州萧山国际机场有限公司保密承诺书</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（1）经营信息（发展规划、运营状况、客户资源、货源情报、投融资计划、开发计划、标书等）；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（2）管理信息（管理方法、管理制度、员工管理、合同管理、纠纷管理等）；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（3）产品及技术信息（设计及图纸、样品及服务、技术方案、质量标准、技术标准、计算机程序等）；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（4）财务信息（财务收支、固定资产、流动资金、成本核算等）；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1.4、以下资料不属于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（1）披露、使用或者允许他人以不正当手段获取的商业秘密；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（2）为机场公司以外的第三人窃取、刺探、收买、非法提供商业秘密。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7、我方已理解和承认，任何违反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8、违约责任</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8.1因我方违反保密义务的行为造成机场公司的一切损失，我方应当全部予以赔偿。</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8.2如我方违反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9、</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rsidR="00404EBC" w:rsidRDefault="00404EBC">
      <w:pPr>
        <w:adjustRightInd w:val="0"/>
        <w:snapToGrid w:val="0"/>
        <w:spacing w:line="360" w:lineRule="exact"/>
        <w:ind w:firstLine="280"/>
        <w:rPr>
          <w:rFonts w:ascii="宋体" w:hAnsi="宋体" w:cs="宋体"/>
          <w:sz w:val="22"/>
        </w:rPr>
      </w:pPr>
    </w:p>
    <w:p w:rsidR="00404EBC" w:rsidRDefault="00046CD8">
      <w:pPr>
        <w:spacing w:line="360" w:lineRule="exact"/>
        <w:ind w:firstLine="5529"/>
        <w:jc w:val="left"/>
        <w:rPr>
          <w:rFonts w:ascii="宋体" w:hAnsi="宋体" w:cs="宋体"/>
          <w:sz w:val="22"/>
        </w:rPr>
      </w:pPr>
      <w:r>
        <w:rPr>
          <w:rFonts w:ascii="宋体" w:hAnsi="宋体" w:cs="宋体" w:hint="eastAsia"/>
          <w:sz w:val="22"/>
        </w:rPr>
        <w:t>供应商（盖章）:</w:t>
      </w:r>
    </w:p>
    <w:p w:rsidR="00404EBC" w:rsidRDefault="00046CD8">
      <w:pPr>
        <w:spacing w:line="360" w:lineRule="exact"/>
        <w:ind w:firstLine="5529"/>
        <w:jc w:val="left"/>
        <w:rPr>
          <w:rFonts w:ascii="宋体" w:hAnsi="宋体" w:cs="宋体"/>
          <w:sz w:val="22"/>
        </w:rPr>
      </w:pPr>
      <w:r>
        <w:rPr>
          <w:rFonts w:ascii="宋体" w:hAnsi="宋体" w:cs="宋体" w:hint="eastAsia"/>
          <w:sz w:val="22"/>
        </w:rPr>
        <w:t>法定代表人或授权代表：</w:t>
      </w:r>
    </w:p>
    <w:p w:rsidR="00404EBC" w:rsidRDefault="00046CD8">
      <w:pPr>
        <w:spacing w:line="360" w:lineRule="exact"/>
        <w:ind w:firstLine="5529"/>
        <w:jc w:val="left"/>
        <w:rPr>
          <w:rFonts w:ascii="宋体" w:hAnsi="宋体" w:cs="宋体"/>
          <w:sz w:val="22"/>
        </w:rPr>
      </w:pPr>
      <w:r>
        <w:rPr>
          <w:rFonts w:ascii="宋体" w:hAnsi="宋体" w:cs="宋体" w:hint="eastAsia"/>
          <w:sz w:val="22"/>
        </w:rPr>
        <w:t>电话/传真：</w:t>
      </w:r>
    </w:p>
    <w:p w:rsidR="00404EBC" w:rsidRDefault="00046CD8">
      <w:pPr>
        <w:spacing w:line="360" w:lineRule="exact"/>
        <w:ind w:firstLine="5529"/>
        <w:jc w:val="left"/>
        <w:rPr>
          <w:rFonts w:ascii="宋体" w:hAnsi="宋体" w:cs="宋体"/>
          <w:sz w:val="22"/>
        </w:rPr>
      </w:pPr>
      <w:r>
        <w:rPr>
          <w:rFonts w:ascii="宋体" w:hAnsi="宋体" w:cs="宋体" w:hint="eastAsia"/>
          <w:sz w:val="22"/>
        </w:rPr>
        <w:t>地址：</w:t>
      </w:r>
    </w:p>
    <w:p w:rsidR="00404EBC" w:rsidRDefault="00046CD8">
      <w:pPr>
        <w:spacing w:line="360" w:lineRule="exact"/>
        <w:ind w:firstLine="5529"/>
        <w:jc w:val="left"/>
        <w:rPr>
          <w:rFonts w:ascii="宋体" w:hAnsi="宋体" w:cs="宋体"/>
          <w:sz w:val="22"/>
        </w:rPr>
      </w:pPr>
      <w:r>
        <w:rPr>
          <w:rFonts w:ascii="宋体" w:hAnsi="宋体" w:cs="宋体" w:hint="eastAsia"/>
          <w:sz w:val="22"/>
        </w:rPr>
        <w:t>日期：     年   月   日</w:t>
      </w:r>
    </w:p>
    <w:p w:rsidR="00404EBC" w:rsidRDefault="00046CD8">
      <w:r>
        <w:rPr>
          <w:rFonts w:cs="Courier New"/>
          <w:sz w:val="24"/>
          <w:szCs w:val="24"/>
        </w:rPr>
        <w:br w:type="page"/>
      </w:r>
    </w:p>
    <w:p w:rsidR="00404EBC" w:rsidRDefault="00404EBC">
      <w:pPr>
        <w:adjustRightInd w:val="0"/>
        <w:snapToGrid w:val="0"/>
        <w:spacing w:line="360" w:lineRule="exact"/>
        <w:ind w:firstLine="452"/>
        <w:jc w:val="left"/>
        <w:rPr>
          <w:rFonts w:ascii="宋体" w:hAnsi="宋体" w:cs="宋体"/>
          <w:b/>
          <w:sz w:val="22"/>
        </w:rPr>
      </w:pPr>
    </w:p>
    <w:p w:rsidR="00404EBC" w:rsidRDefault="00046CD8">
      <w:pPr>
        <w:pStyle w:val="1"/>
        <w:spacing w:before="0" w:after="0" w:line="240" w:lineRule="auto"/>
        <w:ind w:right="57"/>
        <w:jc w:val="center"/>
        <w:rPr>
          <w:sz w:val="32"/>
          <w:szCs w:val="32"/>
        </w:rPr>
      </w:pPr>
      <w:bookmarkStart w:id="62" w:name="_Toc105659956"/>
      <w:r>
        <w:rPr>
          <w:sz w:val="32"/>
          <w:szCs w:val="32"/>
        </w:rPr>
        <w:t>第五章</w:t>
      </w:r>
      <w:r>
        <w:rPr>
          <w:rFonts w:hint="eastAsia"/>
          <w:sz w:val="32"/>
          <w:szCs w:val="32"/>
        </w:rPr>
        <w:t xml:space="preserve">    </w:t>
      </w:r>
      <w:r>
        <w:rPr>
          <w:sz w:val="32"/>
          <w:szCs w:val="32"/>
        </w:rPr>
        <w:t>用户需求书</w:t>
      </w:r>
      <w:bookmarkEnd w:id="62"/>
    </w:p>
    <w:p w:rsidR="00404EBC" w:rsidRDefault="00404EBC">
      <w:pPr>
        <w:pStyle w:val="a5"/>
        <w:spacing w:after="0" w:line="360" w:lineRule="exact"/>
        <w:ind w:firstLineChars="200" w:firstLine="440"/>
        <w:rPr>
          <w:rFonts w:ascii="宋体" w:hAnsi="宋体" w:cs="宋体"/>
          <w:bCs/>
          <w:sz w:val="22"/>
          <w:szCs w:val="22"/>
        </w:rPr>
      </w:pPr>
    </w:p>
    <w:p w:rsidR="00404EBC" w:rsidRDefault="00046CD8" w:rsidP="008B0B7B">
      <w:pPr>
        <w:pStyle w:val="a5"/>
        <w:spacing w:after="0" w:line="360" w:lineRule="exact"/>
        <w:ind w:firstLineChars="200" w:firstLine="442"/>
        <w:rPr>
          <w:rFonts w:ascii="宋体" w:hAnsi="宋体" w:cs="宋体"/>
          <w:b/>
          <w:sz w:val="22"/>
          <w:szCs w:val="22"/>
        </w:rPr>
      </w:pPr>
      <w:r>
        <w:rPr>
          <w:rFonts w:ascii="宋体" w:hAnsi="宋体" w:cs="宋体" w:hint="eastAsia"/>
          <w:b/>
          <w:sz w:val="22"/>
          <w:szCs w:val="22"/>
        </w:rPr>
        <w:t>一、项目概况及总体要求</w:t>
      </w:r>
    </w:p>
    <w:p w:rsidR="00404EBC" w:rsidRDefault="00046CD8" w:rsidP="008B0B7B">
      <w:pPr>
        <w:pStyle w:val="a5"/>
        <w:spacing w:after="0" w:line="360" w:lineRule="exact"/>
        <w:ind w:firstLineChars="200" w:firstLine="442"/>
        <w:rPr>
          <w:rFonts w:ascii="宋体" w:hAnsi="宋体" w:cs="宋体"/>
          <w:b/>
          <w:sz w:val="22"/>
          <w:szCs w:val="22"/>
        </w:rPr>
      </w:pPr>
      <w:r>
        <w:rPr>
          <w:rFonts w:ascii="宋体" w:hAnsi="宋体" w:cs="宋体" w:hint="eastAsia"/>
          <w:b/>
          <w:sz w:val="22"/>
          <w:szCs w:val="22"/>
        </w:rPr>
        <w:t>1.项目概况</w:t>
      </w:r>
    </w:p>
    <w:p w:rsidR="00404EBC" w:rsidRDefault="00046CD8">
      <w:pPr>
        <w:pStyle w:val="a5"/>
        <w:spacing w:after="0" w:line="360" w:lineRule="exact"/>
        <w:ind w:firstLineChars="200" w:firstLine="440"/>
        <w:rPr>
          <w:rFonts w:ascii="宋体" w:hAnsi="宋体" w:cs="宋体"/>
          <w:bCs/>
          <w:sz w:val="22"/>
          <w:szCs w:val="22"/>
        </w:rPr>
      </w:pPr>
      <w:r>
        <w:rPr>
          <w:rFonts w:ascii="宋体" w:hint="eastAsia"/>
          <w:sz w:val="22"/>
          <w:szCs w:val="22"/>
        </w:rPr>
        <w:t>杭州萧山国际</w:t>
      </w:r>
      <w:proofErr w:type="gramStart"/>
      <w:r>
        <w:rPr>
          <w:rFonts w:ascii="宋体" w:hint="eastAsia"/>
          <w:sz w:val="22"/>
          <w:szCs w:val="22"/>
        </w:rPr>
        <w:t>机场网约车板房</w:t>
      </w:r>
      <w:proofErr w:type="gramEnd"/>
      <w:r>
        <w:rPr>
          <w:rFonts w:ascii="宋体" w:hint="eastAsia"/>
          <w:sz w:val="22"/>
          <w:szCs w:val="22"/>
        </w:rPr>
        <w:t>租赁项目，招标内容包括板房搬运、安装、水电调试等</w:t>
      </w:r>
      <w:r>
        <w:rPr>
          <w:rFonts w:ascii="宋体" w:hAnsi="宋体" w:cs="宋体" w:hint="eastAsia"/>
          <w:bCs/>
          <w:sz w:val="22"/>
          <w:szCs w:val="22"/>
        </w:rPr>
        <w:t>。</w:t>
      </w:r>
    </w:p>
    <w:p w:rsidR="00404EBC" w:rsidRDefault="00046CD8" w:rsidP="008B0B7B">
      <w:pPr>
        <w:pStyle w:val="a5"/>
        <w:spacing w:after="0" w:line="360" w:lineRule="exact"/>
        <w:ind w:firstLineChars="200" w:firstLine="442"/>
        <w:rPr>
          <w:rFonts w:ascii="宋体" w:hAnsi="宋体" w:cs="宋体"/>
          <w:b/>
          <w:sz w:val="22"/>
          <w:szCs w:val="22"/>
        </w:rPr>
      </w:pPr>
      <w:r>
        <w:rPr>
          <w:rFonts w:ascii="宋体" w:hAnsi="宋体" w:cs="宋体" w:hint="eastAsia"/>
          <w:b/>
          <w:sz w:val="22"/>
          <w:szCs w:val="22"/>
        </w:rPr>
        <w:t>2.总体要求</w:t>
      </w:r>
    </w:p>
    <w:p w:rsidR="00404EBC" w:rsidRDefault="00046CD8">
      <w:pPr>
        <w:pStyle w:val="a5"/>
        <w:spacing w:after="0" w:line="360" w:lineRule="exact"/>
        <w:ind w:firstLineChars="200" w:firstLine="440"/>
        <w:rPr>
          <w:rFonts w:ascii="宋体"/>
          <w:sz w:val="22"/>
          <w:szCs w:val="22"/>
        </w:rPr>
      </w:pPr>
      <w:r>
        <w:rPr>
          <w:rFonts w:ascii="宋体" w:hint="eastAsia"/>
          <w:sz w:val="22"/>
          <w:szCs w:val="22"/>
        </w:rPr>
        <w:t>2.1符合国家安全性能标准及《钢结构设计标准》、《建筑结构荷载设计规范》、《冷弯薄壁型钢结构技术规范》、《钢结构检测评定及加固技术规程》、《钢结构制作安装施工规程》；</w:t>
      </w:r>
    </w:p>
    <w:p w:rsidR="00404EBC" w:rsidRDefault="00046CD8">
      <w:pPr>
        <w:pStyle w:val="a5"/>
        <w:spacing w:after="0" w:line="360" w:lineRule="exact"/>
        <w:ind w:firstLineChars="200" w:firstLine="440"/>
        <w:rPr>
          <w:rFonts w:ascii="宋体"/>
          <w:sz w:val="22"/>
          <w:szCs w:val="22"/>
        </w:rPr>
      </w:pPr>
      <w:r>
        <w:rPr>
          <w:rFonts w:ascii="宋体" w:hint="eastAsia"/>
          <w:sz w:val="22"/>
          <w:szCs w:val="22"/>
        </w:rPr>
        <w:t>2.2使用的材料符合 杭州 市及国家的安全及防火要求，并出具相关合格证。</w:t>
      </w:r>
    </w:p>
    <w:p w:rsidR="00404EBC" w:rsidRDefault="00046CD8">
      <w:pPr>
        <w:pStyle w:val="a5"/>
        <w:spacing w:after="0" w:line="360" w:lineRule="exact"/>
        <w:ind w:firstLineChars="200" w:firstLine="440"/>
        <w:rPr>
          <w:rFonts w:ascii="宋体"/>
          <w:sz w:val="22"/>
          <w:szCs w:val="22"/>
        </w:rPr>
      </w:pPr>
      <w:r>
        <w:rPr>
          <w:rFonts w:ascii="宋体" w:hint="eastAsia"/>
          <w:sz w:val="22"/>
          <w:szCs w:val="22"/>
        </w:rPr>
        <w:t>2.3房屋格局约定： 按照甲方要求执行，具体安装如下示意图</w:t>
      </w:r>
    </w:p>
    <w:p w:rsidR="00404EBC" w:rsidRDefault="00404EBC" w:rsidP="008B0B7B">
      <w:pPr>
        <w:pStyle w:val="a4"/>
        <w:ind w:firstLine="220"/>
        <w:rPr>
          <w:rFonts w:ascii="宋体"/>
          <w:sz w:val="22"/>
          <w:szCs w:val="22"/>
        </w:rPr>
      </w:pPr>
    </w:p>
    <w:p w:rsidR="00404EBC" w:rsidRDefault="00046CD8" w:rsidP="008B0B7B">
      <w:pPr>
        <w:pStyle w:val="a4"/>
        <w:ind w:firstLine="220"/>
        <w:jc w:val="center"/>
        <w:rPr>
          <w:rFonts w:ascii="宋体"/>
          <w:sz w:val="22"/>
          <w:szCs w:val="22"/>
        </w:rPr>
      </w:pPr>
      <w:r>
        <w:rPr>
          <w:rFonts w:ascii="宋体" w:hint="eastAsia"/>
          <w:noProof/>
          <w:sz w:val="22"/>
          <w:szCs w:val="22"/>
        </w:rPr>
        <w:drawing>
          <wp:inline distT="0" distB="0" distL="114300" distR="114300">
            <wp:extent cx="2263140" cy="2929255"/>
            <wp:effectExtent l="0" t="0" r="3810" b="4445"/>
            <wp:docPr id="2" name="图片 1" descr="网约车停车场集成房屋租赁图示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网约车停车场集成房屋租赁图示_00"/>
                    <pic:cNvPicPr>
                      <a:picLocks noChangeAspect="1"/>
                    </pic:cNvPicPr>
                  </pic:nvPicPr>
                  <pic:blipFill>
                    <a:blip r:embed="rId12" cstate="print"/>
                    <a:stretch>
                      <a:fillRect/>
                    </a:stretch>
                  </pic:blipFill>
                  <pic:spPr>
                    <a:xfrm>
                      <a:off x="0" y="0"/>
                      <a:ext cx="2263140" cy="2929255"/>
                    </a:xfrm>
                    <a:prstGeom prst="rect">
                      <a:avLst/>
                    </a:prstGeom>
                    <a:noFill/>
                    <a:ln w="9525">
                      <a:noFill/>
                    </a:ln>
                  </pic:spPr>
                </pic:pic>
              </a:graphicData>
            </a:graphic>
          </wp:inline>
        </w:drawing>
      </w:r>
    </w:p>
    <w:p w:rsidR="00404EBC" w:rsidRDefault="00046CD8">
      <w:pPr>
        <w:pStyle w:val="a5"/>
        <w:spacing w:after="0" w:line="360" w:lineRule="exact"/>
        <w:ind w:firstLineChars="200" w:firstLine="440"/>
        <w:rPr>
          <w:rFonts w:ascii="宋体"/>
          <w:sz w:val="22"/>
          <w:szCs w:val="22"/>
          <w:highlight w:val="yellow"/>
        </w:rPr>
      </w:pPr>
      <w:r>
        <w:rPr>
          <w:rFonts w:ascii="宋体" w:hint="eastAsia"/>
          <w:sz w:val="22"/>
          <w:szCs w:val="22"/>
        </w:rPr>
        <w:t>2.4</w:t>
      </w:r>
      <w:r>
        <w:rPr>
          <w:rFonts w:ascii="宋体" w:hint="eastAsia"/>
          <w:sz w:val="22"/>
          <w:szCs w:val="22"/>
          <w:highlight w:val="yellow"/>
        </w:rPr>
        <w:t>房板厚度应达到 0.3 mm，油漆为烤漆工艺，50mm厚彩钢夹芯板，容重≥40kg/m³，A级防火，塑钢门窗，国产五金件。门为防盗门</w:t>
      </w:r>
      <w:proofErr w:type="gramStart"/>
      <w:r>
        <w:rPr>
          <w:rFonts w:ascii="宋体" w:hint="eastAsia"/>
          <w:sz w:val="22"/>
          <w:szCs w:val="22"/>
          <w:highlight w:val="yellow"/>
        </w:rPr>
        <w:t>加副框</w:t>
      </w:r>
      <w:proofErr w:type="gramEnd"/>
      <w:r>
        <w:rPr>
          <w:rFonts w:ascii="宋体" w:hint="eastAsia"/>
          <w:sz w:val="22"/>
          <w:szCs w:val="22"/>
          <w:highlight w:val="yellow"/>
        </w:rPr>
        <w:t>、达到消防要求。</w:t>
      </w:r>
    </w:p>
    <w:p w:rsidR="00404EBC" w:rsidRDefault="00046CD8" w:rsidP="008B0B7B">
      <w:pPr>
        <w:pStyle w:val="a5"/>
        <w:numPr>
          <w:ilvl w:val="0"/>
          <w:numId w:val="4"/>
        </w:numPr>
        <w:spacing w:afterLines="50" w:line="360" w:lineRule="exact"/>
        <w:ind w:firstLineChars="200" w:firstLine="442"/>
        <w:rPr>
          <w:rFonts w:ascii="宋体" w:hAnsi="宋体" w:cs="宋体"/>
          <w:b/>
          <w:sz w:val="22"/>
          <w:szCs w:val="22"/>
        </w:rPr>
      </w:pPr>
      <w:r>
        <w:rPr>
          <w:rFonts w:ascii="宋体" w:hAnsi="宋体" w:cs="宋体" w:hint="eastAsia"/>
          <w:b/>
          <w:sz w:val="22"/>
          <w:szCs w:val="22"/>
        </w:rPr>
        <w:t>设备需求一览表</w:t>
      </w:r>
    </w:p>
    <w:tbl>
      <w:tblPr>
        <w:tblW w:w="972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1681"/>
        <w:gridCol w:w="724"/>
        <w:gridCol w:w="1016"/>
        <w:gridCol w:w="1224"/>
        <w:gridCol w:w="1385"/>
        <w:gridCol w:w="583"/>
        <w:gridCol w:w="935"/>
        <w:gridCol w:w="810"/>
      </w:tblGrid>
      <w:tr w:rsidR="00404EBC">
        <w:trPr>
          <w:cantSplit/>
          <w:trHeight w:val="464"/>
        </w:trPr>
        <w:tc>
          <w:tcPr>
            <w:tcW w:w="1367"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货物名称</w:t>
            </w:r>
          </w:p>
        </w:tc>
        <w:tc>
          <w:tcPr>
            <w:tcW w:w="1681"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规格型号</w:t>
            </w:r>
          </w:p>
        </w:tc>
        <w:tc>
          <w:tcPr>
            <w:tcW w:w="7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单位</w:t>
            </w:r>
          </w:p>
        </w:tc>
        <w:tc>
          <w:tcPr>
            <w:tcW w:w="1016"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数量</w:t>
            </w:r>
          </w:p>
        </w:tc>
        <w:tc>
          <w:tcPr>
            <w:tcW w:w="12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货物要求</w:t>
            </w:r>
          </w:p>
        </w:tc>
        <w:tc>
          <w:tcPr>
            <w:tcW w:w="1385"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备注</w:t>
            </w:r>
          </w:p>
        </w:tc>
        <w:tc>
          <w:tcPr>
            <w:tcW w:w="583" w:type="dxa"/>
            <w:vAlign w:val="center"/>
          </w:tcPr>
          <w:p w:rsidR="00404EBC" w:rsidRDefault="00404EBC">
            <w:pPr>
              <w:jc w:val="center"/>
              <w:rPr>
                <w:rFonts w:ascii="宋体" w:hAnsi="宋体"/>
                <w:szCs w:val="21"/>
              </w:rPr>
            </w:pPr>
          </w:p>
        </w:tc>
        <w:tc>
          <w:tcPr>
            <w:tcW w:w="935" w:type="dxa"/>
            <w:vAlign w:val="center"/>
          </w:tcPr>
          <w:p w:rsidR="00404EBC" w:rsidRDefault="00404EBC">
            <w:pPr>
              <w:jc w:val="center"/>
              <w:rPr>
                <w:rFonts w:ascii="宋体" w:hAnsi="宋体"/>
                <w:szCs w:val="21"/>
              </w:rPr>
            </w:pPr>
          </w:p>
        </w:tc>
        <w:tc>
          <w:tcPr>
            <w:tcW w:w="810" w:type="dxa"/>
            <w:vAlign w:val="center"/>
          </w:tcPr>
          <w:p w:rsidR="00404EBC" w:rsidRDefault="00404EBC">
            <w:pPr>
              <w:jc w:val="center"/>
              <w:rPr>
                <w:rFonts w:ascii="宋体" w:hAnsi="宋体"/>
                <w:szCs w:val="21"/>
                <w:highlight w:val="yellow"/>
              </w:rPr>
            </w:pPr>
          </w:p>
        </w:tc>
      </w:tr>
      <w:tr w:rsidR="00404EBC">
        <w:trPr>
          <w:cantSplit/>
          <w:trHeight w:val="474"/>
        </w:trPr>
        <w:tc>
          <w:tcPr>
            <w:tcW w:w="1367"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板房</w:t>
            </w:r>
          </w:p>
        </w:tc>
        <w:tc>
          <w:tcPr>
            <w:tcW w:w="1681"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3m*6m</w:t>
            </w:r>
          </w:p>
        </w:tc>
        <w:tc>
          <w:tcPr>
            <w:tcW w:w="7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间</w:t>
            </w:r>
          </w:p>
        </w:tc>
        <w:tc>
          <w:tcPr>
            <w:tcW w:w="1016"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10</w:t>
            </w:r>
          </w:p>
        </w:tc>
        <w:tc>
          <w:tcPr>
            <w:tcW w:w="12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通间</w:t>
            </w:r>
          </w:p>
        </w:tc>
        <w:tc>
          <w:tcPr>
            <w:tcW w:w="1385"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有配套空调</w:t>
            </w:r>
          </w:p>
        </w:tc>
        <w:tc>
          <w:tcPr>
            <w:tcW w:w="583" w:type="dxa"/>
            <w:vAlign w:val="center"/>
          </w:tcPr>
          <w:p w:rsidR="00404EBC" w:rsidRDefault="00404EBC">
            <w:pPr>
              <w:jc w:val="center"/>
              <w:rPr>
                <w:rFonts w:ascii="宋体" w:hAnsi="宋体"/>
                <w:szCs w:val="21"/>
              </w:rPr>
            </w:pPr>
          </w:p>
        </w:tc>
        <w:tc>
          <w:tcPr>
            <w:tcW w:w="935" w:type="dxa"/>
            <w:vAlign w:val="center"/>
          </w:tcPr>
          <w:p w:rsidR="00404EBC" w:rsidRDefault="00404EBC">
            <w:pPr>
              <w:jc w:val="center"/>
              <w:rPr>
                <w:rFonts w:ascii="宋体" w:hAnsi="宋体"/>
                <w:szCs w:val="21"/>
              </w:rPr>
            </w:pPr>
          </w:p>
        </w:tc>
        <w:tc>
          <w:tcPr>
            <w:tcW w:w="810" w:type="dxa"/>
            <w:vAlign w:val="center"/>
          </w:tcPr>
          <w:p w:rsidR="00404EBC" w:rsidRDefault="00404EBC">
            <w:pPr>
              <w:widowControl/>
              <w:jc w:val="center"/>
              <w:rPr>
                <w:rFonts w:ascii="宋体" w:eastAsia="宋体" w:hAnsi="宋体" w:cs="宋体"/>
                <w:kern w:val="0"/>
                <w:sz w:val="24"/>
                <w:szCs w:val="24"/>
              </w:rPr>
            </w:pPr>
          </w:p>
        </w:tc>
      </w:tr>
      <w:tr w:rsidR="00404EBC">
        <w:trPr>
          <w:cantSplit/>
          <w:trHeight w:val="474"/>
        </w:trPr>
        <w:tc>
          <w:tcPr>
            <w:tcW w:w="1367"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板房</w:t>
            </w:r>
          </w:p>
        </w:tc>
        <w:tc>
          <w:tcPr>
            <w:tcW w:w="1681"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3m*6m</w:t>
            </w:r>
          </w:p>
        </w:tc>
        <w:tc>
          <w:tcPr>
            <w:tcW w:w="7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间</w:t>
            </w:r>
          </w:p>
        </w:tc>
        <w:tc>
          <w:tcPr>
            <w:tcW w:w="1016"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3</w:t>
            </w:r>
          </w:p>
        </w:tc>
        <w:tc>
          <w:tcPr>
            <w:tcW w:w="12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有隔断</w:t>
            </w:r>
          </w:p>
        </w:tc>
        <w:tc>
          <w:tcPr>
            <w:tcW w:w="1385" w:type="dxa"/>
            <w:vAlign w:val="center"/>
          </w:tcPr>
          <w:p w:rsidR="00404EBC" w:rsidRDefault="00404EBC">
            <w:pPr>
              <w:autoSpaceDE w:val="0"/>
              <w:autoSpaceDN w:val="0"/>
              <w:snapToGrid w:val="0"/>
              <w:spacing w:line="360" w:lineRule="exact"/>
              <w:ind w:firstLine="440"/>
              <w:jc w:val="center"/>
              <w:rPr>
                <w:rFonts w:ascii="宋体" w:hAnsi="宋体" w:cs="微软雅黑"/>
                <w:kern w:val="0"/>
                <w:sz w:val="22"/>
              </w:rPr>
            </w:pPr>
          </w:p>
        </w:tc>
        <w:tc>
          <w:tcPr>
            <w:tcW w:w="583" w:type="dxa"/>
            <w:vAlign w:val="center"/>
          </w:tcPr>
          <w:p w:rsidR="00404EBC" w:rsidRDefault="00404EBC">
            <w:pPr>
              <w:jc w:val="center"/>
              <w:rPr>
                <w:rFonts w:ascii="宋体" w:hAnsi="宋体"/>
                <w:szCs w:val="21"/>
              </w:rPr>
            </w:pPr>
          </w:p>
        </w:tc>
        <w:tc>
          <w:tcPr>
            <w:tcW w:w="935" w:type="dxa"/>
            <w:vAlign w:val="center"/>
          </w:tcPr>
          <w:p w:rsidR="00404EBC" w:rsidRDefault="00404EBC">
            <w:pPr>
              <w:jc w:val="center"/>
              <w:rPr>
                <w:rFonts w:ascii="宋体" w:hAnsi="宋体"/>
                <w:szCs w:val="21"/>
              </w:rPr>
            </w:pPr>
          </w:p>
        </w:tc>
        <w:tc>
          <w:tcPr>
            <w:tcW w:w="810" w:type="dxa"/>
            <w:vAlign w:val="center"/>
          </w:tcPr>
          <w:p w:rsidR="00404EBC" w:rsidRDefault="00404EBC">
            <w:pPr>
              <w:widowControl/>
              <w:jc w:val="center"/>
              <w:rPr>
                <w:rFonts w:ascii="宋体" w:eastAsia="宋体" w:hAnsi="宋体" w:cs="宋体"/>
                <w:kern w:val="0"/>
                <w:sz w:val="24"/>
                <w:szCs w:val="24"/>
              </w:rPr>
            </w:pPr>
          </w:p>
        </w:tc>
      </w:tr>
    </w:tbl>
    <w:p w:rsidR="00404EBC" w:rsidRDefault="00404EBC">
      <w:pPr>
        <w:pStyle w:val="a4"/>
        <w:ind w:firstLineChars="0" w:firstLine="0"/>
      </w:pPr>
    </w:p>
    <w:p w:rsidR="00404EBC" w:rsidRDefault="00046CD8" w:rsidP="008B0B7B">
      <w:pPr>
        <w:pStyle w:val="a4"/>
        <w:ind w:firstLine="221"/>
        <w:rPr>
          <w:rFonts w:eastAsia="宋体"/>
        </w:rPr>
      </w:pPr>
      <w:r>
        <w:rPr>
          <w:rFonts w:ascii="宋体" w:hAnsi="宋体" w:cs="宋体" w:hint="eastAsia"/>
          <w:b/>
          <w:sz w:val="22"/>
          <w:szCs w:val="22"/>
        </w:rPr>
        <w:t xml:space="preserve">  三、安装要求</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宋体" w:hint="eastAsia"/>
          <w:b/>
          <w:sz w:val="22"/>
        </w:rPr>
        <w:t xml:space="preserve"> </w:t>
      </w:r>
      <w:r>
        <w:rPr>
          <w:rFonts w:ascii="宋体" w:hAnsi="宋体" w:cs="微软雅黑" w:hint="eastAsia"/>
          <w:kern w:val="0"/>
          <w:sz w:val="22"/>
        </w:rPr>
        <w:t>1.乙方负责将10间通间板房按质量要求安</w:t>
      </w:r>
      <w:proofErr w:type="gramStart"/>
      <w:r>
        <w:rPr>
          <w:rFonts w:ascii="宋体" w:hAnsi="宋体" w:cs="微软雅黑" w:hint="eastAsia"/>
          <w:kern w:val="0"/>
          <w:sz w:val="22"/>
        </w:rPr>
        <w:t>放网约车停车场</w:t>
      </w:r>
      <w:proofErr w:type="gramEnd"/>
      <w:r>
        <w:rPr>
          <w:rFonts w:ascii="宋体" w:hAnsi="宋体" w:cs="微软雅黑" w:hint="eastAsia"/>
          <w:kern w:val="0"/>
          <w:sz w:val="22"/>
        </w:rPr>
        <w:t>西侧，于现有网</w:t>
      </w:r>
      <w:proofErr w:type="gramStart"/>
      <w:r>
        <w:rPr>
          <w:rFonts w:ascii="宋体" w:hAnsi="宋体" w:cs="微软雅黑" w:hint="eastAsia"/>
          <w:kern w:val="0"/>
          <w:sz w:val="22"/>
        </w:rPr>
        <w:t>约车板房</w:t>
      </w:r>
      <w:proofErr w:type="gramEnd"/>
      <w:r>
        <w:rPr>
          <w:rFonts w:ascii="宋体" w:hAnsi="宋体" w:cs="微软雅黑" w:hint="eastAsia"/>
          <w:kern w:val="0"/>
          <w:sz w:val="22"/>
        </w:rPr>
        <w:t>平行，安放前需对地面加固。</w:t>
      </w:r>
    </w:p>
    <w:p w:rsidR="00404EBC" w:rsidRDefault="00046CD8">
      <w:pPr>
        <w:numPr>
          <w:ilvl w:val="0"/>
          <w:numId w:val="5"/>
        </w:numPr>
        <w:autoSpaceDE w:val="0"/>
        <w:autoSpaceDN w:val="0"/>
        <w:snapToGrid w:val="0"/>
        <w:spacing w:line="360" w:lineRule="exact"/>
        <w:ind w:firstLine="440"/>
      </w:pPr>
      <w:r>
        <w:rPr>
          <w:rFonts w:ascii="宋体" w:hAnsi="宋体" w:cs="微软雅黑" w:hint="eastAsia"/>
          <w:kern w:val="0"/>
          <w:sz w:val="22"/>
        </w:rPr>
        <w:t>乙方负责将3间隔断板房放于</w:t>
      </w:r>
      <w:proofErr w:type="gramStart"/>
      <w:r>
        <w:rPr>
          <w:rFonts w:ascii="宋体" w:hAnsi="宋体" w:cs="微软雅黑" w:hint="eastAsia"/>
          <w:kern w:val="0"/>
          <w:sz w:val="22"/>
        </w:rPr>
        <w:t>网约车停车场</w:t>
      </w:r>
      <w:proofErr w:type="gramEnd"/>
      <w:r>
        <w:rPr>
          <w:rFonts w:ascii="宋体" w:hAnsi="宋体" w:cs="微软雅黑" w:hint="eastAsia"/>
          <w:kern w:val="0"/>
          <w:sz w:val="22"/>
        </w:rPr>
        <w:t>西北角。</w:t>
      </w:r>
    </w:p>
    <w:p w:rsidR="00404EBC" w:rsidRDefault="00046CD8">
      <w:pPr>
        <w:pStyle w:val="a0"/>
        <w:numPr>
          <w:ilvl w:val="0"/>
          <w:numId w:val="5"/>
        </w:numPr>
        <w:rPr>
          <w:rFonts w:ascii="宋体" w:hAnsi="宋体" w:cs="宋体"/>
          <w:b/>
          <w:sz w:val="22"/>
        </w:rPr>
      </w:pPr>
      <w:r>
        <w:rPr>
          <w:rFonts w:ascii="宋体" w:eastAsia="宋体" w:hAnsi="宋体" w:cs="微软雅黑" w:hint="eastAsia"/>
          <w:kern w:val="0"/>
          <w:sz w:val="22"/>
        </w:rPr>
        <w:t>乙方负责13间板房电源接入，供电</w:t>
      </w:r>
      <w:proofErr w:type="gramStart"/>
      <w:r>
        <w:rPr>
          <w:rFonts w:ascii="宋体" w:eastAsia="宋体" w:hAnsi="宋体" w:cs="微软雅黑" w:hint="eastAsia"/>
          <w:kern w:val="0"/>
          <w:sz w:val="22"/>
        </w:rPr>
        <w:t>电</w:t>
      </w:r>
      <w:proofErr w:type="gramEnd"/>
      <w:r>
        <w:rPr>
          <w:rFonts w:ascii="宋体" w:eastAsia="宋体" w:hAnsi="宋体" w:cs="微软雅黑" w:hint="eastAsia"/>
          <w:kern w:val="0"/>
          <w:sz w:val="22"/>
        </w:rPr>
        <w:t>箱位于网</w:t>
      </w:r>
      <w:proofErr w:type="gramStart"/>
      <w:r>
        <w:rPr>
          <w:rFonts w:ascii="宋体" w:eastAsia="宋体" w:hAnsi="宋体" w:cs="微软雅黑" w:hint="eastAsia"/>
          <w:kern w:val="0"/>
          <w:sz w:val="22"/>
        </w:rPr>
        <w:t>约车现有</w:t>
      </w:r>
      <w:proofErr w:type="gramEnd"/>
      <w:r>
        <w:rPr>
          <w:rFonts w:ascii="宋体" w:eastAsia="宋体" w:hAnsi="宋体" w:cs="微软雅黑" w:hint="eastAsia"/>
          <w:kern w:val="0"/>
          <w:sz w:val="22"/>
        </w:rPr>
        <w:t>板房配电间，乙方自行考虑电源线接</w:t>
      </w:r>
      <w:r>
        <w:rPr>
          <w:rFonts w:ascii="宋体" w:eastAsia="宋体" w:hAnsi="宋体" w:cs="微软雅黑" w:hint="eastAsia"/>
          <w:kern w:val="0"/>
          <w:sz w:val="22"/>
        </w:rPr>
        <w:lastRenderedPageBreak/>
        <w:t>入成本。</w:t>
      </w:r>
    </w:p>
    <w:p w:rsidR="00404EBC" w:rsidRDefault="00046CD8">
      <w:pPr>
        <w:pStyle w:val="11"/>
        <w:spacing w:line="360" w:lineRule="auto"/>
        <w:ind w:firstLine="442"/>
        <w:rPr>
          <w:rFonts w:ascii="宋体" w:hAnsi="宋体" w:cs="宋体"/>
          <w:b/>
          <w:kern w:val="2"/>
          <w:sz w:val="22"/>
          <w:szCs w:val="22"/>
        </w:rPr>
      </w:pPr>
      <w:r>
        <w:rPr>
          <w:rFonts w:ascii="宋体" w:hAnsi="宋体" w:cs="宋体" w:hint="eastAsia"/>
          <w:b/>
          <w:kern w:val="2"/>
          <w:sz w:val="22"/>
          <w:szCs w:val="22"/>
        </w:rPr>
        <w:t>四、技术服务和</w:t>
      </w:r>
      <w:proofErr w:type="gramStart"/>
      <w:r>
        <w:rPr>
          <w:rFonts w:ascii="宋体" w:hAnsi="宋体" w:cs="宋体" w:hint="eastAsia"/>
          <w:b/>
          <w:kern w:val="2"/>
          <w:sz w:val="22"/>
          <w:szCs w:val="22"/>
        </w:rPr>
        <w:t>质保期</w:t>
      </w:r>
      <w:proofErr w:type="gramEnd"/>
      <w:r>
        <w:rPr>
          <w:rFonts w:ascii="宋体" w:hAnsi="宋体" w:cs="宋体" w:hint="eastAsia"/>
          <w:b/>
          <w:kern w:val="2"/>
          <w:sz w:val="22"/>
          <w:szCs w:val="22"/>
        </w:rPr>
        <w:t>服务要求</w:t>
      </w:r>
    </w:p>
    <w:p w:rsidR="00404EBC" w:rsidRDefault="00046CD8">
      <w:pPr>
        <w:pStyle w:val="a0"/>
        <w:spacing w:before="0" w:after="0" w:line="360" w:lineRule="auto"/>
        <w:ind w:firstLine="440"/>
        <w:rPr>
          <w:rFonts w:ascii="宋体" w:eastAsia="宋体" w:hAnsi="宋体" w:cs="微软雅黑"/>
          <w:kern w:val="0"/>
          <w:sz w:val="22"/>
        </w:rPr>
      </w:pPr>
      <w:r>
        <w:rPr>
          <w:rFonts w:ascii="宋体" w:eastAsia="宋体" w:hAnsi="宋体" w:cs="微软雅黑"/>
          <w:kern w:val="0"/>
          <w:sz w:val="22"/>
        </w:rPr>
        <w:t>1.</w:t>
      </w:r>
      <w:r>
        <w:rPr>
          <w:rFonts w:ascii="宋体" w:eastAsia="宋体" w:hAnsi="宋体" w:cs="微软雅黑" w:hint="eastAsia"/>
          <w:kern w:val="0"/>
          <w:sz w:val="22"/>
        </w:rPr>
        <w:t>质量保证期限为：从板房交付使用至合同终止。</w:t>
      </w:r>
    </w:p>
    <w:p w:rsidR="00404EBC" w:rsidRDefault="00046CD8">
      <w:pPr>
        <w:pStyle w:val="a0"/>
        <w:spacing w:before="0" w:after="0" w:line="360" w:lineRule="auto"/>
        <w:ind w:firstLine="440"/>
        <w:rPr>
          <w:rFonts w:ascii="宋体" w:eastAsia="宋体" w:hAnsi="宋体" w:cs="微软雅黑"/>
          <w:kern w:val="0"/>
          <w:sz w:val="22"/>
        </w:rPr>
      </w:pPr>
      <w:r>
        <w:rPr>
          <w:rFonts w:ascii="宋体" w:eastAsia="宋体" w:hAnsi="宋体" w:cs="微软雅黑"/>
          <w:kern w:val="0"/>
          <w:sz w:val="22"/>
        </w:rPr>
        <w:t>2.乙方提供【24】小时售后服务，接到报修通知后2小时内做出响应，维修人员一般应在【24】小时内处理完毕。</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kern w:val="0"/>
          <w:sz w:val="22"/>
        </w:rPr>
        <w:t>3.中标人承诺，在产品质保期内，一旦发生质量问题，保证在接到通知工作日的8小时内进行维修、更换，由此产生的费用(含零配件费用)由中标人负责。</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kern w:val="0"/>
          <w:sz w:val="22"/>
        </w:rPr>
        <w:t>如中标人在接到通知工作日的24小时内未响应处理问题，则视为中标人承认质量问题并承担由此而发生的一切费用。保修期间产品的一切质量问题，包括主要零配件及产品本身质量原因造成的直接经济损失由中标人负责。中标人应提供免费上门维修服务。</w:t>
      </w:r>
    </w:p>
    <w:p w:rsidR="00404EBC" w:rsidRDefault="00046CD8">
      <w:pPr>
        <w:autoSpaceDE w:val="0"/>
        <w:autoSpaceDN w:val="0"/>
        <w:snapToGrid w:val="0"/>
        <w:spacing w:line="360" w:lineRule="exact"/>
        <w:rPr>
          <w:rFonts w:ascii="宋体" w:hAnsi="宋体" w:cs="微软雅黑"/>
          <w:kern w:val="0"/>
          <w:sz w:val="22"/>
        </w:rPr>
      </w:pPr>
      <w:r>
        <w:rPr>
          <w:rFonts w:ascii="宋体" w:hAnsi="宋体" w:cs="微软雅黑" w:hint="eastAsia"/>
          <w:kern w:val="0"/>
          <w:sz w:val="22"/>
        </w:rPr>
        <w:t xml:space="preserve">    </w:t>
      </w:r>
      <w:r>
        <w:rPr>
          <w:rFonts w:ascii="宋体" w:hAnsi="宋体" w:cs="微软雅黑"/>
          <w:kern w:val="0"/>
          <w:sz w:val="22"/>
        </w:rPr>
        <w:t>4.</w:t>
      </w:r>
      <w:r>
        <w:rPr>
          <w:rFonts w:ascii="宋体" w:hAnsi="宋体" w:cs="微软雅黑" w:hint="eastAsia"/>
          <w:kern w:val="0"/>
          <w:sz w:val="22"/>
        </w:rPr>
        <w:t>门、窗、玻璃因自然磨损造成的开启不灵等乙方负责免费维修。</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5.门锁在质保期内出现质量问题免费进行更包换，人为因素造成的损坏除外。</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6.屋面漏水在合同期内，乙方负责免费维修，</w:t>
      </w:r>
      <w:r>
        <w:rPr>
          <w:rFonts w:ascii="宋体" w:hAnsi="宋体" w:cs="微软雅黑" w:hint="eastAsia"/>
          <w:kern w:val="0"/>
          <w:sz w:val="22"/>
          <w:lang w:val="zh-CN"/>
        </w:rPr>
        <w:t>乙方确保产品质量满足第三条约定的质量标准，并提供《活动房使用说明书》。</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7.</w:t>
      </w:r>
      <w:r>
        <w:rPr>
          <w:rFonts w:ascii="宋体" w:hAnsi="宋体" w:cs="微软雅黑"/>
          <w:kern w:val="0"/>
          <w:sz w:val="22"/>
        </w:rPr>
        <w:t>中标人</w:t>
      </w:r>
      <w:r>
        <w:rPr>
          <w:rFonts w:ascii="宋体" w:hAnsi="宋体" w:cs="微软雅黑" w:hint="eastAsia"/>
          <w:kern w:val="0"/>
          <w:sz w:val="22"/>
        </w:rPr>
        <w:t>应</w:t>
      </w:r>
      <w:r>
        <w:rPr>
          <w:rFonts w:ascii="宋体" w:hAnsi="宋体" w:cs="微软雅黑"/>
          <w:kern w:val="0"/>
          <w:sz w:val="22"/>
        </w:rPr>
        <w:t>有可靠的售后服务部门和技术人员，能即时快捷处理故障。</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8.质保期</w:t>
      </w:r>
      <w:r>
        <w:rPr>
          <w:rFonts w:ascii="宋体" w:hAnsi="宋体" w:cs="微软雅黑"/>
          <w:kern w:val="0"/>
          <w:sz w:val="22"/>
        </w:rPr>
        <w:t>内中标人需提供定期的系统性健康检查、免费维护和维修服务。</w:t>
      </w:r>
    </w:p>
    <w:p w:rsidR="00404EBC" w:rsidRDefault="00046CD8" w:rsidP="008B0B7B">
      <w:pPr>
        <w:pStyle w:val="a4"/>
        <w:ind w:firstLine="220"/>
      </w:pPr>
      <w:r>
        <w:rPr>
          <w:rFonts w:ascii="宋体" w:hAnsi="宋体" w:cs="微软雅黑" w:hint="eastAsia"/>
          <w:kern w:val="0"/>
          <w:sz w:val="22"/>
        </w:rPr>
        <w:t xml:space="preserve"> </w:t>
      </w:r>
    </w:p>
    <w:p w:rsidR="00404EBC" w:rsidRDefault="00046CD8">
      <w:pPr>
        <w:rPr>
          <w:rFonts w:ascii="宋体" w:hAnsi="宋体" w:cs="宋体"/>
          <w:sz w:val="22"/>
        </w:rPr>
      </w:pPr>
      <w:r>
        <w:rPr>
          <w:rFonts w:ascii="宋体" w:hAnsi="宋体" w:cs="宋体" w:hint="eastAsia"/>
          <w:sz w:val="22"/>
        </w:rPr>
        <w:br w:type="page"/>
      </w:r>
    </w:p>
    <w:p w:rsidR="00404EBC" w:rsidRDefault="00046CD8">
      <w:pPr>
        <w:pStyle w:val="1"/>
        <w:spacing w:before="0" w:after="0" w:line="564" w:lineRule="exact"/>
        <w:ind w:right="57"/>
        <w:jc w:val="center"/>
        <w:rPr>
          <w:sz w:val="32"/>
          <w:szCs w:val="32"/>
        </w:rPr>
      </w:pPr>
      <w:bookmarkStart w:id="63" w:name="_Toc105659957"/>
      <w:r>
        <w:rPr>
          <w:sz w:val="32"/>
          <w:szCs w:val="32"/>
        </w:rPr>
        <w:lastRenderedPageBreak/>
        <w:t>第六章</w:t>
      </w:r>
      <w:r>
        <w:rPr>
          <w:rFonts w:hint="eastAsia"/>
          <w:sz w:val="32"/>
          <w:szCs w:val="32"/>
        </w:rPr>
        <w:t xml:space="preserve">    </w:t>
      </w:r>
      <w:r>
        <w:rPr>
          <w:sz w:val="32"/>
          <w:szCs w:val="32"/>
        </w:rPr>
        <w:t>投标文件格式</w:t>
      </w:r>
      <w:bookmarkEnd w:id="63"/>
    </w:p>
    <w:p w:rsidR="00404EBC" w:rsidRDefault="00404EBC">
      <w:pPr>
        <w:autoSpaceDE w:val="0"/>
        <w:autoSpaceDN w:val="0"/>
        <w:adjustRightInd w:val="0"/>
        <w:spacing w:before="10" w:line="130" w:lineRule="exact"/>
        <w:jc w:val="left"/>
        <w:rPr>
          <w:rFonts w:cs="微软雅黑"/>
          <w:kern w:val="0"/>
          <w:sz w:val="13"/>
          <w:szCs w:val="13"/>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046CD8">
      <w:pPr>
        <w:tabs>
          <w:tab w:val="left" w:pos="2980"/>
        </w:tabs>
        <w:autoSpaceDE w:val="0"/>
        <w:autoSpaceDN w:val="0"/>
        <w:adjustRightInd w:val="0"/>
        <w:spacing w:line="360" w:lineRule="auto"/>
        <w:ind w:right="-20" w:firstLineChars="500" w:firstLine="2025"/>
        <w:jc w:val="left"/>
        <w:rPr>
          <w:rFonts w:cs="微软雅黑"/>
          <w:kern w:val="0"/>
          <w:sz w:val="24"/>
          <w:szCs w:val="28"/>
        </w:rPr>
      </w:pPr>
      <w:r>
        <w:rPr>
          <w:rFonts w:cs="微软雅黑"/>
          <w:w w:val="169"/>
          <w:kern w:val="0"/>
          <w:position w:val="-3"/>
          <w:sz w:val="24"/>
          <w:szCs w:val="28"/>
          <w:u w:val="single"/>
        </w:rPr>
        <w:t xml:space="preserve">       </w:t>
      </w:r>
      <w:r>
        <w:rPr>
          <w:rFonts w:cs="微软雅黑" w:hint="eastAsia"/>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w:t>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r>
        <w:rPr>
          <w:rFonts w:cs="微软雅黑"/>
          <w:kern w:val="0"/>
          <w:position w:val="-3"/>
          <w:sz w:val="24"/>
          <w:szCs w:val="28"/>
        </w:rPr>
        <w:t>)</w:t>
      </w:r>
    </w:p>
    <w:p w:rsidR="00404EBC" w:rsidRDefault="00404EBC">
      <w:pPr>
        <w:autoSpaceDE w:val="0"/>
        <w:autoSpaceDN w:val="0"/>
        <w:adjustRightInd w:val="0"/>
        <w:spacing w:before="7" w:line="100" w:lineRule="exact"/>
        <w:jc w:val="left"/>
        <w:rPr>
          <w:rFonts w:cs="微软雅黑"/>
          <w:kern w:val="0"/>
          <w:sz w:val="10"/>
          <w:szCs w:val="1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046CD8">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046CD8">
      <w:pPr>
        <w:tabs>
          <w:tab w:val="left" w:pos="1634"/>
        </w:tabs>
        <w:autoSpaceDE w:val="0"/>
        <w:autoSpaceDN w:val="0"/>
        <w:adjustRightInd w:val="0"/>
        <w:spacing w:line="200" w:lineRule="exact"/>
        <w:jc w:val="left"/>
        <w:rPr>
          <w:rFonts w:cs="微软雅黑"/>
          <w:kern w:val="0"/>
          <w:sz w:val="20"/>
          <w:szCs w:val="20"/>
        </w:rPr>
      </w:pPr>
      <w:r>
        <w:rPr>
          <w:rFonts w:cs="微软雅黑" w:hint="eastAsia"/>
          <w:kern w:val="0"/>
          <w:sz w:val="20"/>
          <w:szCs w:val="20"/>
        </w:rPr>
        <w:tab/>
      </w: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before="16" w:line="360" w:lineRule="auto"/>
        <w:ind w:firstLineChars="200" w:firstLine="480"/>
        <w:jc w:val="left"/>
        <w:rPr>
          <w:rFonts w:cs="微软雅黑"/>
          <w:kern w:val="0"/>
          <w:sz w:val="24"/>
          <w:szCs w:val="24"/>
        </w:rPr>
      </w:pPr>
    </w:p>
    <w:p w:rsidR="00404EBC" w:rsidRDefault="00046CD8">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rsidR="00404EBC" w:rsidRDefault="00046CD8">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cs="微软雅黑" w:hint="eastAsia"/>
          <w:kern w:val="0"/>
          <w:sz w:val="24"/>
          <w:szCs w:val="28"/>
        </w:rPr>
        <w:t>或盖章</w:t>
      </w:r>
      <w:r>
        <w:rPr>
          <w:rFonts w:cs="微软雅黑"/>
          <w:kern w:val="0"/>
          <w:sz w:val="24"/>
          <w:szCs w:val="28"/>
        </w:rPr>
        <w:t>)</w:t>
      </w:r>
    </w:p>
    <w:p w:rsidR="00404EBC" w:rsidRDefault="00404EBC">
      <w:pPr>
        <w:autoSpaceDE w:val="0"/>
        <w:autoSpaceDN w:val="0"/>
        <w:adjustRightInd w:val="0"/>
        <w:spacing w:before="3" w:line="130" w:lineRule="exact"/>
        <w:jc w:val="left"/>
        <w:rPr>
          <w:rFonts w:cs="微软雅黑"/>
          <w:kern w:val="0"/>
          <w:sz w:val="13"/>
          <w:szCs w:val="13"/>
        </w:rPr>
      </w:pPr>
    </w:p>
    <w:p w:rsidR="00404EBC" w:rsidRDefault="00046CD8">
      <w:pPr>
        <w:pStyle w:val="a4"/>
        <w:ind w:firstLine="240"/>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t xml:space="preserve">     </w:t>
      </w:r>
      <w:r>
        <w:rPr>
          <w:rFonts w:cs="微软雅黑"/>
          <w:kern w:val="0"/>
          <w:sz w:val="24"/>
          <w:szCs w:val="28"/>
        </w:rPr>
        <w:t>日</w:t>
      </w:r>
    </w:p>
    <w:p w:rsidR="00404EBC" w:rsidRDefault="00046CD8">
      <w:pPr>
        <w:pStyle w:val="a4"/>
        <w:tabs>
          <w:tab w:val="left" w:pos="2811"/>
        </w:tabs>
        <w:ind w:firstLine="240"/>
        <w:rPr>
          <w:rFonts w:cs="微软雅黑"/>
          <w:kern w:val="0"/>
          <w:sz w:val="24"/>
          <w:szCs w:val="28"/>
        </w:rPr>
      </w:pPr>
      <w:r>
        <w:rPr>
          <w:rFonts w:cs="微软雅黑" w:hint="eastAsia"/>
          <w:kern w:val="0"/>
          <w:sz w:val="24"/>
          <w:szCs w:val="28"/>
        </w:rPr>
        <w:tab/>
      </w:r>
    </w:p>
    <w:p w:rsidR="00404EBC" w:rsidRDefault="00046CD8">
      <w:pPr>
        <w:rPr>
          <w:rFonts w:cs="微软雅黑"/>
          <w:kern w:val="0"/>
          <w:sz w:val="24"/>
          <w:szCs w:val="28"/>
        </w:rPr>
      </w:pPr>
      <w:r>
        <w:rPr>
          <w:rFonts w:cs="微软雅黑" w:hint="eastAsia"/>
          <w:kern w:val="0"/>
          <w:sz w:val="24"/>
          <w:szCs w:val="28"/>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b/>
          <w:kern w:val="0"/>
          <w:sz w:val="36"/>
          <w:szCs w:val="36"/>
        </w:rPr>
        <w:lastRenderedPageBreak/>
        <w:t>目</w:t>
      </w:r>
      <w:r>
        <w:rPr>
          <w:rFonts w:cs="微软雅黑"/>
          <w:b/>
          <w:kern w:val="0"/>
          <w:sz w:val="36"/>
          <w:szCs w:val="36"/>
        </w:rPr>
        <w:t xml:space="preserve"> </w:t>
      </w:r>
      <w:r>
        <w:rPr>
          <w:rFonts w:cs="微软雅黑"/>
          <w:b/>
          <w:kern w:val="0"/>
          <w:sz w:val="36"/>
          <w:szCs w:val="36"/>
        </w:rPr>
        <w:t>录</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bookmarkStart w:id="64" w:name="_Hlk47126466"/>
      <w:r>
        <w:rPr>
          <w:rFonts w:ascii="宋体" w:hAnsi="宋体" w:cs="宋体"/>
          <w:kern w:val="0"/>
          <w:sz w:val="22"/>
        </w:rPr>
        <w:t>(1)投标函；</w:t>
      </w:r>
    </w:p>
    <w:p w:rsidR="00404EBC" w:rsidRDefault="00046CD8">
      <w:pPr>
        <w:autoSpaceDE w:val="0"/>
        <w:autoSpaceDN w:val="0"/>
        <w:adjustRightInd w:val="0"/>
        <w:snapToGrid w:val="0"/>
        <w:spacing w:line="360" w:lineRule="exact"/>
        <w:ind w:firstLineChars="200" w:firstLine="440"/>
        <w:rPr>
          <w:rFonts w:ascii="宋体" w:hAnsi="宋体" w:cs="宋体"/>
          <w:sz w:val="22"/>
        </w:rPr>
      </w:pPr>
      <w:r>
        <w:rPr>
          <w:rFonts w:ascii="宋体" w:hAnsi="宋体" w:cs="宋体"/>
          <w:kern w:val="0"/>
          <w:sz w:val="22"/>
        </w:rPr>
        <w:t>(2)法定代表人身份证明</w:t>
      </w:r>
      <w:r>
        <w:rPr>
          <w:rFonts w:ascii="宋体" w:hAnsi="宋体" w:cs="宋体" w:hint="eastAsia"/>
          <w:kern w:val="0"/>
          <w:sz w:val="22"/>
        </w:rPr>
        <w:t>或</w:t>
      </w:r>
      <w:r>
        <w:rPr>
          <w:rFonts w:ascii="宋体" w:hAnsi="宋体" w:cs="宋体"/>
          <w:sz w:val="22"/>
        </w:rPr>
        <w:t>法定代表人授权委托书(投标文件由委托代理人签字时提供)；</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(3)联合体协议书；</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(4)投标报价表；</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(5)投标保证金；</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(6)商务和技术偏离表；</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(7)资格审查资料；</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hint="eastAsia"/>
          <w:kern w:val="0"/>
          <w:sz w:val="22"/>
        </w:rPr>
        <w:t>)</w:t>
      </w:r>
      <w:r>
        <w:rPr>
          <w:rFonts w:ascii="宋体" w:hAnsi="宋体" w:cs="Calibri" w:hint="eastAsia"/>
          <w:color w:val="000000"/>
          <w:sz w:val="22"/>
        </w:rPr>
        <w:t>拟投产品技术规格书</w:t>
      </w:r>
      <w:r>
        <w:rPr>
          <w:rFonts w:ascii="宋体" w:hAnsi="宋体" w:cs="宋体" w:hint="eastAsia"/>
          <w:kern w:val="0"/>
          <w:sz w:val="22"/>
        </w:rPr>
        <w:t>及技术支持资料；</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9</w:t>
      </w:r>
      <w:r>
        <w:rPr>
          <w:rFonts w:ascii="宋体" w:hAnsi="宋体" w:cs="宋体" w:hint="eastAsia"/>
          <w:kern w:val="0"/>
          <w:sz w:val="22"/>
        </w:rPr>
        <w:t>)</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r>
        <w:rPr>
          <w:rFonts w:ascii="宋体" w:hAnsi="宋体" w:cs="Calibri" w:hint="eastAsia"/>
          <w:color w:val="000000"/>
          <w:sz w:val="22"/>
        </w:rPr>
        <w:t>；</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10</w:t>
      </w:r>
      <w:r>
        <w:rPr>
          <w:rFonts w:ascii="宋体" w:hAnsi="宋体" w:cs="宋体"/>
          <w:kern w:val="0"/>
          <w:sz w:val="22"/>
        </w:rPr>
        <w:t>)投标人须知前附表规定的其他资料。</w:t>
      </w:r>
    </w:p>
    <w:bookmarkEnd w:id="64"/>
    <w:p w:rsidR="00404EBC" w:rsidRDefault="00046CD8">
      <w:pPr>
        <w:rPr>
          <w:rFonts w:ascii="宋体" w:hAnsi="宋体" w:cs="微软雅黑"/>
          <w:b/>
          <w:kern w:val="0"/>
          <w:sz w:val="36"/>
          <w:szCs w:val="36"/>
        </w:rPr>
      </w:pPr>
      <w:r>
        <w:rPr>
          <w:rFonts w:ascii="宋体" w:hAnsi="宋体" w:cs="微软雅黑"/>
          <w:b/>
          <w:kern w:val="0"/>
          <w:sz w:val="36"/>
          <w:szCs w:val="36"/>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b/>
          <w:kern w:val="0"/>
          <w:sz w:val="36"/>
          <w:szCs w:val="36"/>
        </w:rPr>
        <w:lastRenderedPageBreak/>
        <w:t>一、投标函</w:t>
      </w:r>
    </w:p>
    <w:p w:rsidR="00404EBC" w:rsidRDefault="00046CD8">
      <w:pPr>
        <w:snapToGrid w:val="0"/>
        <w:spacing w:line="360" w:lineRule="exact"/>
        <w:rPr>
          <w:rFonts w:cs="宋体"/>
          <w:b/>
          <w:sz w:val="22"/>
        </w:rPr>
      </w:pPr>
      <w:r>
        <w:rPr>
          <w:rFonts w:cs="宋体"/>
          <w:b/>
          <w:sz w:val="22"/>
          <w:u w:val="single"/>
        </w:rPr>
        <w:t xml:space="preserve">                    </w:t>
      </w:r>
      <w:r>
        <w:rPr>
          <w:rFonts w:cs="宋体"/>
          <w:b/>
          <w:sz w:val="22"/>
        </w:rPr>
        <w:t>(</w:t>
      </w:r>
      <w:r>
        <w:rPr>
          <w:rFonts w:cs="宋体"/>
          <w:b/>
          <w:sz w:val="22"/>
        </w:rPr>
        <w:t>招标人</w:t>
      </w:r>
      <w:r>
        <w:rPr>
          <w:rFonts w:cs="宋体"/>
          <w:b/>
          <w:sz w:val="22"/>
        </w:rPr>
        <w:t>)</w:t>
      </w:r>
      <w:r>
        <w:rPr>
          <w:rFonts w:cs="宋体"/>
          <w:b/>
          <w:sz w:val="22"/>
        </w:rPr>
        <w:t>：</w:t>
      </w:r>
    </w:p>
    <w:p w:rsidR="00404EBC" w:rsidRDefault="00046CD8">
      <w:pPr>
        <w:snapToGrid w:val="0"/>
        <w:spacing w:line="360" w:lineRule="exact"/>
        <w:ind w:firstLineChars="200" w:firstLine="44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sz w:val="22"/>
        </w:rPr>
        <w:t>(</w:t>
      </w:r>
      <w:r>
        <w:rPr>
          <w:rFonts w:cs="宋体"/>
          <w:sz w:val="22"/>
        </w:rPr>
        <w:t>大写</w:t>
      </w:r>
      <w:r>
        <w:rPr>
          <w:rFonts w:cs="宋体"/>
          <w:sz w:val="22"/>
        </w:rPr>
        <w:t>)</w:t>
      </w:r>
      <w:r>
        <w:rPr>
          <w:rFonts w:cs="宋体"/>
          <w:sz w:val="22"/>
          <w:u w:val="single"/>
        </w:rPr>
        <w:t xml:space="preserve">       </w:t>
      </w:r>
      <w:r>
        <w:rPr>
          <w:rFonts w:cs="宋体" w:hint="eastAsia"/>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ascii="宋体" w:hAnsi="宋体" w:cs="宋体" w:hint="eastAsia"/>
          <w:sz w:val="22"/>
        </w:rPr>
        <w:t>投标品牌</w:t>
      </w:r>
      <w:r>
        <w:rPr>
          <w:rFonts w:ascii="宋体" w:hAnsi="宋体" w:cs="宋体"/>
          <w:sz w:val="22"/>
        </w:rPr>
        <w:t>为：</w:t>
      </w:r>
      <w:r>
        <w:rPr>
          <w:rFonts w:cs="宋体"/>
          <w:sz w:val="22"/>
          <w:u w:val="single"/>
        </w:rPr>
        <w:t xml:space="preserve">       </w:t>
      </w:r>
      <w:r>
        <w:rPr>
          <w:rFonts w:cs="宋体" w:hint="eastAsia"/>
          <w:sz w:val="22"/>
          <w:u w:val="single"/>
        </w:rPr>
        <w:t xml:space="preserve">      </w:t>
      </w:r>
      <w:r>
        <w:rPr>
          <w:rFonts w:ascii="宋体" w:hAnsi="宋体" w:cs="宋体" w:hint="eastAsia"/>
          <w:sz w:val="22"/>
        </w:rPr>
        <w:t>；</w:t>
      </w:r>
      <w:r>
        <w:rPr>
          <w:rFonts w:cs="宋体"/>
          <w:sz w:val="22"/>
        </w:rPr>
        <w:t>项目负责人为：</w:t>
      </w:r>
      <w:r>
        <w:rPr>
          <w:rFonts w:cs="宋体"/>
          <w:sz w:val="22"/>
          <w:u w:val="single"/>
        </w:rPr>
        <w:t xml:space="preserve">            </w:t>
      </w:r>
      <w:r>
        <w:rPr>
          <w:rFonts w:cs="宋体"/>
          <w:sz w:val="22"/>
        </w:rPr>
        <w:t>(</w:t>
      </w:r>
      <w:r>
        <w:rPr>
          <w:rFonts w:cs="宋体"/>
          <w:sz w:val="22"/>
        </w:rPr>
        <w:t>身份证号码：</w:t>
      </w:r>
      <w:r>
        <w:rPr>
          <w:rFonts w:cs="宋体"/>
          <w:sz w:val="22"/>
          <w:u w:val="single"/>
        </w:rPr>
        <w:t xml:space="preserve">             </w:t>
      </w:r>
      <w:r>
        <w:rPr>
          <w:rFonts w:cs="宋体"/>
          <w:sz w:val="22"/>
        </w:rPr>
        <w:t>)</w:t>
      </w:r>
      <w:r>
        <w:rPr>
          <w:rFonts w:cs="宋体"/>
          <w:sz w:val="22"/>
        </w:rPr>
        <w:t>，交货期</w:t>
      </w:r>
      <w:r>
        <w:rPr>
          <w:rFonts w:cs="宋体"/>
          <w:sz w:val="22"/>
          <w:u w:val="single"/>
        </w:rPr>
        <w:t xml:space="preserve">  </w:t>
      </w:r>
      <w:r>
        <w:rPr>
          <w:rFonts w:cs="宋体" w:hint="eastAsia"/>
          <w:b/>
          <w:sz w:val="22"/>
          <w:u w:val="single"/>
        </w:rPr>
        <w:t xml:space="preserve">                         </w:t>
      </w:r>
      <w:r>
        <w:rPr>
          <w:rFonts w:cs="宋体"/>
          <w:sz w:val="22"/>
        </w:rPr>
        <w:t>。</w:t>
      </w:r>
    </w:p>
    <w:p w:rsidR="00404EBC" w:rsidRDefault="00046CD8">
      <w:pPr>
        <w:snapToGrid w:val="0"/>
        <w:spacing w:line="360" w:lineRule="exact"/>
        <w:ind w:firstLineChars="200" w:firstLine="440"/>
        <w:rPr>
          <w:rFonts w:cs="宋体"/>
          <w:b/>
          <w:sz w:val="22"/>
        </w:rPr>
      </w:pPr>
      <w:r>
        <w:rPr>
          <w:rFonts w:ascii="宋体" w:hAnsi="宋体"/>
          <w:sz w:val="22"/>
        </w:rPr>
        <w:t>1</w:t>
      </w:r>
      <w:r>
        <w:rPr>
          <w:rFonts w:ascii="宋体" w:hAnsi="宋体" w:hint="eastAsia"/>
          <w:sz w:val="22"/>
        </w:rPr>
        <w:t>.根据招标人要求，做出如下承诺：</w:t>
      </w:r>
    </w:p>
    <w:p w:rsidR="00404EBC" w:rsidRDefault="00046CD8">
      <w:pPr>
        <w:snapToGrid w:val="0"/>
        <w:spacing w:line="360" w:lineRule="exact"/>
        <w:ind w:firstLineChars="200" w:firstLine="440"/>
        <w:rPr>
          <w:rFonts w:cs="宋体"/>
          <w:b/>
          <w:sz w:val="22"/>
        </w:rPr>
      </w:pPr>
      <w:r>
        <w:rPr>
          <w:rFonts w:ascii="宋体" w:hAnsi="宋体"/>
          <w:sz w:val="22"/>
        </w:rPr>
        <w:t>(1</w:t>
      </w:r>
      <w:r>
        <w:rPr>
          <w:rFonts w:ascii="宋体" w:hAnsi="宋体" w:hint="eastAsia"/>
          <w:sz w:val="22"/>
        </w:rPr>
        <w:t>)如我方中标，在收到中标通知书后，在中标通知书规定期限内与你方签订合同。</w:t>
      </w:r>
    </w:p>
    <w:p w:rsidR="00404EBC" w:rsidRDefault="00046CD8">
      <w:pPr>
        <w:snapToGrid w:val="0"/>
        <w:spacing w:line="360" w:lineRule="exact"/>
        <w:ind w:firstLineChars="200" w:firstLine="440"/>
        <w:rPr>
          <w:rFonts w:cs="宋体"/>
          <w:b/>
          <w:sz w:val="22"/>
        </w:rPr>
      </w:pPr>
      <w:r>
        <w:rPr>
          <w:rFonts w:ascii="宋体" w:hAnsi="宋体"/>
          <w:sz w:val="22"/>
        </w:rPr>
        <w:t>(2</w:t>
      </w:r>
      <w:r>
        <w:rPr>
          <w:rFonts w:ascii="宋体" w:hAnsi="宋体" w:hint="eastAsia"/>
          <w:sz w:val="22"/>
        </w:rPr>
        <w:t>)如我方中标，按照招标文件规定向你方提交履约保证金。</w:t>
      </w:r>
    </w:p>
    <w:p w:rsidR="00404EBC" w:rsidRDefault="00046CD8">
      <w:pPr>
        <w:snapToGrid w:val="0"/>
        <w:spacing w:line="360" w:lineRule="exact"/>
        <w:ind w:firstLineChars="200" w:firstLine="440"/>
        <w:rPr>
          <w:rFonts w:cs="宋体"/>
          <w:b/>
          <w:sz w:val="22"/>
        </w:rPr>
      </w:pPr>
      <w:r>
        <w:rPr>
          <w:rFonts w:ascii="宋体" w:hAnsi="宋体"/>
          <w:sz w:val="22"/>
        </w:rPr>
        <w:t>(3</w:t>
      </w:r>
      <w:r>
        <w:rPr>
          <w:rFonts w:ascii="宋体" w:hAnsi="宋体" w:hint="eastAsia"/>
          <w:sz w:val="22"/>
        </w:rPr>
        <w:t>)</w:t>
      </w:r>
      <w:r>
        <w:rPr>
          <w:rFonts w:ascii="宋体" w:hAnsi="宋体" w:hint="eastAsia"/>
          <w:b/>
          <w:bCs/>
          <w:sz w:val="22"/>
        </w:rPr>
        <w:t>我方承诺</w:t>
      </w:r>
      <w:r>
        <w:rPr>
          <w:rFonts w:ascii="宋体" w:hAnsi="宋体"/>
          <w:b/>
          <w:bCs/>
          <w:spacing w:val="-1"/>
          <w:sz w:val="22"/>
        </w:rPr>
        <w:t>可提供增值税</w:t>
      </w:r>
      <w:r>
        <w:rPr>
          <w:rFonts w:ascii="宋体" w:hAnsi="宋体" w:hint="eastAsia"/>
          <w:b/>
          <w:bCs/>
          <w:spacing w:val="-1"/>
          <w:sz w:val="22"/>
        </w:rPr>
        <w:t>为</w:t>
      </w:r>
      <w:r>
        <w:rPr>
          <w:rFonts w:ascii="宋体" w:hAnsi="宋体" w:hint="eastAsia"/>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ascii="宋体" w:hAnsi="宋体" w:hint="eastAsia"/>
          <w:b/>
          <w:bCs/>
          <w:spacing w:val="-1"/>
          <w:sz w:val="22"/>
        </w:rPr>
        <w:t>的增值税</w:t>
      </w:r>
      <w:r>
        <w:rPr>
          <w:rFonts w:ascii="宋体" w:hAnsi="宋体"/>
          <w:b/>
          <w:bCs/>
          <w:spacing w:val="-1"/>
          <w:sz w:val="22"/>
        </w:rPr>
        <w:t>专用发票</w:t>
      </w:r>
      <w:r>
        <w:rPr>
          <w:rFonts w:ascii="宋体" w:hAnsi="宋体" w:hint="eastAsia"/>
          <w:b/>
          <w:bCs/>
          <w:sz w:val="22"/>
        </w:rPr>
        <w:t>；</w:t>
      </w:r>
    </w:p>
    <w:p w:rsidR="00404EBC" w:rsidRDefault="00046CD8">
      <w:pPr>
        <w:snapToGrid w:val="0"/>
        <w:spacing w:line="360" w:lineRule="exact"/>
        <w:ind w:firstLineChars="200" w:firstLine="440"/>
        <w:rPr>
          <w:rFonts w:cs="宋体"/>
          <w:b/>
          <w:sz w:val="22"/>
        </w:rPr>
      </w:pPr>
      <w:r>
        <w:rPr>
          <w:rFonts w:ascii="宋体" w:hAnsi="宋体"/>
          <w:sz w:val="22"/>
        </w:rPr>
        <w:t>(4</w:t>
      </w:r>
      <w:r>
        <w:rPr>
          <w:rFonts w:ascii="宋体" w:hAnsi="宋体" w:hint="eastAsia"/>
          <w:sz w:val="22"/>
        </w:rPr>
        <w:t>)我方</w:t>
      </w:r>
      <w:bookmarkStart w:id="65" w:name="_Hlk47708015"/>
      <w:r>
        <w:rPr>
          <w:rFonts w:ascii="宋体" w:hAnsi="宋体" w:hint="eastAsia"/>
          <w:sz w:val="22"/>
        </w:rPr>
        <w:t>未</w:t>
      </w:r>
      <w:r>
        <w:rPr>
          <w:rFonts w:ascii="宋体" w:hAnsi="宋体"/>
          <w:sz w:val="22"/>
        </w:rPr>
        <w:t>被列入失信被执行人名单</w:t>
      </w:r>
      <w:bookmarkEnd w:id="65"/>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ascii="宋体" w:hAnsi="宋体" w:hint="eastAsia"/>
          <w:sz w:val="22"/>
        </w:rPr>
        <w:t>；</w:t>
      </w:r>
    </w:p>
    <w:p w:rsidR="00404EBC" w:rsidRDefault="00046CD8">
      <w:pPr>
        <w:snapToGrid w:val="0"/>
        <w:spacing w:line="360" w:lineRule="exact"/>
        <w:ind w:firstLineChars="200" w:firstLine="440"/>
        <w:rPr>
          <w:rFonts w:cs="宋体"/>
          <w:b/>
          <w:sz w:val="22"/>
        </w:rPr>
      </w:pPr>
      <w:r>
        <w:rPr>
          <w:rFonts w:ascii="宋体" w:hAnsi="宋体" w:hint="eastAsia"/>
          <w:sz w:val="22"/>
        </w:rPr>
        <w:t>(5)</w:t>
      </w:r>
      <w:r>
        <w:rPr>
          <w:rFonts w:ascii="宋体" w:hAnsi="宋体" w:cs="宋体" w:hint="eastAsia"/>
          <w:sz w:val="22"/>
        </w:rPr>
        <w:t>我方及</w:t>
      </w:r>
      <w:r>
        <w:rPr>
          <w:rFonts w:ascii="宋体" w:hAnsi="宋体" w:cs="宋体"/>
          <w:sz w:val="22"/>
        </w:rPr>
        <w:t>拟委任的</w:t>
      </w:r>
      <w:r>
        <w:rPr>
          <w:rFonts w:ascii="宋体" w:hAnsi="宋体" w:cs="宋体" w:hint="eastAsia"/>
          <w:sz w:val="22"/>
        </w:rPr>
        <w:t>项目负责人在招标公告规定期限内无</w:t>
      </w:r>
      <w:r>
        <w:rPr>
          <w:rFonts w:ascii="宋体" w:hAnsi="宋体" w:cs="宋体"/>
          <w:sz w:val="22"/>
        </w:rPr>
        <w:t>行贿犯罪</w:t>
      </w:r>
      <w:r>
        <w:rPr>
          <w:rFonts w:ascii="宋体" w:hAnsi="宋体" w:cs="宋体" w:hint="eastAsia"/>
          <w:sz w:val="22"/>
        </w:rPr>
        <w:t>记录</w:t>
      </w:r>
      <w:r>
        <w:rPr>
          <w:rFonts w:ascii="宋体" w:hAnsi="宋体" w:cs="宋体"/>
          <w:sz w:val="22"/>
        </w:rPr>
        <w:t>(以中国裁判</w:t>
      </w:r>
      <w:proofErr w:type="gramStart"/>
      <w:r>
        <w:rPr>
          <w:rFonts w:ascii="宋体" w:hAnsi="宋体" w:cs="宋体"/>
          <w:sz w:val="22"/>
        </w:rPr>
        <w:t>文书网</w:t>
      </w:r>
      <w:proofErr w:type="gramEnd"/>
      <w:r>
        <w:rPr>
          <w:rFonts w:ascii="宋体" w:hAnsi="宋体" w:cs="宋体"/>
          <w:sz w:val="22"/>
        </w:rPr>
        <w:t>查询结果为准)</w:t>
      </w:r>
      <w:r>
        <w:rPr>
          <w:rFonts w:ascii="宋体" w:hAnsi="宋体" w:cs="宋体" w:hint="eastAsia"/>
          <w:sz w:val="22"/>
        </w:rPr>
        <w:t>；</w:t>
      </w:r>
    </w:p>
    <w:p w:rsidR="00404EBC" w:rsidRDefault="00046CD8">
      <w:pPr>
        <w:snapToGrid w:val="0"/>
        <w:spacing w:line="360" w:lineRule="exact"/>
        <w:ind w:firstLineChars="200" w:firstLine="440"/>
        <w:rPr>
          <w:kern w:val="0"/>
          <w:sz w:val="22"/>
        </w:rPr>
      </w:pPr>
      <w:r>
        <w:rPr>
          <w:rFonts w:ascii="宋体" w:hAnsi="宋体" w:hint="eastAsia"/>
          <w:sz w:val="22"/>
        </w:rPr>
        <w:t>(</w:t>
      </w:r>
      <w:r>
        <w:rPr>
          <w:rFonts w:ascii="宋体" w:hAnsi="宋体"/>
          <w:sz w:val="22"/>
        </w:rPr>
        <w:t>6</w:t>
      </w:r>
      <w:r>
        <w:rPr>
          <w:rFonts w:ascii="宋体" w:hAnsi="宋体" w:hint="eastAsia"/>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rsidR="00404EBC" w:rsidRDefault="00046CD8">
      <w:pPr>
        <w:snapToGrid w:val="0"/>
        <w:spacing w:line="360" w:lineRule="exact"/>
        <w:ind w:firstLineChars="200" w:firstLine="440"/>
        <w:rPr>
          <w:rFonts w:cs="宋体"/>
          <w:b/>
          <w:sz w:val="22"/>
        </w:rPr>
      </w:pPr>
      <w:r>
        <w:rPr>
          <w:rFonts w:ascii="宋体" w:hAnsi="宋体" w:hint="eastAsia"/>
          <w:sz w:val="22"/>
        </w:rPr>
        <w:t>(</w:t>
      </w:r>
      <w:r>
        <w:rPr>
          <w:rFonts w:ascii="宋体" w:hAnsi="宋体"/>
          <w:sz w:val="22"/>
        </w:rPr>
        <w:t>7</w:t>
      </w:r>
      <w:r>
        <w:rPr>
          <w:rFonts w:ascii="宋体" w:hAnsi="宋体" w:hint="eastAsia"/>
          <w:sz w:val="22"/>
        </w:rPr>
        <w:t>)</w:t>
      </w:r>
      <w:r>
        <w:rPr>
          <w:rFonts w:ascii="宋体" w:hAnsi="宋体"/>
          <w:sz w:val="22"/>
        </w:rPr>
        <w:t>我方承诺不存在投标人须知</w:t>
      </w:r>
      <w:r>
        <w:rPr>
          <w:rFonts w:ascii="宋体" w:hAnsi="宋体" w:hint="eastAsia"/>
          <w:sz w:val="22"/>
        </w:rPr>
        <w:t>1.4.3</w:t>
      </w:r>
      <w:r>
        <w:rPr>
          <w:rFonts w:cs="宋体"/>
          <w:kern w:val="0"/>
          <w:sz w:val="22"/>
        </w:rPr>
        <w:t>情形之一</w:t>
      </w:r>
      <w:r>
        <w:rPr>
          <w:rFonts w:cs="宋体" w:hint="eastAsia"/>
          <w:kern w:val="0"/>
          <w:sz w:val="22"/>
        </w:rPr>
        <w:t>；</w:t>
      </w:r>
    </w:p>
    <w:p w:rsidR="00404EBC" w:rsidRDefault="00046CD8">
      <w:pPr>
        <w:snapToGrid w:val="0"/>
        <w:spacing w:line="360" w:lineRule="exact"/>
        <w:ind w:firstLineChars="200" w:firstLine="440"/>
        <w:rPr>
          <w:rFonts w:cs="宋体"/>
          <w:b/>
          <w:sz w:val="22"/>
        </w:rPr>
      </w:pPr>
      <w:r>
        <w:rPr>
          <w:rFonts w:ascii="宋体" w:hAnsi="宋体"/>
          <w:sz w:val="22"/>
        </w:rPr>
        <w:t>2</w:t>
      </w:r>
      <w:r>
        <w:rPr>
          <w:rFonts w:ascii="宋体" w:hAnsi="宋体" w:hint="eastAsia"/>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rsidR="00404EBC" w:rsidRDefault="00046CD8">
      <w:pPr>
        <w:snapToGrid w:val="0"/>
        <w:spacing w:line="360" w:lineRule="exact"/>
        <w:ind w:firstLineChars="200" w:firstLine="440"/>
        <w:rPr>
          <w:rFonts w:cs="宋体"/>
          <w:sz w:val="22"/>
        </w:rPr>
      </w:pPr>
      <w:r>
        <w:rPr>
          <w:rFonts w:ascii="宋体" w:hAnsi="宋体"/>
          <w:sz w:val="22"/>
        </w:rPr>
        <w:t>3</w:t>
      </w:r>
      <w:r>
        <w:rPr>
          <w:rFonts w:ascii="宋体" w:hAnsi="宋体" w:hint="eastAsia"/>
          <w:sz w:val="22"/>
        </w:rPr>
        <w:t>.我方已详细审查招标文件包括澄清函和修改文件</w:t>
      </w:r>
      <w:r>
        <w:rPr>
          <w:rFonts w:ascii="宋体" w:hAnsi="宋体"/>
          <w:sz w:val="22"/>
        </w:rPr>
        <w:t>(若有)、所有</w:t>
      </w:r>
      <w:r>
        <w:rPr>
          <w:rFonts w:ascii="宋体" w:hAnsi="宋体" w:hint="eastAsia"/>
          <w:sz w:val="22"/>
        </w:rPr>
        <w:t>已</w:t>
      </w:r>
      <w:r>
        <w:rPr>
          <w:rFonts w:ascii="宋体" w:hAnsi="宋体"/>
          <w:sz w:val="22"/>
        </w:rPr>
        <w:t>提供的资料以及有关附件，我</w:t>
      </w:r>
      <w:r>
        <w:rPr>
          <w:rFonts w:ascii="宋体" w:hAnsi="宋体" w:hint="eastAsia"/>
          <w:sz w:val="22"/>
        </w:rPr>
        <w:t>方</w:t>
      </w:r>
      <w:r>
        <w:rPr>
          <w:rFonts w:ascii="宋体" w:hAnsi="宋体"/>
          <w:sz w:val="22"/>
        </w:rPr>
        <w:t>已完全理解上述文件的全部内容，并放弃提出任何误解或不明作为抗辩的权利。</w:t>
      </w:r>
    </w:p>
    <w:p w:rsidR="00404EBC" w:rsidRDefault="00046CD8">
      <w:pPr>
        <w:snapToGrid w:val="0"/>
        <w:spacing w:line="360" w:lineRule="exact"/>
        <w:ind w:firstLineChars="200" w:firstLine="440"/>
        <w:rPr>
          <w:rFonts w:cs="宋体"/>
          <w:sz w:val="22"/>
        </w:rPr>
      </w:pPr>
      <w:r>
        <w:rPr>
          <w:rFonts w:ascii="宋体" w:hAnsi="宋体"/>
          <w:sz w:val="22"/>
        </w:rPr>
        <w:t>4</w:t>
      </w:r>
      <w:r>
        <w:rPr>
          <w:rFonts w:ascii="宋体" w:hAnsi="宋体" w:hint="eastAsia"/>
          <w:sz w:val="22"/>
        </w:rPr>
        <w:t>.我方同意按照你方可能提出的要求，提供有关的任何其它数字或资料，并对你方可能不接受最低报价及任何报价表示理解。</w:t>
      </w:r>
    </w:p>
    <w:p w:rsidR="00404EBC" w:rsidRDefault="00046CD8">
      <w:pPr>
        <w:snapToGrid w:val="0"/>
        <w:spacing w:line="360" w:lineRule="exact"/>
        <w:ind w:firstLineChars="200" w:firstLine="440"/>
        <w:rPr>
          <w:rFonts w:cs="宋体"/>
          <w:sz w:val="22"/>
        </w:rPr>
      </w:pPr>
      <w:r>
        <w:rPr>
          <w:rFonts w:ascii="宋体" w:hAnsi="宋体"/>
          <w:sz w:val="22"/>
        </w:rPr>
        <w:t>5</w:t>
      </w:r>
      <w:r>
        <w:rPr>
          <w:rFonts w:ascii="宋体" w:hAnsi="宋体" w:hint="eastAsia"/>
          <w:sz w:val="22"/>
        </w:rPr>
        <w:t>.在合同协议书正式签署生效之前，本投标函连同你方的中标通知书将构成我们双方之间共同遵守的文件，对双方具有约束力。</w:t>
      </w:r>
    </w:p>
    <w:p w:rsidR="00404EBC" w:rsidRDefault="00046CD8">
      <w:pPr>
        <w:snapToGrid w:val="0"/>
        <w:spacing w:line="360" w:lineRule="exact"/>
        <w:ind w:firstLineChars="200" w:firstLine="440"/>
        <w:rPr>
          <w:rFonts w:cs="宋体"/>
          <w:sz w:val="22"/>
        </w:rPr>
      </w:pPr>
      <w:r>
        <w:rPr>
          <w:rFonts w:ascii="宋体" w:hAnsi="宋体"/>
          <w:sz w:val="22"/>
        </w:rPr>
        <w:t>6</w:t>
      </w:r>
      <w:r>
        <w:rPr>
          <w:rFonts w:ascii="宋体" w:hAnsi="宋体" w:hint="eastAsia"/>
          <w:sz w:val="22"/>
        </w:rPr>
        <w:t>.(其他补充说明)</w:t>
      </w:r>
      <w:r>
        <w:rPr>
          <w:rFonts w:ascii="宋体" w:hAnsi="宋体"/>
          <w:sz w:val="22"/>
          <w:u w:val="single"/>
        </w:rPr>
        <w:t xml:space="preserve">                                              </w:t>
      </w:r>
      <w:r>
        <w:rPr>
          <w:rFonts w:ascii="宋体" w:hAnsi="宋体" w:hint="eastAsia"/>
          <w:sz w:val="22"/>
        </w:rPr>
        <w:t>。</w:t>
      </w:r>
    </w:p>
    <w:p w:rsidR="00404EBC" w:rsidRDefault="00404EBC" w:rsidP="008B0B7B">
      <w:pPr>
        <w:snapToGrid w:val="0"/>
        <w:spacing w:line="360" w:lineRule="exact"/>
        <w:ind w:firstLineChars="1804" w:firstLine="3969"/>
        <w:jc w:val="left"/>
        <w:rPr>
          <w:rFonts w:cs="宋体"/>
          <w:sz w:val="22"/>
        </w:rPr>
      </w:pPr>
    </w:p>
    <w:p w:rsidR="00404EBC" w:rsidRDefault="00046CD8">
      <w:pPr>
        <w:wordWrap w:val="0"/>
        <w:snapToGrid w:val="0"/>
        <w:spacing w:line="360" w:lineRule="exact"/>
        <w:jc w:val="center"/>
        <w:rPr>
          <w:rFonts w:cs="宋体"/>
          <w:sz w:val="22"/>
        </w:rPr>
      </w:pPr>
      <w:r>
        <w:rPr>
          <w:rFonts w:cs="宋体" w:hint="eastAsia"/>
          <w:sz w:val="22"/>
        </w:rPr>
        <w:t xml:space="preserve">                      </w:t>
      </w: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r>
        <w:rPr>
          <w:rFonts w:cs="宋体" w:hint="eastAsia"/>
          <w:sz w:val="22"/>
        </w:rPr>
        <w:t xml:space="preserve">         </w:t>
      </w:r>
    </w:p>
    <w:p w:rsidR="00404EBC" w:rsidRDefault="00046CD8">
      <w:pPr>
        <w:wordWrap w:val="0"/>
        <w:snapToGrid w:val="0"/>
        <w:spacing w:line="360" w:lineRule="exact"/>
        <w:jc w:val="center"/>
        <w:rPr>
          <w:rFonts w:cs="宋体"/>
          <w:sz w:val="22"/>
          <w:u w:val="single"/>
        </w:rPr>
      </w:pPr>
      <w:r>
        <w:rPr>
          <w:rFonts w:cs="宋体" w:hint="eastAsia"/>
          <w:sz w:val="22"/>
        </w:rPr>
        <w:t xml:space="preserve">                      </w:t>
      </w:r>
      <w:r>
        <w:rPr>
          <w:rFonts w:cs="宋体"/>
          <w:sz w:val="22"/>
        </w:rPr>
        <w:t>法定代表或委托代理人：</w:t>
      </w:r>
      <w:r>
        <w:rPr>
          <w:rFonts w:cs="宋体"/>
          <w:sz w:val="22"/>
          <w:u w:val="single"/>
        </w:rPr>
        <w:t xml:space="preserve">         </w:t>
      </w:r>
      <w:r>
        <w:rPr>
          <w:rFonts w:cs="宋体"/>
          <w:sz w:val="22"/>
        </w:rPr>
        <w:t>(</w:t>
      </w:r>
      <w:r>
        <w:rPr>
          <w:rFonts w:cs="宋体"/>
          <w:sz w:val="22"/>
        </w:rPr>
        <w:t>签字或盖章</w:t>
      </w:r>
      <w:r>
        <w:rPr>
          <w:rFonts w:cs="宋体"/>
          <w:sz w:val="22"/>
        </w:rPr>
        <w:t>)</w:t>
      </w:r>
    </w:p>
    <w:p w:rsidR="00404EBC" w:rsidRDefault="00046CD8">
      <w:pPr>
        <w:snapToGrid w:val="0"/>
        <w:spacing w:line="360" w:lineRule="exact"/>
        <w:ind w:firstLineChars="1700" w:firstLine="3740"/>
        <w:rPr>
          <w:rFonts w:cs="宋体"/>
          <w:sz w:val="22"/>
          <w:u w:val="single"/>
        </w:rPr>
      </w:pPr>
      <w:r>
        <w:rPr>
          <w:rFonts w:cs="宋体"/>
          <w:sz w:val="22"/>
        </w:rPr>
        <w:t>联系人：</w:t>
      </w:r>
      <w:r>
        <w:rPr>
          <w:rFonts w:cs="宋体"/>
          <w:sz w:val="22"/>
          <w:u w:val="single"/>
        </w:rPr>
        <w:t xml:space="preserve">                    </w:t>
      </w:r>
    </w:p>
    <w:p w:rsidR="00404EBC" w:rsidRDefault="00046CD8">
      <w:pPr>
        <w:snapToGrid w:val="0"/>
        <w:spacing w:line="360" w:lineRule="exact"/>
        <w:ind w:firstLineChars="1700" w:firstLine="3740"/>
        <w:jc w:val="left"/>
        <w:rPr>
          <w:rFonts w:cs="宋体"/>
          <w:sz w:val="22"/>
          <w:u w:val="single"/>
        </w:rPr>
      </w:pPr>
      <w:r>
        <w:rPr>
          <w:rFonts w:cs="宋体"/>
          <w:sz w:val="22"/>
        </w:rPr>
        <w:t>联系地址：</w:t>
      </w:r>
      <w:r>
        <w:rPr>
          <w:rFonts w:cs="宋体"/>
          <w:sz w:val="22"/>
          <w:u w:val="single"/>
        </w:rPr>
        <w:t xml:space="preserve">                    </w:t>
      </w:r>
    </w:p>
    <w:p w:rsidR="00404EBC" w:rsidRDefault="00046CD8">
      <w:pPr>
        <w:snapToGrid w:val="0"/>
        <w:spacing w:line="360" w:lineRule="exact"/>
        <w:ind w:firstLineChars="1700" w:firstLine="3740"/>
        <w:jc w:val="left"/>
        <w:rPr>
          <w:rFonts w:cs="宋体"/>
          <w:sz w:val="22"/>
          <w:u w:val="single"/>
        </w:rPr>
      </w:pPr>
      <w:r>
        <w:rPr>
          <w:rFonts w:cs="宋体"/>
          <w:sz w:val="22"/>
        </w:rPr>
        <w:t>电话：</w:t>
      </w:r>
      <w:r>
        <w:rPr>
          <w:rFonts w:cs="宋体"/>
          <w:sz w:val="22"/>
          <w:u w:val="single"/>
        </w:rPr>
        <w:t xml:space="preserve">                    </w:t>
      </w:r>
    </w:p>
    <w:p w:rsidR="00404EBC" w:rsidRDefault="00046CD8">
      <w:pPr>
        <w:snapToGrid w:val="0"/>
        <w:spacing w:line="360" w:lineRule="exact"/>
        <w:ind w:firstLineChars="1700" w:firstLine="3740"/>
        <w:jc w:val="left"/>
        <w:rPr>
          <w:rFonts w:cs="宋体"/>
          <w:sz w:val="22"/>
          <w:u w:val="single"/>
        </w:rPr>
      </w:pPr>
      <w:r>
        <w:rPr>
          <w:rFonts w:cs="宋体"/>
          <w:sz w:val="22"/>
        </w:rPr>
        <w:t>邮编：</w:t>
      </w:r>
      <w:r>
        <w:rPr>
          <w:rFonts w:cs="宋体"/>
          <w:sz w:val="22"/>
          <w:u w:val="single"/>
        </w:rPr>
        <w:t xml:space="preserve">                    </w:t>
      </w:r>
    </w:p>
    <w:p w:rsidR="00404EBC" w:rsidRDefault="00046CD8">
      <w:pPr>
        <w:snapToGrid w:val="0"/>
        <w:spacing w:line="360" w:lineRule="exact"/>
        <w:ind w:firstLineChars="1700" w:firstLine="3740"/>
        <w:jc w:val="left"/>
        <w:rPr>
          <w:rFonts w:cs="微软雅黑"/>
          <w:kern w:val="0"/>
          <w:sz w:val="24"/>
          <w:szCs w:val="28"/>
        </w:rPr>
      </w:pPr>
      <w:r>
        <w:rPr>
          <w:rFonts w:cs="宋体"/>
          <w:sz w:val="22"/>
          <w:u w:val="single"/>
        </w:rPr>
        <w:t xml:space="preserve">       </w:t>
      </w:r>
      <w:r>
        <w:rPr>
          <w:rFonts w:cs="宋体"/>
          <w:sz w:val="22"/>
        </w:rPr>
        <w:t>年</w:t>
      </w:r>
      <w:r>
        <w:rPr>
          <w:rFonts w:cs="宋体"/>
          <w:sz w:val="22"/>
        </w:rPr>
        <w:t xml:space="preserve"> </w:t>
      </w:r>
      <w:r>
        <w:rPr>
          <w:rFonts w:cs="宋体"/>
          <w:sz w:val="22"/>
          <w:u w:val="single"/>
        </w:rPr>
        <w:t xml:space="preserve">       </w:t>
      </w:r>
      <w:r>
        <w:rPr>
          <w:rFonts w:cs="宋体"/>
          <w:sz w:val="22"/>
        </w:rPr>
        <w:t xml:space="preserve"> </w:t>
      </w:r>
      <w:r>
        <w:rPr>
          <w:rFonts w:cs="宋体"/>
          <w:sz w:val="22"/>
        </w:rPr>
        <w:t>月</w:t>
      </w:r>
      <w:r>
        <w:rPr>
          <w:rFonts w:cs="宋体"/>
          <w:sz w:val="22"/>
          <w:u w:val="single"/>
        </w:rPr>
        <w:t xml:space="preserve">      </w:t>
      </w:r>
      <w:r>
        <w:rPr>
          <w:rFonts w:cs="宋体"/>
          <w:sz w:val="22"/>
        </w:rPr>
        <w:t>日</w:t>
      </w:r>
    </w:p>
    <w:p w:rsidR="00404EBC" w:rsidRDefault="00046CD8">
      <w:pPr>
        <w:autoSpaceDE w:val="0"/>
        <w:autoSpaceDN w:val="0"/>
        <w:adjustRightInd w:val="0"/>
        <w:spacing w:line="360" w:lineRule="auto"/>
        <w:jc w:val="center"/>
      </w:pPr>
      <w:r>
        <w:rPr>
          <w:rFonts w:hint="eastAsia"/>
        </w:rPr>
        <w:tab/>
      </w:r>
    </w:p>
    <w:p w:rsidR="00404EBC" w:rsidRDefault="00046CD8">
      <w:pPr>
        <w:autoSpaceDE w:val="0"/>
        <w:autoSpaceDN w:val="0"/>
        <w:adjustRightInd w:val="0"/>
        <w:spacing w:line="360" w:lineRule="auto"/>
        <w:jc w:val="center"/>
        <w:rPr>
          <w:rFonts w:cs="微软雅黑"/>
          <w:b/>
          <w:kern w:val="0"/>
          <w:sz w:val="36"/>
          <w:szCs w:val="36"/>
        </w:rPr>
      </w:pPr>
      <w:r>
        <w:rPr>
          <w:rFonts w:hint="eastAsia"/>
        </w:rPr>
        <w:br w:type="page"/>
      </w:r>
      <w:r>
        <w:rPr>
          <w:rFonts w:cs="微软雅黑"/>
          <w:b/>
          <w:kern w:val="0"/>
          <w:sz w:val="36"/>
          <w:szCs w:val="36"/>
        </w:rPr>
        <w:lastRenderedPageBreak/>
        <w:t>二、法定代表人身份证明</w:t>
      </w:r>
    </w:p>
    <w:p w:rsidR="00404EBC" w:rsidRDefault="00404EBC">
      <w:pPr>
        <w:autoSpaceDE w:val="0"/>
        <w:autoSpaceDN w:val="0"/>
        <w:adjustRightInd w:val="0"/>
        <w:spacing w:line="200" w:lineRule="exact"/>
        <w:jc w:val="left"/>
        <w:rPr>
          <w:rFonts w:cs="微软雅黑"/>
          <w:kern w:val="0"/>
          <w:sz w:val="20"/>
          <w:szCs w:val="20"/>
        </w:rPr>
      </w:pPr>
    </w:p>
    <w:p w:rsidR="00404EBC" w:rsidRDefault="00046CD8" w:rsidP="00882685">
      <w:pPr>
        <w:spacing w:afterLines="50" w:line="440" w:lineRule="exact"/>
        <w:rPr>
          <w:rFonts w:cs="Calibri"/>
          <w:szCs w:val="21"/>
          <w:u w:val="single"/>
        </w:rPr>
      </w:pPr>
      <w:r>
        <w:rPr>
          <w:rFonts w:cs="Calibri"/>
          <w:szCs w:val="21"/>
        </w:rPr>
        <w:t>投标人名称：</w:t>
      </w:r>
      <w:r>
        <w:rPr>
          <w:rFonts w:cs="Calibri"/>
          <w:szCs w:val="21"/>
          <w:u w:val="single"/>
        </w:rPr>
        <w:t xml:space="preserve">                                  </w:t>
      </w:r>
    </w:p>
    <w:p w:rsidR="00404EBC" w:rsidRDefault="00046CD8" w:rsidP="00882685">
      <w:pPr>
        <w:spacing w:afterLines="50" w:line="440" w:lineRule="exact"/>
        <w:rPr>
          <w:rFonts w:cs="Calibri"/>
          <w:szCs w:val="21"/>
          <w:u w:val="single"/>
        </w:rPr>
      </w:pPr>
      <w:r>
        <w:rPr>
          <w:rFonts w:cs="Calibri"/>
          <w:szCs w:val="21"/>
        </w:rPr>
        <w:t>单位性质：</w:t>
      </w:r>
      <w:r>
        <w:rPr>
          <w:rFonts w:cs="Calibri"/>
          <w:szCs w:val="21"/>
          <w:u w:val="single"/>
        </w:rPr>
        <w:t xml:space="preserve">                                    </w:t>
      </w:r>
    </w:p>
    <w:p w:rsidR="00404EBC" w:rsidRDefault="00046CD8" w:rsidP="00882685">
      <w:pPr>
        <w:spacing w:afterLines="50" w:line="440" w:lineRule="exact"/>
        <w:rPr>
          <w:rFonts w:cs="Calibri"/>
          <w:szCs w:val="21"/>
          <w:u w:val="single"/>
        </w:rPr>
      </w:pPr>
      <w:r>
        <w:rPr>
          <w:rFonts w:cs="Calibri"/>
          <w:szCs w:val="21"/>
        </w:rPr>
        <w:t>地址：</w:t>
      </w:r>
      <w:r>
        <w:rPr>
          <w:rFonts w:cs="Calibri"/>
          <w:szCs w:val="21"/>
          <w:u w:val="single"/>
        </w:rPr>
        <w:t xml:space="preserve">                                        </w:t>
      </w:r>
    </w:p>
    <w:p w:rsidR="00404EBC" w:rsidRDefault="00046CD8" w:rsidP="00882685">
      <w:pPr>
        <w:spacing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404EBC" w:rsidRDefault="00046CD8" w:rsidP="00882685">
      <w:pPr>
        <w:spacing w:afterLines="50" w:line="440" w:lineRule="exact"/>
        <w:rPr>
          <w:rFonts w:cs="Calibri"/>
          <w:szCs w:val="21"/>
          <w:u w:val="single"/>
        </w:rPr>
      </w:pPr>
      <w:r>
        <w:rPr>
          <w:rFonts w:cs="Calibri"/>
          <w:szCs w:val="21"/>
        </w:rPr>
        <w:t>经营期限：</w:t>
      </w:r>
      <w:r>
        <w:rPr>
          <w:rFonts w:cs="Calibri"/>
          <w:szCs w:val="21"/>
          <w:u w:val="single"/>
        </w:rPr>
        <w:t xml:space="preserve">                                     </w:t>
      </w:r>
    </w:p>
    <w:p w:rsidR="00404EBC" w:rsidRDefault="00046CD8" w:rsidP="00882685">
      <w:pPr>
        <w:spacing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w:t>
      </w:r>
      <w:r>
        <w:rPr>
          <w:rFonts w:cs="Calibri"/>
          <w:szCs w:val="21"/>
        </w:rPr>
        <w:t>性别：</w:t>
      </w:r>
      <w:r>
        <w:rPr>
          <w:rFonts w:cs="Calibri"/>
          <w:szCs w:val="21"/>
          <w:u w:val="single"/>
        </w:rPr>
        <w:t xml:space="preserve">         </w:t>
      </w:r>
      <w:r>
        <w:rPr>
          <w:rFonts w:cs="Calibri"/>
          <w:szCs w:val="21"/>
        </w:rPr>
        <w:t xml:space="preserve">  </w:t>
      </w:r>
      <w:r>
        <w:rPr>
          <w:rFonts w:cs="Calibri"/>
          <w:szCs w:val="21"/>
        </w:rPr>
        <w:t>年龄：</w:t>
      </w:r>
      <w:r>
        <w:rPr>
          <w:rFonts w:cs="Calibri"/>
          <w:szCs w:val="21"/>
          <w:u w:val="single"/>
        </w:rPr>
        <w:t xml:space="preserve">         </w:t>
      </w:r>
      <w:r>
        <w:rPr>
          <w:rFonts w:cs="Calibri"/>
          <w:szCs w:val="21"/>
        </w:rPr>
        <w:t xml:space="preserve">  </w:t>
      </w:r>
      <w:r>
        <w:rPr>
          <w:rFonts w:cs="Calibri"/>
          <w:szCs w:val="21"/>
        </w:rPr>
        <w:t>职务：</w:t>
      </w:r>
      <w:r>
        <w:rPr>
          <w:rFonts w:cs="Calibri"/>
          <w:szCs w:val="21"/>
          <w:u w:val="single"/>
        </w:rPr>
        <w:t xml:space="preserve">         </w:t>
      </w:r>
      <w:r>
        <w:rPr>
          <w:rFonts w:cs="Calibri"/>
          <w:szCs w:val="21"/>
        </w:rPr>
        <w:t xml:space="preserve">  </w:t>
      </w:r>
    </w:p>
    <w:p w:rsidR="00404EBC" w:rsidRDefault="00046CD8" w:rsidP="00882685">
      <w:pPr>
        <w:spacing w:afterLines="50" w:line="440" w:lineRule="exact"/>
        <w:rPr>
          <w:rFonts w:cs="Calibri"/>
          <w:szCs w:val="21"/>
          <w:u w:val="single"/>
        </w:rPr>
      </w:pPr>
      <w:r>
        <w:rPr>
          <w:rFonts w:cs="Calibri"/>
          <w:szCs w:val="21"/>
        </w:rPr>
        <w:t>身份证号码：</w:t>
      </w:r>
      <w:r>
        <w:rPr>
          <w:rFonts w:cs="Calibri"/>
          <w:szCs w:val="21"/>
          <w:u w:val="single"/>
        </w:rPr>
        <w:t xml:space="preserve">                           </w:t>
      </w:r>
    </w:p>
    <w:p w:rsidR="00404EBC" w:rsidRDefault="00404EBC">
      <w:pPr>
        <w:spacing w:line="440" w:lineRule="exact"/>
        <w:ind w:firstLine="560"/>
        <w:rPr>
          <w:rFonts w:cs="Calibri"/>
          <w:szCs w:val="21"/>
        </w:rPr>
      </w:pPr>
    </w:p>
    <w:p w:rsidR="00404EBC" w:rsidRDefault="00046CD8">
      <w:pPr>
        <w:spacing w:line="440" w:lineRule="exact"/>
        <w:rPr>
          <w:rFonts w:cs="Calibri"/>
          <w:szCs w:val="21"/>
        </w:rPr>
      </w:pPr>
      <w:r>
        <w:rPr>
          <w:rFonts w:cs="Calibri"/>
          <w:szCs w:val="21"/>
        </w:rPr>
        <w:t xml:space="preserve">    </w:t>
      </w:r>
      <w:r>
        <w:rPr>
          <w:rFonts w:cs="Calibri"/>
          <w:szCs w:val="21"/>
        </w:rPr>
        <w:t>系</w:t>
      </w:r>
      <w:r>
        <w:rPr>
          <w:rFonts w:cs="Calibri"/>
          <w:szCs w:val="21"/>
          <w:u w:val="single"/>
        </w:rPr>
        <w:t xml:space="preserve">                          </w:t>
      </w:r>
      <w:r>
        <w:rPr>
          <w:rFonts w:cs="Calibri"/>
          <w:szCs w:val="21"/>
        </w:rPr>
        <w:t>(</w:t>
      </w:r>
      <w:r>
        <w:rPr>
          <w:rFonts w:cs="Calibri"/>
          <w:szCs w:val="21"/>
        </w:rPr>
        <w:t>投标人名称</w:t>
      </w:r>
      <w:r>
        <w:rPr>
          <w:rFonts w:cs="Calibri"/>
          <w:szCs w:val="21"/>
        </w:rPr>
        <w:t>)</w:t>
      </w:r>
      <w:r>
        <w:rPr>
          <w:rFonts w:cs="Calibri"/>
          <w:szCs w:val="21"/>
        </w:rPr>
        <w:t>的法定代表人。</w:t>
      </w:r>
    </w:p>
    <w:p w:rsidR="00404EBC" w:rsidRDefault="00404EBC">
      <w:pPr>
        <w:spacing w:line="440" w:lineRule="exact"/>
        <w:ind w:firstLine="560"/>
        <w:rPr>
          <w:rFonts w:cs="Calibri"/>
          <w:szCs w:val="21"/>
        </w:rPr>
      </w:pPr>
    </w:p>
    <w:p w:rsidR="00404EBC" w:rsidRDefault="00046CD8">
      <w:pPr>
        <w:spacing w:line="440" w:lineRule="exact"/>
        <w:rPr>
          <w:rFonts w:cs="Calibri"/>
          <w:szCs w:val="21"/>
        </w:rPr>
      </w:pPr>
      <w:r>
        <w:rPr>
          <w:rFonts w:cs="Calibri"/>
          <w:szCs w:val="21"/>
        </w:rPr>
        <w:t>特此证明。</w:t>
      </w:r>
    </w:p>
    <w:p w:rsidR="00404EBC" w:rsidRDefault="00046CD8">
      <w:pPr>
        <w:spacing w:line="440" w:lineRule="exact"/>
        <w:rPr>
          <w:rFonts w:cs="Calibri"/>
          <w:szCs w:val="21"/>
        </w:rPr>
      </w:pPr>
      <w:r>
        <w:rPr>
          <w:rFonts w:cs="Calibri"/>
          <w:szCs w:val="21"/>
        </w:rPr>
        <w:t>投标人：</w:t>
      </w:r>
      <w:r>
        <w:rPr>
          <w:rFonts w:cs="Calibri"/>
          <w:szCs w:val="21"/>
        </w:rPr>
        <w:t>(</w:t>
      </w:r>
      <w:r>
        <w:rPr>
          <w:rFonts w:cs="Calibri"/>
          <w:szCs w:val="21"/>
        </w:rPr>
        <w:t>盖单位章</w:t>
      </w:r>
      <w:r>
        <w:rPr>
          <w:rFonts w:cs="Calibri"/>
          <w:szCs w:val="21"/>
        </w:rPr>
        <w:t xml:space="preserve">) </w:t>
      </w:r>
    </w:p>
    <w:p w:rsidR="00404EBC" w:rsidRDefault="00BF60FA">
      <w:pPr>
        <w:spacing w:line="440" w:lineRule="exact"/>
        <w:jc w:val="right"/>
        <w:rPr>
          <w:rFonts w:cs="Calibri"/>
          <w:b/>
          <w:szCs w:val="21"/>
        </w:rPr>
      </w:pPr>
      <w:r w:rsidRPr="00BF60FA">
        <w:pict>
          <v:shapetype id="_x0000_t202" coordsize="21600,21600" o:spt="202" path="m,l,21600r21600,l21600,xe">
            <v:stroke joinstyle="miter"/>
            <v:path gradientshapeok="t" o:connecttype="rect"/>
          </v:shapetype>
          <v:shape id="_x0000_s1026" type="#_x0000_t202" style="position:absolute;left:0;text-align:left;margin-left:0;margin-top:31.2pt;width:423pt;height:171.6pt;z-index:25165824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fK7TXAAAABwEAAA8AAAAAAAAAAQAgAAAAIgAAAGRycy9kb3ducmV2Lnht&#10;bFBLAQIUABQAAAAIAIdO4kA0KBky+gEAAPcDAAAOAAAAAAAAAAEAIAAAACYBAABkcnMvZTJvRG9j&#10;LnhtbFBLBQYAAAAABgAGAFkBAACSBQAAAAA=&#10;">
            <v:textbox>
              <w:txbxContent>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046CD8">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v:textbox>
            <w10:wrap type="square"/>
          </v:shape>
        </w:pict>
      </w:r>
      <w:r w:rsidR="00046CD8">
        <w:rPr>
          <w:rFonts w:cs="Calibri"/>
          <w:szCs w:val="21"/>
        </w:rPr>
        <w:t>日期：</w:t>
      </w:r>
      <w:r w:rsidR="00046CD8">
        <w:rPr>
          <w:rFonts w:cs="Calibri"/>
          <w:szCs w:val="21"/>
        </w:rPr>
        <w:t xml:space="preserve">   </w:t>
      </w:r>
      <w:r w:rsidR="00046CD8">
        <w:rPr>
          <w:rFonts w:cs="Calibri"/>
          <w:szCs w:val="21"/>
        </w:rPr>
        <w:t>年</w:t>
      </w:r>
      <w:r w:rsidR="00046CD8">
        <w:rPr>
          <w:rFonts w:cs="Calibri"/>
          <w:szCs w:val="21"/>
        </w:rPr>
        <w:t xml:space="preserve">    </w:t>
      </w:r>
      <w:r w:rsidR="00046CD8">
        <w:rPr>
          <w:rFonts w:cs="Calibri"/>
          <w:szCs w:val="21"/>
        </w:rPr>
        <w:t>月</w:t>
      </w:r>
      <w:r w:rsidR="00046CD8">
        <w:rPr>
          <w:rFonts w:cs="Calibri"/>
          <w:szCs w:val="21"/>
        </w:rPr>
        <w:t xml:space="preserve">    </w:t>
      </w:r>
      <w:r w:rsidR="00046CD8">
        <w:rPr>
          <w:rFonts w:cs="Calibri"/>
          <w:szCs w:val="21"/>
        </w:rPr>
        <w:t>日</w:t>
      </w:r>
    </w:p>
    <w:p w:rsidR="00404EBC" w:rsidRDefault="00046CD8">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lastRenderedPageBreak/>
        <w:t>三、法定代表人授权委托书</w:t>
      </w:r>
    </w:p>
    <w:p w:rsidR="00404EBC" w:rsidRDefault="00404EBC">
      <w:pPr>
        <w:autoSpaceDE w:val="0"/>
        <w:autoSpaceDN w:val="0"/>
        <w:adjustRightInd w:val="0"/>
        <w:spacing w:line="360" w:lineRule="auto"/>
        <w:ind w:firstLineChars="200" w:firstLine="480"/>
        <w:jc w:val="left"/>
        <w:rPr>
          <w:rFonts w:cs="微软雅黑"/>
          <w:kern w:val="0"/>
          <w:sz w:val="24"/>
          <w:szCs w:val="24"/>
        </w:rPr>
      </w:pPr>
    </w:p>
    <w:p w:rsidR="00404EBC" w:rsidRDefault="00046CD8">
      <w:pPr>
        <w:spacing w:line="440" w:lineRule="exact"/>
        <w:ind w:firstLineChars="200" w:firstLine="420"/>
        <w:rPr>
          <w:rFonts w:cs="Calibri"/>
          <w:szCs w:val="21"/>
        </w:rPr>
      </w:pPr>
      <w:r>
        <w:rPr>
          <w:rFonts w:cs="Calibri"/>
          <w:szCs w:val="21"/>
        </w:rPr>
        <w:t>本人</w:t>
      </w:r>
      <w:r>
        <w:rPr>
          <w:rFonts w:cs="Calibri"/>
          <w:szCs w:val="21"/>
          <w:u w:val="single"/>
        </w:rPr>
        <w:t xml:space="preserve">        </w:t>
      </w:r>
      <w:r>
        <w:rPr>
          <w:rFonts w:cs="Calibri"/>
          <w:szCs w:val="21"/>
        </w:rPr>
        <w:t>(</w:t>
      </w:r>
      <w:r>
        <w:rPr>
          <w:rFonts w:cs="Calibri"/>
          <w:szCs w:val="21"/>
        </w:rPr>
        <w:t>姓名</w:t>
      </w:r>
      <w:r>
        <w:rPr>
          <w:rFonts w:cs="Calibri"/>
          <w:szCs w:val="21"/>
        </w:rPr>
        <w:t>)</w:t>
      </w:r>
      <w:r>
        <w:rPr>
          <w:rFonts w:cs="Calibri"/>
          <w:szCs w:val="21"/>
        </w:rPr>
        <w:t>系</w:t>
      </w:r>
      <w:r>
        <w:rPr>
          <w:rFonts w:cs="Calibri"/>
          <w:szCs w:val="21"/>
          <w:u w:val="single"/>
        </w:rPr>
        <w:t xml:space="preserve">                </w:t>
      </w:r>
      <w:r>
        <w:rPr>
          <w:rFonts w:cs="Calibri"/>
          <w:szCs w:val="21"/>
        </w:rPr>
        <w:t>(</w:t>
      </w:r>
      <w:r>
        <w:rPr>
          <w:rFonts w:cs="Calibri"/>
          <w:szCs w:val="21"/>
        </w:rPr>
        <w:t>投标人名称</w:t>
      </w:r>
      <w:r>
        <w:rPr>
          <w:rFonts w:cs="Calibri"/>
          <w:szCs w:val="21"/>
        </w:rPr>
        <w:t>)</w:t>
      </w:r>
      <w:r>
        <w:rPr>
          <w:rFonts w:cs="Calibri"/>
          <w:szCs w:val="21"/>
        </w:rPr>
        <w:t>的法定代表人，现委托</w:t>
      </w:r>
      <w:r>
        <w:rPr>
          <w:rFonts w:cs="Calibri"/>
          <w:szCs w:val="21"/>
          <w:u w:val="single"/>
        </w:rPr>
        <w:t xml:space="preserve">      </w:t>
      </w:r>
      <w:r>
        <w:rPr>
          <w:rFonts w:cs="Calibri"/>
          <w:szCs w:val="21"/>
        </w:rPr>
        <w:t>(</w:t>
      </w:r>
      <w:r>
        <w:rPr>
          <w:rFonts w:cs="Calibri"/>
          <w:szCs w:val="21"/>
        </w:rPr>
        <w:t>姓名</w:t>
      </w:r>
      <w:r>
        <w:rPr>
          <w:rFonts w:cs="Calibri"/>
          <w:szCs w:val="21"/>
        </w:rPr>
        <w:t>)</w:t>
      </w:r>
      <w:r>
        <w:rPr>
          <w:rFonts w:cs="Calibri"/>
          <w:szCs w:val="21"/>
        </w:rPr>
        <w:t>为我方代理人。代理人根据授权，以我方名义签署、澄清、说明、补正、递交、撤回、修改</w:t>
      </w:r>
      <w:r>
        <w:rPr>
          <w:rFonts w:cs="Calibri"/>
          <w:szCs w:val="21"/>
          <w:u w:val="single"/>
        </w:rPr>
        <w:t xml:space="preserve">              </w:t>
      </w:r>
      <w:r>
        <w:rPr>
          <w:rFonts w:cs="Calibri"/>
          <w:szCs w:val="21"/>
        </w:rPr>
        <w:t>(</w:t>
      </w:r>
      <w:r>
        <w:rPr>
          <w:rFonts w:cs="Calibri"/>
          <w:szCs w:val="21"/>
        </w:rPr>
        <w:t>项目名称</w:t>
      </w:r>
      <w:r>
        <w:rPr>
          <w:rFonts w:cs="Calibri"/>
          <w:szCs w:val="21"/>
        </w:rPr>
        <w:t>)</w:t>
      </w:r>
      <w:r>
        <w:rPr>
          <w:rFonts w:cs="Calibri"/>
          <w:szCs w:val="21"/>
        </w:rPr>
        <w:t>投标文件、签订合同和处理有关事宜，其法律后果由我方承担。</w:t>
      </w:r>
    </w:p>
    <w:p w:rsidR="00404EBC" w:rsidRDefault="00046CD8">
      <w:pPr>
        <w:spacing w:line="440" w:lineRule="exact"/>
        <w:ind w:firstLineChars="200" w:firstLine="420"/>
        <w:rPr>
          <w:rFonts w:cs="Calibri"/>
          <w:szCs w:val="21"/>
        </w:rPr>
      </w:pPr>
      <w:r>
        <w:rPr>
          <w:rFonts w:cs="Calibri"/>
          <w:szCs w:val="21"/>
        </w:rPr>
        <w:t>代理人无转委托权。</w:t>
      </w:r>
    </w:p>
    <w:p w:rsidR="00404EBC" w:rsidRDefault="00046CD8">
      <w:pPr>
        <w:spacing w:line="440" w:lineRule="exact"/>
        <w:ind w:firstLineChars="200" w:firstLine="420"/>
        <w:rPr>
          <w:rFonts w:cs="Calibri"/>
          <w:szCs w:val="21"/>
        </w:rPr>
      </w:pPr>
      <w:r>
        <w:rPr>
          <w:rFonts w:cs="Calibri"/>
          <w:szCs w:val="21"/>
        </w:rPr>
        <w:t>附：委托代理人身份证复制件。</w:t>
      </w:r>
    </w:p>
    <w:p w:rsidR="00404EBC" w:rsidRDefault="00404EBC">
      <w:pPr>
        <w:spacing w:line="440" w:lineRule="exact"/>
        <w:rPr>
          <w:rFonts w:cs="Calibri"/>
          <w:szCs w:val="21"/>
        </w:rPr>
      </w:pPr>
    </w:p>
    <w:p w:rsidR="00404EBC" w:rsidRDefault="00046CD8">
      <w:pPr>
        <w:spacing w:line="440" w:lineRule="exact"/>
        <w:rPr>
          <w:rFonts w:cs="Calibri"/>
          <w:szCs w:val="21"/>
        </w:rPr>
      </w:pPr>
      <w:r>
        <w:rPr>
          <w:rFonts w:cs="Calibri"/>
          <w:szCs w:val="21"/>
        </w:rPr>
        <w:t>投标人：</w:t>
      </w:r>
      <w:r>
        <w:rPr>
          <w:rFonts w:cs="Calibri"/>
          <w:szCs w:val="21"/>
        </w:rPr>
        <w:t>(</w:t>
      </w:r>
      <w:r>
        <w:rPr>
          <w:rFonts w:cs="Calibri"/>
          <w:szCs w:val="21"/>
        </w:rPr>
        <w:t>盖单位章</w:t>
      </w:r>
      <w:r>
        <w:rPr>
          <w:rFonts w:cs="Calibri"/>
          <w:szCs w:val="21"/>
        </w:rPr>
        <w:t>)</w:t>
      </w:r>
    </w:p>
    <w:p w:rsidR="00404EBC" w:rsidRDefault="00046CD8">
      <w:pPr>
        <w:spacing w:line="440" w:lineRule="exact"/>
        <w:rPr>
          <w:rFonts w:cs="Calibri"/>
          <w:szCs w:val="21"/>
        </w:rPr>
      </w:pPr>
      <w:r>
        <w:rPr>
          <w:rFonts w:cs="Calibri"/>
          <w:szCs w:val="21"/>
        </w:rPr>
        <w:t>法定代表人：</w:t>
      </w:r>
      <w:r>
        <w:rPr>
          <w:rFonts w:cs="Calibri"/>
          <w:szCs w:val="21"/>
        </w:rPr>
        <w:t>(</w:t>
      </w:r>
      <w:r>
        <w:rPr>
          <w:rFonts w:cs="Calibri"/>
          <w:szCs w:val="21"/>
        </w:rPr>
        <w:t>签字或盖章</w:t>
      </w:r>
      <w:r>
        <w:rPr>
          <w:rFonts w:cs="Calibri"/>
          <w:szCs w:val="21"/>
        </w:rPr>
        <w:t>)</w:t>
      </w:r>
    </w:p>
    <w:p w:rsidR="00404EBC" w:rsidRDefault="00046CD8">
      <w:pPr>
        <w:spacing w:line="440" w:lineRule="exact"/>
        <w:rPr>
          <w:rFonts w:cs="Calibri"/>
          <w:szCs w:val="21"/>
        </w:rPr>
      </w:pPr>
      <w:r>
        <w:rPr>
          <w:rFonts w:cs="Calibri"/>
          <w:szCs w:val="21"/>
        </w:rPr>
        <w:t>身份证号码：</w:t>
      </w:r>
    </w:p>
    <w:p w:rsidR="00404EBC" w:rsidRDefault="00404EBC">
      <w:pPr>
        <w:spacing w:line="440" w:lineRule="exact"/>
        <w:rPr>
          <w:rFonts w:cs="Calibri"/>
          <w:szCs w:val="21"/>
        </w:rPr>
      </w:pPr>
    </w:p>
    <w:p w:rsidR="00404EBC" w:rsidRDefault="00046CD8">
      <w:pPr>
        <w:tabs>
          <w:tab w:val="left" w:pos="6818"/>
        </w:tabs>
        <w:spacing w:line="440" w:lineRule="exact"/>
        <w:rPr>
          <w:rFonts w:cs="Calibri"/>
          <w:szCs w:val="21"/>
        </w:rPr>
      </w:pPr>
      <w:r>
        <w:rPr>
          <w:rFonts w:cs="Calibri"/>
          <w:szCs w:val="21"/>
        </w:rPr>
        <w:t>委托的代理人：</w:t>
      </w:r>
      <w:r>
        <w:rPr>
          <w:rFonts w:cs="Calibri"/>
          <w:szCs w:val="21"/>
        </w:rPr>
        <w:t>(</w:t>
      </w:r>
      <w:r>
        <w:rPr>
          <w:rFonts w:cs="Calibri"/>
          <w:szCs w:val="21"/>
        </w:rPr>
        <w:t>签字或盖章</w:t>
      </w:r>
      <w:r>
        <w:rPr>
          <w:rFonts w:cs="Calibri"/>
          <w:szCs w:val="21"/>
        </w:rPr>
        <w:t>)</w:t>
      </w:r>
      <w:r>
        <w:rPr>
          <w:rFonts w:cs="Calibri"/>
          <w:szCs w:val="21"/>
        </w:rPr>
        <w:tab/>
      </w:r>
    </w:p>
    <w:p w:rsidR="00404EBC" w:rsidRDefault="00046CD8">
      <w:pPr>
        <w:spacing w:line="440" w:lineRule="exact"/>
        <w:rPr>
          <w:rFonts w:cs="Calibri"/>
          <w:szCs w:val="21"/>
        </w:rPr>
      </w:pPr>
      <w:r>
        <w:rPr>
          <w:rFonts w:cs="Calibri"/>
          <w:szCs w:val="21"/>
        </w:rPr>
        <w:t>身份证号码：</w:t>
      </w:r>
    </w:p>
    <w:p w:rsidR="00404EBC" w:rsidRDefault="00046CD8">
      <w:pPr>
        <w:spacing w:line="440" w:lineRule="exact"/>
        <w:ind w:firstLineChars="2150" w:firstLine="4515"/>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404EBC" w:rsidRDefault="00BF60FA">
      <w:pPr>
        <w:snapToGrid w:val="0"/>
        <w:spacing w:line="440" w:lineRule="exact"/>
        <w:rPr>
          <w:rFonts w:cs="Calibri"/>
          <w:szCs w:val="21"/>
        </w:rPr>
      </w:pPr>
      <w:r w:rsidRPr="00BF60FA">
        <w:pict>
          <v:shape id="_x0000_s1027" type="#_x0000_t202" style="position:absolute;left:0;text-align:left;margin-left:9.15pt;margin-top:20.8pt;width:423pt;height:171.6pt;z-index:251659264"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PesHXAAAACQEAAA8AAAAAAAAAAQAgAAAAIgAAAGRycy9kb3ducmV2LnhtbFBL&#10;AQIUABQAAAAIAIdO4kD5VNbF9wEAAPcDAAAOAAAAAAAAAAEAIAAAACYBAABkcnMvZTJvRG9jLnht&#10;bFBLBQYAAAAABgAGAFkBAACPBQAAAAA=&#10;">
            <v:textbox>
              <w:txbxContent>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046CD8">
                  <w:pPr>
                    <w:jc w:val="center"/>
                    <w:rPr>
                      <w:rFonts w:ascii="宋体" w:hAnsi="宋体"/>
                      <w:sz w:val="28"/>
                      <w:szCs w:val="28"/>
                    </w:rPr>
                  </w:pPr>
                  <w:r>
                    <w:rPr>
                      <w:rFonts w:ascii="宋体" w:hAnsi="宋体" w:hint="eastAsia"/>
                      <w:szCs w:val="21"/>
                    </w:rPr>
                    <w:t>委托代理人身份证复印件粘贴处(正、反面)</w:t>
                  </w:r>
                </w:p>
              </w:txbxContent>
            </v:textbox>
            <w10:wrap type="square"/>
          </v:shape>
        </w:pict>
      </w:r>
      <w:r w:rsidR="00046CD8">
        <w:rPr>
          <w:rFonts w:cs="Calibri"/>
          <w:szCs w:val="21"/>
        </w:rPr>
        <w:t xml:space="preserve">                                  </w:t>
      </w:r>
    </w:p>
    <w:p w:rsidR="00404EBC" w:rsidRDefault="00046CD8">
      <w:pPr>
        <w:tabs>
          <w:tab w:val="left" w:pos="2420"/>
          <w:tab w:val="left" w:pos="5580"/>
        </w:tabs>
        <w:autoSpaceDE w:val="0"/>
        <w:autoSpaceDN w:val="0"/>
        <w:adjustRightInd w:val="0"/>
        <w:spacing w:line="360" w:lineRule="auto"/>
        <w:ind w:right="-20" w:firstLineChars="200" w:firstLine="42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rsidR="00404EBC" w:rsidRDefault="00046CD8">
      <w:r>
        <w:rPr>
          <w:rFonts w:hint="eastAsia"/>
        </w:rPr>
        <w:br w:type="page"/>
      </w:r>
    </w:p>
    <w:p w:rsidR="00404EBC" w:rsidRDefault="00046CD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四、联合体协议书</w:t>
      </w:r>
      <w:r>
        <w:rPr>
          <w:rFonts w:ascii="微软雅黑" w:hAnsi="Times New Roman" w:cs="微软雅黑" w:hint="eastAsia"/>
          <w:b/>
          <w:kern w:val="0"/>
          <w:sz w:val="36"/>
          <w:szCs w:val="36"/>
        </w:rPr>
        <w:t>(</w:t>
      </w:r>
      <w:r>
        <w:rPr>
          <w:rFonts w:ascii="微软雅黑" w:hAnsi="Times New Roman" w:cs="微软雅黑" w:hint="eastAsia"/>
          <w:b/>
          <w:kern w:val="0"/>
          <w:sz w:val="36"/>
          <w:szCs w:val="36"/>
        </w:rPr>
        <w:t>适用于接受联合体投标的项目</w:t>
      </w:r>
      <w:r>
        <w:rPr>
          <w:rFonts w:ascii="微软雅黑" w:hAnsi="Times New Roman" w:cs="微软雅黑" w:hint="eastAsia"/>
          <w:b/>
          <w:kern w:val="0"/>
          <w:sz w:val="36"/>
          <w:szCs w:val="36"/>
        </w:rPr>
        <w:t>)</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4、联合体各成员单位内部的职责分工如下：。</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5、本协议书自签署之日起生效，合同履行完毕后自动失效。</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6、本协议书一式</w:t>
      </w:r>
      <w:r>
        <w:rPr>
          <w:rFonts w:ascii="宋体" w:hAnsi="宋体" w:hint="eastAsia"/>
          <w:kern w:val="0"/>
          <w:sz w:val="22"/>
          <w:u w:val="single"/>
        </w:rPr>
        <w:t xml:space="preserve">   </w:t>
      </w:r>
      <w:r>
        <w:rPr>
          <w:rFonts w:ascii="宋体" w:hAnsi="宋体"/>
          <w:kern w:val="0"/>
          <w:sz w:val="22"/>
        </w:rPr>
        <w:t>份，联合体成员和招标人各执一份。</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注：本协议书由委托代理人签字的，应附法定代表人签字的授权委托书。</w:t>
      </w:r>
    </w:p>
    <w:p w:rsidR="00404EBC" w:rsidRDefault="00404EBC">
      <w:pPr>
        <w:autoSpaceDE w:val="0"/>
        <w:autoSpaceDN w:val="0"/>
        <w:adjustRightInd w:val="0"/>
        <w:snapToGrid w:val="0"/>
        <w:spacing w:line="360" w:lineRule="auto"/>
        <w:ind w:firstLineChars="200" w:firstLine="440"/>
        <w:jc w:val="left"/>
        <w:rPr>
          <w:rFonts w:hAnsi="宋体"/>
          <w:kern w:val="0"/>
          <w:sz w:val="22"/>
        </w:rPr>
      </w:pPr>
    </w:p>
    <w:p w:rsidR="00404EBC" w:rsidRDefault="00404EBC">
      <w:pPr>
        <w:autoSpaceDE w:val="0"/>
        <w:autoSpaceDN w:val="0"/>
        <w:adjustRightInd w:val="0"/>
        <w:snapToGrid w:val="0"/>
        <w:spacing w:line="360" w:lineRule="auto"/>
        <w:ind w:firstLineChars="200" w:firstLine="440"/>
        <w:jc w:val="left"/>
        <w:rPr>
          <w:rFonts w:hAnsi="宋体"/>
          <w:kern w:val="0"/>
          <w:sz w:val="22"/>
        </w:rPr>
      </w:pPr>
    </w:p>
    <w:p w:rsidR="00404EBC" w:rsidRDefault="00046CD8">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ascii="宋体" w:hAnsi="宋体" w:hint="eastAsia"/>
          <w:kern w:val="0"/>
          <w:sz w:val="22"/>
        </w:rPr>
        <w:t xml:space="preserve">           </w:t>
      </w:r>
      <w:r>
        <w:rPr>
          <w:rFonts w:ascii="宋体" w:hAnsi="宋体"/>
          <w:kern w:val="0"/>
          <w:sz w:val="22"/>
        </w:rPr>
        <w:t>法定代表人或其委托代理人：(签字</w:t>
      </w:r>
      <w:r>
        <w:rPr>
          <w:rFonts w:ascii="宋体" w:hAnsi="宋体" w:hint="eastAsia"/>
          <w:kern w:val="0"/>
          <w:sz w:val="22"/>
        </w:rPr>
        <w:t>或盖章</w:t>
      </w:r>
      <w:r>
        <w:rPr>
          <w:rFonts w:ascii="宋体" w:hAnsi="宋体"/>
          <w:kern w:val="0"/>
          <w:sz w:val="22"/>
        </w:rPr>
        <w:t>)</w:t>
      </w:r>
    </w:p>
    <w:p w:rsidR="00404EBC" w:rsidRDefault="00046CD8">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ascii="宋体" w:hAnsi="宋体" w:hint="eastAsia"/>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ascii="宋体" w:hAnsi="宋体" w:hint="eastAsia"/>
          <w:kern w:val="0"/>
          <w:sz w:val="22"/>
        </w:rPr>
        <w:t xml:space="preserve">         </w:t>
      </w:r>
      <w:r>
        <w:rPr>
          <w:rFonts w:ascii="宋体" w:hAnsi="宋体"/>
          <w:kern w:val="0"/>
          <w:sz w:val="22"/>
        </w:rPr>
        <w:t>法定代表人或其委托代理人：(签字</w:t>
      </w:r>
      <w:r>
        <w:rPr>
          <w:rFonts w:ascii="宋体" w:hAnsi="宋体" w:hint="eastAsia"/>
          <w:kern w:val="0"/>
          <w:sz w:val="22"/>
        </w:rPr>
        <w:t>或盖章</w:t>
      </w:r>
      <w:r>
        <w:rPr>
          <w:rFonts w:ascii="宋体" w:hAnsi="宋体"/>
          <w:kern w:val="0"/>
          <w:sz w:val="22"/>
        </w:rPr>
        <w:t>)</w:t>
      </w:r>
    </w:p>
    <w:p w:rsidR="00404EBC" w:rsidRDefault="00404EBC">
      <w:pPr>
        <w:autoSpaceDE w:val="0"/>
        <w:autoSpaceDN w:val="0"/>
        <w:adjustRightInd w:val="0"/>
        <w:snapToGrid w:val="0"/>
        <w:spacing w:line="360" w:lineRule="auto"/>
        <w:jc w:val="left"/>
        <w:rPr>
          <w:rFonts w:ascii="宋体" w:hAnsi="宋体"/>
          <w:kern w:val="0"/>
          <w:sz w:val="22"/>
          <w:u w:val="single"/>
        </w:rPr>
      </w:pPr>
    </w:p>
    <w:p w:rsidR="00404EBC" w:rsidRDefault="00404EBC">
      <w:pPr>
        <w:autoSpaceDE w:val="0"/>
        <w:autoSpaceDN w:val="0"/>
        <w:adjustRightInd w:val="0"/>
        <w:snapToGrid w:val="0"/>
        <w:spacing w:line="360" w:lineRule="auto"/>
        <w:jc w:val="left"/>
        <w:rPr>
          <w:rFonts w:ascii="宋体" w:hAnsi="宋体"/>
          <w:kern w:val="0"/>
          <w:sz w:val="22"/>
          <w:u w:val="single"/>
        </w:rPr>
      </w:pPr>
    </w:p>
    <w:p w:rsidR="00404EBC" w:rsidRDefault="00404EBC">
      <w:pPr>
        <w:autoSpaceDE w:val="0"/>
        <w:autoSpaceDN w:val="0"/>
        <w:adjustRightInd w:val="0"/>
        <w:snapToGrid w:val="0"/>
        <w:spacing w:line="360" w:lineRule="auto"/>
        <w:jc w:val="left"/>
        <w:rPr>
          <w:rFonts w:ascii="宋体" w:hAnsi="宋体"/>
          <w:kern w:val="0"/>
          <w:sz w:val="22"/>
          <w:u w:val="single"/>
        </w:rPr>
      </w:pPr>
    </w:p>
    <w:p w:rsidR="00404EBC" w:rsidRDefault="00046CD8">
      <w:pPr>
        <w:autoSpaceDE w:val="0"/>
        <w:autoSpaceDN w:val="0"/>
        <w:adjustRightInd w:val="0"/>
        <w:snapToGrid w:val="0"/>
        <w:spacing w:line="360" w:lineRule="auto"/>
        <w:ind w:firstLineChars="3050" w:firstLine="6710"/>
        <w:jc w:val="left"/>
        <w:rPr>
          <w:rFonts w:ascii="宋体" w:hAnsi="宋体"/>
          <w:kern w:val="0"/>
          <w:sz w:val="22"/>
        </w:rPr>
      </w:pPr>
      <w:r>
        <w:rPr>
          <w:rFonts w:ascii="宋体" w:hAnsi="宋体"/>
          <w:kern w:val="0"/>
          <w:sz w:val="22"/>
        </w:rPr>
        <w:t xml:space="preserve">年 </w:t>
      </w:r>
      <w:r>
        <w:rPr>
          <w:rFonts w:ascii="宋体" w:hAnsi="宋体" w:hint="eastAsia"/>
          <w:kern w:val="0"/>
          <w:sz w:val="22"/>
        </w:rPr>
        <w:t xml:space="preserve"> </w:t>
      </w:r>
      <w:r>
        <w:rPr>
          <w:rFonts w:ascii="宋体" w:hAnsi="宋体"/>
          <w:kern w:val="0"/>
          <w:sz w:val="22"/>
        </w:rPr>
        <w:t xml:space="preserve">月 </w:t>
      </w:r>
      <w:r>
        <w:rPr>
          <w:rFonts w:ascii="宋体" w:hAnsi="宋体" w:hint="eastAsia"/>
          <w:kern w:val="0"/>
          <w:sz w:val="22"/>
        </w:rPr>
        <w:t xml:space="preserve"> </w:t>
      </w:r>
      <w:r>
        <w:rPr>
          <w:rFonts w:ascii="宋体" w:hAnsi="宋体"/>
          <w:kern w:val="0"/>
          <w:sz w:val="22"/>
        </w:rPr>
        <w:t>日</w:t>
      </w:r>
    </w:p>
    <w:p w:rsidR="00404EBC" w:rsidRDefault="00404EBC">
      <w:pPr>
        <w:tabs>
          <w:tab w:val="left" w:pos="2420"/>
          <w:tab w:val="left" w:pos="5580"/>
        </w:tabs>
        <w:autoSpaceDE w:val="0"/>
        <w:autoSpaceDN w:val="0"/>
        <w:adjustRightInd w:val="0"/>
        <w:spacing w:line="360" w:lineRule="auto"/>
        <w:ind w:right="-20" w:firstLineChars="200" w:firstLine="440"/>
        <w:jc w:val="left"/>
        <w:rPr>
          <w:rFonts w:ascii="宋体" w:hAnsi="宋体"/>
          <w:kern w:val="0"/>
          <w:sz w:val="22"/>
        </w:rPr>
      </w:pPr>
    </w:p>
    <w:p w:rsidR="00404EBC" w:rsidRDefault="00404EBC">
      <w:pPr>
        <w:tabs>
          <w:tab w:val="left" w:pos="6640"/>
          <w:tab w:val="left" w:pos="7580"/>
          <w:tab w:val="left" w:pos="8520"/>
        </w:tabs>
        <w:autoSpaceDE w:val="0"/>
        <w:autoSpaceDN w:val="0"/>
        <w:adjustRightInd w:val="0"/>
        <w:spacing w:line="360" w:lineRule="auto"/>
        <w:ind w:left="5907" w:right="-20" w:firstLineChars="200" w:firstLine="480"/>
        <w:jc w:val="left"/>
        <w:rPr>
          <w:rFonts w:cs="微软雅黑"/>
          <w:kern w:val="0"/>
          <w:sz w:val="24"/>
          <w:szCs w:val="21"/>
        </w:rPr>
        <w:sectPr w:rsidR="00404EBC">
          <w:headerReference w:type="default" r:id="rId13"/>
          <w:footerReference w:type="default" r:id="rId14"/>
          <w:pgSz w:w="11907" w:h="16840"/>
          <w:pgMar w:top="1134" w:right="1134" w:bottom="1134" w:left="1134" w:header="567" w:footer="567" w:gutter="0"/>
          <w:cols w:space="720"/>
        </w:sectPr>
      </w:pPr>
    </w:p>
    <w:p w:rsidR="00404EBC" w:rsidRDefault="00046CD8">
      <w:pPr>
        <w:autoSpaceDE w:val="0"/>
        <w:autoSpaceDN w:val="0"/>
        <w:adjustRightInd w:val="0"/>
        <w:spacing w:line="360" w:lineRule="auto"/>
        <w:jc w:val="center"/>
        <w:rPr>
          <w:rFonts w:cs="微软雅黑"/>
          <w:b/>
          <w:kern w:val="0"/>
          <w:sz w:val="36"/>
          <w:szCs w:val="36"/>
        </w:rPr>
      </w:pPr>
      <w:r>
        <w:rPr>
          <w:rFonts w:cs="微软雅黑" w:hint="eastAsia"/>
          <w:b/>
          <w:kern w:val="0"/>
          <w:sz w:val="36"/>
          <w:szCs w:val="36"/>
        </w:rPr>
        <w:lastRenderedPageBreak/>
        <w:t>五</w:t>
      </w:r>
      <w:r>
        <w:rPr>
          <w:rFonts w:cs="微软雅黑"/>
          <w:b/>
          <w:kern w:val="0"/>
          <w:sz w:val="36"/>
          <w:szCs w:val="36"/>
        </w:rPr>
        <w:t>、投标报价表</w:t>
      </w:r>
    </w:p>
    <w:p w:rsidR="00404EBC" w:rsidRDefault="00046CD8" w:rsidP="00882685">
      <w:pPr>
        <w:numPr>
          <w:ilvl w:val="1"/>
          <w:numId w:val="6"/>
        </w:numPr>
        <w:snapToGrid w:val="0"/>
        <w:spacing w:beforeLines="50" w:line="360" w:lineRule="exact"/>
        <w:rPr>
          <w:rFonts w:ascii="宋体" w:hAnsi="宋体" w:cs="宋体"/>
          <w:b/>
          <w:sz w:val="22"/>
        </w:rPr>
      </w:pPr>
      <w:r>
        <w:rPr>
          <w:rFonts w:ascii="宋体" w:hAnsi="宋体" w:cs="宋体" w:hint="eastAsia"/>
          <w:b/>
          <w:sz w:val="22"/>
        </w:rPr>
        <w:t>总则</w:t>
      </w:r>
    </w:p>
    <w:p w:rsidR="00404EBC" w:rsidRDefault="00046CD8" w:rsidP="00882685">
      <w:pPr>
        <w:numPr>
          <w:ilvl w:val="1"/>
          <w:numId w:val="7"/>
        </w:numPr>
        <w:snapToGrid w:val="0"/>
        <w:spacing w:beforeLines="50" w:line="360" w:lineRule="exact"/>
        <w:rPr>
          <w:rFonts w:ascii="宋体" w:hAnsi="宋体" w:cs="宋体"/>
          <w:sz w:val="22"/>
        </w:rPr>
      </w:pPr>
      <w:r>
        <w:rPr>
          <w:rFonts w:ascii="宋体" w:hAnsi="宋体" w:cs="宋体" w:hint="eastAsia"/>
          <w:sz w:val="22"/>
        </w:rPr>
        <w:t>一旦投标人对本投标报价表</w:t>
      </w:r>
      <w:proofErr w:type="gramStart"/>
      <w:r>
        <w:rPr>
          <w:rFonts w:ascii="宋体" w:hAnsi="宋体" w:cs="宋体" w:hint="eastAsia"/>
          <w:sz w:val="22"/>
        </w:rPr>
        <w:t>作出</w:t>
      </w:r>
      <w:proofErr w:type="gramEnd"/>
      <w:r>
        <w:rPr>
          <w:rFonts w:ascii="宋体" w:hAnsi="宋体" w:cs="宋体" w:hint="eastAsia"/>
          <w:sz w:val="22"/>
        </w:rPr>
        <w:t>报价并为招标人所接纳后，本投标报价表就成为一份具有约束力的合同文件的一部分，用来作为合同付款的依据。</w:t>
      </w:r>
    </w:p>
    <w:p w:rsidR="00404EBC" w:rsidRDefault="00046CD8" w:rsidP="00882685">
      <w:pPr>
        <w:numPr>
          <w:ilvl w:val="1"/>
          <w:numId w:val="7"/>
        </w:numPr>
        <w:snapToGrid w:val="0"/>
        <w:spacing w:beforeLines="50" w:line="360" w:lineRule="exact"/>
        <w:rPr>
          <w:rFonts w:ascii="宋体" w:hAnsi="宋体" w:cs="宋体"/>
          <w:sz w:val="22"/>
        </w:rPr>
      </w:pPr>
      <w:r>
        <w:rPr>
          <w:rFonts w:ascii="宋体" w:hAnsi="宋体" w:cs="宋体" w:hint="eastAsia"/>
          <w:sz w:val="22"/>
        </w:rPr>
        <w:t>报价应包含本项目所有税项。如买方根据法规和国家有关规定获减免税或退税，利益完全归买方。</w:t>
      </w:r>
    </w:p>
    <w:p w:rsidR="00404EBC" w:rsidRDefault="00046CD8" w:rsidP="00882685">
      <w:pPr>
        <w:numPr>
          <w:ilvl w:val="1"/>
          <w:numId w:val="7"/>
        </w:numPr>
        <w:snapToGrid w:val="0"/>
        <w:spacing w:beforeLines="50" w:line="360" w:lineRule="exact"/>
        <w:rPr>
          <w:rFonts w:ascii="宋体" w:hAnsi="宋体" w:cs="宋体"/>
          <w:sz w:val="22"/>
        </w:rPr>
      </w:pPr>
      <w:r>
        <w:rPr>
          <w:rFonts w:ascii="宋体" w:hAnsi="宋体" w:cs="宋体" w:hint="eastAsia"/>
          <w:sz w:val="22"/>
        </w:rPr>
        <w:t>投标人应仔细阅读所有招标文件，填报自己理解并认为正确的报价。除合同规定的调整外，投标人对实际工作及工作量的差异的索赔将不获考虑。</w:t>
      </w:r>
    </w:p>
    <w:p w:rsidR="00404EBC" w:rsidRDefault="00046CD8" w:rsidP="00882685">
      <w:pPr>
        <w:numPr>
          <w:ilvl w:val="1"/>
          <w:numId w:val="7"/>
        </w:numPr>
        <w:snapToGrid w:val="0"/>
        <w:spacing w:beforeLines="50" w:line="360" w:lineRule="exact"/>
        <w:rPr>
          <w:rFonts w:ascii="宋体" w:hAnsi="宋体" w:cs="宋体"/>
          <w:sz w:val="22"/>
        </w:rPr>
      </w:pPr>
      <w:r>
        <w:rPr>
          <w:rFonts w:ascii="宋体" w:hAnsi="宋体" w:cs="宋体" w:hint="eastAsia"/>
          <w:sz w:val="22"/>
        </w:rPr>
        <w:t>本投标报价表中所有金额和单价以人民币结算。</w:t>
      </w:r>
    </w:p>
    <w:p w:rsidR="00404EBC" w:rsidRDefault="00046CD8" w:rsidP="00882685">
      <w:pPr>
        <w:numPr>
          <w:ilvl w:val="1"/>
          <w:numId w:val="7"/>
        </w:numPr>
        <w:snapToGrid w:val="0"/>
        <w:spacing w:beforeLines="50" w:line="360" w:lineRule="exact"/>
        <w:rPr>
          <w:rFonts w:ascii="宋体" w:hAnsi="宋体" w:cs="宋体"/>
          <w:sz w:val="22"/>
        </w:rPr>
      </w:pPr>
      <w:r>
        <w:rPr>
          <w:rFonts w:ascii="宋体" w:hAnsi="宋体" w:cs="宋体" w:hint="eastAsia"/>
          <w:sz w:val="22"/>
        </w:rPr>
        <w:t>本投标报价表中的金额应包括在项目整个实施过程中，根据合同所需要的所有成本和费用。</w:t>
      </w:r>
    </w:p>
    <w:p w:rsidR="00404EBC" w:rsidRDefault="00046CD8" w:rsidP="00882685">
      <w:pPr>
        <w:numPr>
          <w:ilvl w:val="1"/>
          <w:numId w:val="7"/>
        </w:numPr>
        <w:snapToGrid w:val="0"/>
        <w:spacing w:beforeLines="50" w:line="360" w:lineRule="exact"/>
        <w:rPr>
          <w:rFonts w:ascii="宋体" w:hAnsi="宋体" w:cs="宋体"/>
          <w:sz w:val="22"/>
        </w:rPr>
      </w:pPr>
      <w:r>
        <w:rPr>
          <w:rFonts w:ascii="宋体" w:hAnsi="宋体" w:cs="宋体" w:hint="eastAsia"/>
          <w:sz w:val="22"/>
        </w:rPr>
        <w:t>本总则上列各条中提及的“投标人”在合同执行过程中应作为“卖方”。</w:t>
      </w:r>
    </w:p>
    <w:p w:rsidR="00404EBC" w:rsidRDefault="00046CD8" w:rsidP="00882685">
      <w:pPr>
        <w:numPr>
          <w:ilvl w:val="1"/>
          <w:numId w:val="6"/>
        </w:numPr>
        <w:snapToGrid w:val="0"/>
        <w:spacing w:beforeLines="50" w:line="360" w:lineRule="exact"/>
        <w:rPr>
          <w:rFonts w:ascii="宋体" w:hAnsi="宋体" w:cs="宋体"/>
          <w:sz w:val="22"/>
        </w:rPr>
      </w:pPr>
      <w:r>
        <w:rPr>
          <w:rFonts w:ascii="宋体" w:hAnsi="宋体" w:cs="宋体" w:hint="eastAsia"/>
          <w:sz w:val="22"/>
        </w:rPr>
        <w:t>投标报价表包含以下各表</w:t>
      </w:r>
    </w:p>
    <w:p w:rsidR="00404EBC" w:rsidRDefault="00046CD8">
      <w:pPr>
        <w:pStyle w:val="110"/>
        <w:spacing w:line="360" w:lineRule="auto"/>
        <w:jc w:val="center"/>
        <w:rPr>
          <w:rFonts w:ascii="宋体" w:hAnsi="宋体" w:cs="宋体"/>
          <w:b/>
          <w:sz w:val="32"/>
          <w:szCs w:val="32"/>
        </w:rPr>
      </w:pPr>
      <w:r>
        <w:rPr>
          <w:rFonts w:ascii="宋体" w:hAnsi="宋体" w:cs="宋体"/>
          <w:sz w:val="22"/>
        </w:rPr>
        <w:br w:type="page"/>
      </w:r>
      <w:r>
        <w:rPr>
          <w:rFonts w:ascii="宋体" w:hAnsi="宋体" w:cs="宋体"/>
          <w:b/>
          <w:sz w:val="32"/>
          <w:szCs w:val="32"/>
        </w:rPr>
        <w:lastRenderedPageBreak/>
        <w:t>5.1</w:t>
      </w:r>
      <w:r>
        <w:rPr>
          <w:rFonts w:ascii="宋体" w:hAnsi="宋体" w:cs="宋体" w:hint="eastAsia"/>
          <w:b/>
          <w:sz w:val="32"/>
          <w:szCs w:val="32"/>
        </w:rPr>
        <w:t>投标</w:t>
      </w:r>
      <w:r>
        <w:rPr>
          <w:rFonts w:ascii="宋体" w:hAnsi="宋体" w:cs="宋体"/>
          <w:b/>
          <w:sz w:val="32"/>
          <w:szCs w:val="32"/>
        </w:rPr>
        <w:t>报价</w:t>
      </w:r>
      <w:r>
        <w:rPr>
          <w:rFonts w:ascii="宋体" w:hAnsi="宋体" w:cs="宋体" w:hint="eastAsia"/>
          <w:b/>
          <w:sz w:val="32"/>
          <w:szCs w:val="32"/>
        </w:rPr>
        <w:t>汇总</w:t>
      </w:r>
      <w:r>
        <w:rPr>
          <w:rFonts w:ascii="宋体" w:hAnsi="宋体" w:cs="宋体"/>
          <w:b/>
          <w:sz w:val="32"/>
          <w:szCs w:val="32"/>
        </w:rPr>
        <w:t>表</w:t>
      </w:r>
    </w:p>
    <w:p w:rsidR="00404EBC" w:rsidRDefault="00046CD8">
      <w:pPr>
        <w:spacing w:line="360" w:lineRule="auto"/>
        <w:jc w:val="right"/>
        <w:rPr>
          <w:rFonts w:ascii="宋体" w:hAnsi="宋体" w:cs="宋体"/>
          <w:sz w:val="22"/>
        </w:rPr>
      </w:pPr>
      <w:r>
        <w:rPr>
          <w:rFonts w:ascii="宋体" w:hAnsi="宋体" w:cs="宋体" w:hint="eastAsia"/>
          <w:sz w:val="22"/>
        </w:rPr>
        <w:t>[货币单位：人民币元]</w:t>
      </w:r>
    </w:p>
    <w:tbl>
      <w:tblPr>
        <w:tblW w:w="10537" w:type="dxa"/>
        <w:jc w:val="center"/>
        <w:tblLayout w:type="fixed"/>
        <w:tblLook w:val="04A0"/>
      </w:tblPr>
      <w:tblGrid>
        <w:gridCol w:w="3149"/>
        <w:gridCol w:w="1704"/>
        <w:gridCol w:w="2041"/>
        <w:gridCol w:w="1968"/>
        <w:gridCol w:w="1675"/>
      </w:tblGrid>
      <w:tr w:rsidR="00404EBC">
        <w:trPr>
          <w:trHeight w:val="753"/>
          <w:jc w:val="center"/>
        </w:trPr>
        <w:tc>
          <w:tcPr>
            <w:tcW w:w="3149" w:type="dxa"/>
            <w:tcBorders>
              <w:top w:val="single" w:sz="6" w:space="0" w:color="auto"/>
              <w:left w:val="single" w:sz="6" w:space="0" w:color="auto"/>
              <w:bottom w:val="single" w:sz="6" w:space="0" w:color="auto"/>
              <w:right w:val="single" w:sz="6" w:space="0" w:color="auto"/>
            </w:tcBorders>
            <w:vAlign w:val="center"/>
          </w:tcPr>
          <w:p w:rsidR="00404EBC" w:rsidRDefault="00046CD8">
            <w:pPr>
              <w:adjustRightInd w:val="0"/>
              <w:snapToGrid w:val="0"/>
              <w:spacing w:line="360" w:lineRule="exact"/>
              <w:jc w:val="center"/>
              <w:rPr>
                <w:rFonts w:ascii="宋体" w:hAnsi="宋体" w:cs="宋体"/>
                <w:bCs/>
                <w:sz w:val="22"/>
              </w:rPr>
            </w:pPr>
            <w:r>
              <w:rPr>
                <w:rFonts w:ascii="宋体" w:hAnsi="宋体" w:cs="宋体" w:hint="eastAsia"/>
                <w:caps/>
                <w:sz w:val="22"/>
              </w:rPr>
              <w:t>货物名称</w:t>
            </w:r>
          </w:p>
        </w:tc>
        <w:tc>
          <w:tcPr>
            <w:tcW w:w="1704" w:type="dxa"/>
            <w:tcBorders>
              <w:top w:val="single" w:sz="6" w:space="0" w:color="auto"/>
              <w:left w:val="single" w:sz="6" w:space="0" w:color="auto"/>
              <w:bottom w:val="single" w:sz="6" w:space="0" w:color="auto"/>
              <w:right w:val="single" w:sz="6" w:space="0" w:color="auto"/>
            </w:tcBorders>
            <w:vAlign w:val="center"/>
          </w:tcPr>
          <w:p w:rsidR="00404EBC" w:rsidRDefault="00046CD8">
            <w:pPr>
              <w:adjustRightInd w:val="0"/>
              <w:snapToGrid w:val="0"/>
              <w:spacing w:line="360" w:lineRule="exact"/>
              <w:jc w:val="center"/>
              <w:rPr>
                <w:rFonts w:ascii="宋体" w:hAnsi="宋体" w:cs="宋体"/>
                <w:bCs/>
                <w:sz w:val="22"/>
              </w:rPr>
            </w:pPr>
            <w:r>
              <w:rPr>
                <w:rFonts w:ascii="宋体" w:hAnsi="宋体" w:cs="宋体" w:hint="eastAsia"/>
                <w:caps/>
                <w:sz w:val="22"/>
              </w:rPr>
              <w:t>数量</w:t>
            </w:r>
          </w:p>
        </w:tc>
        <w:tc>
          <w:tcPr>
            <w:tcW w:w="2041" w:type="dxa"/>
            <w:tcBorders>
              <w:top w:val="single" w:sz="6" w:space="0" w:color="auto"/>
              <w:left w:val="single" w:sz="6" w:space="0" w:color="auto"/>
              <w:bottom w:val="single" w:sz="6" w:space="0" w:color="auto"/>
              <w:right w:val="single" w:sz="6"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含税单价（元）</w:t>
            </w:r>
          </w:p>
        </w:tc>
        <w:tc>
          <w:tcPr>
            <w:tcW w:w="1968" w:type="dxa"/>
            <w:tcBorders>
              <w:top w:val="single" w:sz="6" w:space="0" w:color="auto"/>
              <w:left w:val="single" w:sz="6" w:space="0" w:color="auto"/>
              <w:bottom w:val="single" w:sz="4" w:space="0" w:color="auto"/>
              <w:right w:val="single" w:sz="6"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含税总价（元）</w:t>
            </w:r>
          </w:p>
        </w:tc>
        <w:tc>
          <w:tcPr>
            <w:tcW w:w="1675" w:type="dxa"/>
            <w:tcBorders>
              <w:top w:val="single" w:sz="6" w:space="0" w:color="auto"/>
              <w:left w:val="single" w:sz="6" w:space="0" w:color="auto"/>
              <w:bottom w:val="single" w:sz="4" w:space="0" w:color="auto"/>
              <w:right w:val="single" w:sz="6"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交货地点</w:t>
            </w:r>
          </w:p>
        </w:tc>
      </w:tr>
      <w:tr w:rsidR="00404EBC">
        <w:trPr>
          <w:trHeight w:val="650"/>
          <w:jc w:val="center"/>
        </w:trPr>
        <w:tc>
          <w:tcPr>
            <w:tcW w:w="3149"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1704"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2041" w:type="dxa"/>
            <w:tcBorders>
              <w:top w:val="single" w:sz="6" w:space="0" w:color="auto"/>
              <w:left w:val="single" w:sz="6" w:space="0" w:color="auto"/>
              <w:bottom w:val="single" w:sz="6"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968" w:type="dxa"/>
            <w:tcBorders>
              <w:top w:val="single" w:sz="4" w:space="0" w:color="auto"/>
              <w:left w:val="single" w:sz="4" w:space="0" w:color="auto"/>
              <w:bottom w:val="single" w:sz="4"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675" w:type="dxa"/>
            <w:vMerge w:val="restart"/>
            <w:tcBorders>
              <w:top w:val="single" w:sz="4" w:space="0" w:color="auto"/>
              <w:left w:val="single" w:sz="4" w:space="0" w:color="auto"/>
              <w:right w:val="single" w:sz="4"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杭州萧山国际机场</w:t>
            </w:r>
            <w:r>
              <w:rPr>
                <w:rFonts w:ascii="宋体" w:hAnsi="宋体" w:cs="宋体" w:hint="eastAsia"/>
                <w:sz w:val="22"/>
                <w:szCs w:val="22"/>
              </w:rPr>
              <w:t>内</w:t>
            </w:r>
          </w:p>
        </w:tc>
      </w:tr>
      <w:tr w:rsidR="00404EBC">
        <w:trPr>
          <w:trHeight w:val="660"/>
          <w:jc w:val="center"/>
        </w:trPr>
        <w:tc>
          <w:tcPr>
            <w:tcW w:w="3149"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1704"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2041" w:type="dxa"/>
            <w:tcBorders>
              <w:top w:val="single" w:sz="6" w:space="0" w:color="auto"/>
              <w:left w:val="single" w:sz="6" w:space="0" w:color="auto"/>
              <w:bottom w:val="single" w:sz="6"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968" w:type="dxa"/>
            <w:tcBorders>
              <w:top w:val="single" w:sz="4" w:space="0" w:color="auto"/>
              <w:left w:val="single" w:sz="4" w:space="0" w:color="auto"/>
              <w:bottom w:val="single" w:sz="4"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675" w:type="dxa"/>
            <w:vMerge/>
            <w:tcBorders>
              <w:left w:val="single" w:sz="4" w:space="0" w:color="auto"/>
              <w:bottom w:val="single" w:sz="4"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r>
      <w:tr w:rsidR="00404EBC">
        <w:trPr>
          <w:trHeight w:val="710"/>
          <w:jc w:val="center"/>
        </w:trPr>
        <w:tc>
          <w:tcPr>
            <w:tcW w:w="8862" w:type="dxa"/>
            <w:gridSpan w:val="4"/>
            <w:tcBorders>
              <w:top w:val="single" w:sz="6" w:space="0" w:color="auto"/>
              <w:left w:val="single" w:sz="6" w:space="0" w:color="auto"/>
              <w:bottom w:val="single" w:sz="6" w:space="0" w:color="auto"/>
              <w:right w:val="single" w:sz="6" w:space="0" w:color="auto"/>
            </w:tcBorders>
            <w:vAlign w:val="center"/>
          </w:tcPr>
          <w:p w:rsidR="00404EBC" w:rsidRDefault="00046CD8">
            <w:pPr>
              <w:autoSpaceDE w:val="0"/>
              <w:autoSpaceDN w:val="0"/>
              <w:adjustRightInd w:val="0"/>
              <w:jc w:val="center"/>
              <w:rPr>
                <w:rFonts w:ascii="宋体" w:hAnsi="宋体" w:cs="宋体"/>
                <w:bCs/>
                <w:sz w:val="22"/>
              </w:rPr>
            </w:pPr>
            <w:r>
              <w:rPr>
                <w:rFonts w:ascii="宋体" w:hAnsi="宋体" w:cs="宋体" w:hint="eastAsia"/>
                <w:b/>
                <w:bCs/>
                <w:kern w:val="0"/>
                <w:sz w:val="22"/>
                <w:lang w:val="zh-CN"/>
              </w:rPr>
              <w:t>投标报价（</w:t>
            </w:r>
            <w:r>
              <w:rPr>
                <w:rFonts w:ascii="宋体" w:hAnsi="宋体" w:cs="宋体" w:hint="eastAsia"/>
                <w:b/>
                <w:bCs/>
                <w:kern w:val="0"/>
                <w:sz w:val="22"/>
              </w:rPr>
              <w:t>合计</w:t>
            </w:r>
            <w:r>
              <w:rPr>
                <w:rFonts w:ascii="宋体" w:hAnsi="宋体" w:cs="宋体" w:hint="eastAsia"/>
                <w:b/>
                <w:bCs/>
                <w:kern w:val="0"/>
                <w:sz w:val="22"/>
                <w:lang w:val="zh-CN"/>
              </w:rPr>
              <w:t>）</w:t>
            </w:r>
          </w:p>
        </w:tc>
        <w:tc>
          <w:tcPr>
            <w:tcW w:w="1675" w:type="dxa"/>
            <w:tcBorders>
              <w:top w:val="single" w:sz="4" w:space="0" w:color="auto"/>
              <w:left w:val="single" w:sz="6" w:space="0" w:color="auto"/>
              <w:bottom w:val="single" w:sz="6" w:space="0" w:color="auto"/>
              <w:right w:val="single" w:sz="6" w:space="0" w:color="auto"/>
            </w:tcBorders>
            <w:vAlign w:val="center"/>
          </w:tcPr>
          <w:p w:rsidR="00404EBC" w:rsidRDefault="00404EBC">
            <w:pPr>
              <w:pStyle w:val="a5"/>
              <w:spacing w:after="0" w:line="560" w:lineRule="exact"/>
              <w:rPr>
                <w:rFonts w:ascii="宋体" w:hAnsi="宋体" w:cs="宋体"/>
                <w:bCs/>
                <w:sz w:val="22"/>
                <w:szCs w:val="22"/>
              </w:rPr>
            </w:pPr>
          </w:p>
        </w:tc>
      </w:tr>
      <w:tr w:rsidR="00404EBC">
        <w:trPr>
          <w:trHeight w:val="710"/>
          <w:jc w:val="center"/>
        </w:trPr>
        <w:tc>
          <w:tcPr>
            <w:tcW w:w="8862" w:type="dxa"/>
            <w:gridSpan w:val="4"/>
            <w:tcBorders>
              <w:top w:val="single" w:sz="6" w:space="0" w:color="auto"/>
              <w:left w:val="single" w:sz="6" w:space="0" w:color="auto"/>
              <w:bottom w:val="single" w:sz="6" w:space="0" w:color="auto"/>
              <w:right w:val="single" w:sz="6" w:space="0" w:color="auto"/>
            </w:tcBorders>
            <w:vAlign w:val="center"/>
          </w:tcPr>
          <w:p w:rsidR="00404EBC" w:rsidRDefault="00046CD8">
            <w:pPr>
              <w:autoSpaceDE w:val="0"/>
              <w:autoSpaceDN w:val="0"/>
              <w:adjustRightInd w:val="0"/>
              <w:jc w:val="center"/>
              <w:rPr>
                <w:rFonts w:ascii="宋体" w:hAnsi="宋体" w:cs="宋体"/>
                <w:bCs/>
                <w:sz w:val="22"/>
              </w:rPr>
            </w:pPr>
            <w:r>
              <w:rPr>
                <w:rFonts w:ascii="宋体" w:hAnsi="宋体" w:hint="eastAsia"/>
                <w:b/>
                <w:bCs/>
                <w:sz w:val="22"/>
              </w:rPr>
              <w:t>我方承诺</w:t>
            </w:r>
            <w:r>
              <w:rPr>
                <w:rFonts w:ascii="宋体" w:hAnsi="宋体"/>
                <w:b/>
                <w:bCs/>
                <w:spacing w:val="-1"/>
                <w:sz w:val="22"/>
              </w:rPr>
              <w:t>可提供增值税</w:t>
            </w:r>
            <w:r>
              <w:rPr>
                <w:rFonts w:ascii="宋体" w:hAnsi="宋体" w:hint="eastAsia"/>
                <w:b/>
                <w:bCs/>
                <w:spacing w:val="-1"/>
                <w:sz w:val="22"/>
              </w:rPr>
              <w:t>为</w:t>
            </w:r>
            <w:r>
              <w:rPr>
                <w:rFonts w:ascii="宋体" w:hAnsi="宋体" w:hint="eastAsia"/>
                <w:b/>
                <w:bCs/>
                <w:spacing w:val="-1"/>
                <w:sz w:val="22"/>
                <w:u w:val="single"/>
              </w:rPr>
              <w:t xml:space="preserve">     </w:t>
            </w:r>
            <w:r>
              <w:rPr>
                <w:rFonts w:ascii="宋体" w:hAnsi="宋体"/>
                <w:b/>
                <w:bCs/>
                <w:spacing w:val="-1"/>
                <w:sz w:val="22"/>
              </w:rPr>
              <w:t>%</w:t>
            </w:r>
            <w:r>
              <w:rPr>
                <w:rFonts w:ascii="宋体" w:hAnsi="宋体" w:hint="eastAsia"/>
                <w:b/>
                <w:bCs/>
                <w:spacing w:val="-1"/>
                <w:sz w:val="22"/>
              </w:rPr>
              <w:t>的增值税</w:t>
            </w:r>
            <w:r>
              <w:rPr>
                <w:rFonts w:ascii="宋体" w:hAnsi="宋体"/>
                <w:b/>
                <w:bCs/>
                <w:spacing w:val="-1"/>
                <w:sz w:val="22"/>
              </w:rPr>
              <w:t>专用发票</w:t>
            </w:r>
          </w:p>
        </w:tc>
        <w:tc>
          <w:tcPr>
            <w:tcW w:w="1675" w:type="dxa"/>
            <w:tcBorders>
              <w:top w:val="single" w:sz="4" w:space="0" w:color="auto"/>
              <w:left w:val="single" w:sz="6" w:space="0" w:color="auto"/>
              <w:bottom w:val="single" w:sz="6" w:space="0" w:color="auto"/>
              <w:right w:val="single" w:sz="6" w:space="0" w:color="auto"/>
            </w:tcBorders>
            <w:vAlign w:val="center"/>
          </w:tcPr>
          <w:p w:rsidR="00404EBC" w:rsidRDefault="00404EBC">
            <w:pPr>
              <w:pStyle w:val="a5"/>
              <w:spacing w:after="0" w:line="560" w:lineRule="exact"/>
              <w:rPr>
                <w:rFonts w:ascii="宋体" w:hAnsi="宋体" w:cs="宋体"/>
                <w:bCs/>
                <w:sz w:val="22"/>
                <w:szCs w:val="22"/>
              </w:rPr>
            </w:pPr>
          </w:p>
        </w:tc>
      </w:tr>
      <w:tr w:rsidR="00404EBC">
        <w:trPr>
          <w:trHeight w:val="800"/>
          <w:jc w:val="center"/>
        </w:trPr>
        <w:tc>
          <w:tcPr>
            <w:tcW w:w="8862" w:type="dxa"/>
            <w:gridSpan w:val="4"/>
            <w:tcBorders>
              <w:top w:val="single" w:sz="6" w:space="0" w:color="auto"/>
              <w:left w:val="single" w:sz="6" w:space="0" w:color="auto"/>
              <w:bottom w:val="single" w:sz="6" w:space="0" w:color="auto"/>
              <w:right w:val="single" w:sz="6" w:space="0" w:color="auto"/>
            </w:tcBorders>
            <w:vAlign w:val="center"/>
          </w:tcPr>
          <w:p w:rsidR="00404EBC" w:rsidRDefault="00046CD8">
            <w:pPr>
              <w:autoSpaceDE w:val="0"/>
              <w:autoSpaceDN w:val="0"/>
              <w:adjustRightInd w:val="0"/>
              <w:jc w:val="center"/>
              <w:rPr>
                <w:rFonts w:ascii="宋体" w:hAnsi="宋体" w:cs="宋体"/>
                <w:bCs/>
                <w:sz w:val="22"/>
              </w:rPr>
            </w:pPr>
            <w:r>
              <w:rPr>
                <w:rFonts w:ascii="宋体" w:hAnsi="宋体" w:hint="eastAsia"/>
                <w:b/>
                <w:bCs/>
                <w:sz w:val="22"/>
              </w:rPr>
              <w:t>投标总报价（与投标函一致）</w:t>
            </w:r>
          </w:p>
        </w:tc>
        <w:tc>
          <w:tcPr>
            <w:tcW w:w="1675" w:type="dxa"/>
            <w:tcBorders>
              <w:top w:val="single" w:sz="6" w:space="0" w:color="auto"/>
              <w:left w:val="single" w:sz="6" w:space="0" w:color="auto"/>
              <w:bottom w:val="single" w:sz="6" w:space="0" w:color="auto"/>
              <w:right w:val="single" w:sz="6" w:space="0" w:color="auto"/>
            </w:tcBorders>
            <w:vAlign w:val="center"/>
          </w:tcPr>
          <w:p w:rsidR="00404EBC" w:rsidRDefault="00404EBC">
            <w:pPr>
              <w:pStyle w:val="a5"/>
              <w:spacing w:after="0" w:line="560" w:lineRule="exact"/>
              <w:rPr>
                <w:rFonts w:ascii="宋体" w:hAnsi="宋体" w:cs="宋体"/>
                <w:bCs/>
                <w:sz w:val="22"/>
                <w:szCs w:val="22"/>
              </w:rPr>
            </w:pPr>
          </w:p>
        </w:tc>
      </w:tr>
    </w:tbl>
    <w:p w:rsidR="00404EBC" w:rsidRDefault="00046CD8">
      <w:pPr>
        <w:widowControl/>
        <w:spacing w:line="300" w:lineRule="auto"/>
        <w:rPr>
          <w:rFonts w:ascii="宋体" w:hAnsi="宋体" w:cs="宋体"/>
          <w:sz w:val="22"/>
        </w:rPr>
      </w:pPr>
      <w:r>
        <w:rPr>
          <w:rFonts w:ascii="宋体" w:hAnsi="宋体" w:cs="宋体" w:hint="eastAsia"/>
          <w:sz w:val="22"/>
        </w:rPr>
        <w:t>注：该报价含产品价格、运输费、包装费、安装费、保险费、税费、人员和板房办证费、人工费等所有费用，招标人不再承担任何其他费用。</w:t>
      </w:r>
    </w:p>
    <w:p w:rsidR="00404EBC" w:rsidRDefault="00404EBC">
      <w:pPr>
        <w:spacing w:line="360" w:lineRule="auto"/>
        <w:rPr>
          <w:rFonts w:ascii="宋体" w:hAnsi="宋体" w:cs="宋体"/>
          <w:sz w:val="22"/>
        </w:rPr>
      </w:pPr>
    </w:p>
    <w:p w:rsidR="00404EBC" w:rsidRDefault="00404EBC">
      <w:pPr>
        <w:spacing w:line="360" w:lineRule="auto"/>
        <w:rPr>
          <w:rFonts w:ascii="宋体" w:hAnsi="宋体" w:cs="宋体"/>
          <w:sz w:val="22"/>
        </w:rPr>
      </w:pPr>
    </w:p>
    <w:p w:rsidR="00404EBC" w:rsidRDefault="00046CD8">
      <w:pPr>
        <w:spacing w:line="360" w:lineRule="auto"/>
        <w:rPr>
          <w:rFonts w:ascii="宋体" w:hAnsi="宋体" w:cs="宋体"/>
          <w:sz w:val="22"/>
        </w:rPr>
      </w:pPr>
      <w:r>
        <w:rPr>
          <w:rFonts w:ascii="宋体" w:hAnsi="宋体" w:cs="宋体" w:hint="eastAsia"/>
          <w:sz w:val="22"/>
        </w:rPr>
        <w:t>投标人(</w:t>
      </w:r>
      <w:r>
        <w:rPr>
          <w:rFonts w:cs="Calibri"/>
          <w:szCs w:val="21"/>
        </w:rPr>
        <w:t>盖单位章</w:t>
      </w:r>
      <w:r>
        <w:rPr>
          <w:rFonts w:ascii="宋体" w:hAnsi="宋体" w:cs="宋体" w:hint="eastAsia"/>
          <w:sz w:val="22"/>
        </w:rPr>
        <w:t>)：</w:t>
      </w:r>
    </w:p>
    <w:p w:rsidR="00404EBC" w:rsidRDefault="00046CD8">
      <w:pPr>
        <w:spacing w:line="360" w:lineRule="auto"/>
        <w:rPr>
          <w:rFonts w:ascii="宋体" w:hAnsi="宋体" w:cs="宋体"/>
          <w:sz w:val="22"/>
        </w:rPr>
      </w:pPr>
      <w:r>
        <w:rPr>
          <w:rFonts w:ascii="宋体" w:hAnsi="宋体" w:cs="宋体" w:hint="eastAsia"/>
          <w:sz w:val="22"/>
        </w:rPr>
        <w:t xml:space="preserve">法定代表人或委托代理人(签字或盖章)：       </w:t>
      </w:r>
    </w:p>
    <w:p w:rsidR="00404EBC" w:rsidRDefault="00046CD8">
      <w:pPr>
        <w:spacing w:line="360" w:lineRule="auto"/>
        <w:rPr>
          <w:rFonts w:ascii="宋体" w:hAnsi="宋体" w:cs="宋体"/>
          <w:sz w:val="22"/>
        </w:rPr>
      </w:pPr>
      <w:r>
        <w:rPr>
          <w:rFonts w:ascii="宋体" w:hAnsi="宋体" w:cs="宋体" w:hint="eastAsia"/>
          <w:sz w:val="22"/>
        </w:rPr>
        <w:t>日期： 年    月    日</w:t>
      </w:r>
    </w:p>
    <w:p w:rsidR="00404EBC" w:rsidRDefault="00046CD8">
      <w:r>
        <w:rPr>
          <w:rFonts w:hint="eastAsia"/>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hint="eastAsia"/>
          <w:b/>
          <w:kern w:val="0"/>
          <w:sz w:val="36"/>
          <w:szCs w:val="36"/>
        </w:rPr>
        <w:lastRenderedPageBreak/>
        <w:t>六</w:t>
      </w:r>
      <w:r>
        <w:rPr>
          <w:rFonts w:cs="微软雅黑"/>
          <w:b/>
          <w:kern w:val="0"/>
          <w:sz w:val="36"/>
          <w:szCs w:val="36"/>
        </w:rPr>
        <w:t>、投标保证金</w:t>
      </w:r>
    </w:p>
    <w:p w:rsidR="00404EBC" w:rsidRDefault="00046CD8">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rsidR="00404EBC" w:rsidRDefault="00046CD8">
      <w:pPr>
        <w:widowControl/>
        <w:jc w:val="left"/>
        <w:rPr>
          <w:rFonts w:cs="微软雅黑"/>
          <w:b/>
          <w:kern w:val="0"/>
          <w:sz w:val="36"/>
          <w:szCs w:val="36"/>
        </w:rPr>
      </w:pPr>
      <w:r>
        <w:rPr>
          <w:rFonts w:cs="微软雅黑"/>
          <w:b/>
          <w:kern w:val="0"/>
          <w:sz w:val="36"/>
          <w:szCs w:val="36"/>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hint="eastAsia"/>
          <w:b/>
          <w:kern w:val="0"/>
          <w:sz w:val="36"/>
          <w:szCs w:val="36"/>
        </w:rPr>
        <w:lastRenderedPageBreak/>
        <w:t>七</w:t>
      </w:r>
      <w:r>
        <w:rPr>
          <w:rFonts w:cs="微软雅黑"/>
          <w:b/>
          <w:kern w:val="0"/>
          <w:sz w:val="36"/>
          <w:szCs w:val="36"/>
        </w:rPr>
        <w:t>、商务和技术偏离表</w:t>
      </w: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spacing w:before="12"/>
        <w:rPr>
          <w:rFonts w:eastAsia="Microsoft JhengHei" w:cs="Microsoft JhengHei"/>
          <w:b/>
          <w:bCs/>
          <w:sz w:val="12"/>
          <w:szCs w:val="12"/>
        </w:rPr>
      </w:pPr>
    </w:p>
    <w:tbl>
      <w:tblPr>
        <w:tblW w:w="8935" w:type="dxa"/>
        <w:jc w:val="center"/>
        <w:tblInd w:w="-5" w:type="dxa"/>
        <w:tblLayout w:type="fixed"/>
        <w:tblCellMar>
          <w:left w:w="0" w:type="dxa"/>
          <w:right w:w="0" w:type="dxa"/>
        </w:tblCellMar>
        <w:tblLook w:val="04A0"/>
      </w:tblPr>
      <w:tblGrid>
        <w:gridCol w:w="926"/>
        <w:gridCol w:w="2693"/>
        <w:gridCol w:w="2979"/>
        <w:gridCol w:w="2337"/>
      </w:tblGrid>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投标文件章节及条款号</w:t>
            </w: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偏差说明</w:t>
            </w:r>
          </w:p>
        </w:tc>
      </w:tr>
      <w:tr w:rsidR="00404EBC">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2</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5</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jc w:val="center"/>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bl>
    <w:p w:rsidR="00404EBC" w:rsidRDefault="00404EBC">
      <w:pPr>
        <w:spacing w:before="2"/>
        <w:rPr>
          <w:rFonts w:eastAsia="Microsoft JhengHei" w:cs="Microsoft JhengHei"/>
          <w:b/>
          <w:bCs/>
          <w:sz w:val="4"/>
          <w:szCs w:val="4"/>
        </w:rPr>
      </w:pPr>
    </w:p>
    <w:p w:rsidR="00404EBC" w:rsidRDefault="00046CD8">
      <w:pPr>
        <w:numPr>
          <w:ilvl w:val="0"/>
          <w:numId w:val="8"/>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rsidR="00404EBC" w:rsidRDefault="00046CD8">
      <w:pPr>
        <w:numPr>
          <w:ilvl w:val="0"/>
          <w:numId w:val="8"/>
        </w:numPr>
        <w:autoSpaceDE w:val="0"/>
        <w:autoSpaceDN w:val="0"/>
        <w:adjustRightInd w:val="0"/>
        <w:snapToGrid w:val="0"/>
        <w:ind w:left="0" w:firstLine="0"/>
      </w:pPr>
      <w:r>
        <w:t>在委托人与中标人签订合同期间，中标人未在投标文件</w:t>
      </w:r>
      <w:r>
        <w:t>“</w:t>
      </w:r>
      <w:r>
        <w:t>商务和技术偏离表</w:t>
      </w:r>
      <w:r>
        <w:t>”</w:t>
      </w:r>
      <w:r>
        <w:t>中列出偏离说明，即使其在投标文件的其他部分说明与招标文件要求有所不同或回避不答，甚至在评标时对该项目已作了偏离扣分处理，亦均视为完全符合招标文件中所要求的</w:t>
      </w:r>
      <w:proofErr w:type="gramStart"/>
      <w:r>
        <w:t>最佳值并</w:t>
      </w:r>
      <w:proofErr w:type="gramEnd"/>
      <w:r>
        <w:t>写入合同。若中标人在定标后及合同签订前，以上述事项为借口而不履行合同签订手续及执行合同，则视作放弃中标资格，招标人有权没收其投标保证金。</w:t>
      </w:r>
    </w:p>
    <w:p w:rsidR="00404EBC" w:rsidRDefault="00404EBC">
      <w:pPr>
        <w:autoSpaceDE w:val="0"/>
        <w:autoSpaceDN w:val="0"/>
        <w:adjustRightInd w:val="0"/>
        <w:snapToGrid w:val="0"/>
      </w:pPr>
    </w:p>
    <w:p w:rsidR="00404EBC" w:rsidRDefault="00404EBC" w:rsidP="00882685">
      <w:pPr>
        <w:autoSpaceDE w:val="0"/>
        <w:autoSpaceDN w:val="0"/>
        <w:adjustRightInd w:val="0"/>
        <w:spacing w:beforeLines="50"/>
        <w:ind w:left="397"/>
      </w:pPr>
    </w:p>
    <w:p w:rsidR="00404EBC" w:rsidRDefault="00046CD8" w:rsidP="008B0B7B">
      <w:pPr>
        <w:pStyle w:val="110"/>
        <w:spacing w:line="360" w:lineRule="auto"/>
        <w:ind w:left="397" w:firstLineChars="1623" w:firstLine="3571"/>
        <w:rPr>
          <w:rFonts w:cs="宋体"/>
          <w:sz w:val="22"/>
        </w:rPr>
      </w:pPr>
      <w:r>
        <w:rPr>
          <w:rFonts w:cs="宋体"/>
          <w:sz w:val="22"/>
        </w:rPr>
        <w:t>投标人</w:t>
      </w:r>
      <w:r>
        <w:rPr>
          <w:rFonts w:cs="宋体"/>
          <w:sz w:val="22"/>
        </w:rPr>
        <w:t>(</w:t>
      </w:r>
      <w:r>
        <w:rPr>
          <w:rFonts w:cs="宋体"/>
          <w:sz w:val="22"/>
        </w:rPr>
        <w:t>盖单位章</w:t>
      </w:r>
      <w:r>
        <w:rPr>
          <w:rFonts w:cs="宋体"/>
          <w:sz w:val="22"/>
        </w:rPr>
        <w:t>)</w:t>
      </w:r>
      <w:r>
        <w:rPr>
          <w:rFonts w:cs="宋体"/>
          <w:sz w:val="22"/>
        </w:rPr>
        <w:t>：</w:t>
      </w:r>
      <w:r>
        <w:rPr>
          <w:rFonts w:cs="宋体"/>
          <w:sz w:val="22"/>
        </w:rPr>
        <w:t xml:space="preserve">     </w:t>
      </w:r>
    </w:p>
    <w:p w:rsidR="00404EBC" w:rsidRDefault="00046CD8" w:rsidP="008B0B7B">
      <w:pPr>
        <w:pStyle w:val="110"/>
        <w:spacing w:line="360" w:lineRule="auto"/>
        <w:ind w:left="397" w:firstLineChars="1623" w:firstLine="3571"/>
        <w:rPr>
          <w:rFonts w:cs="宋体"/>
          <w:sz w:val="22"/>
        </w:rPr>
      </w:pPr>
      <w:r>
        <w:rPr>
          <w:rFonts w:cs="宋体"/>
          <w:sz w:val="22"/>
        </w:rPr>
        <w:t>法定代表人或委托代理人</w:t>
      </w:r>
      <w:r>
        <w:rPr>
          <w:rFonts w:cs="宋体"/>
          <w:sz w:val="22"/>
        </w:rPr>
        <w:t>(</w:t>
      </w:r>
      <w:r>
        <w:rPr>
          <w:rFonts w:cs="宋体"/>
          <w:sz w:val="22"/>
        </w:rPr>
        <w:t>签字或盖章</w:t>
      </w:r>
      <w:r>
        <w:rPr>
          <w:rFonts w:cs="宋体"/>
          <w:sz w:val="22"/>
        </w:rPr>
        <w:t>)</w:t>
      </w:r>
      <w:r>
        <w:rPr>
          <w:rFonts w:cs="宋体"/>
          <w:sz w:val="22"/>
        </w:rPr>
        <w:t>：</w:t>
      </w:r>
      <w:r>
        <w:rPr>
          <w:rFonts w:cs="宋体"/>
          <w:sz w:val="22"/>
        </w:rPr>
        <w:t xml:space="preserve">  </w:t>
      </w:r>
    </w:p>
    <w:p w:rsidR="00404EBC" w:rsidRDefault="00046CD8" w:rsidP="008B0B7B">
      <w:pPr>
        <w:pStyle w:val="110"/>
        <w:spacing w:line="360" w:lineRule="auto"/>
        <w:ind w:left="397" w:firstLineChars="1623" w:firstLine="3571"/>
        <w:rPr>
          <w:rFonts w:cs="宋体"/>
          <w:sz w:val="22"/>
        </w:rPr>
      </w:pPr>
      <w:r>
        <w:rPr>
          <w:rFonts w:cs="宋体"/>
          <w:sz w:val="22"/>
        </w:rPr>
        <w:t>日期：</w:t>
      </w:r>
      <w:r>
        <w:rPr>
          <w:rFonts w:cs="宋体"/>
          <w:sz w:val="22"/>
        </w:rPr>
        <w:t xml:space="preserve">    </w:t>
      </w:r>
      <w:r>
        <w:rPr>
          <w:rFonts w:cs="宋体"/>
          <w:sz w:val="22"/>
        </w:rPr>
        <w:t>年</w:t>
      </w:r>
      <w:r>
        <w:rPr>
          <w:rFonts w:cs="宋体"/>
          <w:sz w:val="22"/>
        </w:rPr>
        <w:t xml:space="preserve">     </w:t>
      </w:r>
      <w:r>
        <w:rPr>
          <w:rFonts w:cs="宋体"/>
          <w:sz w:val="22"/>
        </w:rPr>
        <w:t>月</w:t>
      </w:r>
      <w:r>
        <w:rPr>
          <w:rFonts w:cs="宋体"/>
          <w:sz w:val="22"/>
        </w:rPr>
        <w:t xml:space="preserve">     </w:t>
      </w:r>
      <w:r>
        <w:rPr>
          <w:rFonts w:cs="宋体"/>
          <w:sz w:val="22"/>
        </w:rPr>
        <w:t>日</w:t>
      </w:r>
    </w:p>
    <w:p w:rsidR="00404EBC" w:rsidRDefault="00404EBC">
      <w:pPr>
        <w:jc w:val="left"/>
        <w:rPr>
          <w:b/>
          <w:sz w:val="24"/>
        </w:rPr>
      </w:pPr>
    </w:p>
    <w:p w:rsidR="00404EBC" w:rsidRDefault="00046CD8">
      <w:pPr>
        <w:widowControl/>
        <w:jc w:val="center"/>
        <w:rPr>
          <w:rFonts w:cs="微软雅黑"/>
          <w:b/>
          <w:kern w:val="0"/>
          <w:sz w:val="36"/>
          <w:szCs w:val="36"/>
        </w:rPr>
      </w:pPr>
      <w:r>
        <w:rPr>
          <w:b/>
          <w:sz w:val="24"/>
        </w:rPr>
        <w:br w:type="page"/>
      </w:r>
      <w:r>
        <w:rPr>
          <w:rFonts w:cs="微软雅黑" w:hint="eastAsia"/>
          <w:b/>
          <w:kern w:val="0"/>
          <w:sz w:val="36"/>
          <w:szCs w:val="36"/>
        </w:rPr>
        <w:lastRenderedPageBreak/>
        <w:t>八</w:t>
      </w:r>
      <w:r>
        <w:rPr>
          <w:rFonts w:cs="微软雅黑"/>
          <w:b/>
          <w:kern w:val="0"/>
          <w:sz w:val="36"/>
          <w:szCs w:val="36"/>
        </w:rPr>
        <w:t>、资格审查资料</w:t>
      </w:r>
    </w:p>
    <w:p w:rsidR="00404EBC" w:rsidRDefault="00404EBC">
      <w:pPr>
        <w:autoSpaceDE w:val="0"/>
        <w:autoSpaceDN w:val="0"/>
        <w:adjustRightInd w:val="0"/>
        <w:spacing w:before="7" w:line="140" w:lineRule="exact"/>
        <w:jc w:val="left"/>
        <w:rPr>
          <w:rFonts w:cs="微软雅黑"/>
          <w:kern w:val="0"/>
          <w:sz w:val="14"/>
          <w:szCs w:val="14"/>
        </w:rPr>
      </w:pPr>
    </w:p>
    <w:p w:rsidR="00404EBC" w:rsidRDefault="00046CD8">
      <w:pPr>
        <w:spacing w:line="360" w:lineRule="auto"/>
        <w:jc w:val="center"/>
        <w:rPr>
          <w:rFonts w:cs="宋体"/>
          <w:b/>
          <w:sz w:val="32"/>
          <w:szCs w:val="32"/>
        </w:rPr>
      </w:pPr>
      <w:r>
        <w:rPr>
          <w:rFonts w:cs="宋体"/>
          <w:b/>
          <w:sz w:val="32"/>
          <w:szCs w:val="32"/>
        </w:rPr>
        <w:t>(</w:t>
      </w:r>
      <w:proofErr w:type="gramStart"/>
      <w:r>
        <w:rPr>
          <w:rFonts w:cs="宋体"/>
          <w:b/>
          <w:sz w:val="32"/>
          <w:szCs w:val="32"/>
        </w:rPr>
        <w:t>一</w:t>
      </w:r>
      <w:proofErr w:type="gramEnd"/>
      <w:r>
        <w:rPr>
          <w:rFonts w:cs="宋体"/>
          <w:b/>
          <w:sz w:val="32"/>
          <w:szCs w:val="32"/>
        </w:rPr>
        <w:t>)</w:t>
      </w:r>
      <w:r>
        <w:rPr>
          <w:rFonts w:cs="宋体"/>
          <w:b/>
          <w:sz w:val="32"/>
          <w:szCs w:val="32"/>
        </w:rPr>
        <w:t>基本情况表</w:t>
      </w:r>
    </w:p>
    <w:tbl>
      <w:tblPr>
        <w:tblW w:w="8932" w:type="dxa"/>
        <w:jc w:val="center"/>
        <w:tblInd w:w="-5" w:type="dxa"/>
        <w:tblLayout w:type="fixed"/>
        <w:tblCellMar>
          <w:left w:w="0" w:type="dxa"/>
          <w:right w:w="0" w:type="dxa"/>
        </w:tblCellMar>
        <w:tblLook w:val="04A0"/>
      </w:tblPr>
      <w:tblGrid>
        <w:gridCol w:w="2174"/>
        <w:gridCol w:w="944"/>
        <w:gridCol w:w="2410"/>
        <w:gridCol w:w="1135"/>
        <w:gridCol w:w="2269"/>
      </w:tblGrid>
      <w:tr w:rsidR="00404EBC">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cs="微软雅黑" w:hint="eastAsia"/>
                <w:kern w:val="0"/>
                <w:sz w:val="22"/>
              </w:rPr>
              <w:t>(</w:t>
            </w:r>
            <w:r>
              <w:rPr>
                <w:rFonts w:cs="微软雅黑" w:hint="eastAsia"/>
                <w:kern w:val="0"/>
                <w:sz w:val="22"/>
              </w:rPr>
              <w:t>如有</w:t>
            </w:r>
            <w:r>
              <w:rPr>
                <w:rFonts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046CD8">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cs="微软雅黑" w:hint="eastAsia"/>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rsidR="00404EBC" w:rsidRDefault="00046CD8">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cs="微软雅黑" w:hint="eastAsia"/>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rsidR="00404EBC" w:rsidRDefault="00046CD8">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cs="微软雅黑" w:hint="eastAsia"/>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rsidR="00404EB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rsidR="00404EBC" w:rsidRDefault="00046CD8">
            <w:pPr>
              <w:autoSpaceDE w:val="0"/>
              <w:autoSpaceDN w:val="0"/>
              <w:adjustRightInd w:val="0"/>
              <w:snapToGrid w:val="0"/>
              <w:jc w:val="center"/>
              <w:rPr>
                <w:rFonts w:cs="微软雅黑"/>
                <w:kern w:val="0"/>
                <w:sz w:val="22"/>
              </w:rPr>
            </w:pPr>
            <w:r>
              <w:rPr>
                <w:rFonts w:cs="微软雅黑"/>
                <w:kern w:val="0"/>
                <w:sz w:val="22"/>
              </w:rPr>
              <w:t>(</w:t>
            </w: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w:t>
            </w:r>
            <w:r>
              <w:rPr>
                <w:rFonts w:cs="微软雅黑"/>
                <w:kern w:val="0"/>
                <w:sz w:val="22"/>
              </w:rPr>
              <w:t xml:space="preserve"> </w:t>
            </w:r>
            <w:r>
              <w:rPr>
                <w:rFonts w:cs="微软雅黑"/>
                <w:kern w:val="0"/>
                <w:sz w:val="22"/>
              </w:rPr>
              <w:t>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w:t>
            </w:r>
            <w:r>
              <w:rPr>
                <w:rFonts w:cs="微软雅黑"/>
                <w:kern w:val="0"/>
                <w:sz w:val="22"/>
              </w:rPr>
              <w:t>单</w:t>
            </w:r>
            <w:r>
              <w:rPr>
                <w:rFonts w:cs="微软雅黑"/>
                <w:kern w:val="0"/>
                <w:sz w:val="22"/>
              </w:rPr>
              <w:t xml:space="preserve"> </w:t>
            </w:r>
            <w:r>
              <w:rPr>
                <w:rFonts w:cs="微软雅黑"/>
                <w:kern w:val="0"/>
                <w:sz w:val="22"/>
              </w:rPr>
              <w:t>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w:t>
            </w:r>
            <w:r>
              <w:rPr>
                <w:rFonts w:cs="微软雅黑"/>
                <w:kern w:val="0"/>
                <w:sz w:val="22"/>
              </w:rPr>
              <w:t xml:space="preserve"> </w:t>
            </w:r>
            <w:r>
              <w:rPr>
                <w:rFonts w:cs="微软雅黑"/>
                <w:kern w:val="0"/>
                <w:sz w:val="22"/>
              </w:rPr>
              <w:t>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rsidR="00404EBC" w:rsidRDefault="00046CD8">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bl>
    <w:p w:rsidR="00404EBC" w:rsidRDefault="00046CD8">
      <w:pPr>
        <w:pStyle w:val="a4"/>
        <w:ind w:firstLine="221"/>
        <w:rPr>
          <w:rFonts w:cs="宋体"/>
          <w:b/>
          <w:sz w:val="22"/>
        </w:rPr>
      </w:pPr>
      <w:r>
        <w:rPr>
          <w:rFonts w:cs="宋体"/>
          <w:b/>
          <w:sz w:val="22"/>
        </w:rPr>
        <w:t xml:space="preserve"> </w:t>
      </w:r>
      <w:r>
        <w:rPr>
          <w:rFonts w:cs="宋体"/>
          <w:b/>
          <w:sz w:val="22"/>
        </w:rPr>
        <w:t>注：投标人应根据投标人须知第</w:t>
      </w:r>
      <w:r>
        <w:rPr>
          <w:rFonts w:cs="宋体"/>
          <w:b/>
          <w:sz w:val="22"/>
        </w:rPr>
        <w:t xml:space="preserve"> 3.5.1 </w:t>
      </w:r>
      <w:r>
        <w:rPr>
          <w:rFonts w:cs="宋体"/>
          <w:b/>
          <w:sz w:val="22"/>
        </w:rPr>
        <w:t>项的要求在本表后附相关证明材料。</w:t>
      </w:r>
    </w:p>
    <w:p w:rsidR="00404EBC" w:rsidRDefault="00046CD8">
      <w:pPr>
        <w:rPr>
          <w:rFonts w:cs="宋体"/>
          <w:b/>
          <w:sz w:val="22"/>
        </w:rPr>
      </w:pPr>
      <w:r>
        <w:rPr>
          <w:rFonts w:cs="宋体"/>
          <w:b/>
          <w:sz w:val="22"/>
        </w:rPr>
        <w:br w:type="page"/>
      </w:r>
    </w:p>
    <w:p w:rsidR="00404EBC" w:rsidRDefault="00046CD8">
      <w:pPr>
        <w:autoSpaceDE w:val="0"/>
        <w:autoSpaceDN w:val="0"/>
        <w:adjustRightInd w:val="0"/>
        <w:spacing w:line="360" w:lineRule="auto"/>
        <w:ind w:right="-20"/>
        <w:jc w:val="center"/>
        <w:rPr>
          <w:rFonts w:cs="宋体"/>
          <w:b/>
          <w:sz w:val="32"/>
          <w:szCs w:val="32"/>
        </w:rPr>
      </w:pPr>
      <w:r>
        <w:rPr>
          <w:rFonts w:cs="宋体"/>
          <w:b/>
          <w:sz w:val="32"/>
          <w:szCs w:val="32"/>
        </w:rPr>
        <w:lastRenderedPageBreak/>
        <w:t>(</w:t>
      </w:r>
      <w:r>
        <w:rPr>
          <w:rFonts w:cs="宋体" w:hint="eastAsia"/>
          <w:b/>
          <w:sz w:val="32"/>
          <w:szCs w:val="32"/>
        </w:rPr>
        <w:t>二</w:t>
      </w:r>
      <w:r>
        <w:rPr>
          <w:rFonts w:cs="宋体"/>
          <w:b/>
          <w:sz w:val="32"/>
          <w:szCs w:val="32"/>
        </w:rPr>
        <w:t>)</w:t>
      </w:r>
      <w:r>
        <w:rPr>
          <w:rFonts w:cs="宋体"/>
          <w:b/>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28"/>
        <w:gridCol w:w="2409"/>
        <w:gridCol w:w="2127"/>
      </w:tblGrid>
      <w:tr w:rsidR="00404EBC">
        <w:trPr>
          <w:trHeight w:val="683"/>
        </w:trPr>
        <w:tc>
          <w:tcPr>
            <w:tcW w:w="993" w:type="dxa"/>
            <w:vAlign w:val="center"/>
          </w:tcPr>
          <w:p w:rsidR="00404EBC" w:rsidRDefault="00046CD8">
            <w:pPr>
              <w:adjustRightInd w:val="0"/>
              <w:snapToGrid w:val="0"/>
              <w:jc w:val="center"/>
              <w:rPr>
                <w:rFonts w:ascii="宋体" w:hAnsi="宋体"/>
                <w:b/>
                <w:sz w:val="24"/>
              </w:rPr>
            </w:pPr>
            <w:r>
              <w:rPr>
                <w:rFonts w:ascii="宋体" w:hAnsi="宋体"/>
                <w:b/>
                <w:sz w:val="24"/>
              </w:rPr>
              <w:t>序号</w:t>
            </w:r>
          </w:p>
        </w:tc>
        <w:tc>
          <w:tcPr>
            <w:tcW w:w="3828" w:type="dxa"/>
            <w:vAlign w:val="center"/>
          </w:tcPr>
          <w:p w:rsidR="00404EBC" w:rsidRDefault="00046CD8">
            <w:pPr>
              <w:adjustRightInd w:val="0"/>
              <w:snapToGrid w:val="0"/>
              <w:jc w:val="center"/>
              <w:rPr>
                <w:rFonts w:ascii="宋体" w:hAnsi="宋体"/>
                <w:b/>
                <w:sz w:val="24"/>
              </w:rPr>
            </w:pPr>
            <w:r>
              <w:rPr>
                <w:rFonts w:ascii="宋体" w:hAnsi="宋体"/>
                <w:b/>
                <w:sz w:val="24"/>
              </w:rPr>
              <w:t>资料名称</w:t>
            </w:r>
          </w:p>
        </w:tc>
        <w:tc>
          <w:tcPr>
            <w:tcW w:w="2409" w:type="dxa"/>
            <w:vAlign w:val="center"/>
          </w:tcPr>
          <w:p w:rsidR="00404EBC" w:rsidRDefault="00046CD8">
            <w:pPr>
              <w:adjustRightInd w:val="0"/>
              <w:snapToGrid w:val="0"/>
              <w:jc w:val="center"/>
              <w:rPr>
                <w:rFonts w:ascii="宋体" w:hAnsi="宋体"/>
                <w:b/>
                <w:sz w:val="24"/>
              </w:rPr>
            </w:pPr>
            <w:r>
              <w:rPr>
                <w:rFonts w:ascii="宋体" w:hAnsi="宋体" w:hint="eastAsia"/>
                <w:b/>
                <w:sz w:val="24"/>
              </w:rPr>
              <w:t>位于投标文件第</w:t>
            </w:r>
            <w:r>
              <w:rPr>
                <w:rFonts w:ascii="宋体" w:hAnsi="宋体"/>
                <w:b/>
                <w:sz w:val="24"/>
              </w:rPr>
              <w:t>X页</w:t>
            </w:r>
          </w:p>
        </w:tc>
        <w:tc>
          <w:tcPr>
            <w:tcW w:w="2127" w:type="dxa"/>
            <w:vAlign w:val="center"/>
          </w:tcPr>
          <w:p w:rsidR="00404EBC" w:rsidRDefault="00046CD8">
            <w:pPr>
              <w:adjustRightInd w:val="0"/>
              <w:snapToGrid w:val="0"/>
              <w:jc w:val="center"/>
              <w:rPr>
                <w:rFonts w:ascii="宋体" w:hAnsi="宋体"/>
                <w:b/>
                <w:sz w:val="24"/>
              </w:rPr>
            </w:pPr>
            <w:r>
              <w:rPr>
                <w:rFonts w:ascii="宋体" w:hAnsi="宋体"/>
                <w:b/>
                <w:sz w:val="24"/>
              </w:rPr>
              <w:t>备  注</w:t>
            </w: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1</w:t>
            </w:r>
          </w:p>
        </w:tc>
        <w:tc>
          <w:tcPr>
            <w:tcW w:w="3828" w:type="dxa"/>
            <w:vAlign w:val="center"/>
          </w:tcPr>
          <w:p w:rsidR="00404EBC" w:rsidRDefault="00046CD8">
            <w:pPr>
              <w:adjustRightInd w:val="0"/>
              <w:snapToGrid w:val="0"/>
              <w:jc w:val="center"/>
              <w:rPr>
                <w:rFonts w:ascii="宋体" w:hAnsi="宋体"/>
                <w:sz w:val="24"/>
              </w:rPr>
            </w:pPr>
            <w:r>
              <w:rPr>
                <w:rFonts w:ascii="宋体" w:hAnsi="宋体"/>
                <w:sz w:val="24"/>
              </w:rPr>
              <w:t>企业法人营业执照</w:t>
            </w:r>
          </w:p>
        </w:tc>
        <w:tc>
          <w:tcPr>
            <w:tcW w:w="2409" w:type="dxa"/>
            <w:vAlign w:val="center"/>
          </w:tcPr>
          <w:p w:rsidR="00404EBC" w:rsidRDefault="00404EBC">
            <w:pPr>
              <w:adjustRightInd w:val="0"/>
              <w:snapToGrid w:val="0"/>
            </w:pPr>
          </w:p>
          <w:p w:rsidR="00404EBC" w:rsidRDefault="00404EBC">
            <w:pPr>
              <w:ind w:firstLine="424"/>
              <w:jc w:val="left"/>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2</w:t>
            </w:r>
          </w:p>
        </w:tc>
        <w:tc>
          <w:tcPr>
            <w:tcW w:w="3828" w:type="dxa"/>
            <w:vAlign w:val="center"/>
          </w:tcPr>
          <w:p w:rsidR="00404EBC" w:rsidRDefault="00046CD8">
            <w:pPr>
              <w:adjustRightInd w:val="0"/>
              <w:snapToGrid w:val="0"/>
              <w:jc w:val="center"/>
              <w:rPr>
                <w:rFonts w:ascii="宋体" w:hAnsi="宋体"/>
                <w:sz w:val="24"/>
              </w:rPr>
            </w:pPr>
            <w:r>
              <w:rPr>
                <w:rFonts w:ascii="宋体" w:hAnsi="宋体" w:hint="eastAsia"/>
                <w:sz w:val="24"/>
              </w:rPr>
              <w:t>法定代表人身份证明或</w:t>
            </w:r>
            <w:r>
              <w:rPr>
                <w:rFonts w:ascii="宋体" w:hAnsi="宋体"/>
                <w:sz w:val="24"/>
              </w:rPr>
              <w:t>法定代表人授权委托书(投标文件</w:t>
            </w:r>
            <w:r>
              <w:rPr>
                <w:rFonts w:ascii="宋体" w:hAnsi="宋体" w:hint="eastAsia"/>
                <w:sz w:val="24"/>
              </w:rPr>
              <w:t>由</w:t>
            </w:r>
            <w:r>
              <w:rPr>
                <w:rFonts w:ascii="宋体" w:hAnsi="宋体"/>
                <w:sz w:val="24"/>
              </w:rPr>
              <w:t>委托代理人签字</w:t>
            </w:r>
            <w:r>
              <w:rPr>
                <w:rFonts w:ascii="宋体" w:hAnsi="宋体" w:hint="eastAsia"/>
                <w:sz w:val="24"/>
              </w:rPr>
              <w:t>时</w:t>
            </w:r>
            <w:r>
              <w:rPr>
                <w:rFonts w:ascii="宋体" w:hAnsi="宋体"/>
                <w:sz w:val="24"/>
              </w:rPr>
              <w:t>提供)</w:t>
            </w: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3</w:t>
            </w:r>
          </w:p>
        </w:tc>
        <w:tc>
          <w:tcPr>
            <w:tcW w:w="3828" w:type="dxa"/>
            <w:vAlign w:val="center"/>
          </w:tcPr>
          <w:p w:rsidR="00404EBC" w:rsidRDefault="00046CD8">
            <w:pPr>
              <w:adjustRightInd w:val="0"/>
              <w:snapToGrid w:val="0"/>
              <w:jc w:val="center"/>
              <w:rPr>
                <w:rFonts w:ascii="宋体" w:hAnsi="宋体"/>
                <w:sz w:val="24"/>
              </w:rPr>
            </w:pPr>
            <w:r>
              <w:rPr>
                <w:rFonts w:ascii="宋体" w:hAnsi="宋体" w:hint="eastAsia"/>
                <w:sz w:val="24"/>
              </w:rPr>
              <w:t>一般纳税人资格证明(按招标公告资格条件要求提供)</w:t>
            </w: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4</w:t>
            </w:r>
          </w:p>
        </w:tc>
        <w:tc>
          <w:tcPr>
            <w:tcW w:w="3828" w:type="dxa"/>
            <w:vAlign w:val="center"/>
          </w:tcPr>
          <w:p w:rsidR="00404EBC" w:rsidRDefault="00046CD8">
            <w:pPr>
              <w:adjustRightInd w:val="0"/>
              <w:snapToGrid w:val="0"/>
              <w:jc w:val="center"/>
              <w:rPr>
                <w:rFonts w:ascii="宋体" w:hAnsi="宋体"/>
                <w:sz w:val="24"/>
              </w:rPr>
            </w:pPr>
            <w:r>
              <w:rPr>
                <w:rFonts w:ascii="宋体" w:hAnsi="宋体" w:hint="eastAsia"/>
                <w:sz w:val="24"/>
              </w:rPr>
              <w:t>项目负责人的社会保险</w:t>
            </w:r>
            <w:proofErr w:type="gramStart"/>
            <w:r>
              <w:rPr>
                <w:rFonts w:ascii="宋体" w:hAnsi="宋体" w:hint="eastAsia"/>
                <w:sz w:val="24"/>
              </w:rPr>
              <w:t>参保证明</w:t>
            </w:r>
            <w:proofErr w:type="gramEnd"/>
            <w:r>
              <w:rPr>
                <w:rFonts w:ascii="宋体" w:hAnsi="宋体" w:hint="eastAsia"/>
                <w:sz w:val="24"/>
              </w:rPr>
              <w:t>(证明显示的打印时间要求在投标截止日前十五日内，参保单位与投标人企业名称一致)</w:t>
            </w: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5</w:t>
            </w:r>
          </w:p>
        </w:tc>
        <w:tc>
          <w:tcPr>
            <w:tcW w:w="3828" w:type="dxa"/>
            <w:vAlign w:val="center"/>
          </w:tcPr>
          <w:p w:rsidR="00404EBC" w:rsidRDefault="00404EBC">
            <w:pPr>
              <w:adjustRightInd w:val="0"/>
              <w:snapToGrid w:val="0"/>
              <w:spacing w:before="240" w:after="60"/>
              <w:jc w:val="center"/>
              <w:outlineLvl w:val="0"/>
              <w:rPr>
                <w:rFonts w:hAnsi="宋体" w:cs="宋体"/>
                <w:sz w:val="22"/>
              </w:rPr>
            </w:pP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6</w:t>
            </w:r>
          </w:p>
        </w:tc>
        <w:tc>
          <w:tcPr>
            <w:tcW w:w="3828" w:type="dxa"/>
            <w:vAlign w:val="center"/>
          </w:tcPr>
          <w:p w:rsidR="00404EBC" w:rsidRDefault="00404EBC">
            <w:pPr>
              <w:adjustRightInd w:val="0"/>
              <w:snapToGrid w:val="0"/>
              <w:spacing w:before="240" w:after="60"/>
              <w:jc w:val="center"/>
              <w:outlineLvl w:val="0"/>
              <w:rPr>
                <w:rFonts w:hAnsi="宋体" w:cs="宋体"/>
                <w:sz w:val="22"/>
              </w:rPr>
            </w:pP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7</w:t>
            </w:r>
          </w:p>
        </w:tc>
        <w:tc>
          <w:tcPr>
            <w:tcW w:w="3828" w:type="dxa"/>
            <w:vAlign w:val="center"/>
          </w:tcPr>
          <w:p w:rsidR="00404EBC" w:rsidRDefault="00404EBC">
            <w:pPr>
              <w:adjustRightInd w:val="0"/>
              <w:snapToGrid w:val="0"/>
              <w:spacing w:before="240" w:after="60"/>
              <w:jc w:val="center"/>
              <w:outlineLvl w:val="0"/>
              <w:rPr>
                <w:rFonts w:hAnsi="宋体" w:cs="宋体"/>
                <w:sz w:val="22"/>
              </w:rPr>
            </w:pP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bl>
    <w:p w:rsidR="00404EBC" w:rsidRDefault="00404EBC">
      <w:pPr>
        <w:adjustRightInd w:val="0"/>
        <w:snapToGrid w:val="0"/>
        <w:rPr>
          <w:rFonts w:eastAsia="仿宋"/>
          <w:b/>
          <w:sz w:val="24"/>
        </w:rPr>
      </w:pPr>
    </w:p>
    <w:p w:rsidR="00404EBC" w:rsidRDefault="00046CD8" w:rsidP="008B0B7B">
      <w:pPr>
        <w:autoSpaceDE w:val="0"/>
        <w:autoSpaceDN w:val="0"/>
        <w:adjustRightInd w:val="0"/>
        <w:spacing w:line="360" w:lineRule="auto"/>
        <w:ind w:leftChars="-255" w:left="-42" w:right="-20" w:hangingChars="223" w:hanging="493"/>
        <w:jc w:val="center"/>
        <w:rPr>
          <w:rFonts w:cs="宋体"/>
          <w:b/>
          <w:sz w:val="22"/>
        </w:rPr>
      </w:pPr>
      <w:r>
        <w:rPr>
          <w:rFonts w:cs="宋体"/>
          <w:b/>
          <w:sz w:val="22"/>
        </w:rPr>
        <w:t xml:space="preserve"> </w:t>
      </w:r>
      <w:r>
        <w:rPr>
          <w:rFonts w:cs="宋体"/>
          <w:b/>
          <w:sz w:val="22"/>
        </w:rPr>
        <w:t>注：本表请按投标人须知前附表</w:t>
      </w:r>
      <w:r>
        <w:rPr>
          <w:rFonts w:cs="宋体"/>
          <w:b/>
          <w:sz w:val="22"/>
        </w:rPr>
        <w:t>3.5</w:t>
      </w:r>
      <w:r>
        <w:rPr>
          <w:rFonts w:cs="宋体" w:hint="eastAsia"/>
          <w:b/>
          <w:sz w:val="22"/>
        </w:rPr>
        <w:t>.3</w:t>
      </w:r>
      <w:r>
        <w:rPr>
          <w:rFonts w:cs="宋体"/>
          <w:b/>
          <w:sz w:val="22"/>
        </w:rPr>
        <w:t>“</w:t>
      </w:r>
      <w:r>
        <w:rPr>
          <w:rFonts w:cs="宋体"/>
          <w:b/>
          <w:sz w:val="22"/>
        </w:rPr>
        <w:t>资格审查资料的特殊要求</w:t>
      </w:r>
      <w:r>
        <w:rPr>
          <w:rFonts w:cs="宋体"/>
          <w:b/>
          <w:sz w:val="22"/>
        </w:rPr>
        <w:t>”</w:t>
      </w:r>
      <w:r>
        <w:rPr>
          <w:rFonts w:cs="宋体"/>
          <w:b/>
          <w:sz w:val="22"/>
        </w:rPr>
        <w:t>内容填写。</w:t>
      </w:r>
    </w:p>
    <w:p w:rsidR="00404EBC" w:rsidRDefault="00046CD8">
      <w:pPr>
        <w:adjustRightInd w:val="0"/>
        <w:snapToGrid w:val="0"/>
        <w:ind w:firstLine="240"/>
        <w:jc w:val="center"/>
        <w:rPr>
          <w:rFonts w:eastAsia="仿宋"/>
          <w:sz w:val="24"/>
        </w:rPr>
      </w:pPr>
      <w:r>
        <w:rPr>
          <w:rFonts w:eastAsia="仿宋"/>
          <w:sz w:val="24"/>
        </w:rPr>
        <w:t xml:space="preserve">                             </w:t>
      </w:r>
    </w:p>
    <w:p w:rsidR="00404EBC" w:rsidRDefault="00404EBC">
      <w:pPr>
        <w:adjustRightInd w:val="0"/>
        <w:snapToGrid w:val="0"/>
        <w:ind w:firstLine="240"/>
        <w:jc w:val="center"/>
        <w:rPr>
          <w:rFonts w:eastAsia="仿宋"/>
          <w:sz w:val="24"/>
        </w:rPr>
      </w:pPr>
    </w:p>
    <w:p w:rsidR="00404EBC" w:rsidRDefault="00046CD8">
      <w:pPr>
        <w:widowControl/>
        <w:jc w:val="left"/>
        <w:rPr>
          <w:rFonts w:cs="宋体"/>
          <w:b/>
          <w:sz w:val="32"/>
          <w:szCs w:val="32"/>
        </w:rPr>
      </w:pPr>
      <w:r>
        <w:rPr>
          <w:rFonts w:cs="宋体"/>
          <w:b/>
          <w:sz w:val="32"/>
          <w:szCs w:val="32"/>
        </w:rPr>
        <w:br w:type="page"/>
      </w:r>
    </w:p>
    <w:p w:rsidR="00404EBC" w:rsidRDefault="00046CD8">
      <w:pPr>
        <w:spacing w:line="360" w:lineRule="auto"/>
        <w:jc w:val="center"/>
        <w:rPr>
          <w:rFonts w:cs="宋体"/>
          <w:b/>
          <w:sz w:val="32"/>
          <w:szCs w:val="32"/>
        </w:rPr>
      </w:pPr>
      <w:r>
        <w:rPr>
          <w:rFonts w:cs="宋体"/>
          <w:b/>
          <w:sz w:val="32"/>
          <w:szCs w:val="32"/>
        </w:rPr>
        <w:lastRenderedPageBreak/>
        <w:t>(</w:t>
      </w:r>
      <w:r>
        <w:rPr>
          <w:rFonts w:cs="宋体" w:hint="eastAsia"/>
          <w:b/>
          <w:sz w:val="32"/>
          <w:szCs w:val="32"/>
        </w:rPr>
        <w:t>三</w:t>
      </w:r>
      <w:r>
        <w:rPr>
          <w:rFonts w:cs="宋体"/>
          <w:b/>
          <w:sz w:val="32"/>
          <w:szCs w:val="32"/>
        </w:rPr>
        <w:t>)</w:t>
      </w:r>
      <w:r>
        <w:rPr>
          <w:rFonts w:cs="宋体"/>
          <w:b/>
          <w:sz w:val="32"/>
          <w:szCs w:val="32"/>
        </w:rPr>
        <w:t>投标人资信情况说明</w:t>
      </w:r>
    </w:p>
    <w:tbl>
      <w:tblPr>
        <w:tblW w:w="10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6068"/>
        <w:gridCol w:w="1276"/>
        <w:gridCol w:w="1134"/>
        <w:gridCol w:w="851"/>
      </w:tblGrid>
      <w:tr w:rsidR="00404EBC">
        <w:trPr>
          <w:trHeight w:val="430"/>
          <w:jc w:val="center"/>
        </w:trPr>
        <w:tc>
          <w:tcPr>
            <w:tcW w:w="744" w:type="dxa"/>
            <w:vAlign w:val="center"/>
          </w:tcPr>
          <w:p w:rsidR="00404EBC" w:rsidRDefault="00046CD8">
            <w:pPr>
              <w:adjustRightInd w:val="0"/>
              <w:snapToGrid w:val="0"/>
              <w:jc w:val="center"/>
              <w:rPr>
                <w:sz w:val="22"/>
              </w:rPr>
            </w:pPr>
            <w:r>
              <w:rPr>
                <w:sz w:val="22"/>
              </w:rPr>
              <w:t>评审因素</w:t>
            </w:r>
          </w:p>
        </w:tc>
        <w:tc>
          <w:tcPr>
            <w:tcW w:w="6068" w:type="dxa"/>
            <w:vAlign w:val="center"/>
          </w:tcPr>
          <w:p w:rsidR="00404EBC" w:rsidRDefault="00046CD8">
            <w:pPr>
              <w:adjustRightInd w:val="0"/>
              <w:snapToGrid w:val="0"/>
              <w:jc w:val="center"/>
              <w:rPr>
                <w:sz w:val="22"/>
              </w:rPr>
            </w:pPr>
            <w:r>
              <w:rPr>
                <w:sz w:val="22"/>
              </w:rPr>
              <w:t>评审内容</w:t>
            </w:r>
          </w:p>
        </w:tc>
        <w:tc>
          <w:tcPr>
            <w:tcW w:w="1276" w:type="dxa"/>
            <w:vAlign w:val="center"/>
          </w:tcPr>
          <w:p w:rsidR="00404EBC" w:rsidRDefault="00046CD8">
            <w:pPr>
              <w:widowControl/>
              <w:adjustRightInd w:val="0"/>
              <w:snapToGrid w:val="0"/>
              <w:jc w:val="center"/>
              <w:rPr>
                <w:rFonts w:cs="宋体"/>
                <w:b/>
                <w:kern w:val="0"/>
                <w:sz w:val="22"/>
              </w:rPr>
            </w:pPr>
            <w:r>
              <w:rPr>
                <w:sz w:val="22"/>
              </w:rPr>
              <w:t>投标人资信情况详细说明</w:t>
            </w:r>
          </w:p>
        </w:tc>
        <w:tc>
          <w:tcPr>
            <w:tcW w:w="1134" w:type="dxa"/>
            <w:vAlign w:val="center"/>
          </w:tcPr>
          <w:p w:rsidR="00404EBC" w:rsidRDefault="00046CD8">
            <w:pPr>
              <w:widowControl/>
              <w:adjustRightInd w:val="0"/>
              <w:snapToGrid w:val="0"/>
              <w:jc w:val="center"/>
              <w:rPr>
                <w:rFonts w:cs="宋体"/>
                <w:b/>
                <w:kern w:val="0"/>
                <w:sz w:val="22"/>
              </w:rPr>
            </w:pPr>
            <w:r>
              <w:rPr>
                <w:sz w:val="22"/>
              </w:rPr>
              <w:t>证明资料名称及位置</w:t>
            </w:r>
          </w:p>
        </w:tc>
        <w:tc>
          <w:tcPr>
            <w:tcW w:w="851" w:type="dxa"/>
            <w:vAlign w:val="center"/>
          </w:tcPr>
          <w:p w:rsidR="00404EBC" w:rsidRDefault="00046CD8">
            <w:pPr>
              <w:widowControl/>
              <w:adjustRightInd w:val="0"/>
              <w:snapToGrid w:val="0"/>
              <w:jc w:val="center"/>
              <w:rPr>
                <w:rFonts w:cs="宋体"/>
                <w:b/>
                <w:kern w:val="0"/>
                <w:sz w:val="22"/>
              </w:rPr>
            </w:pPr>
            <w:r>
              <w:rPr>
                <w:sz w:val="22"/>
              </w:rPr>
              <w:t>投标人自评分</w:t>
            </w:r>
          </w:p>
        </w:tc>
      </w:tr>
      <w:tr w:rsidR="00404EBC">
        <w:trPr>
          <w:trHeight w:val="844"/>
          <w:jc w:val="center"/>
        </w:trPr>
        <w:tc>
          <w:tcPr>
            <w:tcW w:w="744" w:type="dxa"/>
            <w:vAlign w:val="center"/>
          </w:tcPr>
          <w:p w:rsidR="00404EBC" w:rsidRDefault="00404EBC">
            <w:pPr>
              <w:snapToGrid w:val="0"/>
              <w:rPr>
                <w:rFonts w:ascii="宋体" w:hAnsi="宋体"/>
                <w:sz w:val="22"/>
              </w:rPr>
            </w:pPr>
          </w:p>
        </w:tc>
        <w:tc>
          <w:tcPr>
            <w:tcW w:w="6068" w:type="dxa"/>
            <w:vAlign w:val="center"/>
          </w:tcPr>
          <w:p w:rsidR="00404EBC" w:rsidRDefault="00404EBC">
            <w:pPr>
              <w:snapToGrid w:val="0"/>
              <w:rPr>
                <w:rFonts w:ascii="宋体" w:hAnsi="宋体"/>
                <w:sz w:val="22"/>
              </w:rPr>
            </w:pPr>
          </w:p>
        </w:tc>
        <w:tc>
          <w:tcPr>
            <w:tcW w:w="1276" w:type="dxa"/>
          </w:tcPr>
          <w:p w:rsidR="00404EBC" w:rsidRDefault="00404EBC">
            <w:pPr>
              <w:adjustRightInd w:val="0"/>
              <w:snapToGrid w:val="0"/>
              <w:jc w:val="center"/>
              <w:rPr>
                <w:b/>
                <w:bCs/>
                <w:sz w:val="22"/>
              </w:rPr>
            </w:pPr>
          </w:p>
        </w:tc>
        <w:tc>
          <w:tcPr>
            <w:tcW w:w="1134" w:type="dxa"/>
            <w:vAlign w:val="center"/>
          </w:tcPr>
          <w:p w:rsidR="00404EBC" w:rsidRDefault="00404EBC">
            <w:pPr>
              <w:adjustRightInd w:val="0"/>
              <w:snapToGrid w:val="0"/>
              <w:jc w:val="center"/>
              <w:rPr>
                <w:sz w:val="22"/>
              </w:rPr>
            </w:pPr>
          </w:p>
        </w:tc>
        <w:tc>
          <w:tcPr>
            <w:tcW w:w="851" w:type="dxa"/>
            <w:vAlign w:val="center"/>
          </w:tcPr>
          <w:p w:rsidR="00404EBC" w:rsidRDefault="00404EBC">
            <w:pPr>
              <w:adjustRightInd w:val="0"/>
              <w:snapToGrid w:val="0"/>
              <w:jc w:val="center"/>
              <w:rPr>
                <w:b/>
                <w:bCs/>
                <w:sz w:val="22"/>
              </w:rPr>
            </w:pPr>
          </w:p>
        </w:tc>
      </w:tr>
      <w:tr w:rsidR="00404EBC">
        <w:trPr>
          <w:trHeight w:val="844"/>
          <w:jc w:val="center"/>
        </w:trPr>
        <w:tc>
          <w:tcPr>
            <w:tcW w:w="744" w:type="dxa"/>
            <w:vAlign w:val="center"/>
          </w:tcPr>
          <w:p w:rsidR="00404EBC" w:rsidRDefault="00404EBC">
            <w:pPr>
              <w:snapToGrid w:val="0"/>
              <w:rPr>
                <w:rFonts w:ascii="宋体" w:hAnsi="宋体"/>
                <w:sz w:val="22"/>
              </w:rPr>
            </w:pPr>
          </w:p>
        </w:tc>
        <w:tc>
          <w:tcPr>
            <w:tcW w:w="6068" w:type="dxa"/>
            <w:vAlign w:val="center"/>
          </w:tcPr>
          <w:p w:rsidR="00404EBC" w:rsidRDefault="00404EBC">
            <w:pPr>
              <w:snapToGrid w:val="0"/>
              <w:rPr>
                <w:rFonts w:ascii="宋体" w:hAnsi="宋体"/>
                <w:sz w:val="22"/>
              </w:rPr>
            </w:pPr>
          </w:p>
        </w:tc>
        <w:tc>
          <w:tcPr>
            <w:tcW w:w="1276" w:type="dxa"/>
          </w:tcPr>
          <w:p w:rsidR="00404EBC" w:rsidRDefault="00404EBC">
            <w:pPr>
              <w:adjustRightInd w:val="0"/>
              <w:snapToGrid w:val="0"/>
              <w:jc w:val="center"/>
              <w:rPr>
                <w:b/>
                <w:bCs/>
                <w:sz w:val="22"/>
              </w:rPr>
            </w:pPr>
          </w:p>
        </w:tc>
        <w:tc>
          <w:tcPr>
            <w:tcW w:w="1134" w:type="dxa"/>
            <w:vAlign w:val="center"/>
          </w:tcPr>
          <w:p w:rsidR="00404EBC" w:rsidRDefault="00404EBC">
            <w:pPr>
              <w:adjustRightInd w:val="0"/>
              <w:snapToGrid w:val="0"/>
              <w:jc w:val="center"/>
              <w:rPr>
                <w:sz w:val="22"/>
              </w:rPr>
            </w:pPr>
          </w:p>
        </w:tc>
        <w:tc>
          <w:tcPr>
            <w:tcW w:w="851" w:type="dxa"/>
            <w:vAlign w:val="center"/>
          </w:tcPr>
          <w:p w:rsidR="00404EBC" w:rsidRDefault="00404EBC">
            <w:pPr>
              <w:adjustRightInd w:val="0"/>
              <w:snapToGrid w:val="0"/>
              <w:jc w:val="center"/>
              <w:rPr>
                <w:b/>
                <w:bCs/>
                <w:sz w:val="22"/>
              </w:rPr>
            </w:pPr>
          </w:p>
        </w:tc>
      </w:tr>
    </w:tbl>
    <w:p w:rsidR="00404EBC" w:rsidRDefault="00046CD8">
      <w:pPr>
        <w:spacing w:line="480" w:lineRule="exact"/>
        <w:rPr>
          <w:bCs/>
          <w:szCs w:val="21"/>
        </w:rPr>
      </w:pPr>
      <w:proofErr w:type="gramStart"/>
      <w:r>
        <w:rPr>
          <w:bCs/>
          <w:szCs w:val="21"/>
        </w:rPr>
        <w:t>附以上</w:t>
      </w:r>
      <w:proofErr w:type="gramEnd"/>
      <w:r>
        <w:rPr>
          <w:bCs/>
          <w:szCs w:val="21"/>
        </w:rPr>
        <w:t>所有证明材料复制件。</w:t>
      </w:r>
    </w:p>
    <w:p w:rsidR="00404EBC" w:rsidRDefault="00046CD8">
      <w:pPr>
        <w:tabs>
          <w:tab w:val="left" w:pos="7480"/>
        </w:tabs>
        <w:spacing w:line="800" w:lineRule="exact"/>
        <w:rPr>
          <w:sz w:val="24"/>
        </w:rPr>
      </w:pPr>
      <w:r>
        <w:rPr>
          <w:sz w:val="24"/>
        </w:rPr>
        <w:t>投标人：</w:t>
      </w:r>
      <w:r>
        <w:rPr>
          <w:sz w:val="24"/>
          <w:u w:val="single"/>
        </w:rPr>
        <w:t xml:space="preserve">      (</w:t>
      </w:r>
      <w:r>
        <w:rPr>
          <w:sz w:val="24"/>
          <w:u w:val="single"/>
        </w:rPr>
        <w:t>盖单位章</w:t>
      </w:r>
      <w:r>
        <w:rPr>
          <w:sz w:val="24"/>
          <w:u w:val="single"/>
        </w:rPr>
        <w:t xml:space="preserve">)       </w:t>
      </w:r>
      <w:r>
        <w:rPr>
          <w:sz w:val="24"/>
        </w:rPr>
        <w:t xml:space="preserve">  </w:t>
      </w:r>
      <w:r>
        <w:rPr>
          <w:sz w:val="24"/>
        </w:rPr>
        <w:t>法定代表人或委托代理人：</w:t>
      </w:r>
      <w:r>
        <w:rPr>
          <w:sz w:val="24"/>
          <w:u w:val="single"/>
        </w:rPr>
        <w:t>(</w:t>
      </w:r>
      <w:r>
        <w:rPr>
          <w:sz w:val="24"/>
          <w:u w:val="single"/>
        </w:rPr>
        <w:t>签字或盖章</w:t>
      </w:r>
      <w:r>
        <w:rPr>
          <w:sz w:val="24"/>
          <w:u w:val="single"/>
        </w:rPr>
        <w:t xml:space="preserve">)     </w:t>
      </w:r>
    </w:p>
    <w:p w:rsidR="00404EBC" w:rsidRDefault="00046CD8">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04EBC" w:rsidRDefault="00046CD8">
      <w:pPr>
        <w:widowControl/>
        <w:jc w:val="left"/>
        <w:rPr>
          <w:rFonts w:cs="宋体"/>
          <w:b/>
          <w:sz w:val="32"/>
          <w:szCs w:val="32"/>
        </w:rPr>
      </w:pPr>
      <w:r>
        <w:rPr>
          <w:rFonts w:cs="宋体"/>
          <w:b/>
          <w:sz w:val="32"/>
          <w:szCs w:val="32"/>
        </w:rPr>
        <w:br w:type="page"/>
      </w:r>
    </w:p>
    <w:p w:rsidR="00404EBC" w:rsidRDefault="00046CD8">
      <w:pPr>
        <w:spacing w:line="360" w:lineRule="auto"/>
        <w:jc w:val="center"/>
        <w:rPr>
          <w:rFonts w:ascii="宋体" w:hAnsi="宋体" w:cs="宋体"/>
          <w:b/>
          <w:sz w:val="32"/>
          <w:szCs w:val="32"/>
        </w:rPr>
      </w:pPr>
      <w:r>
        <w:rPr>
          <w:rFonts w:ascii="宋体" w:hAnsi="宋体" w:cs="宋体" w:hint="eastAsia"/>
          <w:b/>
          <w:sz w:val="32"/>
          <w:szCs w:val="32"/>
        </w:rPr>
        <w:lastRenderedPageBreak/>
        <w:t>九、拟投产品技术规格书及技术支持资料</w:t>
      </w:r>
    </w:p>
    <w:p w:rsidR="00404EBC" w:rsidRDefault="00404EBC">
      <w:pPr>
        <w:spacing w:line="360" w:lineRule="auto"/>
        <w:ind w:firstLineChars="200" w:firstLine="440"/>
        <w:rPr>
          <w:rFonts w:ascii="宋体" w:hAnsi="宋体" w:cs="宋体"/>
          <w:sz w:val="22"/>
        </w:rPr>
      </w:pPr>
    </w:p>
    <w:p w:rsidR="00404EBC" w:rsidRDefault="00046CD8">
      <w:pPr>
        <w:spacing w:line="360" w:lineRule="auto"/>
        <w:ind w:firstLineChars="200" w:firstLine="440"/>
        <w:rPr>
          <w:rFonts w:ascii="宋体" w:hAnsi="宋体" w:cs="宋体"/>
          <w:sz w:val="22"/>
        </w:rPr>
      </w:pPr>
      <w:r>
        <w:rPr>
          <w:rFonts w:ascii="宋体" w:hAnsi="宋体" w:cs="宋体" w:hint="eastAsia"/>
          <w:sz w:val="22"/>
        </w:rPr>
        <w:t>投标人应根据以往经验，对照招标文件第五章《用户需求书》的要求，结合本次投标产品特性及本项目实际需要，编写详细技术方案。</w:t>
      </w:r>
    </w:p>
    <w:p w:rsidR="00404EBC" w:rsidRDefault="00404EBC">
      <w:pPr>
        <w:spacing w:line="360" w:lineRule="auto"/>
        <w:ind w:firstLineChars="200" w:firstLine="440"/>
        <w:rPr>
          <w:rFonts w:ascii="宋体" w:hAnsi="宋体" w:cs="宋体"/>
          <w:sz w:val="22"/>
        </w:rPr>
      </w:pPr>
    </w:p>
    <w:p w:rsidR="00404EBC" w:rsidRDefault="00404EBC">
      <w:pPr>
        <w:spacing w:line="360" w:lineRule="auto"/>
        <w:ind w:firstLineChars="200" w:firstLine="440"/>
        <w:rPr>
          <w:rFonts w:ascii="宋体" w:hAnsi="宋体" w:cs="宋体"/>
          <w:sz w:val="22"/>
        </w:rPr>
      </w:pPr>
    </w:p>
    <w:p w:rsidR="00404EBC" w:rsidRDefault="00404EBC">
      <w:pPr>
        <w:spacing w:line="360" w:lineRule="auto"/>
        <w:ind w:firstLineChars="200" w:firstLine="440"/>
        <w:rPr>
          <w:rFonts w:ascii="宋体" w:hAnsi="宋体" w:cs="宋体"/>
          <w:sz w:val="22"/>
        </w:rPr>
      </w:pPr>
    </w:p>
    <w:p w:rsidR="00404EBC" w:rsidRDefault="00046CD8">
      <w:pPr>
        <w:spacing w:line="360" w:lineRule="auto"/>
        <w:jc w:val="center"/>
        <w:rPr>
          <w:rFonts w:ascii="宋体" w:hAnsi="宋体" w:cs="宋体"/>
          <w:b/>
          <w:sz w:val="32"/>
          <w:szCs w:val="32"/>
        </w:rPr>
      </w:pPr>
      <w:r>
        <w:rPr>
          <w:rFonts w:ascii="宋体" w:hAnsi="宋体" w:cs="宋体" w:hint="eastAsia"/>
          <w:b/>
          <w:sz w:val="32"/>
          <w:szCs w:val="32"/>
        </w:rPr>
        <w:t>十、其他</w:t>
      </w:r>
      <w:r>
        <w:rPr>
          <w:rFonts w:ascii="宋体" w:hAnsi="宋体" w:cs="宋体"/>
          <w:b/>
          <w:sz w:val="32"/>
          <w:szCs w:val="32"/>
        </w:rPr>
        <w:t>承诺(质量保证计划、</w:t>
      </w:r>
      <w:r>
        <w:rPr>
          <w:rFonts w:ascii="宋体" w:hAnsi="宋体" w:cs="宋体" w:hint="eastAsia"/>
          <w:b/>
          <w:sz w:val="32"/>
          <w:szCs w:val="32"/>
        </w:rPr>
        <w:t>供货计划、售后服务承诺</w:t>
      </w:r>
      <w:r>
        <w:rPr>
          <w:rFonts w:ascii="宋体" w:hAnsi="宋体" w:cs="宋体"/>
          <w:b/>
          <w:sz w:val="32"/>
          <w:szCs w:val="32"/>
        </w:rPr>
        <w:t>等)</w:t>
      </w:r>
    </w:p>
    <w:p w:rsidR="00404EBC" w:rsidRDefault="00404EBC">
      <w:pPr>
        <w:spacing w:line="360" w:lineRule="auto"/>
        <w:jc w:val="center"/>
        <w:rPr>
          <w:rFonts w:ascii="宋体" w:hAnsi="宋体" w:cs="宋体"/>
          <w:b/>
          <w:sz w:val="32"/>
          <w:szCs w:val="32"/>
        </w:rPr>
      </w:pPr>
    </w:p>
    <w:p w:rsidR="00404EBC" w:rsidRDefault="00404EBC">
      <w:pPr>
        <w:spacing w:line="360" w:lineRule="auto"/>
        <w:jc w:val="center"/>
        <w:rPr>
          <w:rFonts w:ascii="宋体" w:hAnsi="宋体" w:cs="宋体"/>
          <w:b/>
          <w:sz w:val="32"/>
          <w:szCs w:val="32"/>
        </w:rPr>
      </w:pPr>
    </w:p>
    <w:p w:rsidR="00404EBC" w:rsidRDefault="00404EBC">
      <w:pPr>
        <w:spacing w:line="360" w:lineRule="auto"/>
        <w:jc w:val="center"/>
        <w:rPr>
          <w:rFonts w:ascii="宋体" w:hAnsi="宋体" w:cs="宋体"/>
          <w:b/>
          <w:sz w:val="32"/>
          <w:szCs w:val="32"/>
        </w:rPr>
      </w:pPr>
    </w:p>
    <w:p w:rsidR="00404EBC" w:rsidRDefault="00046CD8">
      <w:pPr>
        <w:pStyle w:val="a4"/>
        <w:ind w:firstLine="321"/>
        <w:jc w:val="center"/>
        <w:rPr>
          <w:rFonts w:cs="宋体"/>
          <w:b/>
          <w:sz w:val="22"/>
        </w:rPr>
      </w:pPr>
      <w:r>
        <w:rPr>
          <w:rFonts w:ascii="宋体" w:hAnsi="宋体" w:cs="宋体" w:hint="eastAsia"/>
          <w:b/>
          <w:sz w:val="32"/>
          <w:szCs w:val="32"/>
        </w:rPr>
        <w:t>十一、投标人须知前附表规定的其他资料</w:t>
      </w:r>
    </w:p>
    <w:p w:rsidR="00404EBC" w:rsidRDefault="00404EBC"/>
    <w:p w:rsidR="00404EBC" w:rsidRDefault="00404EBC"/>
    <w:p w:rsidR="00404EBC" w:rsidRDefault="00404EBC"/>
    <w:p w:rsidR="00404EBC" w:rsidRDefault="00404EBC"/>
    <w:sectPr w:rsidR="00404EBC" w:rsidSect="00404EB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1A7" w:rsidRDefault="004441A7" w:rsidP="00404EBC">
      <w:r>
        <w:separator/>
      </w:r>
    </w:p>
  </w:endnote>
  <w:endnote w:type="continuationSeparator" w:id="0">
    <w:p w:rsidR="004441A7" w:rsidRDefault="004441A7" w:rsidP="00404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C" w:rsidRDefault="00BF60FA">
    <w:pPr>
      <w:pStyle w:val="a8"/>
      <w:jc w:val="center"/>
    </w:pPr>
    <w:r w:rsidRPr="00BF60FA">
      <w:fldChar w:fldCharType="begin"/>
    </w:r>
    <w:r w:rsidR="00046CD8">
      <w:instrText>PAGE   \* MERGEFORMAT</w:instrText>
    </w:r>
    <w:r w:rsidRPr="00BF60FA">
      <w:fldChar w:fldCharType="separate"/>
    </w:r>
    <w:r w:rsidR="00882685" w:rsidRPr="00882685">
      <w:rPr>
        <w:noProof/>
        <w:lang w:val="zh-CN"/>
      </w:rPr>
      <w:t>4</w:t>
    </w:r>
    <w:r>
      <w:rPr>
        <w:lang w:val="zh-CN"/>
      </w:rPr>
      <w:fldChar w:fldCharType="end"/>
    </w:r>
  </w:p>
  <w:p w:rsidR="00404EBC" w:rsidRDefault="00404EB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1A7" w:rsidRDefault="004441A7" w:rsidP="00404EBC">
      <w:r>
        <w:separator/>
      </w:r>
    </w:p>
  </w:footnote>
  <w:footnote w:type="continuationSeparator" w:id="0">
    <w:p w:rsidR="004441A7" w:rsidRDefault="004441A7" w:rsidP="00404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C" w:rsidRDefault="00404EBC">
    <w:pPr>
      <w:pStyle w:val="a9"/>
      <w:pBdr>
        <w:bottom w:val="none" w:sz="0" w:space="0" w:color="auto"/>
      </w:pBdr>
    </w:pPr>
  </w:p>
  <w:p w:rsidR="00404EBC" w:rsidRDefault="00404EBC"/>
  <w:p w:rsidR="00404EBC" w:rsidRDefault="00404E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B247B8"/>
    <w:multiLevelType w:val="singleLevel"/>
    <w:tmpl w:val="F8B247B8"/>
    <w:lvl w:ilvl="0">
      <w:start w:val="2"/>
      <w:numFmt w:val="decimal"/>
      <w:lvlText w:val="%1."/>
      <w:lvlJc w:val="left"/>
      <w:pPr>
        <w:tabs>
          <w:tab w:val="left" w:pos="312"/>
        </w:tabs>
      </w:pPr>
    </w:lvl>
  </w:abstractNum>
  <w:abstractNum w:abstractNumId="1">
    <w:nsid w:val="0000000D"/>
    <w:multiLevelType w:val="multilevel"/>
    <w:tmpl w:val="0000000D"/>
    <w:lvl w:ilvl="0">
      <w:start w:val="1"/>
      <w:numFmt w:val="decimal"/>
      <w:lvlText w:val="%1、"/>
      <w:lvlJc w:val="left"/>
      <w:pPr>
        <w:tabs>
          <w:tab w:val="left" w:pos="284"/>
        </w:tabs>
        <w:ind w:left="397"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2830954"/>
    <w:multiLevelType w:val="multilevel"/>
    <w:tmpl w:val="62830954"/>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62831287"/>
    <w:multiLevelType w:val="singleLevel"/>
    <w:tmpl w:val="62831287"/>
    <w:lvl w:ilvl="0">
      <w:start w:val="4"/>
      <w:numFmt w:val="chineseCounting"/>
      <w:suff w:val="space"/>
      <w:lvlText w:val="第%1章"/>
      <w:lvlJc w:val="left"/>
    </w:lvl>
  </w:abstractNum>
  <w:abstractNum w:abstractNumId="4">
    <w:nsid w:val="6284ADA7"/>
    <w:multiLevelType w:val="singleLevel"/>
    <w:tmpl w:val="6284ADA7"/>
    <w:lvl w:ilvl="0">
      <w:start w:val="2"/>
      <w:numFmt w:val="chineseCounting"/>
      <w:suff w:val="nothing"/>
      <w:lvlText w:val="%1、"/>
      <w:lvlJc w:val="left"/>
    </w:lvl>
  </w:abstractNum>
  <w:abstractNum w:abstractNumId="5">
    <w:nsid w:val="6284B4A1"/>
    <w:multiLevelType w:val="singleLevel"/>
    <w:tmpl w:val="6284B4A1"/>
    <w:lvl w:ilvl="0">
      <w:start w:val="2"/>
      <w:numFmt w:val="decimal"/>
      <w:suff w:val="nothing"/>
      <w:lvlText w:val="%1."/>
      <w:lvlJc w:val="left"/>
    </w:lvl>
  </w:abstractNum>
  <w:abstractNum w:abstractNumId="6">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85B103E"/>
    <w:rsid w:val="00046CD8"/>
    <w:rsid w:val="000A6CDE"/>
    <w:rsid w:val="00404EBC"/>
    <w:rsid w:val="004441A7"/>
    <w:rsid w:val="00882685"/>
    <w:rsid w:val="008B0B7B"/>
    <w:rsid w:val="00BF60FA"/>
    <w:rsid w:val="20D67D8D"/>
    <w:rsid w:val="285B103E"/>
    <w:rsid w:val="2D5017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04EBC"/>
    <w:pPr>
      <w:widowControl w:val="0"/>
      <w:jc w:val="both"/>
    </w:pPr>
    <w:rPr>
      <w:kern w:val="2"/>
      <w:sz w:val="21"/>
      <w:szCs w:val="22"/>
    </w:rPr>
  </w:style>
  <w:style w:type="paragraph" w:styleId="1">
    <w:name w:val="heading 1"/>
    <w:basedOn w:val="a"/>
    <w:next w:val="a"/>
    <w:link w:val="1Char"/>
    <w:qFormat/>
    <w:rsid w:val="00404EBC"/>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a"/>
    <w:next w:val="a"/>
    <w:unhideWhenUsed/>
    <w:qFormat/>
    <w:rsid w:val="00404EBC"/>
    <w:pPr>
      <w:keepNext/>
      <w:keepLines/>
      <w:spacing w:line="360" w:lineRule="auto"/>
      <w:ind w:firstLineChars="200" w:firstLine="200"/>
      <w:outlineLvl w:val="2"/>
    </w:pPr>
    <w:rPr>
      <w:rFonts w:ascii="Times New Roman" w:hAnsi="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rsid w:val="00404EBC"/>
    <w:pPr>
      <w:spacing w:before="60" w:after="60" w:line="400" w:lineRule="exact"/>
      <w:ind w:firstLine="420"/>
    </w:pPr>
    <w:rPr>
      <w:rFonts w:eastAsia="仿宋_GB2312"/>
      <w:sz w:val="28"/>
    </w:rPr>
  </w:style>
  <w:style w:type="paragraph" w:styleId="a4">
    <w:name w:val="Body Text First Indent"/>
    <w:basedOn w:val="a5"/>
    <w:rsid w:val="00404EBC"/>
    <w:pPr>
      <w:ind w:firstLineChars="100" w:firstLine="420"/>
    </w:pPr>
  </w:style>
  <w:style w:type="paragraph" w:styleId="a5">
    <w:name w:val="Body Text"/>
    <w:basedOn w:val="a"/>
    <w:next w:val="a4"/>
    <w:rsid w:val="00404EBC"/>
    <w:pPr>
      <w:spacing w:after="120"/>
    </w:pPr>
    <w:rPr>
      <w:rFonts w:ascii="Times New Roman" w:hAnsi="Times New Roman"/>
      <w:szCs w:val="24"/>
    </w:rPr>
  </w:style>
  <w:style w:type="paragraph" w:styleId="a6">
    <w:name w:val="annotation text"/>
    <w:basedOn w:val="a"/>
    <w:rsid w:val="00404EBC"/>
    <w:pPr>
      <w:jc w:val="left"/>
    </w:pPr>
    <w:rPr>
      <w:rFonts w:ascii="Times New Roman" w:hAnsi="Times New Roman"/>
      <w:szCs w:val="24"/>
    </w:rPr>
  </w:style>
  <w:style w:type="paragraph" w:styleId="a7">
    <w:name w:val="Plain Text"/>
    <w:basedOn w:val="a"/>
    <w:rsid w:val="00404EBC"/>
    <w:rPr>
      <w:rFonts w:ascii="宋体" w:hAnsi="Courier New"/>
      <w:szCs w:val="21"/>
    </w:rPr>
  </w:style>
  <w:style w:type="paragraph" w:styleId="a8">
    <w:name w:val="footer"/>
    <w:basedOn w:val="a"/>
    <w:rsid w:val="00404EBC"/>
    <w:pPr>
      <w:tabs>
        <w:tab w:val="center" w:pos="4153"/>
        <w:tab w:val="right" w:pos="8306"/>
      </w:tabs>
      <w:snapToGrid w:val="0"/>
      <w:jc w:val="left"/>
    </w:pPr>
    <w:rPr>
      <w:rFonts w:ascii="Times New Roman" w:hAnsi="Times New Roman"/>
      <w:kern w:val="0"/>
      <w:sz w:val="18"/>
      <w:szCs w:val="18"/>
    </w:rPr>
  </w:style>
  <w:style w:type="paragraph" w:styleId="a9">
    <w:name w:val="header"/>
    <w:basedOn w:val="a"/>
    <w:rsid w:val="00404EBC"/>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39"/>
    <w:rsid w:val="00404EBC"/>
  </w:style>
  <w:style w:type="paragraph" w:styleId="aa">
    <w:name w:val="Normal (Web)"/>
    <w:basedOn w:val="a"/>
    <w:rsid w:val="00404EBC"/>
    <w:rPr>
      <w:sz w:val="24"/>
    </w:rPr>
  </w:style>
  <w:style w:type="character" w:styleId="ab">
    <w:name w:val="Hyperlink"/>
    <w:basedOn w:val="a1"/>
    <w:uiPriority w:val="99"/>
    <w:rsid w:val="00404EBC"/>
    <w:rPr>
      <w:rFonts w:ascii="Calibri" w:eastAsia="宋体" w:hAnsi="Calibri" w:cs="Times New Roman"/>
      <w:color w:val="0000FF"/>
      <w:u w:val="single"/>
    </w:rPr>
  </w:style>
  <w:style w:type="table" w:styleId="ac">
    <w:name w:val="Table Grid"/>
    <w:basedOn w:val="a2"/>
    <w:rsid w:val="00404EBC"/>
    <w:pPr>
      <w:widowControl w:val="0"/>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404EBC"/>
    <w:rPr>
      <w:rFonts w:ascii="Times New Roman" w:hAnsi="Times New Roman"/>
      <w:b/>
      <w:bCs/>
      <w:kern w:val="44"/>
      <w:sz w:val="44"/>
      <w:szCs w:val="44"/>
    </w:rPr>
  </w:style>
  <w:style w:type="paragraph" w:customStyle="1" w:styleId="-31">
    <w:name w:val="彩色底纹 - 强调文字颜色 31"/>
    <w:basedOn w:val="a"/>
    <w:qFormat/>
    <w:rsid w:val="00404EBC"/>
    <w:pPr>
      <w:ind w:firstLineChars="200" w:firstLine="420"/>
    </w:pPr>
    <w:rPr>
      <w:rFonts w:ascii="宋体" w:eastAsia="宋体" w:hAnsi="Times New Roman" w:cs="Times New Roman" w:hint="eastAsia"/>
      <w:bCs/>
      <w:sz w:val="28"/>
      <w:szCs w:val="20"/>
    </w:rPr>
  </w:style>
  <w:style w:type="paragraph" w:customStyle="1" w:styleId="11">
    <w:name w:val="列表段落1"/>
    <w:basedOn w:val="a"/>
    <w:qFormat/>
    <w:rsid w:val="00404EBC"/>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110">
    <w:name w:val="正文_1_1"/>
    <w:qFormat/>
    <w:rsid w:val="00404EBC"/>
    <w:pPr>
      <w:widowControl w:val="0"/>
      <w:jc w:val="both"/>
    </w:pPr>
    <w:rPr>
      <w:kern w:val="2"/>
      <w:sz w:val="21"/>
      <w:szCs w:val="22"/>
    </w:rPr>
  </w:style>
  <w:style w:type="paragraph" w:customStyle="1" w:styleId="TableParagraph">
    <w:name w:val="Table Paragraph"/>
    <w:basedOn w:val="a"/>
    <w:uiPriority w:val="1"/>
    <w:qFormat/>
    <w:rsid w:val="00404EBC"/>
  </w:style>
  <w:style w:type="paragraph" w:styleId="ad">
    <w:name w:val="Balloon Text"/>
    <w:basedOn w:val="a"/>
    <w:link w:val="Char"/>
    <w:rsid w:val="008B0B7B"/>
    <w:rPr>
      <w:sz w:val="18"/>
      <w:szCs w:val="18"/>
    </w:rPr>
  </w:style>
  <w:style w:type="character" w:customStyle="1" w:styleId="Char">
    <w:name w:val="批注框文本 Char"/>
    <w:basedOn w:val="a1"/>
    <w:link w:val="ad"/>
    <w:rsid w:val="008B0B7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zairport.com" TargetMode="External"/><Relationship Id="rId4" Type="http://schemas.openxmlformats.org/officeDocument/2006/relationships/styles" Target="styles.xml"/><Relationship Id="rId9" Type="http://schemas.openxmlformats.org/officeDocument/2006/relationships/hyperlink" Target="http://www.hzairport.com/zbxx.asp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057646-543E-4E25-9469-1F0BA3CB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4360</Words>
  <Characters>24857</Characters>
  <Application>Microsoft Office Word</Application>
  <DocSecurity>0</DocSecurity>
  <Lines>207</Lines>
  <Paragraphs>58</Paragraphs>
  <ScaleCrop>false</ScaleCrop>
  <Company>杭州萧山国际机场</Company>
  <LinksUpToDate>false</LinksUpToDate>
  <CharactersWithSpaces>29159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zhouping01</dc:creator>
  <cp:lastModifiedBy>周平01</cp:lastModifiedBy>
  <cp:revision>5</cp:revision>
  <dcterms:created xsi:type="dcterms:W3CDTF">2022-06-02T01:36:00Z</dcterms:created>
  <dcterms:modified xsi:type="dcterms:W3CDTF">2022-06-09T01:42:00Z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