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bookmarkStart w:id="45" w:name="_GoBack"/>
      <w:bookmarkEnd w:id="45"/>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Lines="20" w:afterLines="20" w:line="360" w:lineRule="auto"/>
        <w:ind w:firstLine="361"/>
        <w:jc w:val="center"/>
        <w:rPr>
          <w:b/>
          <w:bCs/>
          <w:sz w:val="36"/>
          <w:szCs w:val="36"/>
        </w:rPr>
      </w:pPr>
    </w:p>
    <w:p>
      <w:pPr>
        <w:spacing w:beforeLines="20"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Lines="20" w:afterLines="20" w:line="360" w:lineRule="auto"/>
        <w:ind w:firstLine="522"/>
        <w:jc w:val="center"/>
        <w:rPr>
          <w:rFonts w:hint="eastAsia" w:ascii="黑体" w:hAnsi="黑体" w:eastAsia="黑体"/>
          <w:b/>
          <w:bCs/>
          <w:sz w:val="52"/>
          <w:szCs w:val="52"/>
        </w:rPr>
      </w:pPr>
      <w:r>
        <w:rPr>
          <w:rFonts w:hint="eastAsia" w:ascii="黑体" w:hAnsi="黑体" w:eastAsia="黑体"/>
          <w:b/>
          <w:bCs/>
          <w:sz w:val="52"/>
          <w:szCs w:val="52"/>
          <w:u w:val="single"/>
        </w:rPr>
        <w:t>航站楼充电设备改造维护</w:t>
      </w:r>
      <w:r>
        <w:rPr>
          <w:rFonts w:hint="eastAsia" w:ascii="黑体" w:hAnsi="黑体" w:eastAsia="黑体"/>
          <w:b/>
          <w:bCs/>
          <w:sz w:val="52"/>
          <w:szCs w:val="52"/>
        </w:rPr>
        <w:t>项目</w:t>
      </w:r>
    </w:p>
    <w:p>
      <w:pPr>
        <w:spacing w:beforeLines="20" w:afterLines="20" w:line="360" w:lineRule="auto"/>
        <w:ind w:firstLine="522"/>
        <w:jc w:val="center"/>
        <w:rPr>
          <w:rFonts w:ascii="黑体" w:hAnsi="黑体" w:eastAsia="黑体"/>
          <w:b/>
          <w:bCs/>
          <w:sz w:val="52"/>
          <w:szCs w:val="52"/>
        </w:rPr>
      </w:pPr>
      <w:r>
        <w:rPr>
          <w:rFonts w:hint="eastAsia" w:ascii="黑体" w:hAnsi="黑体" w:eastAsia="黑体"/>
          <w:b/>
          <w:bCs/>
          <w:sz w:val="52"/>
          <w:szCs w:val="52"/>
        </w:rPr>
        <w:t>（重新招标）</w:t>
      </w:r>
    </w:p>
    <w:p>
      <w:pPr>
        <w:spacing w:beforeLines="20" w:afterLines="20" w:line="360" w:lineRule="auto"/>
        <w:rPr>
          <w:rFonts w:ascii="黑体" w:hAnsi="黑体" w:eastAsia="黑体"/>
          <w:b/>
          <w:bCs/>
          <w:sz w:val="52"/>
          <w:szCs w:val="52"/>
        </w:rPr>
      </w:pPr>
    </w:p>
    <w:p>
      <w:pPr>
        <w:spacing w:beforeLines="20"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rPr>
          <w:b/>
          <w:sz w:val="36"/>
          <w:szCs w:val="36"/>
        </w:rPr>
      </w:pPr>
    </w:p>
    <w:p>
      <w:pP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二Ο二Ο年十二月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09"/>
        </w:rPr>
      </w:pPr>
    </w:p>
    <w:p>
      <w:pPr>
        <w:autoSpaceDE w:val="0"/>
        <w:autoSpaceDN w:val="0"/>
        <w:adjustRightInd w:val="0"/>
        <w:spacing w:line="587" w:lineRule="exact"/>
        <w:ind w:right="43"/>
        <w:jc w:val="center"/>
        <w:rPr>
          <w:rStyle w:val="109"/>
        </w:rPr>
      </w:pPr>
      <w:bookmarkStart w:id="1" w:name="_Toc525132432"/>
      <w:bookmarkStart w:id="2" w:name="_Toc19698493"/>
      <w:bookmarkStart w:id="3" w:name="_Toc525202077"/>
      <w:r>
        <w:rPr>
          <w:rStyle w:val="109"/>
          <w:rFonts w:hint="eastAsia"/>
        </w:rPr>
        <w:t>目</w:t>
      </w:r>
      <w:r>
        <w:rPr>
          <w:rStyle w:val="109"/>
        </w:rPr>
        <w:t xml:space="preserve"> </w:t>
      </w:r>
      <w:r>
        <w:rPr>
          <w:rStyle w:val="109"/>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7"/>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"_Toc19698494" </w:instrText>
      </w:r>
      <w:r>
        <w:fldChar w:fldCharType="separate"/>
      </w:r>
      <w:r>
        <w:rPr>
          <w:rStyle w:val="87"/>
          <w:rFonts w:ascii="宋体" w:hAnsi="宋体"/>
          <w:sz w:val="22"/>
        </w:rPr>
        <w:t>第一章</w:t>
      </w:r>
      <w:r>
        <w:rPr>
          <w:rStyle w:val="87"/>
          <w:rFonts w:hint="eastAsia" w:ascii="宋体" w:hAnsi="宋体"/>
          <w:sz w:val="22"/>
        </w:rPr>
        <w:t xml:space="preserve">  </w:t>
      </w:r>
      <w:r>
        <w:rPr>
          <w:rStyle w:val="87"/>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"_Toc19698496" </w:instrText>
      </w:r>
      <w:r>
        <w:fldChar w:fldCharType="separate"/>
      </w:r>
      <w:r>
        <w:rPr>
          <w:rStyle w:val="87"/>
          <w:rFonts w:ascii="宋体" w:hAnsi="宋体"/>
          <w:sz w:val="22"/>
        </w:rPr>
        <w:t>第二章</w:t>
      </w:r>
      <w:r>
        <w:rPr>
          <w:rStyle w:val="87"/>
          <w:rFonts w:hint="eastAsia" w:ascii="宋体" w:hAnsi="宋体"/>
          <w:sz w:val="22"/>
        </w:rPr>
        <w:t xml:space="preserve">  </w:t>
      </w:r>
      <w:r>
        <w:rPr>
          <w:rStyle w:val="87"/>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"_Toc19698497" </w:instrText>
      </w:r>
      <w:r>
        <w:fldChar w:fldCharType="separate"/>
      </w:r>
      <w:r>
        <w:rPr>
          <w:rStyle w:val="87"/>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"_Toc19698499" </w:instrText>
      </w:r>
      <w:r>
        <w:fldChar w:fldCharType="separate"/>
      </w:r>
      <w:r>
        <w:rPr>
          <w:rStyle w:val="87"/>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sz w:val="22"/>
        </w:rPr>
      </w:pPr>
      <w:r>
        <w:fldChar w:fldCharType="begin"/>
      </w:r>
      <w:r>
        <w:instrText xml:space="preserve"> HYPERLINK \l "_Toc19698501" </w:instrText>
      </w:r>
      <w:r>
        <w:fldChar w:fldCharType="separate"/>
      </w:r>
      <w:r>
        <w:rPr>
          <w:rStyle w:val="87"/>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54</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sz w:val="22"/>
        </w:rPr>
      </w:pPr>
      <w:r>
        <w:fldChar w:fldCharType="begin"/>
      </w:r>
      <w:r>
        <w:instrText xml:space="preserve"> HYPERLINK \l "_Toc19698503" </w:instrText>
      </w:r>
      <w:r>
        <w:fldChar w:fldCharType="separate"/>
      </w:r>
      <w:r>
        <w:rPr>
          <w:rStyle w:val="87"/>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sz w:val="21"/>
        </w:rPr>
      </w:pPr>
      <w:bookmarkStart w:id="5" w:name="_bookmark2"/>
      <w:bookmarkEnd w:id="5"/>
      <w:r>
        <w:rPr>
          <w:rFonts w:ascii="黑体" w:hAnsi="黑体" w:eastAsia="黑体"/>
          <w:sz w:val="21"/>
        </w:rPr>
        <w:t>1.招标条件</w:t>
      </w:r>
    </w:p>
    <w:p>
      <w:pPr>
        <w:pStyle w:val="30"/>
        <w:tabs>
          <w:tab w:val="left" w:pos="2388"/>
          <w:tab w:val="left" w:pos="2832"/>
          <w:tab w:val="left" w:pos="3472"/>
          <w:tab w:val="left" w:pos="6667"/>
          <w:tab w:val="left" w:pos="7270"/>
        </w:tabs>
        <w:spacing w:line="348" w:lineRule="auto"/>
        <w:ind w:right="153" w:firstLine="419"/>
        <w:rPr>
          <w:sz w:val="21"/>
        </w:rPr>
      </w:pPr>
      <w:r>
        <w:rPr>
          <w:rFonts w:hint="eastAsia" w:ascii="Times New Roman" w:hAnsi="Times New Roman"/>
          <w:sz w:val="21"/>
          <w:u w:val="single" w:color="000000"/>
        </w:rPr>
        <w:t>杭州萧山国际机场航站楼充电设备改造维护项目（重新招标）</w:t>
      </w:r>
      <w:r>
        <w:rPr>
          <w:spacing w:val="-1"/>
          <w:sz w:val="21"/>
        </w:rPr>
        <w:t>招标人为</w:t>
      </w:r>
      <w:r>
        <w:rPr>
          <w:rFonts w:hint="eastAsia"/>
          <w:spacing w:val="-1"/>
          <w:sz w:val="21"/>
        </w:rPr>
        <w:t>杭州萧山国际机场有限公司</w:t>
      </w:r>
      <w:r>
        <w:rPr>
          <w:spacing w:val="-1"/>
          <w:sz w:val="21"/>
        </w:rPr>
        <w:t>，招标项目资金</w:t>
      </w:r>
      <w:r>
        <w:rPr>
          <w:sz w:val="21"/>
        </w:rPr>
        <w:t xml:space="preserve"> </w:t>
      </w:r>
      <w:r>
        <w:rPr>
          <w:spacing w:val="-1"/>
          <w:sz w:val="21"/>
        </w:rPr>
        <w:t>来自</w:t>
      </w:r>
      <w:r>
        <w:rPr>
          <w:rFonts w:hint="eastAsia"/>
          <w:spacing w:val="-13"/>
          <w:sz w:val="21"/>
        </w:rPr>
        <w:t>自筹</w:t>
      </w:r>
      <w:r>
        <w:rPr>
          <w:spacing w:val="-13"/>
          <w:sz w:val="21"/>
        </w:rPr>
        <w:t>，出资比例为</w:t>
      </w:r>
      <w:r>
        <w:rPr>
          <w:rFonts w:hint="eastAsia" w:ascii="Times New Roman" w:hAnsi="Times New Roman"/>
          <w:spacing w:val="-13"/>
          <w:sz w:val="21"/>
        </w:rPr>
        <w:t>100%</w:t>
      </w:r>
      <w:r>
        <w:rPr>
          <w:spacing w:val="-4"/>
          <w:sz w:val="21"/>
        </w:rPr>
        <w:t>。该项目已具备招标条</w:t>
      </w:r>
      <w:r>
        <w:rPr>
          <w:spacing w:val="-92"/>
          <w:sz w:val="21"/>
        </w:rPr>
        <w:t xml:space="preserve"> </w:t>
      </w:r>
      <w:r>
        <w:rPr>
          <w:spacing w:val="-1"/>
          <w:sz w:val="21"/>
        </w:rPr>
        <w:t>件，现对</w:t>
      </w:r>
      <w:r>
        <w:rPr>
          <w:rFonts w:hint="eastAsia" w:ascii="宋体" w:hAnsi="宋体"/>
          <w:spacing w:val="-1"/>
          <w:sz w:val="21"/>
        </w:rPr>
        <w:t>本项目</w:t>
      </w:r>
      <w:r>
        <w:rPr>
          <w:spacing w:val="-2"/>
          <w:sz w:val="21"/>
        </w:rPr>
        <w:t>进行</w:t>
      </w:r>
      <w:r>
        <w:rPr>
          <w:spacing w:val="-1"/>
          <w:sz w:val="21"/>
        </w:rPr>
        <w:t>公开</w:t>
      </w:r>
      <w:r>
        <w:rPr>
          <w:spacing w:val="-2"/>
          <w:sz w:val="21"/>
        </w:rPr>
        <w:t>招标。</w:t>
      </w:r>
    </w:p>
    <w:p>
      <w:pPr>
        <w:spacing w:before="7"/>
        <w:rPr>
          <w:rFonts w:ascii="宋体" w:hAnsi="宋体" w:cs="宋体"/>
          <w:sz w:val="13"/>
          <w:szCs w:val="12"/>
        </w:rPr>
      </w:pPr>
    </w:p>
    <w:p>
      <w:pPr>
        <w:pStyle w:val="5"/>
        <w:spacing w:before="70"/>
        <w:ind w:right="157" w:firstLine="422"/>
        <w:rPr>
          <w:rFonts w:ascii="黑体" w:hAnsi="黑体" w:eastAsia="黑体"/>
          <w:sz w:val="21"/>
        </w:rPr>
      </w:pPr>
      <w:bookmarkStart w:id="6" w:name="_bookmark3"/>
      <w:bookmarkEnd w:id="6"/>
      <w:r>
        <w:rPr>
          <w:rFonts w:ascii="黑体" w:hAnsi="黑体" w:eastAsia="黑体"/>
          <w:sz w:val="21"/>
        </w:rPr>
        <w:t>2.项目概况与招标范围</w:t>
      </w:r>
    </w:p>
    <w:p>
      <w:pPr>
        <w:pStyle w:val="30"/>
        <w:tabs>
          <w:tab w:val="left" w:pos="2388"/>
          <w:tab w:val="left" w:pos="2832"/>
          <w:tab w:val="left" w:pos="3472"/>
          <w:tab w:val="left" w:pos="6667"/>
          <w:tab w:val="left" w:pos="7270"/>
        </w:tabs>
        <w:spacing w:beforeLines="50" w:line="348" w:lineRule="auto"/>
        <w:ind w:left="102" w:right="153" w:firstLine="420"/>
        <w:rPr>
          <w:sz w:val="21"/>
        </w:rPr>
      </w:pPr>
      <w:r>
        <w:rPr>
          <w:rFonts w:hint="eastAsia"/>
          <w:sz w:val="21"/>
        </w:rPr>
        <w:t>招标货物名称、数量及主要技术规格</w:t>
      </w:r>
    </w:p>
    <w:tbl>
      <w:tblPr>
        <w:tblStyle w:val="7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6"/>
        <w:gridCol w:w="916"/>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86" w:type="dxa"/>
            <w:vAlign w:val="center"/>
          </w:tcPr>
          <w:p>
            <w:pPr>
              <w:adjustRightInd w:val="0"/>
              <w:snapToGrid w:val="0"/>
              <w:jc w:val="center"/>
              <w:rPr>
                <w:rFonts w:ascii="宋体" w:hAnsi="宋体"/>
                <w:sz w:val="22"/>
                <w:szCs w:val="21"/>
              </w:rPr>
            </w:pPr>
            <w:r>
              <w:rPr>
                <w:rFonts w:ascii="宋体" w:hAnsi="宋体"/>
                <w:sz w:val="22"/>
                <w:szCs w:val="21"/>
              </w:rPr>
              <w:t>货物名称</w:t>
            </w:r>
          </w:p>
        </w:tc>
        <w:tc>
          <w:tcPr>
            <w:tcW w:w="916" w:type="dxa"/>
            <w:vAlign w:val="center"/>
          </w:tcPr>
          <w:p>
            <w:pPr>
              <w:adjustRightInd w:val="0"/>
              <w:snapToGrid w:val="0"/>
              <w:jc w:val="center"/>
              <w:rPr>
                <w:rFonts w:ascii="宋体" w:hAnsi="宋体"/>
                <w:sz w:val="22"/>
                <w:szCs w:val="21"/>
              </w:rPr>
            </w:pPr>
            <w:r>
              <w:rPr>
                <w:rFonts w:ascii="宋体" w:hAnsi="宋体"/>
                <w:sz w:val="22"/>
                <w:szCs w:val="21"/>
              </w:rPr>
              <w:t>数 量</w:t>
            </w:r>
          </w:p>
        </w:tc>
        <w:tc>
          <w:tcPr>
            <w:tcW w:w="1701" w:type="dxa"/>
            <w:vAlign w:val="center"/>
          </w:tcPr>
          <w:p>
            <w:pPr>
              <w:adjustRightInd w:val="0"/>
              <w:snapToGrid w:val="0"/>
              <w:jc w:val="center"/>
              <w:rPr>
                <w:rFonts w:ascii="宋体" w:hAnsi="宋体"/>
                <w:sz w:val="22"/>
                <w:szCs w:val="21"/>
              </w:rPr>
            </w:pPr>
            <w:r>
              <w:rPr>
                <w:rFonts w:ascii="宋体" w:hAnsi="宋体"/>
                <w:sz w:val="22"/>
                <w:szCs w:val="21"/>
              </w:rPr>
              <w:t>主要技术规格</w:t>
            </w:r>
          </w:p>
        </w:tc>
        <w:tc>
          <w:tcPr>
            <w:tcW w:w="2835" w:type="dxa"/>
            <w:vAlign w:val="center"/>
          </w:tcPr>
          <w:p>
            <w:pPr>
              <w:adjustRightInd w:val="0"/>
              <w:snapToGrid w:val="0"/>
              <w:jc w:val="center"/>
              <w:rPr>
                <w:rFonts w:ascii="宋体" w:hAnsi="宋体"/>
                <w:sz w:val="22"/>
                <w:szCs w:val="21"/>
              </w:rPr>
            </w:pPr>
            <w:r>
              <w:rPr>
                <w:rFonts w:ascii="宋体" w:hAnsi="宋体"/>
                <w:sz w:val="22"/>
                <w:szCs w:val="21"/>
              </w:rPr>
              <w:t>供货期</w:t>
            </w:r>
          </w:p>
        </w:tc>
        <w:tc>
          <w:tcPr>
            <w:tcW w:w="1908" w:type="dxa"/>
            <w:vAlign w:val="center"/>
          </w:tcPr>
          <w:p>
            <w:pPr>
              <w:adjustRightInd w:val="0"/>
              <w:snapToGrid w:val="0"/>
              <w:jc w:val="center"/>
              <w:rPr>
                <w:rFonts w:ascii="宋体" w:hAnsi="宋体"/>
                <w:sz w:val="22"/>
                <w:szCs w:val="21"/>
              </w:rPr>
            </w:pPr>
            <w:r>
              <w:rPr>
                <w:rFonts w:ascii="宋体" w:hAnsi="宋体"/>
                <w:sz w:val="22"/>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186" w:type="dxa"/>
            <w:vAlign w:val="center"/>
          </w:tcPr>
          <w:p>
            <w:pPr>
              <w:snapToGrid w:val="0"/>
              <w:jc w:val="center"/>
              <w:rPr>
                <w:rFonts w:ascii="宋体" w:hAnsi="宋体"/>
                <w:sz w:val="22"/>
                <w:szCs w:val="21"/>
              </w:rPr>
            </w:pPr>
            <w:r>
              <w:rPr>
                <w:rFonts w:hint="eastAsia" w:ascii="宋体" w:hAnsi="宋体"/>
                <w:sz w:val="22"/>
                <w:szCs w:val="21"/>
              </w:rPr>
              <w:t>充电设备灯箱</w:t>
            </w:r>
          </w:p>
        </w:tc>
        <w:tc>
          <w:tcPr>
            <w:tcW w:w="916" w:type="dxa"/>
            <w:vAlign w:val="center"/>
          </w:tcPr>
          <w:p>
            <w:pPr>
              <w:snapToGrid w:val="0"/>
              <w:jc w:val="center"/>
              <w:rPr>
                <w:rFonts w:ascii="宋体" w:hAnsi="宋体"/>
                <w:sz w:val="22"/>
                <w:szCs w:val="21"/>
              </w:rPr>
            </w:pPr>
            <w:r>
              <w:rPr>
                <w:rFonts w:hint="eastAsia" w:ascii="宋体" w:hAnsi="宋体"/>
                <w:sz w:val="22"/>
                <w:szCs w:val="21"/>
              </w:rPr>
              <w:t>12个</w:t>
            </w:r>
          </w:p>
        </w:tc>
        <w:tc>
          <w:tcPr>
            <w:tcW w:w="1701" w:type="dxa"/>
            <w:vAlign w:val="center"/>
          </w:tcPr>
          <w:p>
            <w:pPr>
              <w:pStyle w:val="25"/>
              <w:snapToGrid w:val="0"/>
              <w:jc w:val="center"/>
              <w:rPr>
                <w:rFonts w:ascii="宋体" w:hAnsi="宋体"/>
                <w:sz w:val="22"/>
                <w:szCs w:val="21"/>
              </w:rPr>
            </w:pPr>
            <w:r>
              <w:rPr>
                <w:rFonts w:hint="eastAsia" w:ascii="宋体" w:hAnsi="宋体"/>
                <w:sz w:val="22"/>
                <w:szCs w:val="21"/>
              </w:rPr>
              <w:t>详见第五章</w:t>
            </w:r>
          </w:p>
        </w:tc>
        <w:tc>
          <w:tcPr>
            <w:tcW w:w="2835" w:type="dxa"/>
            <w:vMerge w:val="restart"/>
            <w:vAlign w:val="center"/>
          </w:tcPr>
          <w:p>
            <w:pPr>
              <w:adjustRightInd w:val="0"/>
              <w:snapToGrid w:val="0"/>
              <w:jc w:val="center"/>
              <w:rPr>
                <w:rFonts w:ascii="宋体" w:hAnsi="宋体"/>
                <w:sz w:val="22"/>
                <w:szCs w:val="21"/>
              </w:rPr>
            </w:pPr>
            <w:r>
              <w:rPr>
                <w:rFonts w:hint="eastAsia" w:ascii="宋体" w:hAnsi="宋体" w:cs="宋体"/>
                <w:sz w:val="22"/>
              </w:rPr>
              <w:t>合同签订并生效之日起30日内</w:t>
            </w:r>
          </w:p>
        </w:tc>
        <w:tc>
          <w:tcPr>
            <w:tcW w:w="1908" w:type="dxa"/>
            <w:vMerge w:val="restart"/>
            <w:vAlign w:val="center"/>
          </w:tcPr>
          <w:p>
            <w:pPr>
              <w:adjustRightInd w:val="0"/>
              <w:snapToGrid w:val="0"/>
              <w:jc w:val="center"/>
              <w:rPr>
                <w:rFonts w:ascii="宋体" w:hAnsi="宋体"/>
                <w:sz w:val="22"/>
                <w:szCs w:val="21"/>
              </w:rPr>
            </w:pPr>
            <w:r>
              <w:rPr>
                <w:rFonts w:ascii="宋体" w:hAnsi="宋体"/>
                <w:sz w:val="22"/>
                <w:szCs w:val="21"/>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186" w:type="dxa"/>
            <w:vAlign w:val="center"/>
          </w:tcPr>
          <w:p>
            <w:pPr>
              <w:snapToGrid w:val="0"/>
              <w:jc w:val="center"/>
              <w:rPr>
                <w:rFonts w:ascii="宋体" w:hAnsi="宋体"/>
                <w:sz w:val="22"/>
                <w:szCs w:val="21"/>
              </w:rPr>
            </w:pPr>
            <w:r>
              <w:rPr>
                <w:rFonts w:hint="eastAsia" w:ascii="宋体" w:hAnsi="宋体"/>
                <w:sz w:val="22"/>
                <w:szCs w:val="21"/>
              </w:rPr>
              <w:t>T3充电设备改造</w:t>
            </w:r>
          </w:p>
        </w:tc>
        <w:tc>
          <w:tcPr>
            <w:tcW w:w="916" w:type="dxa"/>
            <w:vAlign w:val="center"/>
          </w:tcPr>
          <w:p>
            <w:pPr>
              <w:snapToGrid w:val="0"/>
              <w:jc w:val="center"/>
              <w:rPr>
                <w:rFonts w:ascii="宋体" w:hAnsi="宋体"/>
                <w:sz w:val="22"/>
                <w:szCs w:val="21"/>
              </w:rPr>
            </w:pPr>
            <w:r>
              <w:rPr>
                <w:rFonts w:hint="eastAsia" w:ascii="宋体" w:hAnsi="宋体"/>
                <w:sz w:val="22"/>
                <w:szCs w:val="21"/>
              </w:rPr>
              <w:t>12个</w:t>
            </w:r>
          </w:p>
        </w:tc>
        <w:tc>
          <w:tcPr>
            <w:tcW w:w="1701" w:type="dxa"/>
            <w:vAlign w:val="center"/>
          </w:tcPr>
          <w:p>
            <w:pPr>
              <w:pStyle w:val="25"/>
              <w:snapToGrid w:val="0"/>
              <w:jc w:val="center"/>
              <w:rPr>
                <w:rFonts w:ascii="宋体" w:hAnsi="宋体"/>
                <w:sz w:val="22"/>
                <w:szCs w:val="21"/>
              </w:rPr>
            </w:pPr>
            <w:r>
              <w:rPr>
                <w:rFonts w:hint="eastAsia" w:ascii="宋体" w:hAnsi="宋体"/>
                <w:sz w:val="22"/>
                <w:szCs w:val="21"/>
              </w:rPr>
              <w:t>详见第五章</w:t>
            </w:r>
          </w:p>
        </w:tc>
        <w:tc>
          <w:tcPr>
            <w:tcW w:w="2835" w:type="dxa"/>
            <w:vMerge w:val="continue"/>
            <w:vAlign w:val="center"/>
          </w:tcPr>
          <w:p>
            <w:pPr>
              <w:adjustRightInd w:val="0"/>
              <w:snapToGrid w:val="0"/>
              <w:jc w:val="center"/>
              <w:rPr>
                <w:rFonts w:ascii="宋体" w:hAnsi="宋体" w:cs="宋体"/>
                <w:sz w:val="22"/>
              </w:rPr>
            </w:pPr>
          </w:p>
        </w:tc>
        <w:tc>
          <w:tcPr>
            <w:tcW w:w="1908" w:type="dxa"/>
            <w:vMerge w:val="continue"/>
            <w:vAlign w:val="center"/>
          </w:tcPr>
          <w:p>
            <w:pPr>
              <w:adjustRightInd w:val="0"/>
              <w:snapToGrid w:val="0"/>
              <w:jc w:val="center"/>
              <w:rPr>
                <w:rFonts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186" w:type="dxa"/>
            <w:vAlign w:val="center"/>
          </w:tcPr>
          <w:p>
            <w:pPr>
              <w:snapToGrid w:val="0"/>
              <w:jc w:val="center"/>
              <w:rPr>
                <w:rFonts w:ascii="宋体" w:hAnsi="宋体"/>
                <w:sz w:val="22"/>
                <w:szCs w:val="21"/>
              </w:rPr>
            </w:pPr>
            <w:r>
              <w:rPr>
                <w:rFonts w:hint="eastAsia" w:ascii="宋体" w:hAnsi="宋体"/>
                <w:sz w:val="22"/>
                <w:szCs w:val="21"/>
              </w:rPr>
              <w:t>T1、T2充电设备维护</w:t>
            </w:r>
          </w:p>
        </w:tc>
        <w:tc>
          <w:tcPr>
            <w:tcW w:w="916" w:type="dxa"/>
            <w:vAlign w:val="center"/>
          </w:tcPr>
          <w:p>
            <w:pPr>
              <w:snapToGrid w:val="0"/>
              <w:jc w:val="center"/>
              <w:rPr>
                <w:rFonts w:ascii="宋体" w:hAnsi="宋体"/>
                <w:sz w:val="22"/>
                <w:szCs w:val="21"/>
              </w:rPr>
            </w:pPr>
            <w:r>
              <w:rPr>
                <w:rFonts w:hint="eastAsia" w:ascii="宋体" w:hAnsi="宋体"/>
                <w:sz w:val="22"/>
                <w:szCs w:val="21"/>
              </w:rPr>
              <w:t>15个</w:t>
            </w:r>
          </w:p>
        </w:tc>
        <w:tc>
          <w:tcPr>
            <w:tcW w:w="1701" w:type="dxa"/>
            <w:vAlign w:val="center"/>
          </w:tcPr>
          <w:p>
            <w:pPr>
              <w:pStyle w:val="25"/>
              <w:snapToGrid w:val="0"/>
              <w:jc w:val="center"/>
              <w:rPr>
                <w:rFonts w:ascii="宋体" w:hAnsi="宋体"/>
                <w:sz w:val="22"/>
                <w:szCs w:val="21"/>
              </w:rPr>
            </w:pPr>
            <w:r>
              <w:rPr>
                <w:rFonts w:hint="eastAsia" w:ascii="宋体" w:hAnsi="宋体"/>
                <w:sz w:val="22"/>
                <w:szCs w:val="21"/>
              </w:rPr>
              <w:t>详见第五章</w:t>
            </w:r>
          </w:p>
        </w:tc>
        <w:tc>
          <w:tcPr>
            <w:tcW w:w="2835" w:type="dxa"/>
            <w:vMerge w:val="continue"/>
            <w:vAlign w:val="center"/>
          </w:tcPr>
          <w:p>
            <w:pPr>
              <w:adjustRightInd w:val="0"/>
              <w:snapToGrid w:val="0"/>
              <w:jc w:val="center"/>
              <w:rPr>
                <w:rFonts w:ascii="宋体" w:hAnsi="宋体" w:cs="宋体"/>
                <w:sz w:val="22"/>
              </w:rPr>
            </w:pPr>
          </w:p>
        </w:tc>
        <w:tc>
          <w:tcPr>
            <w:tcW w:w="1908" w:type="dxa"/>
            <w:vMerge w:val="continue"/>
            <w:vAlign w:val="center"/>
          </w:tcPr>
          <w:p>
            <w:pPr>
              <w:adjustRightInd w:val="0"/>
              <w:snapToGrid w:val="0"/>
              <w:jc w:val="center"/>
              <w:rPr>
                <w:rFonts w:ascii="宋体" w:hAnsi="宋体"/>
                <w:sz w:val="22"/>
                <w:szCs w:val="21"/>
              </w:rPr>
            </w:pPr>
          </w:p>
        </w:tc>
      </w:tr>
    </w:tbl>
    <w:p>
      <w:pPr>
        <w:adjustRightInd w:val="0"/>
        <w:snapToGrid w:val="0"/>
        <w:spacing w:line="360" w:lineRule="auto"/>
        <w:rPr>
          <w:rFonts w:ascii="宋体" w:hAnsi="宋体"/>
          <w:b/>
          <w:szCs w:val="21"/>
        </w:rPr>
      </w:pPr>
      <w:r>
        <w:rPr>
          <w:rFonts w:hint="eastAsia"/>
        </w:rPr>
        <w:t>注：其他具体招标内容详见第五章</w:t>
      </w:r>
      <w:r>
        <w:rPr>
          <w:rFonts w:hint="eastAsia" w:ascii="宋体" w:hAnsi="宋体"/>
          <w:b/>
          <w:szCs w:val="21"/>
        </w:rPr>
        <w:t>。</w:t>
      </w:r>
    </w:p>
    <w:p>
      <w:pPr>
        <w:pStyle w:val="5"/>
        <w:spacing w:before="70"/>
        <w:ind w:right="157" w:firstLine="422"/>
        <w:rPr>
          <w:rFonts w:ascii="黑体" w:hAnsi="黑体" w:eastAsia="黑体"/>
          <w:sz w:val="21"/>
        </w:rPr>
      </w:pPr>
      <w:bookmarkStart w:id="7" w:name="_bookmark4"/>
      <w:bookmarkEnd w:id="7"/>
      <w:r>
        <w:rPr>
          <w:rFonts w:ascii="黑体" w:hAnsi="黑体" w:eastAsia="黑体"/>
          <w:sz w:val="21"/>
        </w:rPr>
        <w:t>3.投标人资格要求</w:t>
      </w:r>
    </w:p>
    <w:p>
      <w:pPr>
        <w:pStyle w:val="30"/>
        <w:tabs>
          <w:tab w:val="left" w:pos="4394"/>
          <w:tab w:val="left" w:pos="5990"/>
        </w:tabs>
        <w:spacing w:line="331" w:lineRule="auto"/>
        <w:ind w:right="157" w:firstLine="419"/>
        <w:rPr>
          <w:sz w:val="21"/>
        </w:rPr>
      </w:pPr>
      <w:r>
        <w:rPr>
          <w:rFonts w:ascii="Times New Roman" w:hAnsi="Times New Roman" w:eastAsia="Times New Roman"/>
          <w:sz w:val="21"/>
        </w:rPr>
        <w:t xml:space="preserve">3.1 </w:t>
      </w:r>
      <w:r>
        <w:rPr>
          <w:rFonts w:ascii="Times New Roman" w:hAnsi="Times New Roman" w:eastAsia="Times New Roman"/>
          <w:spacing w:val="22"/>
          <w:sz w:val="21"/>
        </w:rPr>
        <w:t xml:space="preserve"> </w:t>
      </w:r>
      <w:r>
        <w:rPr>
          <w:sz w:val="21"/>
        </w:rPr>
        <w:t>本次招标要求投标人须具备</w:t>
      </w:r>
      <w:r>
        <w:rPr>
          <w:rFonts w:hint="eastAsia"/>
          <w:sz w:val="21"/>
        </w:rPr>
        <w:t>：</w:t>
      </w:r>
    </w:p>
    <w:p>
      <w:pPr>
        <w:pStyle w:val="30"/>
        <w:tabs>
          <w:tab w:val="left" w:pos="4394"/>
          <w:tab w:val="left" w:pos="5990"/>
        </w:tabs>
        <w:spacing w:line="331" w:lineRule="auto"/>
        <w:ind w:right="157" w:firstLine="419"/>
        <w:rPr>
          <w:rFonts w:cs="宋体"/>
          <w:sz w:val="21"/>
        </w:rPr>
      </w:pPr>
      <w:r>
        <w:rPr>
          <w:rFonts w:hint="eastAsia" w:cs="宋体"/>
          <w:sz w:val="21"/>
        </w:rPr>
        <w:t>① 具有独立法人资格的制造商或代理商，制造商注册资金不少于人民币</w:t>
      </w:r>
      <w:r>
        <w:rPr>
          <w:rFonts w:hint="eastAsia" w:ascii="Times New Roman" w:hAnsi="Times New Roman"/>
          <w:sz w:val="21"/>
          <w:u w:val="single"/>
        </w:rPr>
        <w:t>50</w:t>
      </w:r>
      <w:r>
        <w:rPr>
          <w:rFonts w:hint="eastAsia" w:cs="宋体"/>
          <w:sz w:val="21"/>
        </w:rPr>
        <w:t>万元或等值外币</w:t>
      </w:r>
      <w:r>
        <w:rPr>
          <w:rFonts w:hint="eastAsia" w:ascii="Times New Roman" w:hAnsi="Times New Roman" w:eastAsia="Times New Roman"/>
          <w:sz w:val="21"/>
        </w:rPr>
        <w:t>(</w:t>
      </w:r>
      <w:bookmarkStart w:id="8" w:name="EBce7a64c612554a0c9f00fd85054c3138"/>
      <w:r>
        <w:rPr>
          <w:rFonts w:hint="eastAsia" w:cs="宋体"/>
          <w:sz w:val="21"/>
        </w:rPr>
        <w:t>按投标截止日当天中国银行公布的外汇牌价的中间价换算</w:t>
      </w:r>
      <w:bookmarkEnd w:id="8"/>
      <w:r>
        <w:rPr>
          <w:rFonts w:hint="eastAsia" w:ascii="Times New Roman" w:hAnsi="Times New Roman" w:eastAsia="Times New Roman"/>
          <w:sz w:val="21"/>
        </w:rPr>
        <w:t>)</w:t>
      </w:r>
      <w:r>
        <w:rPr>
          <w:rFonts w:hint="eastAsia" w:cs="宋体"/>
          <w:sz w:val="21"/>
        </w:rPr>
        <w:t>，代理商注册资金不少于人民币</w:t>
      </w:r>
      <w:r>
        <w:rPr>
          <w:rFonts w:hint="eastAsia" w:ascii="Times New Roman" w:hAnsi="Times New Roman"/>
          <w:sz w:val="21"/>
          <w:u w:val="single"/>
        </w:rPr>
        <w:t>50</w:t>
      </w:r>
      <w:r>
        <w:rPr>
          <w:rFonts w:hint="eastAsia" w:cs="宋体"/>
          <w:sz w:val="21"/>
        </w:rPr>
        <w:t>万元或等值外币</w:t>
      </w:r>
      <w:r>
        <w:rPr>
          <w:rFonts w:hint="eastAsia" w:ascii="Times New Roman" w:hAnsi="Times New Roman" w:eastAsia="Times New Roman"/>
          <w:sz w:val="21"/>
        </w:rPr>
        <w:t>(</w:t>
      </w:r>
      <w:r>
        <w:rPr>
          <w:rFonts w:hint="eastAsia" w:cs="宋体"/>
          <w:sz w:val="21"/>
        </w:rPr>
        <w:t>按投标截止日当天中国银行公布的外汇牌价的中间价换算</w:t>
      </w:r>
      <w:r>
        <w:rPr>
          <w:rFonts w:hint="eastAsia" w:ascii="Times New Roman" w:hAnsi="Times New Roman" w:eastAsia="Times New Roman"/>
          <w:sz w:val="21"/>
        </w:rPr>
        <w:t>)</w:t>
      </w:r>
      <w:r>
        <w:rPr>
          <w:rFonts w:hint="eastAsia" w:cs="宋体"/>
          <w:sz w:val="21"/>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sz w:val="21"/>
        </w:rPr>
        <w:t xml:space="preserve">www.creditchina.gov.cn </w:t>
      </w:r>
      <w:r>
        <w:rPr>
          <w:rFonts w:hint="eastAsia" w:cs="宋体"/>
          <w:sz w:val="21"/>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③ 近年（</w:t>
      </w:r>
      <w:r>
        <w:rPr>
          <w:rFonts w:ascii="Times New Roman" w:hAnsi="Times New Roman" w:eastAsia="Times New Roman"/>
          <w:sz w:val="21"/>
        </w:rPr>
        <w:t>201</w:t>
      </w:r>
      <w:r>
        <w:rPr>
          <w:rFonts w:hint="eastAsia" w:ascii="Times New Roman" w:hAnsi="Times New Roman"/>
          <w:sz w:val="21"/>
          <w:u w:val="single"/>
        </w:rPr>
        <w:t>8</w:t>
      </w:r>
      <w:r>
        <w:rPr>
          <w:rFonts w:hint="eastAsia" w:cs="宋体"/>
          <w:sz w:val="21"/>
        </w:rPr>
        <w:t>年</w:t>
      </w:r>
      <w:r>
        <w:rPr>
          <w:rFonts w:ascii="Times New Roman" w:hAnsi="Times New Roman" w:eastAsia="Times New Roman"/>
          <w:sz w:val="21"/>
        </w:rPr>
        <w:t>1</w:t>
      </w:r>
      <w:r>
        <w:rPr>
          <w:rFonts w:hint="eastAsia" w:cs="宋体"/>
          <w:sz w:val="21"/>
        </w:rPr>
        <w:t>月</w:t>
      </w:r>
      <w:r>
        <w:rPr>
          <w:rFonts w:ascii="Times New Roman" w:hAnsi="Times New Roman" w:eastAsia="Times New Roman"/>
          <w:sz w:val="21"/>
        </w:rPr>
        <w:t>1</w:t>
      </w:r>
      <w:r>
        <w:rPr>
          <w:rFonts w:hint="eastAsia" w:cs="宋体"/>
          <w:sz w:val="21"/>
        </w:rPr>
        <w:t>日至投标截止日）无行贿犯罪记录</w:t>
      </w:r>
      <w:r>
        <w:rPr>
          <w:rFonts w:hint="eastAsia" w:ascii="Times New Roman" w:hAnsi="Times New Roman" w:eastAsia="Times New Roman"/>
          <w:sz w:val="21"/>
        </w:rPr>
        <w:t>(</w:t>
      </w:r>
      <w:r>
        <w:rPr>
          <w:rFonts w:hint="eastAsia" w:cs="宋体"/>
          <w:sz w:val="21"/>
        </w:rPr>
        <w:t>通过中国裁判文书网</w:t>
      </w:r>
      <w:r>
        <w:rPr>
          <w:rFonts w:hint="eastAsia" w:ascii="Times New Roman" w:hAnsi="Times New Roman" w:eastAsia="Times New Roman"/>
          <w:sz w:val="21"/>
        </w:rPr>
        <w:t>http://wenshu.court.gov.cn</w:t>
      </w:r>
      <w:r>
        <w:rPr>
          <w:rFonts w:hint="eastAsia" w:cs="宋体"/>
          <w:sz w:val="21"/>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sz w:val="21"/>
        </w:rPr>
        <w:t>)</w:t>
      </w:r>
      <w:r>
        <w:rPr>
          <w:rFonts w:hint="eastAsia" w:cs="宋体"/>
          <w:sz w:val="21"/>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⑤ 代理商需具有招标设备制造商的授权书（需提供授权书复印件并加盖投标人公章作为证明材料，原件备查）。</w:t>
      </w:r>
    </w:p>
    <w:p>
      <w:pPr>
        <w:pStyle w:val="30"/>
        <w:tabs>
          <w:tab w:val="left" w:pos="4394"/>
          <w:tab w:val="left" w:pos="5990"/>
        </w:tabs>
        <w:spacing w:line="331" w:lineRule="auto"/>
        <w:ind w:right="157" w:firstLine="419"/>
        <w:rPr>
          <w:sz w:val="21"/>
        </w:rPr>
      </w:pPr>
      <w:r>
        <w:rPr>
          <w:rFonts w:ascii="Times New Roman" w:hAnsi="Times New Roman" w:eastAsia="Times New Roman"/>
          <w:sz w:val="21"/>
        </w:rPr>
        <w:t xml:space="preserve">3.2 </w:t>
      </w:r>
      <w:r>
        <w:rPr>
          <w:rFonts w:ascii="Times New Roman" w:hAnsi="Times New Roman" w:eastAsia="Times New Roman"/>
          <w:spacing w:val="22"/>
          <w:sz w:val="21"/>
        </w:rPr>
        <w:t xml:space="preserve"> </w:t>
      </w:r>
      <w:r>
        <w:rPr>
          <w:spacing w:val="7"/>
          <w:sz w:val="21"/>
        </w:rPr>
        <w:t>本次招标</w:t>
      </w:r>
      <w:r>
        <w:rPr>
          <w:rFonts w:hint="eastAsia" w:ascii="Times New Roman" w:hAnsi="Times New Roman"/>
          <w:spacing w:val="7"/>
          <w:sz w:val="21"/>
          <w:u w:val="single" w:color="000000"/>
        </w:rPr>
        <w:t>不接受</w:t>
      </w:r>
      <w:r>
        <w:rPr>
          <w:spacing w:val="6"/>
          <w:sz w:val="21"/>
        </w:rPr>
        <w:t>联合体投标。</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3.</w:t>
      </w:r>
      <w:r>
        <w:rPr>
          <w:rFonts w:hint="eastAsia" w:ascii="Times New Roman" w:hAnsi="Times New Roman" w:eastAsiaTheme="minorEastAsia"/>
          <w:sz w:val="21"/>
        </w:rPr>
        <w:t>3</w:t>
      </w:r>
      <w:r>
        <w:rPr>
          <w:rFonts w:ascii="Times New Roman" w:hAnsi="Times New Roman" w:eastAsia="Times New Roman"/>
          <w:sz w:val="21"/>
        </w:rPr>
        <w:t xml:space="preserve">  </w:t>
      </w:r>
      <w:r>
        <w:rPr>
          <w:rFonts w:hint="eastAsia" w:ascii="宋体" w:hAnsi="宋体" w:cs="宋体"/>
          <w:sz w:val="21"/>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sz w:val="21"/>
        </w:rPr>
      </w:pPr>
      <w:bookmarkStart w:id="9" w:name="_bookmark5"/>
      <w:bookmarkEnd w:id="9"/>
      <w:r>
        <w:rPr>
          <w:rFonts w:ascii="黑体" w:hAnsi="黑体" w:eastAsia="黑体"/>
          <w:sz w:val="21"/>
        </w:rPr>
        <w:t>4.招标文件的获取</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1 </w:t>
      </w:r>
      <w:r>
        <w:rPr>
          <w:rFonts w:hint="eastAsia" w:cs="宋体"/>
          <w:sz w:val="21"/>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2 </w:t>
      </w:r>
      <w:r>
        <w:rPr>
          <w:rFonts w:hint="eastAsia" w:cs="宋体"/>
          <w:sz w:val="21"/>
        </w:rPr>
        <w:t>凡符合资格条件并有投标意向的潜在投标人，请通过杭州萧山机场有限公司主页招投标</w:t>
      </w:r>
      <w:r>
        <w:rPr>
          <w:rFonts w:cs="宋体"/>
          <w:sz w:val="21"/>
        </w:rPr>
        <w:t>信息栏</w:t>
      </w:r>
      <w:r>
        <w:fldChar w:fldCharType="begin"/>
      </w:r>
      <w:r>
        <w:instrText xml:space="preserve"> HYPERLINK "http://www.hzairport.com/tender/index.html" </w:instrText>
      </w:r>
      <w:r>
        <w:fldChar w:fldCharType="separate"/>
      </w:r>
      <w:r>
        <w:rPr>
          <w:rStyle w:val="87"/>
          <w:sz w:val="21"/>
        </w:rPr>
        <w:t>http://www.hzairport.com/tender/index.html</w:t>
      </w:r>
      <w:r>
        <w:rPr>
          <w:rStyle w:val="87"/>
          <w:sz w:val="21"/>
        </w:rPr>
        <w:fldChar w:fldCharType="end"/>
      </w:r>
      <w:r>
        <w:rPr>
          <w:sz w:val="21"/>
        </w:rPr>
        <w:t xml:space="preserve"> </w:t>
      </w:r>
      <w:r>
        <w:rPr>
          <w:rFonts w:hint="eastAsia" w:cs="宋体"/>
          <w:sz w:val="21"/>
        </w:rPr>
        <w:t>自行下载招标文件。</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招标文件下载</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 xml:space="preserve">4.3 </w:t>
      </w:r>
      <w:r>
        <w:rPr>
          <w:rFonts w:hint="eastAsia" w:cs="宋体"/>
          <w:sz w:val="21"/>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sz w:val="21"/>
        </w:rPr>
      </w:pPr>
      <w:bookmarkStart w:id="10" w:name="_bookmark6"/>
      <w:bookmarkEnd w:id="10"/>
      <w:r>
        <w:rPr>
          <w:rFonts w:ascii="黑体" w:hAnsi="黑体" w:eastAsia="黑体"/>
          <w:sz w:val="21"/>
        </w:rPr>
        <w:t>5.投标文件的递交</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5.1</w:t>
      </w:r>
      <w:r>
        <w:rPr>
          <w:rFonts w:hint="eastAsia" w:ascii="Times New Roman" w:hAnsi="Times New Roman" w:eastAsia="Times New Roman"/>
          <w:sz w:val="21"/>
        </w:rPr>
        <w:t xml:space="preserve"> </w:t>
      </w:r>
      <w:r>
        <w:rPr>
          <w:rFonts w:hint="eastAsia" w:cs="宋体"/>
          <w:sz w:val="21"/>
        </w:rPr>
        <w:t>投标文件递交的截止时间（投标截止时间，下同）为</w:t>
      </w:r>
      <w:r>
        <w:rPr>
          <w:rFonts w:ascii="Times New Roman" w:hAnsi="Times New Roman" w:eastAsia="Times New Roman"/>
          <w:sz w:val="21"/>
        </w:rPr>
        <w:t>2020</w:t>
      </w:r>
      <w:r>
        <w:rPr>
          <w:rFonts w:hint="eastAsia" w:cs="宋体"/>
          <w:sz w:val="21"/>
        </w:rPr>
        <w:t>年</w:t>
      </w:r>
      <w:r>
        <w:rPr>
          <w:rFonts w:hint="eastAsia" w:ascii="Times New Roman" w:hAnsi="Times New Roman"/>
          <w:sz w:val="21"/>
        </w:rPr>
        <w:t>12月16日</w:t>
      </w:r>
      <w:r>
        <w:rPr>
          <w:rFonts w:hint="eastAsia" w:ascii="Times New Roman" w:hAnsi="Times New Roman" w:eastAsiaTheme="minorEastAsia"/>
          <w:sz w:val="21"/>
        </w:rPr>
        <w:t>09</w:t>
      </w:r>
      <w:r>
        <w:rPr>
          <w:rFonts w:hint="eastAsia" w:cs="宋体"/>
          <w:sz w:val="21"/>
        </w:rPr>
        <w:t>时</w:t>
      </w:r>
      <w:r>
        <w:rPr>
          <w:rFonts w:hint="eastAsia" w:ascii="Times New Roman" w:hAnsi="Times New Roman" w:eastAsiaTheme="minorEastAsia"/>
          <w:sz w:val="21"/>
        </w:rPr>
        <w:t>00</w:t>
      </w:r>
      <w:r>
        <w:rPr>
          <w:rFonts w:hint="eastAsia" w:cs="宋体"/>
          <w:sz w:val="21"/>
        </w:rPr>
        <w:t>分（北京时间），投标文件在封口处加盖公章，派专人于</w:t>
      </w:r>
      <w:r>
        <w:rPr>
          <w:rFonts w:ascii="Times New Roman" w:hAnsi="Times New Roman" w:eastAsia="Times New Roman"/>
          <w:sz w:val="21"/>
        </w:rPr>
        <w:t>2020</w:t>
      </w:r>
      <w:r>
        <w:rPr>
          <w:rFonts w:hint="eastAsia" w:ascii="宋体" w:hAnsi="宋体" w:cs="宋体"/>
          <w:sz w:val="21"/>
        </w:rPr>
        <w:t>年</w:t>
      </w:r>
      <w:r>
        <w:rPr>
          <w:rFonts w:ascii="Times New Roman" w:hAnsi="Times New Roman" w:eastAsia="Times New Roman"/>
          <w:sz w:val="21"/>
        </w:rPr>
        <w:t>12</w:t>
      </w:r>
      <w:r>
        <w:rPr>
          <w:rFonts w:hint="eastAsia" w:ascii="宋体" w:hAnsi="宋体" w:cs="宋体"/>
          <w:sz w:val="21"/>
        </w:rPr>
        <w:t>月</w:t>
      </w:r>
      <w:r>
        <w:rPr>
          <w:rFonts w:hint="eastAsia" w:ascii="Times New Roman" w:hAnsi="Times New Roman" w:eastAsiaTheme="minorEastAsia"/>
          <w:sz w:val="21"/>
        </w:rPr>
        <w:t>16</w:t>
      </w:r>
      <w:r>
        <w:rPr>
          <w:rFonts w:hint="eastAsia" w:ascii="宋体" w:hAnsi="宋体" w:cs="宋体"/>
          <w:sz w:val="21"/>
        </w:rPr>
        <w:t>日</w:t>
      </w:r>
      <w:r>
        <w:rPr>
          <w:rFonts w:ascii="Times New Roman" w:hAnsi="Times New Roman" w:eastAsia="Times New Roman"/>
          <w:sz w:val="21"/>
        </w:rPr>
        <w:t>09</w:t>
      </w:r>
      <w:r>
        <w:rPr>
          <w:rFonts w:hint="eastAsia" w:ascii="宋体" w:hAnsi="宋体" w:cs="宋体"/>
          <w:sz w:val="21"/>
        </w:rPr>
        <w:t>时</w:t>
      </w:r>
      <w:r>
        <w:rPr>
          <w:rFonts w:hint="eastAsia" w:ascii="Times New Roman" w:hAnsi="Times New Roman" w:eastAsiaTheme="minorEastAsia"/>
          <w:sz w:val="21"/>
        </w:rPr>
        <w:t>0</w:t>
      </w:r>
      <w:r>
        <w:rPr>
          <w:rFonts w:ascii="Times New Roman" w:hAnsi="Times New Roman" w:eastAsia="Times New Roman"/>
          <w:sz w:val="21"/>
        </w:rPr>
        <w:t>0</w:t>
      </w:r>
      <w:r>
        <w:rPr>
          <w:rFonts w:hint="eastAsia" w:cs="宋体"/>
          <w:sz w:val="21"/>
        </w:rPr>
        <w:t>分（北京时间）前送至杭州萧山国际机场翔越路综合服务楼园区招标中心，逾期无效；若采用投递（邮寄）方式的，请于</w:t>
      </w:r>
      <w:r>
        <w:rPr>
          <w:rFonts w:ascii="Times New Roman" w:hAnsi="Times New Roman" w:eastAsia="Times New Roman"/>
          <w:sz w:val="21"/>
        </w:rPr>
        <w:t>2020</w:t>
      </w:r>
      <w:r>
        <w:rPr>
          <w:rFonts w:hint="eastAsia" w:ascii="宋体" w:hAnsi="宋体" w:cs="宋体"/>
          <w:sz w:val="21"/>
        </w:rPr>
        <w:t>年</w:t>
      </w:r>
      <w:r>
        <w:rPr>
          <w:rFonts w:ascii="Times New Roman" w:hAnsi="Times New Roman" w:eastAsia="Times New Roman"/>
          <w:sz w:val="21"/>
        </w:rPr>
        <w:t>12</w:t>
      </w:r>
      <w:r>
        <w:rPr>
          <w:rFonts w:hint="eastAsia" w:ascii="宋体" w:hAnsi="宋体" w:cs="宋体"/>
          <w:sz w:val="21"/>
        </w:rPr>
        <w:t>月</w:t>
      </w:r>
      <w:r>
        <w:rPr>
          <w:rFonts w:hint="eastAsia" w:ascii="Times New Roman" w:hAnsi="Times New Roman" w:eastAsiaTheme="minorEastAsia"/>
          <w:sz w:val="21"/>
        </w:rPr>
        <w:t>16</w:t>
      </w:r>
      <w:r>
        <w:rPr>
          <w:rFonts w:hint="eastAsia" w:ascii="宋体" w:hAnsi="宋体" w:cs="宋体"/>
          <w:sz w:val="21"/>
        </w:rPr>
        <w:t>日</w:t>
      </w:r>
      <w:r>
        <w:rPr>
          <w:rFonts w:ascii="Times New Roman" w:hAnsi="Times New Roman" w:eastAsia="Times New Roman"/>
          <w:sz w:val="21"/>
        </w:rPr>
        <w:t>09</w:t>
      </w:r>
      <w:r>
        <w:rPr>
          <w:rFonts w:hint="eastAsia" w:ascii="宋体" w:hAnsi="宋体" w:cs="宋体"/>
          <w:sz w:val="21"/>
        </w:rPr>
        <w:t>时</w:t>
      </w:r>
      <w:r>
        <w:rPr>
          <w:rFonts w:ascii="Times New Roman" w:hAnsi="Times New Roman" w:eastAsia="Times New Roman"/>
          <w:sz w:val="21"/>
        </w:rPr>
        <w:t>00</w:t>
      </w:r>
      <w:r>
        <w:rPr>
          <w:rFonts w:hint="eastAsia" w:cs="宋体"/>
          <w:sz w:val="21"/>
        </w:rPr>
        <w:t>分（北京时间）前投递至杭州萧山国际机场翔越路综合服务楼园区招标中心，逾期无效。</w:t>
      </w:r>
    </w:p>
    <w:p>
      <w:pPr>
        <w:pStyle w:val="30"/>
        <w:tabs>
          <w:tab w:val="left" w:pos="4394"/>
          <w:tab w:val="left" w:pos="5990"/>
        </w:tabs>
        <w:spacing w:line="331" w:lineRule="auto"/>
        <w:ind w:right="157" w:firstLine="419"/>
        <w:rPr>
          <w:rFonts w:cs="宋体"/>
          <w:sz w:val="21"/>
        </w:rPr>
      </w:pPr>
      <w:r>
        <w:rPr>
          <w:rFonts w:ascii="Times New Roman" w:hAnsi="Times New Roman" w:eastAsia="Times New Roman"/>
          <w:sz w:val="21"/>
        </w:rPr>
        <w:t xml:space="preserve">5.2 </w:t>
      </w:r>
      <w:r>
        <w:rPr>
          <w:rFonts w:hint="eastAsia" w:ascii="Times New Roman" w:hAnsi="Times New Roman" w:eastAsia="Times New Roman"/>
          <w:sz w:val="21"/>
        </w:rPr>
        <w:t xml:space="preserve"> </w:t>
      </w:r>
      <w:r>
        <w:rPr>
          <w:rFonts w:hint="eastAsia" w:cs="宋体"/>
          <w:sz w:val="21"/>
        </w:rPr>
        <w:t>逾期送达的、未送达指定地点的或者不按照招标文件要求密封的投标文件，招标人将予以拒收。</w:t>
      </w:r>
    </w:p>
    <w:p>
      <w:pPr>
        <w:pStyle w:val="30"/>
        <w:tabs>
          <w:tab w:val="left" w:pos="4394"/>
          <w:tab w:val="left" w:pos="5990"/>
        </w:tabs>
        <w:spacing w:line="331" w:lineRule="auto"/>
        <w:ind w:right="157" w:firstLine="419"/>
        <w:rPr>
          <w:rFonts w:ascii="宋体" w:hAnsi="宋体" w:cs="宋体"/>
          <w:sz w:val="21"/>
        </w:rPr>
      </w:pPr>
      <w:r>
        <w:rPr>
          <w:rFonts w:hint="eastAsia" w:ascii="宋体" w:hAnsi="宋体" w:cs="宋体"/>
          <w:sz w:val="21"/>
        </w:rPr>
        <w:t>特别说明：因疫情防控工作需要，建议各投标人优先采用投递（邮寄）方式递交投标文件。</w:t>
      </w:r>
    </w:p>
    <w:p>
      <w:pPr>
        <w:pStyle w:val="5"/>
        <w:spacing w:before="70"/>
        <w:ind w:right="157" w:firstLine="422"/>
        <w:rPr>
          <w:rFonts w:ascii="黑体" w:hAnsi="黑体" w:eastAsia="黑体"/>
          <w:sz w:val="21"/>
        </w:rPr>
      </w:pPr>
      <w:bookmarkStart w:id="11" w:name="_bookmark7"/>
      <w:bookmarkEnd w:id="11"/>
      <w:r>
        <w:rPr>
          <w:rFonts w:hint="eastAsia" w:ascii="黑体" w:hAnsi="黑体" w:eastAsia="黑体"/>
          <w:sz w:val="21"/>
        </w:rPr>
        <w:t>6</w:t>
      </w:r>
      <w:r>
        <w:rPr>
          <w:rFonts w:ascii="黑体" w:hAnsi="黑体" w:eastAsia="黑体"/>
          <w:sz w:val="21"/>
        </w:rPr>
        <w:t>.发布公告的媒介</w:t>
      </w:r>
    </w:p>
    <w:p>
      <w:pPr>
        <w:pStyle w:val="30"/>
        <w:tabs>
          <w:tab w:val="left" w:pos="4394"/>
          <w:tab w:val="left" w:pos="5990"/>
        </w:tabs>
        <w:spacing w:line="331" w:lineRule="auto"/>
        <w:ind w:right="157" w:firstLine="419"/>
        <w:rPr>
          <w:rFonts w:cs="宋体"/>
          <w:sz w:val="21"/>
        </w:rPr>
      </w:pPr>
      <w:r>
        <w:rPr>
          <w:rFonts w:hint="eastAsia" w:cs="宋体"/>
          <w:sz w:val="21"/>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ascii="Times New Roman" w:hAnsi="Times New Roman" w:eastAsiaTheme="minorEastAsia"/>
          <w:sz w:val="21"/>
        </w:rPr>
        <w:t>6</w:t>
      </w:r>
      <w:r>
        <w:rPr>
          <w:rFonts w:ascii="Times New Roman" w:hAnsi="Times New Roman" w:eastAsia="Times New Roman"/>
          <w:sz w:val="21"/>
        </w:rPr>
        <w:t>.1</w:t>
      </w:r>
      <w:r>
        <w:rPr>
          <w:rFonts w:hint="eastAsia" w:ascii="宋体" w:hAnsi="宋体" w:cs="宋体"/>
          <w:sz w:val="21"/>
        </w:rPr>
        <w:t>浙江省机场集团有限公司主页：</w:t>
      </w:r>
      <w:r>
        <w:rPr>
          <w:rFonts w:hint="eastAsia" w:ascii="Times New Roman" w:hAnsi="Times New Roman" w:eastAsia="Times New Roman"/>
          <w:sz w:val="21"/>
        </w:rPr>
        <w:t xml:space="preserve"> http://www.zjsairport.com</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ascii="Times New Roman" w:hAnsi="Times New Roman" w:eastAsiaTheme="minorEastAsia"/>
          <w:sz w:val="21"/>
        </w:rPr>
        <w:t>6</w:t>
      </w:r>
      <w:r>
        <w:rPr>
          <w:rFonts w:ascii="Times New Roman" w:hAnsi="Times New Roman" w:eastAsia="Times New Roman"/>
          <w:sz w:val="21"/>
        </w:rPr>
        <w:t xml:space="preserve">.2 </w:t>
      </w:r>
      <w:r>
        <w:rPr>
          <w:rFonts w:hint="eastAsia" w:cs="宋体"/>
          <w:sz w:val="21"/>
        </w:rPr>
        <w:t>杭州萧山机场有限公司主页：</w:t>
      </w:r>
      <w:r>
        <w:rPr>
          <w:rFonts w:hint="eastAsia" w:ascii="Times New Roman" w:hAnsi="Times New Roman" w:eastAsia="Times New Roman"/>
          <w:sz w:val="21"/>
        </w:rPr>
        <w:t>http://www.hzairport.com</w:t>
      </w:r>
    </w:p>
    <w:p>
      <w:pPr>
        <w:pStyle w:val="5"/>
        <w:spacing w:before="70"/>
        <w:ind w:right="157" w:firstLine="422"/>
        <w:rPr>
          <w:rFonts w:ascii="黑体" w:hAnsi="黑体" w:eastAsia="黑体"/>
          <w:sz w:val="21"/>
        </w:rPr>
      </w:pPr>
      <w:bookmarkStart w:id="12" w:name="_bookmark8"/>
      <w:bookmarkEnd w:id="12"/>
      <w:r>
        <w:rPr>
          <w:rFonts w:hint="eastAsia" w:ascii="黑体" w:hAnsi="黑体" w:eastAsia="黑体"/>
          <w:sz w:val="21"/>
        </w:rPr>
        <w:t>8</w:t>
      </w:r>
      <w:r>
        <w:rPr>
          <w:rFonts w:ascii="黑体" w:hAnsi="黑体" w:eastAsia="黑体"/>
          <w:sz w:val="21"/>
        </w:rPr>
        <w:t>.联系方式</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招</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cs="宋体"/>
          <w:sz w:val="21"/>
        </w:rPr>
        <w:t>标</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cs="宋体"/>
          <w:sz w:val="21"/>
        </w:rPr>
        <w:t>人：杭州萧山国际机场有限公司</w:t>
      </w:r>
    </w:p>
    <w:p>
      <w:pPr>
        <w:pStyle w:val="30"/>
        <w:tabs>
          <w:tab w:val="left" w:pos="4394"/>
          <w:tab w:val="left" w:pos="5990"/>
        </w:tabs>
        <w:spacing w:line="331" w:lineRule="auto"/>
        <w:ind w:right="157" w:firstLine="419"/>
        <w:rPr>
          <w:rFonts w:ascii="Times New Roman" w:hAnsi="Times New Roman" w:eastAsiaTheme="minorEastAsia"/>
          <w:sz w:val="21"/>
        </w:rPr>
      </w:pPr>
      <w:r>
        <w:rPr>
          <w:rFonts w:hint="eastAsia" w:cs="宋体"/>
          <w:sz w:val="21"/>
        </w:rPr>
        <w:t>投标联系人：王迪</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ascii="Times New Roman" w:hAnsi="Times New Roman" w:eastAsiaTheme="minorEastAsia"/>
          <w:sz w:val="21"/>
        </w:rPr>
        <w:t xml:space="preserve"> </w:t>
      </w:r>
      <w:r>
        <w:rPr>
          <w:rFonts w:hint="eastAsia" w:cs="宋体"/>
          <w:sz w:val="21"/>
        </w:rPr>
        <w:t>联系电话：</w:t>
      </w:r>
      <w:r>
        <w:rPr>
          <w:rFonts w:ascii="Times New Roman" w:hAnsi="Times New Roman" w:eastAsia="Times New Roman"/>
          <w:sz w:val="21"/>
        </w:rPr>
        <w:t>0571-8383</w:t>
      </w:r>
      <w:r>
        <w:rPr>
          <w:rFonts w:hint="eastAsia" w:ascii="Times New Roman" w:hAnsi="Times New Roman" w:eastAsiaTheme="minorEastAsia"/>
          <w:sz w:val="21"/>
        </w:rPr>
        <w:t>7003</w:t>
      </w:r>
    </w:p>
    <w:p>
      <w:pPr>
        <w:pStyle w:val="30"/>
        <w:tabs>
          <w:tab w:val="left" w:pos="4394"/>
          <w:tab w:val="left" w:pos="5990"/>
        </w:tabs>
        <w:spacing w:line="331" w:lineRule="auto"/>
        <w:ind w:right="157" w:firstLine="419"/>
        <w:sectPr>
          <w:pgSz w:w="12240" w:h="15840"/>
          <w:pgMar w:top="1400" w:right="1640" w:bottom="1120" w:left="1700" w:header="0" w:footer="901" w:gutter="0"/>
          <w:cols w:space="720" w:num="1"/>
        </w:sectPr>
      </w:pPr>
      <w:r>
        <w:rPr>
          <w:rFonts w:hint="eastAsia" w:cs="宋体"/>
          <w:sz w:val="21"/>
        </w:rPr>
        <w:t>招标监督人：任嘉婷</w:t>
      </w:r>
      <w:r>
        <w:rPr>
          <w:rFonts w:ascii="Times New Roman" w:hAnsi="Times New Roman" w:eastAsia="Times New Roman"/>
          <w:sz w:val="21"/>
        </w:rPr>
        <w:t xml:space="preserve">     </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cs="宋体"/>
          <w:sz w:val="21"/>
        </w:rPr>
        <w:t>联系电话：</w:t>
      </w:r>
      <w:bookmarkStart w:id="13" w:name="_bookmark9"/>
      <w:bookmarkEnd w:id="13"/>
      <w:r>
        <w:rPr>
          <w:rFonts w:hint="eastAsia" w:cs="宋体"/>
          <w:sz w:val="21"/>
        </w:rPr>
        <w:t>0571-</w:t>
      </w:r>
      <w:r>
        <w:rPr>
          <w:rFonts w:cs="宋体"/>
          <w:sz w:val="21"/>
        </w:rPr>
        <w:t>8</w:t>
      </w:r>
      <w:r>
        <w:rPr>
          <w:rFonts w:hint="eastAsia" w:cs="宋体"/>
          <w:sz w:val="21"/>
        </w:rPr>
        <w:t>3837705</w:t>
      </w:r>
    </w:p>
    <w:p>
      <w:pPr>
        <w:spacing w:before="7"/>
        <w:rPr>
          <w:rFonts w:ascii="宋体" w:hAnsi="宋体" w:cs="宋体"/>
          <w:sz w:val="18"/>
          <w:szCs w:val="18"/>
        </w:rPr>
      </w:pPr>
    </w:p>
    <w:p>
      <w:pPr>
        <w:pStyle w:val="3"/>
        <w:spacing w:line="564" w:lineRule="exact"/>
        <w:ind w:right="57"/>
        <w:jc w:val="center"/>
      </w:pPr>
      <w:bookmarkStart w:id="14" w:name="_bookmark18"/>
      <w:bookmarkEnd w:id="14"/>
      <w:bookmarkStart w:id="15" w:name="_Toc19698496"/>
      <w:r>
        <w:t>第二章</w:t>
      </w:r>
      <w:r>
        <w:rPr>
          <w:rFonts w:hint="eastAsia"/>
        </w:rPr>
        <w:t xml:space="preserve">  </w:t>
      </w:r>
      <w:r>
        <w:t>投标人须知</w:t>
      </w:r>
      <w:bookmarkEnd w:id="15"/>
    </w:p>
    <w:p>
      <w:pPr>
        <w:pStyle w:val="5"/>
        <w:ind w:firstLine="264" w:firstLineChars="94"/>
        <w:jc w:val="center"/>
        <w:rPr>
          <w:sz w:val="28"/>
          <w:szCs w:val="28"/>
        </w:rPr>
      </w:pPr>
      <w:bookmarkStart w:id="16" w:name="_bookmark19"/>
      <w:bookmarkEnd w:id="16"/>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联系人：王迪</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rPr>
              <w:t>7003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杭州萧山国际机场航站楼充电设备改造维护项目（重新招标）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合同签订并生效之日起30日历天内将货物送到甲方指定地点并完成安装调试。</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不接受</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不召开</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形式：加盖公章后将扫描件发送邮件至289991371</w:t>
            </w:r>
            <w:r>
              <w:rPr>
                <w:rFonts w:ascii="宋体" w:hAnsi="宋体" w:cs="宋体"/>
              </w:rPr>
              <w:t>@</w:t>
            </w:r>
            <w:r>
              <w:rPr>
                <w:rFonts w:hint="eastAsia" w:ascii="宋体" w:hAnsi="宋体" w:cs="宋体"/>
              </w:rPr>
              <w:t>qq</w:t>
            </w:r>
            <w:r>
              <w:rPr>
                <w:rFonts w:ascii="宋体" w:hAnsi="宋体" w:cs="宋体"/>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（4）投标人递交两份或多份内容不同的投标文件，或在一份投标文件中对同一招标项目报有两个或多个报价，且未声明哪一个有效；</w:t>
            </w:r>
          </w:p>
          <w:p>
            <w:pPr>
              <w:adjustRightInd w:val="0"/>
              <w:snapToGrid w:val="0"/>
              <w:rPr>
                <w:rFonts w:ascii="宋体" w:hAnsi="宋体" w:cs="宋体"/>
              </w:rPr>
            </w:pPr>
            <w:r>
              <w:rPr>
                <w:rFonts w:hint="eastAsia" w:ascii="宋体" w:hAnsi="宋体" w:cs="宋体"/>
              </w:rPr>
              <w:t>（5）供货期不满足招标文件要求的；</w:t>
            </w:r>
          </w:p>
          <w:p>
            <w:pPr>
              <w:adjustRightInd w:val="0"/>
              <w:snapToGrid w:val="0"/>
              <w:rPr>
                <w:rFonts w:ascii="宋体" w:hAnsi="宋体" w:cs="宋体"/>
              </w:rPr>
            </w:pPr>
            <w:r>
              <w:rPr>
                <w:rFonts w:hint="eastAsia" w:ascii="宋体" w:hAnsi="宋体" w:cs="宋体"/>
              </w:rPr>
              <w:t>（6）未响应招标文件规定的实质性要求（包括具体条文前用“★”标示的）</w:t>
            </w:r>
          </w:p>
          <w:p>
            <w:pPr>
              <w:adjustRightInd w:val="0"/>
              <w:snapToGrid w:val="0"/>
              <w:rPr>
                <w:rFonts w:ascii="宋体" w:hAnsi="宋体" w:cs="宋体"/>
              </w:rPr>
            </w:pPr>
            <w:r>
              <w:rPr>
                <w:rFonts w:hint="eastAsia" w:ascii="宋体" w:hAnsi="宋体" w:cs="宋体"/>
              </w:rPr>
              <w:t>（7）投标人不以自己的名义或未按招标文件的要求提供投标保证金或提供的保证金有缺陷而不能接受的；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（8）投标人以他人名义投标、或与他人串通投标、或以行贿手段谋取中标，或弄虚作假的；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（9）被浙江省机场集团有限公司或杭州萧山国际机场有限公司列入禁止交易名单或不良信用记录名单的单位；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（10）存在法律、法规、规章规定的其它无效投标情况的。</w:t>
            </w:r>
          </w:p>
          <w:p>
            <w:pPr>
              <w:adjustRightInd w:val="0"/>
              <w:snapToGrid w:val="0"/>
              <w:rPr>
                <w:rFonts w:ascii="宋体" w:hAnsi="宋体" w:cs="宋体"/>
              </w:rPr>
            </w:pPr>
            <w:r>
              <w:rPr>
                <w:rFonts w:hint="eastAsia" w:ascii="宋体" w:hAnsi="宋体" w:cs="宋体"/>
              </w:rPr>
              <w:t>（11）投标人须知前附表规定的其他要求。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不允许负偏离</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hint="eastAsia" w:ascii="宋体" w:hAnsi="宋体" w:cs="宋体"/>
                <w:bCs/>
                <w:u w:val="single"/>
              </w:rPr>
              <w:t>12</w:t>
            </w:r>
            <w:r>
              <w:rPr>
                <w:rFonts w:hint="eastAsia" w:ascii="宋体" w:hAnsi="宋体" w:cs="宋体"/>
                <w:bCs/>
              </w:rPr>
              <w:t>月</w:t>
            </w:r>
            <w:r>
              <w:rPr>
                <w:rFonts w:hint="eastAsia" w:ascii="宋体" w:hAnsi="宋体" w:cs="宋体"/>
                <w:bCs/>
                <w:u w:val="single"/>
              </w:rPr>
              <w:t>14</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"mailto:289991371@qq.com" </w:instrText>
            </w:r>
            <w:r>
              <w:fldChar w:fldCharType="separate"/>
            </w:r>
            <w:r>
              <w:rPr>
                <w:rStyle w:val="87"/>
                <w:rFonts w:hint="eastAsia" w:ascii="宋体" w:hAnsi="宋体"/>
              </w:rPr>
              <w:t>289991371@qq.com</w:t>
            </w:r>
            <w:r>
              <w:rPr>
                <w:rStyle w:val="87"/>
                <w:rFonts w:hint="eastAsia"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无</w:t>
            </w:r>
          </w:p>
          <w:p>
            <w:pPr>
              <w:adjustRightInd w:val="0"/>
              <w:snapToGrid w:val="0"/>
              <w:rPr>
                <w:rFonts w:ascii="宋体" w:hAnsi="宋体" w:cs="宋体"/>
              </w:rPr>
            </w:pPr>
            <w:r>
              <w:rPr>
                <w:rFonts w:hint="eastAsia"/>
                <w:sz w:val="24"/>
              </w:rPr>
              <w:sym w:font="Wingdings" w:char="F0FE"/>
            </w:r>
            <w:r>
              <w:rPr>
                <w:rFonts w:hint="eastAsia" w:ascii="宋体" w:hAnsi="宋体" w:cs="宋体"/>
              </w:rPr>
              <w:t>有，最高投标限价：7万元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要求，投标保证金的形式：支票、银行汇票或电汇，必须在投标截止时间前通过投标人的基本账户以银行转账方式缴纳。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投标人提交投标保证金时需注明“＊＊＊项目投标保证金”，基本账户开户许可证和银行回单复印件等应注明投标人户名、开户行、账号等信息装订</w:t>
            </w:r>
            <w:r>
              <w:rPr>
                <w:rFonts w:hint="eastAsia" w:ascii="宋体" w:hAnsi="宋体" w:cs="宋体"/>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r>
              <w:rPr>
                <w:rFonts w:hint="eastAsia" w:ascii="MS Gothic" w:hAnsi="MS Gothic" w:eastAsia="MS Gothic"/>
                <w:sz w:val="24"/>
              </w:rPr>
              <w:sym w:font="Wingdings" w:char="F0FE"/>
            </w:r>
            <w:r>
              <w:rPr>
                <w:rFonts w:hint="eastAsia" w:ascii="宋体" w:hAnsi="宋体" w:cs="宋体"/>
              </w:rPr>
              <w:t>不要求</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rPr>
                <w:kern w:val="2"/>
                <w:sz w:val="21"/>
                <w:szCs w:val="22"/>
              </w:rPr>
            </w:pPr>
            <w:r>
              <w:rPr>
                <w:kern w:val="2"/>
                <w:sz w:val="21"/>
                <w:szCs w:val="22"/>
              </w:rPr>
              <w:t>1</w:t>
            </w:r>
            <w:r>
              <w:rPr>
                <w:rFonts w:hint="eastAsia"/>
                <w:kern w:val="2"/>
                <w:sz w:val="21"/>
                <w:szCs w:val="22"/>
              </w:rPr>
              <w:t>、中标人不能按本章第</w:t>
            </w:r>
            <w:r>
              <w:rPr>
                <w:kern w:val="2"/>
                <w:sz w:val="21"/>
                <w:szCs w:val="22"/>
              </w:rPr>
              <w:t xml:space="preserve"> 7.6.1 </w:t>
            </w:r>
            <w:r>
              <w:rPr>
                <w:rFonts w:hint="eastAsia"/>
                <w:kern w:val="2"/>
                <w:sz w:val="21"/>
                <w:szCs w:val="22"/>
              </w:rPr>
              <w:t>项要求提交履约保证金的，视为放弃中标，其投标保证金不予退还，给招标人造成的损失超过投标保证金数额的，中标人还应当对超过部分予以赔偿。</w:t>
            </w:r>
          </w:p>
          <w:p>
            <w:pPr>
              <w:pStyle w:val="30"/>
              <w:rPr>
                <w:kern w:val="2"/>
                <w:sz w:val="21"/>
                <w:szCs w:val="22"/>
              </w:rPr>
            </w:pPr>
            <w:r>
              <w:rPr>
                <w:rFonts w:hint="eastAsia"/>
                <w:kern w:val="2"/>
                <w:sz w:val="21"/>
                <w:szCs w:val="22"/>
              </w:rPr>
              <w:t>2、</w:t>
            </w:r>
            <w:r>
              <w:rPr>
                <w:rFonts w:hint="eastAsia" w:ascii="宋体" w:hAnsi="宋体" w:cs="宋体"/>
                <w:sz w:val="22"/>
                <w:szCs w:val="22"/>
              </w:rPr>
              <w:t>招标人和中标人应当在中标通知书发出之日起 30 日内，根据招标文件和中标人的投 标文件订立书面合同</w:t>
            </w:r>
            <w:r>
              <w:rPr>
                <w:rFonts w:ascii="宋体" w:hAnsi="宋体" w:cs="Calibri"/>
                <w:sz w:val="22"/>
                <w:szCs w:val="22"/>
              </w:rPr>
              <w:t>（合同条款按第</w:t>
            </w:r>
            <w:r>
              <w:rPr>
                <w:rFonts w:hint="eastAsia" w:ascii="宋体" w:hAnsi="宋体" w:cs="Calibri"/>
                <w:sz w:val="22"/>
                <w:szCs w:val="22"/>
              </w:rPr>
              <w:t>四</w:t>
            </w:r>
            <w:r>
              <w:rPr>
                <w:rFonts w:ascii="宋体" w:hAnsi="宋体" w:cs="Calibri"/>
                <w:sz w:val="22"/>
                <w:szCs w:val="22"/>
              </w:rPr>
              <w:t>章</w:t>
            </w:r>
            <w:r>
              <w:rPr>
                <w:rFonts w:hint="eastAsia" w:ascii="宋体" w:hAnsi="宋体" w:cs="Calibri"/>
                <w:sz w:val="22"/>
                <w:szCs w:val="22"/>
              </w:rPr>
              <w:t>“</w:t>
            </w:r>
            <w:r>
              <w:rPr>
                <w:rFonts w:ascii="宋体" w:hAnsi="宋体" w:cs="Calibri"/>
                <w:sz w:val="22"/>
                <w:szCs w:val="22"/>
              </w:rPr>
              <w:t>合同条款</w:t>
            </w:r>
            <w:r>
              <w:rPr>
                <w:rFonts w:hint="eastAsia" w:ascii="宋体" w:hAnsi="宋体" w:cs="Calibri"/>
                <w:sz w:val="22"/>
                <w:szCs w:val="22"/>
              </w:rPr>
              <w:t>”</w:t>
            </w:r>
            <w:r>
              <w:rPr>
                <w:rFonts w:ascii="宋体" w:hAnsi="宋体" w:cs="Calibri"/>
                <w:sz w:val="22"/>
                <w:szCs w:val="22"/>
              </w:rPr>
              <w:t>）</w:t>
            </w:r>
            <w:r>
              <w:rPr>
                <w:rFonts w:hint="eastAsia" w:ascii="宋体" w:hAnsi="宋体" w:cs="宋体"/>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rPr>
                <w:kern w:val="2"/>
                <w:sz w:val="21"/>
                <w:szCs w:val="22"/>
              </w:rPr>
            </w:pPr>
            <w:r>
              <w:rPr>
                <w:rFonts w:hint="eastAsia"/>
                <w:kern w:val="2"/>
                <w:sz w:val="21"/>
                <w:szCs w:val="22"/>
              </w:rPr>
              <w:t>3、若投标人存在串通投标或弄虚作假或有其他违法行为的，招标人有权没收投标人的投标保证金，</w:t>
            </w:r>
            <w:r>
              <w:rPr>
                <w:kern w:val="2"/>
                <w:sz w:val="21"/>
                <w:szCs w:val="22"/>
              </w:rPr>
              <w:t>2</w:t>
            </w:r>
            <w:r>
              <w:rPr>
                <w:rFonts w:hint="eastAsia"/>
                <w:kern w:val="2"/>
                <w:sz w:val="21"/>
                <w:szCs w:val="22"/>
              </w:rPr>
              <w:t>年内禁止参与招标人所有招标项目的投标，并由招标管理部门列入禁止交易名单</w:t>
            </w:r>
            <w:r>
              <w:rPr>
                <w:rFonts w:hint="eastAsia" w:ascii="宋体" w:hAnsi="宋体" w:cs="宋体"/>
                <w:kern w:val="2"/>
                <w:sz w:val="22"/>
                <w:szCs w:val="22"/>
              </w:rPr>
              <w:t>或不良</w:t>
            </w:r>
            <w:r>
              <w:rPr>
                <w:rFonts w:ascii="宋体" w:hAnsi="宋体" w:cs="宋体"/>
                <w:kern w:val="2"/>
                <w:sz w:val="22"/>
                <w:szCs w:val="22"/>
              </w:rPr>
              <w:t>信用记录名单</w:t>
            </w:r>
            <w:r>
              <w:rPr>
                <w:rFonts w:hint="eastAsia"/>
                <w:kern w:val="2"/>
                <w:sz w:val="21"/>
                <w:szCs w:val="22"/>
              </w:rPr>
              <w:t>，给招标人造成损失的，还需承担赔偿责任。</w:t>
            </w:r>
          </w:p>
          <w:p>
            <w:pPr>
              <w:pStyle w:val="30"/>
              <w:rPr>
                <w:b/>
                <w:bCs/>
                <w:kern w:val="2"/>
                <w:sz w:val="21"/>
                <w:szCs w:val="22"/>
              </w:rPr>
            </w:pPr>
            <w:r>
              <w:rPr>
                <w:rFonts w:hint="eastAsia"/>
                <w:kern w:val="2"/>
                <w:sz w:val="21"/>
                <w:szCs w:val="22"/>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kern w:val="2"/>
                <w:sz w:val="22"/>
                <w:szCs w:val="22"/>
              </w:rPr>
              <w:t>或不良</w:t>
            </w:r>
            <w:r>
              <w:rPr>
                <w:rFonts w:ascii="宋体" w:hAnsi="宋体" w:cs="宋体"/>
                <w:kern w:val="2"/>
                <w:sz w:val="22"/>
                <w:szCs w:val="22"/>
              </w:rPr>
              <w:t>信用记录名单</w:t>
            </w:r>
            <w:r>
              <w:rPr>
                <w:rFonts w:hint="eastAsia"/>
                <w:kern w:val="2"/>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无</w:t>
            </w:r>
          </w:p>
          <w:p>
            <w:pPr>
              <w:adjustRightInd w:val="0"/>
              <w:snapToGrid w:val="0"/>
              <w:rPr>
                <w:rFonts w:ascii="宋体" w:hAnsi="宋体" w:cs="宋体"/>
              </w:rPr>
            </w:pPr>
            <w:r>
              <w:rPr>
                <w:rFonts w:hint="eastAsia"/>
                <w:sz w:val="24"/>
              </w:rPr>
              <w:sym w:font="Wingdings" w:char="F0FE"/>
            </w:r>
            <w:r>
              <w:rPr>
                <w:rFonts w:hint="eastAsia" w:ascii="宋体" w:hAnsi="宋体" w:cs="宋体"/>
              </w:rPr>
              <w:t>有，具体要求：</w:t>
            </w:r>
          </w:p>
          <w:p>
            <w:pPr>
              <w:pStyle w:val="39"/>
              <w:rPr>
                <w:rFonts w:hAnsi="宋体" w:cs="宋体"/>
                <w:kern w:val="2"/>
                <w:sz w:val="22"/>
                <w:szCs w:val="22"/>
              </w:rPr>
            </w:pPr>
            <w:r>
              <w:rPr>
                <w:rFonts w:hint="eastAsia" w:hAnsi="宋体" w:cs="宋体"/>
                <w:kern w:val="2"/>
                <w:sz w:val="22"/>
                <w:szCs w:val="22"/>
              </w:rPr>
              <w:t>以下为</w:t>
            </w:r>
            <w:r>
              <w:rPr>
                <w:rFonts w:hAnsi="宋体" w:cs="宋体"/>
                <w:kern w:val="2"/>
                <w:sz w:val="22"/>
                <w:szCs w:val="22"/>
              </w:rPr>
              <w:t>实质性响应招标文件资料</w:t>
            </w:r>
            <w:r>
              <w:rPr>
                <w:rFonts w:hint="eastAsia" w:hAnsi="宋体" w:cs="宋体"/>
                <w:kern w:val="2"/>
                <w:sz w:val="22"/>
                <w:szCs w:val="22"/>
              </w:rPr>
              <w:t>：</w:t>
            </w:r>
          </w:p>
          <w:p>
            <w:pPr>
              <w:pStyle w:val="39"/>
              <w:rPr>
                <w:rFonts w:hAnsi="宋体" w:cs="宋体"/>
                <w:kern w:val="2"/>
                <w:sz w:val="22"/>
                <w:szCs w:val="22"/>
              </w:rPr>
            </w:pPr>
            <w:r>
              <w:rPr>
                <w:rFonts w:hAnsi="宋体" w:cs="宋体"/>
                <w:kern w:val="2"/>
                <w:sz w:val="22"/>
                <w:szCs w:val="22"/>
              </w:rPr>
              <w:t>1、企业法人营业执照</w:t>
            </w:r>
            <w:r>
              <w:rPr>
                <w:rFonts w:hint="eastAsia" w:hAnsi="宋体" w:cs="宋体"/>
                <w:kern w:val="2"/>
                <w:sz w:val="22"/>
                <w:szCs w:val="22"/>
              </w:rPr>
              <w:t>、</w:t>
            </w:r>
            <w:r>
              <w:rPr>
                <w:rFonts w:hint="eastAsia" w:hAnsi="宋体" w:cs="宋体"/>
                <w:kern w:val="2"/>
                <w:sz w:val="22"/>
              </w:rPr>
              <w:t>法定代表人资格证明书</w:t>
            </w:r>
            <w:r>
              <w:rPr>
                <w:rFonts w:hAnsi="宋体" w:cs="宋体"/>
                <w:kern w:val="2"/>
                <w:sz w:val="22"/>
                <w:szCs w:val="22"/>
              </w:rPr>
              <w:t>；</w:t>
            </w:r>
          </w:p>
          <w:p>
            <w:pPr>
              <w:pStyle w:val="39"/>
              <w:rPr>
                <w:rFonts w:hAnsi="宋体" w:cs="宋体"/>
                <w:kern w:val="2"/>
                <w:sz w:val="22"/>
                <w:szCs w:val="22"/>
              </w:rPr>
            </w:pPr>
            <w:r>
              <w:rPr>
                <w:rFonts w:hAnsi="宋体" w:cs="宋体"/>
                <w:kern w:val="2"/>
                <w:sz w:val="22"/>
                <w:szCs w:val="22"/>
              </w:rPr>
              <w:t>2、法定代表人授权委托书(投标文件委托代理人签字的提供</w:t>
            </w:r>
            <w:r>
              <w:rPr>
                <w:rFonts w:hint="eastAsia" w:hAnsi="宋体" w:cs="宋体"/>
                <w:kern w:val="2"/>
                <w:sz w:val="22"/>
                <w:szCs w:val="22"/>
              </w:rPr>
              <w:t>，</w:t>
            </w:r>
            <w:r>
              <w:rPr>
                <w:rFonts w:hint="eastAsia" w:hAnsi="宋体" w:cs="宋体"/>
                <w:b/>
                <w:kern w:val="2"/>
                <w:sz w:val="22"/>
                <w:szCs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hAnsi="宋体" w:cs="宋体"/>
                <w:b/>
                <w:kern w:val="2"/>
                <w:sz w:val="22"/>
                <w:szCs w:val="22"/>
              </w:rPr>
              <w:t>）在本企业缴纳的时间要求。投标文件中可使用社保证明的复制件但须同时加盖投标人印章</w:t>
            </w:r>
            <w:r>
              <w:rPr>
                <w:rFonts w:hAnsi="宋体" w:cs="宋体"/>
                <w:b/>
                <w:kern w:val="2"/>
                <w:sz w:val="22"/>
                <w:szCs w:val="22"/>
              </w:rPr>
              <w:t>)</w:t>
            </w:r>
            <w:r>
              <w:rPr>
                <w:rFonts w:hAnsi="宋体" w:cs="宋体"/>
                <w:kern w:val="2"/>
                <w:sz w:val="22"/>
                <w:szCs w:val="22"/>
              </w:rPr>
              <w:t>；</w:t>
            </w:r>
          </w:p>
          <w:p>
            <w:pPr>
              <w:pStyle w:val="39"/>
              <w:rPr>
                <w:rFonts w:hAnsi="宋体" w:cs="宋体"/>
                <w:kern w:val="2"/>
                <w:sz w:val="22"/>
                <w:szCs w:val="22"/>
              </w:rPr>
            </w:pPr>
            <w:r>
              <w:rPr>
                <w:rFonts w:hint="eastAsia" w:ascii="MS Gothic" w:hAnsi="MS Gothic" w:eastAsia="MS Gothic" w:cs="Courier New"/>
                <w:kern w:val="2"/>
                <w:sz w:val="24"/>
              </w:rPr>
              <w:t>☐</w:t>
            </w:r>
            <w:r>
              <w:rPr>
                <w:rFonts w:hAnsi="宋体" w:cs="宋体"/>
                <w:kern w:val="2"/>
                <w:sz w:val="22"/>
                <w:szCs w:val="22"/>
              </w:rPr>
              <w:t>3、联合体各方签订的共同投标协议(联合体投标的提供)；</w:t>
            </w:r>
          </w:p>
          <w:p>
            <w:pPr>
              <w:adjustRightInd w:val="0"/>
              <w:snapToGrid w:val="0"/>
              <w:rPr>
                <w:rFonts w:ascii="宋体" w:hAnsi="宋体" w:cs="宋体"/>
              </w:rPr>
            </w:pPr>
            <w:bookmarkStart w:id="19"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sym w:font="Wingdings" w:char="F0FE"/>
            </w:r>
            <w:r>
              <w:rPr>
                <w:rFonts w:ascii="宋体" w:hAnsi="宋体" w:cs="宋体"/>
              </w:rPr>
              <w:t xml:space="preserve"> </w:t>
            </w:r>
            <w:r>
              <w:rPr>
                <w:rFonts w:hint="eastAsia" w:ascii="宋体" w:hAnsi="宋体" w:cs="宋体"/>
              </w:rPr>
              <w:t>/</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w:t>
            </w:r>
          </w:p>
          <w:p>
            <w:pPr>
              <w:adjustRightInd w:val="0"/>
              <w:snapToGrid w:val="0"/>
              <w:rPr>
                <w:rFonts w:ascii="宋体" w:hAnsi="宋体" w:cs="宋体"/>
              </w:rPr>
            </w:pPr>
            <w:r>
              <w:rPr>
                <w:rFonts w:hint="eastAsia" w:ascii="MS Gothic" w:hAnsi="MS Gothic" w:eastAsia="MS Gothic"/>
                <w:sz w:val="24"/>
              </w:rPr>
              <w:sym w:font="Wingdings" w:char="F0FE"/>
            </w:r>
            <w:r>
              <w:rPr>
                <w:rFonts w:ascii="宋体" w:hAnsi="宋体" w:cs="宋体"/>
              </w:rPr>
              <w:t xml:space="preserve"> 20</w:t>
            </w:r>
            <w:r>
              <w:rPr>
                <w:rFonts w:hint="eastAsia" w:ascii="宋体" w:hAnsi="宋体" w:cs="宋体"/>
              </w:rPr>
              <w:t>18年1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sym w:font="Wingdings" w:char="F0FE"/>
            </w:r>
            <w:r>
              <w:rPr>
                <w:rFonts w:hint="eastAsia" w:ascii="宋体" w:hAnsi="宋体" w:cs="宋体"/>
              </w:rPr>
              <w:t xml:space="preserve"> /</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20</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r>
              <w:rPr>
                <w:rFonts w:hint="eastAsia" w:ascii="MS Gothic" w:hAnsi="MS Gothic" w:eastAsia="MS Gothic"/>
                <w:sz w:val="24"/>
              </w:rPr>
              <w:t>☐</w:t>
            </w:r>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杭州萧山国际机场航站楼充电设备改造维护项目（重新招标）</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 xml:space="preserve">2020 </w:t>
            </w:r>
            <w:r>
              <w:rPr>
                <w:rFonts w:hint="eastAsia" w:ascii="宋体" w:hAnsi="宋体" w:cs="宋体"/>
              </w:rPr>
              <w:t>年</w:t>
            </w:r>
            <w:r>
              <w:rPr>
                <w:rFonts w:hint="eastAsia" w:ascii="宋体" w:hAnsi="宋体" w:cs="宋体"/>
                <w:u w:val="single"/>
              </w:rPr>
              <w:t>12月16日09</w:t>
            </w:r>
            <w:r>
              <w:rPr>
                <w:rFonts w:hint="eastAsia" w:ascii="宋体" w:hAnsi="宋体" w:cs="宋体"/>
              </w:rPr>
              <w:t>时</w:t>
            </w:r>
            <w:r>
              <w:rPr>
                <w:rFonts w:hint="eastAsia" w:ascii="宋体" w:hAnsi="宋体" w:cs="宋体"/>
                <w:u w:val="single"/>
              </w:rPr>
              <w:t>00</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b/>
                <w:u w:val="single"/>
              </w:rPr>
              <w:t>2020年12月</w:t>
            </w:r>
            <w:r>
              <w:rPr>
                <w:rFonts w:hint="eastAsia" w:ascii="宋体" w:hAnsi="宋体" w:cs="宋体"/>
                <w:b/>
                <w:u w:val="single"/>
              </w:rPr>
              <w:t>16</w:t>
            </w:r>
            <w:r>
              <w:rPr>
                <w:rFonts w:ascii="宋体" w:hAnsi="宋体" w:cs="宋体"/>
                <w:b/>
                <w:u w:val="single"/>
              </w:rPr>
              <w:t>日09时</w:t>
            </w:r>
            <w:r>
              <w:rPr>
                <w:rFonts w:hint="eastAsia" w:ascii="宋体" w:hAnsi="宋体" w:cs="宋体"/>
                <w:b/>
                <w:u w:val="single"/>
              </w:rPr>
              <w:t>0</w:t>
            </w:r>
            <w:r>
              <w:rPr>
                <w:rFonts w:ascii="宋体" w:hAnsi="宋体" w:cs="宋体"/>
                <w:b/>
                <w:u w:val="single"/>
              </w:rPr>
              <w:t>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否</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djustRightInd w:val="0"/>
              <w:snapToGrid w:val="0"/>
              <w:rPr>
                <w:rFonts w:ascii="宋体" w:hAnsi="宋体" w:cs="宋体"/>
              </w:rPr>
            </w:pPr>
            <w:r>
              <w:rPr>
                <w:rFonts w:hint="eastAsia" w:ascii="宋体" w:hAnsi="宋体"/>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w:t>
            </w:r>
          </w:p>
          <w:p>
            <w:pPr>
              <w:adjustRightInd w:val="0"/>
              <w:snapToGrid w:val="0"/>
              <w:rPr>
                <w:rFonts w:ascii="宋体" w:hAnsi="宋体" w:cs="宋体"/>
              </w:rPr>
            </w:pPr>
            <w:r>
              <w:rPr>
                <w:rFonts w:hint="eastAsia"/>
                <w:sz w:val="24"/>
              </w:rPr>
              <w:sym w:font="Wingdings" w:char="F0FE"/>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r>
              <w:rPr>
                <w:rFonts w:hint="eastAsia" w:ascii="MS Gothic" w:hAnsi="MS Gothic" w:eastAsia="MS Gothic"/>
                <w:sz w:val="24"/>
              </w:rPr>
              <w:t>☐</w:t>
            </w:r>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履约保证金的金额：50000元</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sz w:val="24"/>
              </w:rPr>
              <w:sym w:font="Wingdings" w:char="F0FE"/>
            </w: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否</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 xml:space="preserve"> 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w:t>
            </w:r>
            <w:r>
              <w:rPr>
                <w:rFonts w:ascii="宋体" w:hAnsi="宋体" w:cs="Arial"/>
              </w:rPr>
              <w:t>则其投标保证金</w:t>
            </w:r>
            <w:r>
              <w:rPr>
                <w:rFonts w:hint="eastAsia" w:ascii="宋体" w:hAnsi="宋体" w:cs="Arial"/>
              </w:rPr>
              <w:t>招标人有权</w:t>
            </w:r>
            <w:r>
              <w:rPr>
                <w:rFonts w:ascii="宋体" w:hAnsi="宋体" w:cs="Arial"/>
              </w:rPr>
              <w:t>不予退还并</w:t>
            </w:r>
            <w:r>
              <w:rPr>
                <w:rFonts w:hint="eastAsia" w:ascii="宋体" w:hAnsi="宋体" w:cs="Arial"/>
              </w:rPr>
              <w:t>列入招标人的禁止交易名单</w:t>
            </w:r>
            <w:r>
              <w:rPr>
                <w:rFonts w:hint="eastAsia" w:ascii="宋体" w:hAnsi="宋体" w:cs="宋体"/>
                <w:sz w:val="22"/>
              </w:rPr>
              <w:t>或不良</w:t>
            </w:r>
            <w:r>
              <w:rPr>
                <w:rFonts w:ascii="宋体" w:hAnsi="宋体" w:cs="宋体"/>
                <w:sz w:val="22"/>
              </w:rPr>
              <w:t>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0"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3.3.1 除投标人须知前附表另有规定外，投标有效期为 </w:t>
      </w:r>
      <w:r>
        <w:rPr>
          <w:rFonts w:ascii="宋体" w:hAnsi="宋体" w:cs="宋体"/>
          <w:kern w:val="0"/>
          <w:sz w:val="22"/>
        </w:rPr>
        <w:t>120</w:t>
      </w:r>
      <w:r>
        <w:rPr>
          <w:rFonts w:hint="eastAsia" w:ascii="宋体" w:hAnsi="宋体" w:cs="宋体"/>
          <w:kern w:val="0"/>
          <w:sz w:val="22"/>
        </w:rPr>
        <w:t xml:space="preserve">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ascii="宋体" w:hAnsi="宋体" w:cs="Calibri"/>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0" w:firstLineChars="200"/>
        <w:rPr>
          <w:rFonts w:ascii="宋体" w:hAnsi="宋体" w:cs="宋体"/>
          <w:b/>
          <w:kern w:val="0"/>
          <w:sz w:val="22"/>
        </w:rPr>
      </w:pPr>
      <w:bookmarkStart w:id="21" w:name="_Toc220123242"/>
      <w:bookmarkStart w:id="22" w:name="_Toc15553"/>
      <w:bookmarkStart w:id="23"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0" w:firstLineChars="200"/>
        <w:rPr>
          <w:rFonts w:ascii="宋体" w:hAnsi="宋体" w:cs="宋体"/>
          <w:b/>
          <w:kern w:val="0"/>
          <w:sz w:val="22"/>
        </w:rPr>
      </w:pPr>
      <w:bookmarkStart w:id="24" w:name="_Toc220123243"/>
      <w:bookmarkStart w:id="25" w:name="_Toc219809803"/>
      <w:bookmarkStart w:id="26" w:name="_Toc18806"/>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0"/>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投标报价</w:t>
            </w:r>
          </w:p>
          <w:p>
            <w:pPr>
              <w:pStyle w:val="1736"/>
              <w:spacing w:line="360" w:lineRule="exact"/>
              <w:jc w:val="center"/>
              <w:rPr>
                <w:rFonts w:ascii="宋体" w:hAnsi="宋体" w:cs="宋体"/>
                <w:sz w:val="22"/>
              </w:rPr>
            </w:pPr>
            <w:r>
              <w:rPr>
                <w:rFonts w:hint="eastAsia" w:ascii="宋体" w:hAnsi="宋体" w:cs="宋体"/>
                <w:sz w:val="22"/>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投标人代表</w:t>
            </w:r>
          </w:p>
          <w:p>
            <w:pPr>
              <w:pStyle w:val="1736"/>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投标人代表</w:t>
            </w:r>
          </w:p>
          <w:p>
            <w:pPr>
              <w:pStyle w:val="1736"/>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09"/>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7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户名</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账户开户行行号</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账号</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账户所在省市</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开户行</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账户所在城市</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保证金金额</w:t>
            </w:r>
          </w:p>
        </w:tc>
        <w:tc>
          <w:tcPr>
            <w:tcW w:w="6710" w:type="dxa"/>
            <w:gridSpan w:val="3"/>
            <w:vAlign w:val="center"/>
          </w:tcPr>
          <w:p>
            <w:pPr>
              <w:ind w:firstLine="720" w:firstLineChars="300"/>
              <w:rPr>
                <w:rFonts w:ascii="宋体" w:hAnsi="宋体" w:cs="宋体"/>
                <w:kern w:val="0"/>
                <w:sz w:val="24"/>
                <w:szCs w:val="20"/>
              </w:rPr>
            </w:pPr>
            <w:r>
              <w:rPr>
                <w:rFonts w:hint="eastAsia" w:ascii="宋体" w:hAnsi="宋体" w:cs="宋体"/>
                <w:kern w:val="0"/>
                <w:sz w:val="24"/>
                <w:szCs w:val="20"/>
              </w:rPr>
              <w:t xml:space="preserve">大写： </w:t>
            </w:r>
            <w:r>
              <w:rPr>
                <w:rFonts w:ascii="宋体" w:hAnsi="宋体" w:cs="宋体"/>
                <w:kern w:val="0"/>
                <w:sz w:val="24"/>
                <w:szCs w:val="20"/>
              </w:rPr>
              <w:t xml:space="preserve">             </w:t>
            </w:r>
            <w:r>
              <w:rPr>
                <w:rFonts w:hint="eastAsia" w:ascii="宋体" w:hAnsi="宋体" w:cs="宋体"/>
                <w:kern w:val="0"/>
                <w:sz w:val="24"/>
                <w:szCs w:val="20"/>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账户性质</w:t>
            </w:r>
          </w:p>
        </w:tc>
        <w:tc>
          <w:tcPr>
            <w:tcW w:w="6710" w:type="dxa"/>
            <w:gridSpan w:val="3"/>
            <w:vAlign w:val="center"/>
          </w:tcPr>
          <w:p>
            <w:pPr>
              <w:jc w:val="center"/>
              <w:rPr>
                <w:rFonts w:ascii="宋体" w:hAnsi="宋体" w:cs="宋体"/>
                <w:kern w:val="0"/>
                <w:sz w:val="24"/>
                <w:szCs w:val="20"/>
              </w:rPr>
            </w:pPr>
            <w:r>
              <w:rPr>
                <w:rFonts w:hint="eastAsia" w:ascii="宋体" w:hAnsi="宋体" w:cs="宋体"/>
                <w:kern w:val="0"/>
                <w:sz w:val="24"/>
                <w:szCs w:val="20"/>
              </w:rPr>
              <w:t xml:space="preserve">基本账户 </w:t>
            </w:r>
            <w:r>
              <w:rPr>
                <w:rFonts w:ascii="宋体" w:hAnsi="宋体" w:cs="宋体"/>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联系人及联系电话</w:t>
            </w:r>
          </w:p>
        </w:tc>
        <w:tc>
          <w:tcPr>
            <w:tcW w:w="6710" w:type="dxa"/>
            <w:gridSpan w:val="3"/>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备注</w:t>
            </w:r>
          </w:p>
        </w:tc>
        <w:tc>
          <w:tcPr>
            <w:tcW w:w="6710" w:type="dxa"/>
            <w:gridSpan w:val="3"/>
            <w:vAlign w:val="center"/>
          </w:tcPr>
          <w:p>
            <w:pPr>
              <w:spacing w:line="360" w:lineRule="exact"/>
              <w:rPr>
                <w:rFonts w:ascii="宋体" w:hAnsi="宋体" w:cs="宋体"/>
                <w:kern w:val="0"/>
                <w:sz w:val="24"/>
                <w:szCs w:val="20"/>
              </w:rPr>
            </w:pPr>
            <w:r>
              <w:rPr>
                <w:rFonts w:hint="eastAsia" w:ascii="宋体" w:hAnsi="宋体" w:cs="宋体"/>
                <w:kern w:val="0"/>
                <w:sz w:val="24"/>
                <w:szCs w:val="20"/>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kern w:val="0"/>
                <w:sz w:val="24"/>
                <w:szCs w:val="20"/>
              </w:rPr>
            </w:pPr>
            <w:r>
              <w:rPr>
                <w:rFonts w:hint="eastAsia" w:ascii="宋体" w:hAnsi="宋体" w:cs="宋体"/>
                <w:kern w:val="0"/>
                <w:sz w:val="24"/>
                <w:szCs w:val="20"/>
              </w:rPr>
              <w:t>◎如开户行、账号有所变动请及时与我方联系人联系更正。以免造成保证金退还延迟情况；</w:t>
            </w:r>
          </w:p>
          <w:p>
            <w:pPr>
              <w:spacing w:line="360" w:lineRule="exact"/>
              <w:rPr>
                <w:rFonts w:ascii="宋体" w:hAnsi="宋体" w:cs="宋体"/>
                <w:kern w:val="0"/>
                <w:sz w:val="24"/>
                <w:szCs w:val="20"/>
              </w:rPr>
            </w:pPr>
            <w:r>
              <w:rPr>
                <w:rFonts w:hint="eastAsia" w:ascii="宋体" w:hAnsi="宋体" w:cs="宋体"/>
                <w:kern w:val="0"/>
                <w:sz w:val="24"/>
                <w:szCs w:val="20"/>
              </w:rPr>
              <w:t>◎如因上述账户信息有误或账户信息变更未及时通知导致投标保证金无法退还或丢失等可能产生的一切后果由投标人自行负责。</w:t>
            </w:r>
          </w:p>
          <w:p>
            <w:pPr>
              <w:spacing w:line="360" w:lineRule="exact"/>
              <w:rPr>
                <w:rFonts w:ascii="宋体" w:hAnsi="宋体" w:cs="宋体"/>
                <w:kern w:val="0"/>
                <w:sz w:val="24"/>
                <w:szCs w:val="20"/>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09"/>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autoSpaceDE w:val="0"/>
        <w:autoSpaceDN w:val="0"/>
        <w:adjustRightInd w:val="0"/>
        <w:spacing w:before="3" w:line="100" w:lineRule="exact"/>
        <w:jc w:val="left"/>
        <w:rPr>
          <w:rFonts w:ascii="微软雅黑" w:hAnsi="Times New Roman" w:cs="微软雅黑"/>
          <w:kern w:val="0"/>
          <w:sz w:val="10"/>
          <w:szCs w:val="10"/>
        </w:rPr>
      </w:pPr>
    </w:p>
    <w:p>
      <w:pPr>
        <w:pStyle w:val="3"/>
        <w:spacing w:line="564" w:lineRule="exact"/>
        <w:ind w:right="57"/>
        <w:jc w:val="center"/>
      </w:pPr>
      <w:r>
        <w:rPr>
          <w:rFonts w:hint="eastAsia"/>
        </w:rPr>
        <w:t>第三章</w:t>
      </w:r>
      <w:r>
        <w:t xml:space="preserve">  </w:t>
      </w:r>
      <w:r>
        <w:rPr>
          <w:rFonts w:hint="eastAsia"/>
        </w:rPr>
        <w:t>评标办法</w:t>
      </w:r>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1"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7"/>
          <w:rFonts w:hint="eastAsia" w:cs="宋体"/>
        </w:rPr>
        <w:t>www.creditchina.gov.cn</w:t>
      </w:r>
      <w:r>
        <w:rPr>
          <w:rStyle w:val="87"/>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7"/>
          <w:rFonts w:hint="eastAsia" w:cs="宋体"/>
        </w:rPr>
        <w:t>http://wenshu.court.gov.cn</w:t>
      </w:r>
      <w:r>
        <w:rPr>
          <w:rStyle w:val="87"/>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1.投标文件的资信及技术评审</w:t>
      </w:r>
      <w:r>
        <w:rPr>
          <w:rFonts w:ascii="宋体" w:hAnsi="宋体" w:cs="宋体"/>
          <w:b/>
          <w:sz w:val="22"/>
        </w:rPr>
        <w:t>30分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79"/>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530"/>
        <w:gridCol w:w="1085"/>
        <w:gridCol w:w="6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jc w:val="center"/>
        </w:trPr>
        <w:tc>
          <w:tcPr>
            <w:tcW w:w="772"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序号</w:t>
            </w:r>
          </w:p>
        </w:tc>
        <w:tc>
          <w:tcPr>
            <w:tcW w:w="1530"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ind w:firstLine="240"/>
              <w:jc w:val="center"/>
              <w:rPr>
                <w:rFonts w:ascii="宋体" w:hAnsi="宋体" w:eastAsia="宋体" w:cs="宋体"/>
                <w:b/>
                <w:color w:val="000000"/>
                <w:sz w:val="21"/>
                <w:szCs w:val="21"/>
              </w:rPr>
            </w:pPr>
            <w:r>
              <w:rPr>
                <w:rFonts w:hint="eastAsia" w:ascii="宋体" w:hAnsi="宋体" w:eastAsia="宋体" w:cs="宋体"/>
                <w:b/>
                <w:color w:val="000000"/>
                <w:sz w:val="21"/>
                <w:szCs w:val="21"/>
              </w:rPr>
              <w:t>项目</w:t>
            </w:r>
          </w:p>
        </w:tc>
        <w:tc>
          <w:tcPr>
            <w:tcW w:w="1085"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分值范围</w:t>
            </w:r>
          </w:p>
        </w:tc>
        <w:tc>
          <w:tcPr>
            <w:tcW w:w="6034"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772" w:type="dxa"/>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1</w:t>
            </w:r>
          </w:p>
          <w:p>
            <w:pPr>
              <w:pStyle w:val="1740"/>
              <w:adjustRightInd w:val="0"/>
              <w:snapToGrid w:val="0"/>
              <w:spacing w:line="240" w:lineRule="auto"/>
              <w:jc w:val="center"/>
              <w:rPr>
                <w:rFonts w:ascii="宋体" w:hAnsi="宋体" w:eastAsia="宋体" w:cs="宋体"/>
                <w:color w:val="000000"/>
                <w:sz w:val="21"/>
                <w:szCs w:val="21"/>
              </w:rPr>
            </w:pPr>
          </w:p>
        </w:tc>
        <w:tc>
          <w:tcPr>
            <w:tcW w:w="1530" w:type="dxa"/>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资信情况</w:t>
            </w:r>
          </w:p>
        </w:tc>
        <w:tc>
          <w:tcPr>
            <w:tcW w:w="1085" w:type="dxa"/>
            <w:tcBorders>
              <w:top w:val="single" w:color="auto" w:sz="4" w:space="0"/>
              <w:left w:val="single" w:color="auto" w:sz="4" w:space="0"/>
              <w:right w:val="single" w:color="auto" w:sz="4" w:space="0"/>
            </w:tcBorders>
            <w:vAlign w:val="center"/>
          </w:tcPr>
          <w:p>
            <w:pPr>
              <w:pStyle w:val="1741"/>
            </w:pPr>
            <w:r>
              <w:rPr>
                <w:rFonts w:hint="eastAsia"/>
              </w:rPr>
              <w:t>0～6分</w:t>
            </w:r>
          </w:p>
        </w:tc>
        <w:tc>
          <w:tcPr>
            <w:tcW w:w="6034" w:type="dxa"/>
            <w:tcBorders>
              <w:top w:val="single" w:color="auto" w:sz="4" w:space="0"/>
              <w:left w:val="single" w:color="auto" w:sz="4" w:space="0"/>
              <w:right w:val="single" w:color="auto" w:sz="4" w:space="0"/>
            </w:tcBorders>
          </w:tcPr>
          <w:p>
            <w:pPr>
              <w:spacing w:line="340" w:lineRule="exact"/>
              <w:jc w:val="left"/>
              <w:rPr>
                <w:rFonts w:ascii="宋体" w:hAnsi="宋体"/>
                <w:color w:val="000000"/>
                <w:szCs w:val="21"/>
              </w:rPr>
            </w:pPr>
            <w:r>
              <w:rPr>
                <w:rFonts w:hint="eastAsia" w:ascii="宋体" w:hAnsi="宋体"/>
                <w:color w:val="000000"/>
                <w:szCs w:val="21"/>
              </w:rPr>
              <w:t>以往类似项目经验0-6分；</w:t>
            </w:r>
          </w:p>
          <w:p>
            <w:pPr>
              <w:spacing w:line="340" w:lineRule="exact"/>
              <w:jc w:val="left"/>
              <w:rPr>
                <w:rFonts w:ascii="宋体" w:hAnsi="宋体"/>
                <w:color w:val="000000"/>
                <w:szCs w:val="21"/>
              </w:rPr>
            </w:pPr>
            <w:r>
              <w:rPr>
                <w:rFonts w:hint="eastAsia" w:ascii="宋体" w:hAnsi="宋体"/>
                <w:color w:val="000000"/>
                <w:szCs w:val="21"/>
              </w:rPr>
              <w:t>1、提供三年内合同金额5万（含）以上的标识灯箱制作案例的，每一个项目得1分，得分合计不超过3分，需提供合同或中标通知书复印件为证明材料，否则不得分</w:t>
            </w:r>
          </w:p>
          <w:p>
            <w:pPr>
              <w:spacing w:line="340" w:lineRule="exact"/>
              <w:jc w:val="left"/>
              <w:rPr>
                <w:rFonts w:ascii="宋体" w:hAnsi="宋体"/>
                <w:color w:val="000000"/>
                <w:kern w:val="0"/>
                <w:szCs w:val="21"/>
              </w:rPr>
            </w:pPr>
            <w:r>
              <w:rPr>
                <w:rFonts w:hint="eastAsia" w:ascii="宋体" w:hAnsi="宋体"/>
                <w:color w:val="000000"/>
                <w:szCs w:val="21"/>
              </w:rPr>
              <w:t>2、提供三年内合同金额5万（含）以上的电气线路改造案例的，每一个项目得1分，得分合计不超过3分，需提供合同或中标通知书复印件为证明材料，否则不得分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72" w:type="dxa"/>
            <w:vMerge w:val="restart"/>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2</w:t>
            </w:r>
          </w:p>
          <w:p>
            <w:pPr>
              <w:pStyle w:val="1740"/>
              <w:adjustRightInd w:val="0"/>
              <w:snapToGrid w:val="0"/>
              <w:spacing w:line="240" w:lineRule="auto"/>
              <w:jc w:val="center"/>
              <w:rPr>
                <w:rFonts w:ascii="宋体" w:hAnsi="宋体" w:eastAsia="宋体" w:cs="宋体"/>
                <w:color w:val="000000"/>
                <w:sz w:val="21"/>
                <w:szCs w:val="21"/>
              </w:rPr>
            </w:pPr>
          </w:p>
        </w:tc>
        <w:tc>
          <w:tcPr>
            <w:tcW w:w="1530" w:type="dxa"/>
            <w:vMerge w:val="restart"/>
            <w:tcBorders>
              <w:left w:val="single" w:color="auto" w:sz="4" w:space="0"/>
              <w:right w:val="single" w:color="auto" w:sz="4" w:space="0"/>
            </w:tcBorders>
            <w:vAlign w:val="center"/>
          </w:tcPr>
          <w:p>
            <w:pPr>
              <w:pStyle w:val="1740"/>
              <w:snapToGrid w:val="0"/>
              <w:jc w:val="center"/>
              <w:rPr>
                <w:rFonts w:ascii="宋体" w:hAnsi="宋体" w:eastAsia="宋体" w:cs="宋体"/>
                <w:color w:val="000000"/>
                <w:sz w:val="21"/>
                <w:szCs w:val="21"/>
              </w:rPr>
            </w:pPr>
            <w:r>
              <w:rPr>
                <w:rFonts w:hint="eastAsia" w:ascii="宋体" w:hAnsi="宋体" w:eastAsia="宋体" w:cs="宋体"/>
                <w:color w:val="000000"/>
                <w:sz w:val="21"/>
                <w:szCs w:val="21"/>
              </w:rPr>
              <w:t>技术方案（滿分12分）</w:t>
            </w:r>
          </w:p>
        </w:tc>
        <w:tc>
          <w:tcPr>
            <w:tcW w:w="1085" w:type="dxa"/>
            <w:tcBorders>
              <w:left w:val="single" w:color="auto" w:sz="4" w:space="0"/>
              <w:right w:val="single" w:color="auto" w:sz="4" w:space="0"/>
            </w:tcBorders>
            <w:vAlign w:val="center"/>
          </w:tcPr>
          <w:p>
            <w:pPr>
              <w:pStyle w:val="1741"/>
            </w:pPr>
            <w:r>
              <w:rPr>
                <w:rFonts w:hint="eastAsia"/>
              </w:rPr>
              <w:t>0～5分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olor w:val="000000"/>
                <w:szCs w:val="21"/>
              </w:rPr>
              <w:t>充电设备灯箱设计方案横向评比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72"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530"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085" w:type="dxa"/>
            <w:tcBorders>
              <w:left w:val="single" w:color="auto" w:sz="4" w:space="0"/>
              <w:right w:val="single" w:color="auto" w:sz="4" w:space="0"/>
            </w:tcBorders>
            <w:vAlign w:val="center"/>
          </w:tcPr>
          <w:p>
            <w:pPr>
              <w:pStyle w:val="1741"/>
            </w:pPr>
            <w:r>
              <w:rPr>
                <w:rFonts w:hint="eastAsia"/>
              </w:rPr>
              <w:t>0～4分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olor w:val="000000"/>
                <w:szCs w:val="21"/>
              </w:rPr>
              <w:t>T3充电设备改造技术方案横向评比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72"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530"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085" w:type="dxa"/>
            <w:tcBorders>
              <w:left w:val="single" w:color="auto" w:sz="4" w:space="0"/>
              <w:right w:val="single" w:color="auto" w:sz="4" w:space="0"/>
            </w:tcBorders>
            <w:vAlign w:val="center"/>
          </w:tcPr>
          <w:p>
            <w:pPr>
              <w:pStyle w:val="1741"/>
            </w:pPr>
            <w:r>
              <w:rPr>
                <w:rFonts w:hint="eastAsia"/>
              </w:rPr>
              <w:t>0～5分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olor w:val="000000"/>
                <w:szCs w:val="21"/>
              </w:rPr>
              <w:t>T1、T2充电设备维保方案横向评比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2" w:type="dxa"/>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1530" w:type="dxa"/>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样品</w:t>
            </w:r>
          </w:p>
        </w:tc>
        <w:tc>
          <w:tcPr>
            <w:tcW w:w="1085" w:type="dxa"/>
            <w:tcBorders>
              <w:left w:val="single" w:color="auto" w:sz="4" w:space="0"/>
              <w:right w:val="single" w:color="auto" w:sz="4" w:space="0"/>
            </w:tcBorders>
            <w:vAlign w:val="center"/>
          </w:tcPr>
          <w:p>
            <w:pPr>
              <w:pStyle w:val="1741"/>
            </w:pPr>
            <w:r>
              <w:rPr>
                <w:rFonts w:hint="eastAsia"/>
              </w:rPr>
              <w:t>0～7分</w:t>
            </w:r>
          </w:p>
        </w:tc>
        <w:tc>
          <w:tcPr>
            <w:tcW w:w="60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olor w:val="000000"/>
                <w:szCs w:val="21"/>
              </w:rPr>
              <w:t>投标方样品横向评测。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72" w:type="dxa"/>
            <w:tcBorders>
              <w:top w:val="single" w:color="auto" w:sz="4" w:space="0"/>
              <w:left w:val="single" w:color="auto" w:sz="4" w:space="0"/>
              <w:right w:val="single" w:color="auto" w:sz="4" w:space="0"/>
            </w:tcBorders>
            <w:vAlign w:val="center"/>
          </w:tcPr>
          <w:p>
            <w:pPr>
              <w:pStyle w:val="1741"/>
            </w:pPr>
            <w:r>
              <w:rPr>
                <w:rFonts w:hint="eastAsia"/>
              </w:rPr>
              <w:t>4</w:t>
            </w:r>
          </w:p>
        </w:tc>
        <w:tc>
          <w:tcPr>
            <w:tcW w:w="1530" w:type="dxa"/>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服务承诺</w:t>
            </w:r>
          </w:p>
        </w:tc>
        <w:tc>
          <w:tcPr>
            <w:tcW w:w="1085" w:type="dxa"/>
            <w:tcBorders>
              <w:top w:val="single" w:color="auto" w:sz="4" w:space="0"/>
              <w:left w:val="single" w:color="auto" w:sz="4" w:space="0"/>
              <w:right w:val="single" w:color="auto" w:sz="4" w:space="0"/>
            </w:tcBorders>
            <w:vAlign w:val="center"/>
          </w:tcPr>
          <w:p>
            <w:pPr>
              <w:pStyle w:val="1741"/>
            </w:pPr>
            <w:r>
              <w:rPr>
                <w:rFonts w:hint="eastAsia"/>
              </w:rPr>
              <w:t>0～2分</w:t>
            </w:r>
          </w:p>
        </w:tc>
        <w:tc>
          <w:tcPr>
            <w:tcW w:w="6034" w:type="dxa"/>
            <w:tcBorders>
              <w:top w:val="single" w:color="auto" w:sz="4" w:space="0"/>
              <w:left w:val="single" w:color="auto" w:sz="4" w:space="0"/>
              <w:right w:val="single" w:color="auto" w:sz="4" w:space="0"/>
            </w:tcBorders>
          </w:tcPr>
          <w:p>
            <w:pPr>
              <w:autoSpaceDE w:val="0"/>
              <w:autoSpaceDN w:val="0"/>
              <w:adjustRightInd w:val="0"/>
              <w:spacing w:line="340" w:lineRule="exact"/>
              <w:jc w:val="left"/>
              <w:rPr>
                <w:rFonts w:ascii="宋体" w:hAnsi="宋体"/>
                <w:color w:val="000000"/>
                <w:kern w:val="0"/>
                <w:szCs w:val="21"/>
              </w:rPr>
            </w:pPr>
            <w:r>
              <w:rPr>
                <w:rFonts w:hint="eastAsia" w:ascii="宋体" w:hAnsi="宋体"/>
                <w:color w:val="000000"/>
                <w:szCs w:val="21"/>
              </w:rPr>
              <w:t>依据投标文件所体现的“三包”、免费保修及售后服务措施和方案情况，横比较后进行评分,其中，质保年限0-1分、服务措施0-1分（包括售后回访、本地化服务等）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72" w:type="dxa"/>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5</w:t>
            </w:r>
          </w:p>
        </w:tc>
        <w:tc>
          <w:tcPr>
            <w:tcW w:w="1530" w:type="dxa"/>
            <w:tcBorders>
              <w:left w:val="single" w:color="auto" w:sz="4" w:space="0"/>
              <w:right w:val="single" w:color="auto" w:sz="4" w:space="0"/>
            </w:tcBorders>
            <w:vAlign w:val="center"/>
          </w:tcPr>
          <w:p>
            <w:pPr>
              <w:autoSpaceDE w:val="0"/>
              <w:autoSpaceDN w:val="0"/>
              <w:adjustRightInd w:val="0"/>
              <w:spacing w:line="340" w:lineRule="exact"/>
              <w:jc w:val="center"/>
              <w:rPr>
                <w:rFonts w:ascii="宋体" w:hAnsi="宋体"/>
                <w:color w:val="000000"/>
                <w:szCs w:val="21"/>
              </w:rPr>
            </w:pPr>
            <w:r>
              <w:rPr>
                <w:rFonts w:hint="eastAsia" w:ascii="宋体" w:hAnsi="宋体"/>
                <w:color w:val="000000"/>
                <w:szCs w:val="21"/>
              </w:rPr>
              <w:t>标书制作</w:t>
            </w:r>
          </w:p>
        </w:tc>
        <w:tc>
          <w:tcPr>
            <w:tcW w:w="1085" w:type="dxa"/>
            <w:tcBorders>
              <w:left w:val="single" w:color="auto" w:sz="4" w:space="0"/>
              <w:right w:val="single" w:color="auto" w:sz="4" w:space="0"/>
            </w:tcBorders>
            <w:vAlign w:val="center"/>
          </w:tcPr>
          <w:p>
            <w:pPr>
              <w:autoSpaceDE w:val="0"/>
              <w:autoSpaceDN w:val="0"/>
              <w:adjustRightInd w:val="0"/>
              <w:spacing w:line="340" w:lineRule="exact"/>
              <w:rPr>
                <w:rFonts w:ascii="宋体" w:hAnsi="宋体"/>
                <w:color w:val="000000"/>
                <w:szCs w:val="21"/>
              </w:rPr>
            </w:pPr>
            <w:r>
              <w:rPr>
                <w:rFonts w:hint="eastAsia" w:ascii="宋体" w:hAnsi="宋体"/>
                <w:color w:val="000000"/>
                <w:szCs w:val="21"/>
              </w:rPr>
              <w:t>0～1分</w:t>
            </w:r>
          </w:p>
        </w:tc>
        <w:tc>
          <w:tcPr>
            <w:tcW w:w="60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olor w:val="000000"/>
                <w:szCs w:val="21"/>
              </w:rPr>
              <w:t>各投标文件横向比较后酌情评分</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ascii="宋体" w:hAnsi="宋体" w:cs="宋体"/>
          <w:b/>
          <w:sz w:val="22"/>
        </w:rPr>
        <w:t>70分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a.投标评标价等于评标基准价时，得满分70分；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735"/>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0" w:name="_Toc19698499"/>
      <w:r>
        <w:rPr>
          <w:rFonts w:hint="eastAsia"/>
        </w:rPr>
        <w:t>第四章</w:t>
      </w:r>
      <w:r>
        <w:t xml:space="preserve">  </w:t>
      </w:r>
      <w:r>
        <w:rPr>
          <w:rFonts w:hint="eastAsia"/>
        </w:rPr>
        <w:t>合同条款及格式</w:t>
      </w:r>
    </w:p>
    <w:p>
      <w:pPr>
        <w:spacing w:line="220" w:lineRule="atLeast"/>
        <w:rPr>
          <w:rFonts w:ascii="仿宋_GB2312" w:hAnsi="黑体" w:eastAsia="仿宋_GB2312"/>
          <w:sz w:val="28"/>
          <w:szCs w:val="28"/>
        </w:rPr>
      </w:pPr>
    </w:p>
    <w:p>
      <w:pPr>
        <w:adjustRightInd w:val="0"/>
        <w:snapToGrid w:val="0"/>
        <w:spacing w:line="560" w:lineRule="exact"/>
        <w:ind w:firstLine="452" w:firstLineChars="150"/>
        <w:rPr>
          <w:rFonts w:ascii="黑体" w:hAnsi="黑体" w:eastAsia="黑体" w:cs="黑体"/>
          <w:b/>
          <w:sz w:val="30"/>
          <w:szCs w:val="30"/>
        </w:rPr>
      </w:pPr>
      <w:r>
        <w:rPr>
          <w:rFonts w:hint="eastAsia" w:ascii="黑体" w:hAnsi="黑体" w:eastAsia="黑体" w:cs="黑体"/>
          <w:b/>
          <w:sz w:val="30"/>
          <w:szCs w:val="30"/>
        </w:rPr>
        <w:t>甲方：杭州萧山国际机场有限公司</w:t>
      </w: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住所地：杭州萧山国际机场内</w:t>
      </w:r>
    </w:p>
    <w:p>
      <w:pPr>
        <w:adjustRightInd w:val="0"/>
        <w:snapToGrid w:val="0"/>
        <w:spacing w:line="560" w:lineRule="exact"/>
        <w:rPr>
          <w:rFonts w:ascii="黑体" w:hAnsi="黑体" w:eastAsia="黑体" w:cs="黑体"/>
          <w:b/>
          <w:sz w:val="30"/>
          <w:szCs w:val="30"/>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乙方:</w:t>
      </w:r>
    </w:p>
    <w:p>
      <w:pPr>
        <w:adjustRightInd w:val="0"/>
        <w:snapToGrid w:val="0"/>
        <w:spacing w:line="560" w:lineRule="exact"/>
        <w:ind w:firstLine="452"/>
        <w:rPr>
          <w:rFonts w:ascii="黑体" w:hAnsi="黑体" w:eastAsia="黑体" w:cs="黑体"/>
          <w:sz w:val="30"/>
          <w:szCs w:val="30"/>
        </w:rPr>
      </w:pPr>
      <w:r>
        <w:rPr>
          <w:rFonts w:hint="eastAsia" w:ascii="黑体" w:hAnsi="黑体" w:eastAsia="黑体" w:cs="黑体"/>
          <w:b/>
          <w:sz w:val="30"/>
          <w:szCs w:val="30"/>
        </w:rPr>
        <w:t>住所地:</w:t>
      </w:r>
    </w:p>
    <w:p>
      <w:pPr>
        <w:adjustRightInd w:val="0"/>
        <w:snapToGrid w:val="0"/>
        <w:spacing w:line="560" w:lineRule="exact"/>
        <w:ind w:firstLine="450"/>
        <w:rPr>
          <w:rFonts w:ascii="黑体" w:hAnsi="黑体" w:eastAsia="黑体" w:cs="黑体"/>
          <w:sz w:val="30"/>
          <w:szCs w:val="30"/>
        </w:rPr>
      </w:pP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甲、乙双方根据《中华人民共和国合同法》等相关法律法规，就相关货物采购事宜，在互利、平等的原则基础上，经协商一致，特签订本合同，以共同遵守。</w:t>
      </w:r>
    </w:p>
    <w:p>
      <w:pPr>
        <w:spacing w:line="560" w:lineRule="exact"/>
        <w:ind w:firstLine="593"/>
        <w:rPr>
          <w:rFonts w:ascii="仿宋" w:hAnsi="仿宋" w:eastAsia="仿宋" w:cs="仿宋"/>
          <w:b/>
          <w:bCs/>
          <w:sz w:val="28"/>
          <w:szCs w:val="28"/>
        </w:rPr>
      </w:pPr>
      <w:r>
        <w:rPr>
          <w:rFonts w:hint="eastAsia" w:ascii="仿宋" w:hAnsi="仿宋" w:eastAsia="仿宋" w:cs="仿宋"/>
          <w:b/>
          <w:bCs/>
          <w:sz w:val="28"/>
          <w:szCs w:val="28"/>
        </w:rPr>
        <w:t>一、商品名称、种类、规格、单位、数量、金额</w:t>
      </w:r>
    </w:p>
    <w:tbl>
      <w:tblPr>
        <w:tblStyle w:val="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86"/>
        <w:gridCol w:w="1154"/>
        <w:gridCol w:w="943"/>
        <w:gridCol w:w="1056"/>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101" w:type="dxa"/>
            <w:vAlign w:val="center"/>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品名</w:t>
            </w:r>
          </w:p>
        </w:tc>
        <w:tc>
          <w:tcPr>
            <w:tcW w:w="1286" w:type="dxa"/>
            <w:vAlign w:val="center"/>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种类</w:t>
            </w:r>
          </w:p>
        </w:tc>
        <w:tc>
          <w:tcPr>
            <w:tcW w:w="1154" w:type="dxa"/>
            <w:vAlign w:val="center"/>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规格</w:t>
            </w:r>
          </w:p>
        </w:tc>
        <w:tc>
          <w:tcPr>
            <w:tcW w:w="943" w:type="dxa"/>
            <w:vAlign w:val="center"/>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单位</w:t>
            </w:r>
          </w:p>
        </w:tc>
        <w:tc>
          <w:tcPr>
            <w:tcW w:w="1056" w:type="dxa"/>
            <w:vAlign w:val="center"/>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数量</w:t>
            </w:r>
          </w:p>
        </w:tc>
        <w:tc>
          <w:tcPr>
            <w:tcW w:w="1042" w:type="dxa"/>
            <w:vAlign w:val="center"/>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pStyle w:val="569"/>
              <w:spacing w:line="560" w:lineRule="exact"/>
              <w:jc w:val="center"/>
              <w:rPr>
                <w:rFonts w:ascii="仿宋" w:hAnsi="仿宋" w:eastAsia="仿宋" w:cs="仿宋"/>
                <w:b/>
                <w:sz w:val="28"/>
                <w:szCs w:val="28"/>
              </w:rPr>
            </w:pPr>
            <w:r>
              <w:rPr>
                <w:rFonts w:ascii="仿宋" w:hAnsi="仿宋" w:eastAsia="仿宋" w:cs="仿宋"/>
                <w:b/>
                <w:sz w:val="28"/>
                <w:szCs w:val="28"/>
              </w:rPr>
              <w:t>税率</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pStyle w:val="569"/>
              <w:spacing w:line="560" w:lineRule="exact"/>
              <w:jc w:val="center"/>
              <w:rPr>
                <w:rFonts w:ascii="仿宋" w:hAnsi="仿宋" w:eastAsia="仿宋" w:cs="仿宋"/>
                <w:sz w:val="28"/>
                <w:szCs w:val="28"/>
              </w:rPr>
            </w:pPr>
          </w:p>
        </w:tc>
        <w:tc>
          <w:tcPr>
            <w:tcW w:w="1286" w:type="dxa"/>
            <w:vAlign w:val="center"/>
          </w:tcPr>
          <w:p>
            <w:pPr>
              <w:pStyle w:val="569"/>
              <w:spacing w:line="560" w:lineRule="exact"/>
              <w:jc w:val="center"/>
              <w:rPr>
                <w:rFonts w:ascii="仿宋" w:hAnsi="仿宋" w:eastAsia="仿宋" w:cs="仿宋"/>
                <w:sz w:val="28"/>
                <w:szCs w:val="28"/>
              </w:rPr>
            </w:pPr>
          </w:p>
        </w:tc>
        <w:tc>
          <w:tcPr>
            <w:tcW w:w="1154" w:type="dxa"/>
            <w:vAlign w:val="center"/>
          </w:tcPr>
          <w:p>
            <w:pPr>
              <w:pStyle w:val="569"/>
              <w:spacing w:line="560" w:lineRule="exact"/>
              <w:jc w:val="center"/>
              <w:rPr>
                <w:rFonts w:ascii="仿宋" w:hAnsi="仿宋" w:eastAsia="仿宋" w:cs="仿宋"/>
                <w:sz w:val="28"/>
                <w:szCs w:val="28"/>
              </w:rPr>
            </w:pPr>
          </w:p>
        </w:tc>
        <w:tc>
          <w:tcPr>
            <w:tcW w:w="943" w:type="dxa"/>
            <w:vAlign w:val="center"/>
          </w:tcPr>
          <w:p>
            <w:pPr>
              <w:pStyle w:val="569"/>
              <w:spacing w:line="560" w:lineRule="exact"/>
              <w:ind w:firstLine="140" w:firstLineChars="50"/>
              <w:jc w:val="center"/>
              <w:rPr>
                <w:rFonts w:ascii="仿宋" w:hAnsi="仿宋" w:eastAsia="仿宋" w:cs="仿宋"/>
                <w:sz w:val="28"/>
                <w:szCs w:val="28"/>
              </w:rPr>
            </w:pPr>
          </w:p>
        </w:tc>
        <w:tc>
          <w:tcPr>
            <w:tcW w:w="1056" w:type="dxa"/>
            <w:vAlign w:val="center"/>
          </w:tcPr>
          <w:p>
            <w:pPr>
              <w:pStyle w:val="569"/>
              <w:spacing w:line="560" w:lineRule="exact"/>
              <w:jc w:val="center"/>
              <w:rPr>
                <w:rFonts w:ascii="仿宋" w:hAnsi="仿宋" w:eastAsia="仿宋" w:cs="仿宋"/>
                <w:sz w:val="28"/>
                <w:szCs w:val="28"/>
              </w:rPr>
            </w:pPr>
          </w:p>
        </w:tc>
        <w:tc>
          <w:tcPr>
            <w:tcW w:w="1042" w:type="dxa"/>
            <w:vAlign w:val="center"/>
          </w:tcPr>
          <w:p>
            <w:pPr>
              <w:pStyle w:val="569"/>
              <w:spacing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vAlign w:val="center"/>
          </w:tcPr>
          <w:p>
            <w:pPr>
              <w:pStyle w:val="569"/>
              <w:spacing w:line="560" w:lineRule="exact"/>
              <w:jc w:val="center"/>
              <w:rPr>
                <w:rFonts w:ascii="仿宋" w:hAnsi="仿宋" w:eastAsia="仿宋" w:cs="仿宋"/>
                <w:sz w:val="28"/>
                <w:szCs w:val="28"/>
              </w:rPr>
            </w:pPr>
            <w:r>
              <w:rPr>
                <w:rFonts w:hint="eastAsia" w:ascii="仿宋" w:hAnsi="仿宋" w:eastAsia="仿宋" w:cs="仿宋"/>
                <w:b/>
                <w:sz w:val="28"/>
                <w:szCs w:val="28"/>
              </w:rPr>
              <w:t>不含税价格合计（元）</w:t>
            </w:r>
          </w:p>
        </w:tc>
        <w:tc>
          <w:tcPr>
            <w:tcW w:w="6889"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vAlign w:val="center"/>
          </w:tcPr>
          <w:p>
            <w:pPr>
              <w:pStyle w:val="569"/>
              <w:spacing w:line="560" w:lineRule="exact"/>
              <w:jc w:val="center"/>
              <w:rPr>
                <w:rFonts w:ascii="仿宋" w:hAnsi="仿宋" w:eastAsia="仿宋" w:cs="仿宋"/>
                <w:sz w:val="28"/>
                <w:szCs w:val="28"/>
              </w:rPr>
            </w:pPr>
            <w:r>
              <w:rPr>
                <w:rFonts w:hint="eastAsia" w:ascii="仿宋" w:hAnsi="仿宋" w:eastAsia="仿宋" w:cs="仿宋"/>
                <w:b/>
                <w:sz w:val="28"/>
                <w:szCs w:val="28"/>
              </w:rPr>
              <w:t>税金（元）</w:t>
            </w:r>
          </w:p>
        </w:tc>
        <w:tc>
          <w:tcPr>
            <w:tcW w:w="6889"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vAlign w:val="center"/>
          </w:tcPr>
          <w:p>
            <w:pPr>
              <w:pStyle w:val="569"/>
              <w:spacing w:line="560" w:lineRule="exact"/>
              <w:jc w:val="center"/>
              <w:rPr>
                <w:rFonts w:ascii="仿宋" w:hAnsi="仿宋" w:eastAsia="仿宋" w:cs="仿宋"/>
                <w:sz w:val="28"/>
                <w:szCs w:val="28"/>
              </w:rPr>
            </w:pPr>
            <w:r>
              <w:rPr>
                <w:rFonts w:hint="eastAsia" w:ascii="仿宋" w:hAnsi="仿宋" w:eastAsia="仿宋" w:cs="仿宋"/>
                <w:b/>
                <w:sz w:val="28"/>
                <w:szCs w:val="28"/>
              </w:rPr>
              <w:t>价税合计（元）</w:t>
            </w:r>
          </w:p>
        </w:tc>
        <w:tc>
          <w:tcPr>
            <w:tcW w:w="6889" w:type="dxa"/>
            <w:gridSpan w:val="7"/>
            <w:vAlign w:val="center"/>
          </w:tcPr>
          <w:p>
            <w:pPr>
              <w:pStyle w:val="569"/>
              <w:spacing w:line="560" w:lineRule="exact"/>
              <w:jc w:val="center"/>
              <w:rPr>
                <w:rFonts w:ascii="仿宋" w:hAnsi="仿宋" w:eastAsia="仿宋" w:cs="仿宋"/>
                <w:sz w:val="28"/>
                <w:szCs w:val="28"/>
              </w:rPr>
            </w:pPr>
            <w:r>
              <w:rPr>
                <w:rFonts w:hint="eastAsia" w:ascii="仿宋" w:hAnsi="仿宋" w:eastAsia="仿宋" w:cs="仿宋"/>
                <w:b/>
                <w:sz w:val="28"/>
                <w:szCs w:val="28"/>
              </w:rPr>
              <w:t xml:space="preserve">人民币大写 </w:t>
            </w:r>
            <w:r>
              <w:rPr>
                <w:rFonts w:ascii="仿宋" w:hAnsi="仿宋" w:eastAsia="仿宋" w:cs="仿宋"/>
                <w:b/>
                <w:sz w:val="28"/>
                <w:szCs w:val="28"/>
              </w:rPr>
              <w:t xml:space="preserve">    </w:t>
            </w:r>
            <w:r>
              <w:rPr>
                <w:rFonts w:hint="eastAsia" w:ascii="仿宋" w:hAnsi="仿宋" w:eastAsia="仿宋" w:cs="仿宋"/>
                <w:b/>
                <w:sz w:val="28"/>
                <w:szCs w:val="28"/>
              </w:rPr>
              <w:t>元，</w:t>
            </w:r>
            <w:r>
              <w:rPr>
                <w:rFonts w:eastAsia="仿宋" w:cs="Calibri"/>
                <w:b/>
                <w:sz w:val="28"/>
                <w:szCs w:val="28"/>
              </w:rPr>
              <w:t>¥</w:t>
            </w:r>
            <w:r>
              <w:rPr>
                <w:rFonts w:ascii="仿宋" w:hAnsi="仿宋" w:eastAsia="仿宋" w:cs="仿宋"/>
                <w:b/>
                <w:sz w:val="28"/>
                <w:szCs w:val="28"/>
              </w:rPr>
              <w:t xml:space="preserve">   .00</w:t>
            </w:r>
          </w:p>
        </w:tc>
      </w:tr>
    </w:tbl>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备注：1、</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 xml:space="preserve">      2、</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二、合同总金额</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本合同总金额为（大写）：人民币    ，（小写）¥       。增值税税率为    ，不含税总金额为人民币      ，税额为人民币  。本合同总金额为杭州萧山国际机场内交货价，含货物价格、运输费、包装费、安装费、改造费、维保费、保险费、税费等所有费用。甲方不再承担其他任何费用。</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三、技术资料</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1.乙方应在交付合同货物时同时向甲方提供使用货物的有关技术资料。</w:t>
      </w:r>
    </w:p>
    <w:p>
      <w:pPr>
        <w:adjustRightInd w:val="0"/>
        <w:snapToGrid w:val="0"/>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2.</w:t>
      </w:r>
      <w:r>
        <w:rPr>
          <w:rFonts w:hint="eastAsia" w:ascii="仿宋" w:hAnsi="仿宋" w:eastAsia="仿宋" w:cs="仿宋"/>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四、知识产权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五、产权担保</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六、转包或转让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2.如有未经甲方书面同意的转让和转包行为，甲方有权解除合同，并要求乙方承担合同总金额</w:t>
      </w:r>
      <w:r>
        <w:rPr>
          <w:rFonts w:hint="eastAsia" w:ascii="仿宋" w:hAnsi="仿宋" w:eastAsia="仿宋" w:cs="仿宋"/>
          <w:sz w:val="28"/>
          <w:szCs w:val="28"/>
          <w:u w:val="single"/>
        </w:rPr>
        <w:t>10%</w:t>
      </w:r>
      <w:r>
        <w:rPr>
          <w:rFonts w:hint="eastAsia" w:ascii="仿宋" w:hAnsi="仿宋" w:eastAsia="仿宋" w:cs="仿宋"/>
          <w:sz w:val="28"/>
          <w:szCs w:val="28"/>
        </w:rPr>
        <w:t>的违约金。</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七、货物包装、发运及运输</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乙方在货物发运手续办理完毕后</w:t>
      </w:r>
      <w:r>
        <w:rPr>
          <w:rFonts w:hint="eastAsia" w:ascii="仿宋" w:hAnsi="仿宋" w:eastAsia="仿宋" w:cs="仿宋"/>
          <w:sz w:val="28"/>
          <w:szCs w:val="28"/>
          <w:u w:val="single"/>
        </w:rPr>
        <w:t>48</w:t>
      </w:r>
      <w:r>
        <w:rPr>
          <w:rFonts w:hint="eastAsia" w:ascii="仿宋" w:hAnsi="仿宋" w:eastAsia="仿宋" w:cs="仿宋"/>
          <w:sz w:val="28"/>
          <w:szCs w:val="28"/>
        </w:rPr>
        <w:t>小时内必须书面通知甲方，以便甲方准备接货。</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 货物在本合同规定的交货地点交付甲方前发生的一切风险包括货物运输风险均由乙方负责。</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6.产品包装不符本合同规定时，乙方负责返修或者重新包装，并承担返修或者重新包装的费用。如甲方要求不返修或者不重新包装，乙方应按照不符本合同规定包装货物金额</w:t>
      </w:r>
      <w:r>
        <w:rPr>
          <w:rFonts w:hint="eastAsia" w:ascii="仿宋" w:hAnsi="仿宋" w:eastAsia="仿宋" w:cs="仿宋"/>
          <w:sz w:val="28"/>
          <w:szCs w:val="28"/>
          <w:u w:val="single"/>
        </w:rPr>
        <w:t>10%</w:t>
      </w:r>
      <w:r>
        <w:rPr>
          <w:rFonts w:hint="eastAsia" w:ascii="仿宋" w:hAnsi="仿宋" w:eastAsia="仿宋" w:cs="仿宋"/>
          <w:sz w:val="28"/>
          <w:szCs w:val="28"/>
        </w:rPr>
        <w:t>计算的违约金支付给甲方。</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八、交货期、交货方式及交货地点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交货期限：合同签订后30日内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交货方式：乙方送货上门</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交货地点：杭州萧山国际机场内</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九、货物验收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3.甲方签收货物后如发现货物的品种、型号、规格、数量或质量不符合合同约定或相关质量要求，甲方应在签收之日起</w:t>
      </w:r>
      <w:r>
        <w:rPr>
          <w:rFonts w:hint="eastAsia" w:ascii="仿宋" w:hAnsi="仿宋" w:eastAsia="仿宋" w:cs="仿宋"/>
          <w:sz w:val="28"/>
          <w:szCs w:val="28"/>
          <w:u w:val="single"/>
        </w:rPr>
        <w:t>5</w:t>
      </w:r>
      <w:r>
        <w:rPr>
          <w:rFonts w:hint="eastAsia" w:ascii="仿宋" w:hAnsi="仿宋" w:eastAsia="仿宋" w:cs="仿宋"/>
          <w:sz w:val="28"/>
          <w:szCs w:val="28"/>
        </w:rPr>
        <w:t>日内以书面或电话形式向乙方提出异议；乙方应当在收到甲方异议之日起</w:t>
      </w:r>
      <w:r>
        <w:rPr>
          <w:rFonts w:hint="eastAsia" w:ascii="仿宋" w:hAnsi="仿宋" w:eastAsia="仿宋" w:cs="仿宋"/>
          <w:sz w:val="28"/>
          <w:szCs w:val="28"/>
          <w:u w:val="single"/>
        </w:rPr>
        <w:t>5</w:t>
      </w:r>
      <w:r>
        <w:rPr>
          <w:rFonts w:hint="eastAsia" w:ascii="仿宋" w:hAnsi="仿宋" w:eastAsia="仿宋" w:cs="仿宋"/>
          <w:sz w:val="28"/>
          <w:szCs w:val="28"/>
        </w:rPr>
        <w:t>日内作出答复或与甲方协商处理，或在</w:t>
      </w:r>
      <w:r>
        <w:rPr>
          <w:rFonts w:hint="eastAsia" w:ascii="仿宋" w:hAnsi="仿宋" w:eastAsia="仿宋" w:cs="仿宋"/>
          <w:sz w:val="28"/>
          <w:szCs w:val="28"/>
          <w:u w:val="single"/>
        </w:rPr>
        <w:t>7</w:t>
      </w:r>
      <w:r>
        <w:rPr>
          <w:rFonts w:hint="eastAsia" w:ascii="仿宋" w:hAnsi="仿宋" w:eastAsia="仿宋" w:cs="仿宋"/>
          <w:sz w:val="28"/>
          <w:szCs w:val="28"/>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 w:hAnsi="仿宋" w:eastAsia="仿宋" w:cs="仿宋"/>
          <w:sz w:val="28"/>
          <w:szCs w:val="28"/>
          <w:u w:val="single"/>
        </w:rPr>
        <w:t>7</w:t>
      </w:r>
      <w:r>
        <w:rPr>
          <w:rFonts w:hint="eastAsia" w:ascii="仿宋" w:hAnsi="仿宋" w:eastAsia="仿宋" w:cs="仿宋"/>
          <w:sz w:val="28"/>
          <w:szCs w:val="28"/>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十、货款支付</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1、结算方式：</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（1）、货品验收之日起</w:t>
      </w:r>
      <w:r>
        <w:rPr>
          <w:rFonts w:hint="eastAsia" w:ascii="仿宋" w:hAnsi="仿宋" w:eastAsia="仿宋" w:cs="仿宋"/>
          <w:sz w:val="28"/>
          <w:szCs w:val="28"/>
          <w:u w:val="single"/>
        </w:rPr>
        <w:t>十五</w:t>
      </w:r>
      <w:r>
        <w:rPr>
          <w:rFonts w:hint="eastAsia" w:ascii="仿宋" w:hAnsi="仿宋" w:eastAsia="仿宋" w:cs="仿宋"/>
          <w:sz w:val="28"/>
          <w:szCs w:val="28"/>
        </w:rPr>
        <w:t>个工作日内甲方向乙方支付合同总金额的95%。</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（2）、质量保证金为合同总价5%，质量保证金于质量保证期起满后</w:t>
      </w:r>
      <w:r>
        <w:rPr>
          <w:rFonts w:hint="eastAsia" w:ascii="仿宋" w:hAnsi="仿宋" w:eastAsia="仿宋" w:cs="仿宋"/>
          <w:sz w:val="28"/>
          <w:szCs w:val="28"/>
          <w:u w:val="single"/>
        </w:rPr>
        <w:t>十五</w:t>
      </w:r>
      <w:r>
        <w:rPr>
          <w:rFonts w:hint="eastAsia" w:ascii="仿宋" w:hAnsi="仿宋" w:eastAsia="仿宋" w:cs="仿宋"/>
          <w:sz w:val="28"/>
          <w:szCs w:val="28"/>
        </w:rPr>
        <w:t>个工作日一并无息支付。</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2、乙方付款前，乙方应提供正规的符合本合同约定的发票，若乙方未按本合同约定提供发票的，甲方有权拒绝付款且不承担任何延期付款的责任。</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十一、免费质保期及服务内容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乙方应为货物提供</w:t>
      </w:r>
      <w:r>
        <w:rPr>
          <w:rFonts w:hint="eastAsia" w:ascii="仿宋" w:hAnsi="仿宋" w:eastAsia="仿宋" w:cs="仿宋"/>
          <w:sz w:val="28"/>
          <w:szCs w:val="28"/>
          <w:u w:val="single"/>
        </w:rPr>
        <w:t>12</w:t>
      </w:r>
      <w:r>
        <w:rPr>
          <w:rFonts w:hint="eastAsia" w:ascii="仿宋" w:hAnsi="仿宋" w:eastAsia="仿宋" w:cs="仿宋"/>
          <w:sz w:val="28"/>
          <w:szCs w:val="28"/>
        </w:rPr>
        <w:t>个月的免费质保期(含工时费和零部件费)，时间自签收验收合格确认书之日起计算。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4．乙方提供</w:t>
      </w:r>
      <w:r>
        <w:rPr>
          <w:rFonts w:hint="eastAsia" w:ascii="仿宋" w:hAnsi="仿宋" w:eastAsia="仿宋" w:cs="仿宋"/>
          <w:sz w:val="28"/>
          <w:szCs w:val="28"/>
          <w:u w:val="single"/>
        </w:rPr>
        <w:t>24</w:t>
      </w:r>
      <w:r>
        <w:rPr>
          <w:rFonts w:hint="eastAsia" w:ascii="仿宋" w:hAnsi="仿宋" w:eastAsia="仿宋" w:cs="仿宋"/>
          <w:sz w:val="28"/>
          <w:szCs w:val="28"/>
        </w:rPr>
        <w:t>小时售后服务，并委派</w:t>
      </w:r>
      <w:r>
        <w:rPr>
          <w:rFonts w:hint="eastAsia" w:ascii="仿宋" w:hAnsi="仿宋" w:eastAsia="仿宋" w:cs="仿宋"/>
          <w:sz w:val="28"/>
          <w:szCs w:val="28"/>
          <w:u w:val="single"/>
        </w:rPr>
        <w:t>1名</w:t>
      </w:r>
      <w:r>
        <w:rPr>
          <w:rFonts w:hint="eastAsia" w:ascii="仿宋" w:hAnsi="仿宋" w:eastAsia="仿宋" w:cs="仿宋"/>
          <w:sz w:val="28"/>
          <w:szCs w:val="28"/>
        </w:rPr>
        <w:t>维修人员，在接到报修通知后，维修人员应在</w:t>
      </w:r>
      <w:r>
        <w:rPr>
          <w:rFonts w:hint="eastAsia" w:ascii="仿宋" w:hAnsi="仿宋" w:eastAsia="仿宋" w:cs="仿宋"/>
          <w:sz w:val="28"/>
          <w:szCs w:val="28"/>
          <w:u w:val="single"/>
        </w:rPr>
        <w:t>48</w:t>
      </w:r>
      <w:r>
        <w:rPr>
          <w:rFonts w:hint="eastAsia" w:ascii="仿宋" w:hAnsi="仿宋" w:eastAsia="仿宋" w:cs="仿宋"/>
          <w:sz w:val="28"/>
          <w:szCs w:val="28"/>
        </w:rPr>
        <w:t>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5.免费质保期结束的</w:t>
      </w:r>
      <w:r>
        <w:rPr>
          <w:rFonts w:hint="eastAsia" w:ascii="仿宋" w:hAnsi="仿宋" w:eastAsia="仿宋" w:cs="仿宋"/>
          <w:sz w:val="28"/>
          <w:szCs w:val="28"/>
          <w:u w:val="single"/>
        </w:rPr>
        <w:t>30</w:t>
      </w:r>
      <w:r>
        <w:rPr>
          <w:rFonts w:hint="eastAsia" w:ascii="仿宋" w:hAnsi="仿宋" w:eastAsia="仿宋" w:cs="仿宋"/>
          <w:sz w:val="28"/>
          <w:szCs w:val="28"/>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十二、违约责任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甲方无故逾期支付货款的,甲方应按逾期付款总额每日</w:t>
      </w:r>
      <w:r>
        <w:rPr>
          <w:rFonts w:hint="eastAsia" w:ascii="仿宋" w:hAnsi="仿宋" w:eastAsia="仿宋" w:cs="仿宋"/>
          <w:sz w:val="28"/>
          <w:szCs w:val="28"/>
          <w:u w:val="single"/>
        </w:rPr>
        <w:t>0.05</w:t>
      </w:r>
      <w:r>
        <w:rPr>
          <w:rFonts w:hint="eastAsia" w:ascii="仿宋" w:hAnsi="仿宋" w:eastAsia="仿宋" w:cs="仿宋"/>
          <w:sz w:val="28"/>
          <w:szCs w:val="28"/>
        </w:rPr>
        <w:t>%向乙方支付违约金。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乙方逾期交付货物和本合同规定的文件资料的，乙方应按合同总金额每日</w:t>
      </w:r>
      <w:r>
        <w:rPr>
          <w:rFonts w:hint="eastAsia" w:ascii="仿宋" w:hAnsi="仿宋" w:eastAsia="仿宋" w:cs="仿宋"/>
          <w:sz w:val="28"/>
          <w:szCs w:val="28"/>
          <w:u w:val="single"/>
        </w:rPr>
        <w:t>0.05</w:t>
      </w:r>
      <w:r>
        <w:rPr>
          <w:rFonts w:hint="eastAsia" w:ascii="仿宋" w:hAnsi="仿宋" w:eastAsia="仿宋" w:cs="仿宋"/>
          <w:sz w:val="28"/>
          <w:szCs w:val="28"/>
        </w:rPr>
        <w:t>%向甲方支付违约金，由甲方从货款中扣除。逾期超过约定日期</w:t>
      </w:r>
      <w:r>
        <w:rPr>
          <w:rFonts w:hint="eastAsia" w:ascii="仿宋" w:hAnsi="仿宋" w:eastAsia="仿宋" w:cs="仿宋"/>
          <w:sz w:val="28"/>
          <w:szCs w:val="28"/>
          <w:u w:val="single"/>
        </w:rPr>
        <w:t>10</w:t>
      </w:r>
      <w:r>
        <w:rPr>
          <w:rFonts w:hint="eastAsia" w:ascii="仿宋" w:hAnsi="仿宋" w:eastAsia="仿宋" w:cs="仿宋"/>
          <w:sz w:val="28"/>
          <w:szCs w:val="28"/>
        </w:rPr>
        <w:t>个工作日的，甲方可解除本合同。乙方因逾期交货或因其他违约行为导致甲方解除合同的，乙方应向甲方支付合同总金额</w:t>
      </w:r>
      <w:r>
        <w:rPr>
          <w:rFonts w:hint="eastAsia" w:ascii="仿宋" w:hAnsi="仿宋" w:eastAsia="仿宋" w:cs="仿宋"/>
          <w:sz w:val="28"/>
          <w:szCs w:val="28"/>
          <w:u w:val="single"/>
        </w:rPr>
        <w:t>5</w:t>
      </w:r>
      <w:r>
        <w:rPr>
          <w:rFonts w:hint="eastAsia" w:ascii="仿宋" w:hAnsi="仿宋" w:eastAsia="仿宋" w:cs="仿宋"/>
          <w:sz w:val="28"/>
          <w:szCs w:val="28"/>
        </w:rPr>
        <w:t xml:space="preserve">%的违约金，如造成甲方损失超过违约金的，超出部分由乙方继续承担赔偿责任。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4．因乙方提供货物质量问题原因导致甲方或第三方人身、财产损害的，乙方须依法承担全部赔偿责任；如因该等损害导致甲方向第三方承担赔偿责任的，乙方须在甲方赔偿范围内全额向甲方作出赔偿。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7．对于本合同项下乙方应支付的赔偿款或违约金，甲方有权从应付乙方的货款及履约保证金、质保金中直接扣除，仍不足的部分，继续向乙方追偿。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十三、不可抗力事件处理</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不可抗力事件发生后，遭遇不可抗力的一方应立即通知对方，并寄送有关官方权威机构出具的证明。</w:t>
      </w:r>
    </w:p>
    <w:p>
      <w:pPr>
        <w:spacing w:line="560" w:lineRule="exact"/>
        <w:ind w:firstLine="532" w:firstLineChars="190"/>
        <w:rPr>
          <w:rFonts w:ascii="仿宋" w:hAnsi="仿宋" w:eastAsia="仿宋" w:cs="仿宋"/>
          <w:sz w:val="28"/>
          <w:szCs w:val="28"/>
        </w:rPr>
      </w:pPr>
      <w:r>
        <w:rPr>
          <w:rFonts w:hint="eastAsia" w:ascii="仿宋" w:hAnsi="仿宋" w:eastAsia="仿宋" w:cs="仿宋"/>
          <w:sz w:val="28"/>
          <w:szCs w:val="28"/>
        </w:rPr>
        <w:t>3. 不可抗力事件延续</w:t>
      </w:r>
      <w:r>
        <w:rPr>
          <w:rFonts w:hint="eastAsia" w:ascii="仿宋" w:hAnsi="仿宋" w:eastAsia="仿宋" w:cs="仿宋"/>
          <w:sz w:val="28"/>
          <w:szCs w:val="28"/>
          <w:u w:val="single"/>
        </w:rPr>
        <w:t>140</w:t>
      </w:r>
      <w:r>
        <w:rPr>
          <w:rFonts w:hint="eastAsia" w:ascii="仿宋" w:hAnsi="仿宋" w:eastAsia="仿宋" w:cs="仿宋"/>
          <w:sz w:val="28"/>
          <w:szCs w:val="28"/>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十四、争议解决</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十五、合同组成文件包含下列内容，且解释顺序如下：</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1.本合同协议书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2.中标通知书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3.招标文件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4.投标书及其附件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5.标准、规范及有关技术文件</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十六、合同生效及其它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2.本合同未尽事宜，双方可签订补充协议予以执行；未达成补充协议的，遵照《合同法》及有关法律法规执行。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4.本合同一式肆份，甲执贰份，乙方持贰份，具有同等法律效力。</w:t>
      </w: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（以下为签署页）</w:t>
      </w:r>
    </w:p>
    <w:p>
      <w:pPr>
        <w:tabs>
          <w:tab w:val="right" w:pos="8306"/>
        </w:tabs>
        <w:adjustRightInd w:val="0"/>
        <w:snapToGrid w:val="0"/>
        <w:spacing w:line="560" w:lineRule="exact"/>
        <w:ind w:firstLine="560" w:firstLineChars="200"/>
        <w:rPr>
          <w:rFonts w:ascii="黑体" w:hAnsi="黑体" w:eastAsia="黑体" w:cs="黑体"/>
          <w:sz w:val="28"/>
          <w:szCs w:val="28"/>
        </w:rPr>
      </w:pP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rPr>
          <w:rFonts w:ascii="黑体" w:hAnsi="黑体" w:eastAsia="黑体" w:cs="黑体"/>
          <w:b/>
          <w:sz w:val="28"/>
          <w:szCs w:val="28"/>
        </w:rPr>
      </w:pPr>
    </w:p>
    <w:p>
      <w:pPr>
        <w:adjustRightInd w:val="0"/>
        <w:snapToGrid w:val="0"/>
        <w:spacing w:line="560" w:lineRule="exact"/>
        <w:ind w:firstLine="560" w:firstLineChars="200"/>
        <w:rPr>
          <w:rFonts w:ascii="黑体" w:hAnsi="黑体" w:eastAsia="黑体" w:cs="黑体"/>
          <w:b/>
          <w:sz w:val="28"/>
          <w:szCs w:val="28"/>
        </w:rPr>
      </w:pPr>
      <w:r>
        <w:rPr>
          <w:rFonts w:hint="eastAsia" w:ascii="黑体" w:hAnsi="黑体" w:eastAsia="黑体" w:cs="黑体"/>
          <w:sz w:val="28"/>
          <w:szCs w:val="28"/>
        </w:rPr>
        <w:t>年  月  日                      年  月  日</w:t>
      </w:r>
    </w:p>
    <w:p>
      <w:pPr>
        <w:spacing w:line="560" w:lineRule="exact"/>
        <w:ind w:firstLine="560" w:firstLineChars="200"/>
        <w:rPr>
          <w:rFonts w:ascii="黑体" w:hAnsi="黑体" w:eastAsia="黑体" w:cs="黑体"/>
          <w:sz w:val="28"/>
          <w:szCs w:val="28"/>
        </w:rPr>
      </w:pPr>
    </w:p>
    <w:p>
      <w:pPr>
        <w:spacing w:line="560" w:lineRule="exact"/>
        <w:rPr>
          <w:rFonts w:ascii="黑体" w:hAnsi="黑体" w:eastAsia="黑体" w:cs="黑体"/>
          <w:sz w:val="28"/>
          <w:szCs w:val="28"/>
        </w:rPr>
      </w:pPr>
    </w:p>
    <w:p>
      <w:pPr>
        <w:spacing w:line="560" w:lineRule="exact"/>
        <w:rPr>
          <w:rFonts w:ascii="黑体" w:hAnsi="黑体" w:eastAsia="黑体" w:cs="黑体"/>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560" w:lineRule="exact"/>
        <w:rPr>
          <w:rFonts w:ascii="仿宋" w:hAnsi="仿宋" w:eastAsia="仿宋" w:cs="仿宋"/>
          <w:sz w:val="28"/>
          <w:szCs w:val="28"/>
        </w:rPr>
      </w:pPr>
    </w:p>
    <w:p>
      <w:pPr>
        <w:adjustRightInd w:val="0"/>
        <w:snapToGrid w:val="0"/>
        <w:spacing w:line="560" w:lineRule="exact"/>
        <w:ind w:firstLine="560" w:firstLineChars="200"/>
        <w:jc w:val="center"/>
        <w:rPr>
          <w:rFonts w:ascii="黑体" w:hAnsi="黑体" w:eastAsia="黑体" w:cs="黑体"/>
          <w:bCs/>
          <w:sz w:val="28"/>
          <w:szCs w:val="28"/>
        </w:rPr>
      </w:pPr>
      <w:r>
        <w:rPr>
          <w:rFonts w:hint="eastAsia" w:ascii="黑体" w:hAnsi="黑体" w:eastAsia="黑体" w:cs="黑体"/>
          <w:bCs/>
          <w:sz w:val="28"/>
          <w:szCs w:val="28"/>
        </w:rPr>
        <w:t>杭州萧山国际机场有限公司廉洁自律承诺书</w:t>
      </w:r>
    </w:p>
    <w:p>
      <w:pPr>
        <w:adjustRightInd w:val="0"/>
        <w:snapToGrid w:val="0"/>
        <w:spacing w:line="560" w:lineRule="exact"/>
        <w:ind w:firstLine="562" w:firstLineChars="200"/>
        <w:rPr>
          <w:rFonts w:ascii="仿宋" w:hAnsi="仿宋" w:eastAsia="仿宋" w:cs="仿宋"/>
          <w:b/>
          <w:sz w:val="28"/>
          <w:szCs w:val="28"/>
        </w:rPr>
      </w:pPr>
    </w:p>
    <w:p>
      <w:pPr>
        <w:adjustRightInd w:val="0"/>
        <w:snapToGrid w:val="0"/>
        <w:spacing w:line="560" w:lineRule="exact"/>
        <w:rPr>
          <w:rFonts w:ascii="仿宋" w:hAnsi="仿宋" w:eastAsia="仿宋" w:cs="仿宋"/>
          <w:b/>
          <w:sz w:val="28"/>
          <w:szCs w:val="28"/>
        </w:rPr>
      </w:pPr>
      <w:r>
        <w:rPr>
          <w:rFonts w:hint="eastAsia" w:ascii="仿宋" w:hAnsi="仿宋" w:eastAsia="仿宋" w:cs="仿宋"/>
          <w:b/>
          <w:sz w:val="28"/>
          <w:szCs w:val="28"/>
        </w:rPr>
        <w:t>杭州萧山国际机场有限公司：</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538"/>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538"/>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扣除我方向贵公司缴纳的履约保证金的10%作为违反廉洁自律承诺的违约金。如该违约金不足以弥补贵公司损失的，我单位仍将承担实际损失赔偿责任。</w:t>
      </w:r>
    </w:p>
    <w:p>
      <w:pPr>
        <w:pStyle w:val="538"/>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538"/>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538"/>
        <w:adjustRightInd w:val="0"/>
        <w:snapToGrid w:val="0"/>
        <w:spacing w:line="560" w:lineRule="exact"/>
        <w:ind w:firstLine="0" w:firstLineChars="0"/>
        <w:rPr>
          <w:rFonts w:ascii="仿宋" w:hAnsi="仿宋" w:eastAsia="仿宋" w:cs="仿宋"/>
          <w:sz w:val="28"/>
          <w:szCs w:val="28"/>
        </w:rPr>
      </w:pPr>
    </w:p>
    <w:p>
      <w:pPr>
        <w:pStyle w:val="538"/>
        <w:adjustRightInd w:val="0"/>
        <w:snapToGrid w:val="0"/>
        <w:spacing w:line="560" w:lineRule="exact"/>
        <w:ind w:firstLine="560"/>
        <w:rPr>
          <w:rFonts w:ascii="仿宋" w:hAnsi="仿宋" w:eastAsia="仿宋" w:cs="仿宋"/>
          <w:sz w:val="28"/>
          <w:szCs w:val="28"/>
        </w:rPr>
      </w:pPr>
    </w:p>
    <w:p>
      <w:pPr>
        <w:pStyle w:val="538"/>
        <w:adjustRightInd w:val="0"/>
        <w:snapToGrid w:val="0"/>
        <w:spacing w:line="560" w:lineRule="exact"/>
        <w:ind w:firstLine="560"/>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 xml:space="preserve"> 承诺人单位名称（盖章）：            </w:t>
      </w:r>
    </w:p>
    <w:p>
      <w:pPr>
        <w:pStyle w:val="538"/>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法定代表人 ：                   </w:t>
      </w:r>
    </w:p>
    <w:p>
      <w:pPr>
        <w:pStyle w:val="538"/>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或                            </w:t>
      </w:r>
    </w:p>
    <w:p>
      <w:pPr>
        <w:pStyle w:val="538"/>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委托代理人：                   </w:t>
      </w:r>
    </w:p>
    <w:p>
      <w:pPr>
        <w:pStyle w:val="538"/>
        <w:adjustRightInd w:val="0"/>
        <w:snapToGrid w:val="0"/>
        <w:spacing w:line="560" w:lineRule="exact"/>
        <w:ind w:firstLine="562"/>
        <w:rPr>
          <w:rFonts w:ascii="黑体" w:hAnsi="黑体" w:eastAsia="黑体" w:cs="黑体"/>
          <w:b/>
          <w:sz w:val="28"/>
          <w:szCs w:val="28"/>
        </w:rPr>
      </w:pPr>
    </w:p>
    <w:p>
      <w:pPr>
        <w:pStyle w:val="75"/>
        <w:spacing w:before="0" w:after="0" w:line="560" w:lineRule="exact"/>
        <w:rPr>
          <w:rFonts w:ascii="黑体" w:hAnsi="黑体" w:cs="黑体"/>
          <w:b w:val="0"/>
          <w:sz w:val="28"/>
          <w:szCs w:val="28"/>
        </w:rPr>
      </w:pPr>
      <w:r>
        <w:rPr>
          <w:rFonts w:hint="eastAsia" w:ascii="黑体" w:hAnsi="黑体" w:cs="黑体"/>
          <w:b w:val="0"/>
          <w:sz w:val="28"/>
          <w:szCs w:val="28"/>
        </w:rPr>
        <w:t xml:space="preserve">                           年     月     日</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line="560" w:lineRule="exact"/>
        <w:rPr>
          <w:rFonts w:ascii="仿宋" w:hAnsi="仿宋" w:eastAsia="仿宋" w:cs="仿宋"/>
          <w:sz w:val="28"/>
          <w:szCs w:val="28"/>
        </w:rPr>
      </w:pPr>
    </w:p>
    <w:p>
      <w:pPr>
        <w:spacing w:line="560" w:lineRule="exact"/>
        <w:jc w:val="center"/>
        <w:rPr>
          <w:rFonts w:ascii="黑体" w:hAnsi="黑体" w:eastAsia="黑体" w:cs="黑体"/>
          <w:b/>
          <w:bCs/>
          <w:sz w:val="28"/>
          <w:szCs w:val="28"/>
        </w:rPr>
      </w:pPr>
      <w:r>
        <w:rPr>
          <w:rFonts w:hint="eastAsia" w:ascii="黑体" w:hAnsi="黑体" w:eastAsia="黑体" w:cs="黑体"/>
          <w:b/>
          <w:bCs/>
          <w:sz w:val="28"/>
          <w:szCs w:val="28"/>
        </w:rPr>
        <w:t>保密承诺书</w:t>
      </w:r>
    </w:p>
    <w:p>
      <w:pPr>
        <w:spacing w:line="560" w:lineRule="exact"/>
        <w:jc w:val="center"/>
        <w:rPr>
          <w:rFonts w:ascii="黑体" w:hAnsi="黑体" w:eastAsia="黑体" w:cs="黑体"/>
          <w:b/>
          <w:bCs/>
          <w:sz w:val="28"/>
          <w:szCs w:val="28"/>
        </w:rPr>
      </w:pP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鉴于我方愿成为杭州萧山国际机场有限公司（以下简称“机场公司”）的供应商或潜在供应商候选人，为机场公司提供</w:t>
      </w:r>
      <w:r>
        <w:rPr>
          <w:rFonts w:hint="eastAsia" w:ascii="仿宋" w:hAnsi="仿宋" w:eastAsia="仿宋" w:cs="仿宋"/>
          <w:sz w:val="28"/>
          <w:szCs w:val="28"/>
          <w:u w:val="single"/>
        </w:rPr>
        <w:t>杭州萧山国际机场航站楼充电设备改造维护项目（重新招标）</w:t>
      </w:r>
      <w:r>
        <w:rPr>
          <w:rFonts w:hint="eastAsia" w:ascii="仿宋" w:hAnsi="仿宋" w:eastAsia="仿宋" w:cs="仿宋"/>
          <w:sz w:val="28"/>
          <w:szCs w:val="28"/>
        </w:rPr>
        <w:t>的服务。在上述业务来往过程中，机场公司可能向我方提供经营、业务、服务等有关的文件、资料、软件等信息，为维护机场公司的利益，我方就保密事宜做出如下承诺：</w:t>
      </w:r>
    </w:p>
    <w:p>
      <w:pPr>
        <w:spacing w:line="560" w:lineRule="exact"/>
        <w:rPr>
          <w:rFonts w:ascii="仿宋" w:hAnsi="仿宋" w:eastAsia="仿宋" w:cs="仿宋"/>
          <w:sz w:val="28"/>
          <w:szCs w:val="28"/>
        </w:rPr>
      </w:pPr>
      <w:r>
        <w:rPr>
          <w:rFonts w:hint="eastAsia" w:ascii="仿宋" w:hAnsi="仿宋" w:eastAsia="仿宋" w:cs="仿宋"/>
          <w:sz w:val="28"/>
          <w:szCs w:val="28"/>
        </w:rPr>
        <w:t>1.商业秘密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（1）经营信息（发展规划、运营状况、客户资源、货源情报、投融资计划、开发计划、标书等）；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（2）管理信息（管理方法、管理制度、员工管理、合同管理、纠纷管理等）；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（3）产品及技术信息（设计及图纸、样品及服务、技术方案、质量标准、技术标准、计算机程序等）；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（4）财务信息（财务收支、固定资产、流动资金、成本核算等）；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 w:hAnsi="仿宋" w:eastAsia="仿宋" w:cs="仿宋"/>
          <w:sz w:val="28"/>
          <w:szCs w:val="28"/>
        </w:rPr>
      </w:pPr>
      <w:r>
        <w:rPr>
          <w:rFonts w:hint="eastAsia" w:ascii="仿宋" w:hAnsi="仿宋" w:eastAsia="仿宋" w:cs="仿宋"/>
          <w:sz w:val="28"/>
          <w:szCs w:val="28"/>
        </w:rPr>
        <w:t>1.3、对于上述提及的商业秘密，不能仅因为公开发表的文章或资讯中包含其内容，就认为是可对外公开的特殊情况。</w:t>
      </w:r>
    </w:p>
    <w:p>
      <w:pPr>
        <w:spacing w:line="560" w:lineRule="exact"/>
        <w:rPr>
          <w:rFonts w:ascii="仿宋" w:hAnsi="仿宋" w:eastAsia="仿宋" w:cs="仿宋"/>
          <w:sz w:val="28"/>
          <w:szCs w:val="28"/>
        </w:rPr>
      </w:pPr>
      <w:r>
        <w:rPr>
          <w:rFonts w:hint="eastAsia" w:ascii="仿宋" w:hAnsi="仿宋" w:eastAsia="仿宋" w:cs="仿宋"/>
          <w:sz w:val="28"/>
          <w:szCs w:val="28"/>
        </w:rPr>
        <w:t>1.4、以下资料不属于本承诺所指的商业秘密：</w:t>
      </w:r>
    </w:p>
    <w:p>
      <w:pPr>
        <w:spacing w:line="560" w:lineRule="exact"/>
        <w:rPr>
          <w:rFonts w:ascii="仿宋" w:hAnsi="仿宋" w:eastAsia="仿宋" w:cs="仿宋"/>
          <w:sz w:val="28"/>
          <w:szCs w:val="28"/>
        </w:rPr>
      </w:pPr>
      <w:r>
        <w:rPr>
          <w:rFonts w:hint="eastAsia" w:ascii="仿宋" w:hAnsi="仿宋" w:eastAsia="仿宋" w:cs="仿宋"/>
          <w:sz w:val="28"/>
          <w:szCs w:val="28"/>
        </w:rPr>
        <w:t>（1）我方从机场公司拟获悉之前已持有的我方无需承担保密义务的机场公司有关资料(但通过其它违约或侵权行为而获得的资料除外)；</w:t>
      </w:r>
    </w:p>
    <w:p>
      <w:pPr>
        <w:spacing w:line="560" w:lineRule="exact"/>
        <w:rPr>
          <w:rFonts w:ascii="仿宋" w:hAnsi="仿宋" w:eastAsia="仿宋" w:cs="仿宋"/>
          <w:sz w:val="28"/>
          <w:szCs w:val="28"/>
        </w:rPr>
      </w:pPr>
      <w:r>
        <w:rPr>
          <w:rFonts w:hint="eastAsia" w:ascii="仿宋" w:hAnsi="仿宋" w:eastAsia="仿宋" w:cs="仿宋"/>
          <w:sz w:val="28"/>
          <w:szCs w:val="28"/>
        </w:rPr>
        <w:t>（2）已经公开或已成为常识性的资料，且该等公开并非因违反本承诺所致。</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（1）披露、使用或者允许他人以不正当手段获取的商业秘密；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（2）为机场公司以外的第三人窃取、刺探、收买、非法提供商业秘密。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（3）在电子公告系统、聊天系统、电子邮箱、论坛等计算机网络系统上传递、转发、抄送、发布、谈论和传播商业秘密；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（5）擅自将属于商业秘密的文件、资料和其他物品携带、传递、寄运出机场公司办公场所或国（境）外。</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（7）将含有机场公司商业秘密的产品、技术或其他资料、信息向第三人销售、使用或以任何方式提供。</w:t>
      </w:r>
    </w:p>
    <w:p>
      <w:pPr>
        <w:adjustRightInd w:val="0"/>
        <w:snapToGrid w:val="0"/>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8、违约责任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8.1因我方违反保密义务的行为造成机场公司的一切损失，我方应当全部予以赔偿。</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tabs>
          <w:tab w:val="left" w:pos="5723"/>
        </w:tabs>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tabs>
          <w:tab w:val="left" w:pos="5723"/>
        </w:tabs>
        <w:spacing w:line="560" w:lineRule="exact"/>
        <w:rPr>
          <w:rFonts w:ascii="黑体" w:hAnsi="黑体" w:eastAsia="黑体" w:cs="黑体"/>
          <w:sz w:val="28"/>
          <w:szCs w:val="28"/>
        </w:rPr>
      </w:pPr>
    </w:p>
    <w:p>
      <w:pPr>
        <w:tabs>
          <w:tab w:val="left" w:pos="5723"/>
        </w:tabs>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pacing w:line="560" w:lineRule="exact"/>
        <w:rPr>
          <w:rFonts w:ascii="黑体" w:hAnsi="黑体" w:eastAsia="黑体" w:cs="黑体"/>
          <w:sz w:val="28"/>
          <w:szCs w:val="28"/>
        </w:rPr>
      </w:pP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pStyle w:val="39"/>
        <w:spacing w:line="560" w:lineRule="exact"/>
        <w:ind w:right="960" w:firstLine="560" w:firstLineChars="200"/>
        <w:rPr>
          <w:rFonts w:ascii="黑体" w:hAnsi="黑体" w:eastAsia="黑体" w:cs="黑体"/>
          <w:sz w:val="28"/>
          <w:szCs w:val="28"/>
        </w:rPr>
      </w:pPr>
    </w:p>
    <w:p>
      <w:pPr>
        <w:pStyle w:val="39"/>
        <w:spacing w:line="560" w:lineRule="exact"/>
        <w:ind w:right="960" w:firstLine="560" w:firstLineChars="200"/>
        <w:rPr>
          <w:rFonts w:ascii="黑体" w:hAnsi="黑体" w:eastAsia="黑体" w:cs="黑体"/>
          <w:sz w:val="28"/>
          <w:szCs w:val="28"/>
        </w:rPr>
      </w:pPr>
    </w:p>
    <w:p>
      <w:pPr>
        <w:pStyle w:val="39"/>
        <w:spacing w:line="560" w:lineRule="exact"/>
        <w:ind w:right="960" w:firstLine="560" w:firstLineChars="200"/>
        <w:rPr>
          <w:rFonts w:ascii="仿宋" w:hAnsi="仿宋" w:eastAsia="仿宋" w:cs="仿宋"/>
          <w:sz w:val="28"/>
          <w:szCs w:val="28"/>
        </w:rPr>
      </w:pPr>
    </w:p>
    <w:p>
      <w:pPr>
        <w:pStyle w:val="39"/>
        <w:spacing w:line="560" w:lineRule="exact"/>
        <w:ind w:right="960" w:firstLine="560" w:firstLineChars="200"/>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bookmarkEnd w:id="30"/>
    <w:p>
      <w:pPr>
        <w:spacing w:line="560" w:lineRule="exact"/>
        <w:rPr>
          <w:rFonts w:ascii="黑体" w:hAnsi="黑体" w:eastAsia="黑体"/>
          <w:sz w:val="28"/>
          <w:szCs w:val="28"/>
        </w:rPr>
      </w:pPr>
      <w:bookmarkStart w:id="31" w:name="_Toc19698501"/>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pStyle w:val="3"/>
        <w:spacing w:line="564" w:lineRule="exact"/>
        <w:ind w:right="57"/>
        <w:jc w:val="center"/>
      </w:pPr>
      <w:r>
        <w:rPr>
          <w:rFonts w:hint="eastAsia"/>
        </w:rPr>
        <w:t>第五章</w:t>
      </w:r>
      <w:r>
        <w:t xml:space="preserve">  </w:t>
      </w:r>
      <w:r>
        <w:rPr>
          <w:rFonts w:hint="eastAsia"/>
        </w:rPr>
        <w:t>用户需求书</w:t>
      </w:r>
      <w:bookmarkEnd w:id="31"/>
    </w:p>
    <w:p>
      <w:pPr>
        <w:pStyle w:val="3"/>
        <w:spacing w:line="564" w:lineRule="exact"/>
        <w:ind w:right="57"/>
        <w:jc w:val="center"/>
        <w:sectPr>
          <w:pgSz w:w="12240" w:h="15840"/>
          <w:pgMar w:top="1400" w:right="1680" w:bottom="1120" w:left="1580" w:header="0" w:footer="921" w:gutter="0"/>
          <w:cols w:space="720" w:num="1"/>
        </w:sectPr>
      </w:pPr>
    </w:p>
    <w:p>
      <w:pPr>
        <w:spacing w:before="1"/>
        <w:jc w:val="center"/>
        <w:rPr>
          <w:rStyle w:val="109"/>
          <w:sz w:val="40"/>
          <w:szCs w:val="40"/>
        </w:rPr>
      </w:pPr>
      <w:bookmarkStart w:id="32" w:name="_Toc19698502"/>
      <w:r>
        <w:rPr>
          <w:rStyle w:val="109"/>
          <w:rFonts w:hint="eastAsia"/>
          <w:sz w:val="40"/>
          <w:szCs w:val="40"/>
        </w:rPr>
        <w:t>用户需求书</w:t>
      </w:r>
      <w:bookmarkEnd w:id="32"/>
    </w:p>
    <w:p>
      <w:pPr>
        <w:spacing w:before="1"/>
        <w:jc w:val="center"/>
        <w:rPr>
          <w:rStyle w:val="109"/>
          <w:sz w:val="40"/>
          <w:szCs w:val="40"/>
        </w:rPr>
      </w:pPr>
    </w:p>
    <w:p>
      <w:pPr>
        <w:pStyle w:val="6"/>
        <w:spacing w:before="160" w:after="160" w:line="360" w:lineRule="exact"/>
        <w:ind w:firstLine="281" w:firstLineChars="100"/>
        <w:jc w:val="left"/>
        <w:rPr>
          <w:rFonts w:ascii="宋体" w:hAnsi="宋体" w:eastAsia="宋体" w:cs="宋体"/>
          <w:sz w:val="22"/>
          <w:szCs w:val="22"/>
        </w:rPr>
      </w:pPr>
      <w:bookmarkStart w:id="33" w:name="_bookmark148"/>
      <w:bookmarkEnd w:id="33"/>
      <w:r>
        <w:t>一、项目概况及总体要求</w:t>
      </w:r>
    </w:p>
    <w:p>
      <w:pPr>
        <w:spacing w:line="360" w:lineRule="auto"/>
        <w:ind w:firstLine="550" w:firstLineChars="250"/>
        <w:rPr>
          <w:rFonts w:ascii="宋体" w:hAnsi="宋体"/>
          <w:sz w:val="22"/>
        </w:rPr>
      </w:pPr>
      <w:bookmarkStart w:id="34" w:name="_bookmark149"/>
      <w:bookmarkEnd w:id="34"/>
      <w:r>
        <w:rPr>
          <w:rFonts w:hint="eastAsia" w:ascii="宋体" w:hAnsi="宋体"/>
          <w:sz w:val="22"/>
        </w:rPr>
        <w:t>杭州萧山国际机场</w:t>
      </w:r>
      <w:r>
        <w:rPr>
          <w:rFonts w:hint="eastAsia" w:ascii="宋体" w:hAnsi="宋体" w:cs="Arial"/>
          <w:kern w:val="0"/>
          <w:sz w:val="22"/>
        </w:rPr>
        <w:t>航站楼充电设备改造维护</w:t>
      </w:r>
      <w:r>
        <w:rPr>
          <w:rFonts w:hint="eastAsia" w:ascii="宋体" w:hAnsi="宋体"/>
          <w:sz w:val="22"/>
        </w:rPr>
        <w:t>。</w:t>
      </w:r>
    </w:p>
    <w:p>
      <w:pPr>
        <w:spacing w:line="360" w:lineRule="auto"/>
        <w:ind w:firstLine="550" w:firstLineChars="250"/>
        <w:rPr>
          <w:rFonts w:ascii="宋体" w:hAnsi="宋体"/>
          <w:sz w:val="22"/>
        </w:rPr>
      </w:pPr>
      <w:r>
        <w:rPr>
          <w:rFonts w:hint="eastAsia" w:ascii="宋体" w:hAnsi="宋体"/>
          <w:sz w:val="22"/>
        </w:rPr>
        <w:t>甲方将从设备制造、供货、验收、备品备件、技术培训及售后服务等各个方面进行评价。</w:t>
      </w:r>
    </w:p>
    <w:p>
      <w:pPr>
        <w:pStyle w:val="6"/>
        <w:spacing w:before="160" w:after="160" w:line="360" w:lineRule="exact"/>
        <w:ind w:firstLine="281" w:firstLineChars="100"/>
        <w:jc w:val="left"/>
        <w:rPr>
          <w:rFonts w:ascii="宋体" w:hAnsi="宋体" w:eastAsia="宋体" w:cs="宋体"/>
          <w:sz w:val="23"/>
          <w:szCs w:val="23"/>
        </w:rPr>
      </w:pPr>
      <w:r>
        <w:t>二、设备需求一览表</w:t>
      </w:r>
    </w:p>
    <w:tbl>
      <w:tblPr>
        <w:tblStyle w:val="79"/>
        <w:tblW w:w="8829" w:type="dxa"/>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2477"/>
        <w:gridCol w:w="1418"/>
        <w:gridCol w:w="1134"/>
        <w:gridCol w:w="1843"/>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823" w:type="dxa"/>
            <w:vAlign w:val="center"/>
          </w:tcPr>
          <w:p>
            <w:pPr>
              <w:pStyle w:val="1736"/>
              <w:spacing w:before="107"/>
              <w:ind w:left="196"/>
              <w:jc w:val="center"/>
              <w:rPr>
                <w:rFonts w:ascii="宋体" w:hAnsi="宋体" w:cs="宋体"/>
                <w:szCs w:val="21"/>
              </w:rPr>
            </w:pPr>
            <w:r>
              <w:rPr>
                <w:rFonts w:ascii="宋体" w:hAnsi="宋体" w:cs="宋体"/>
                <w:szCs w:val="21"/>
              </w:rPr>
              <w:t>序号</w:t>
            </w:r>
          </w:p>
        </w:tc>
        <w:tc>
          <w:tcPr>
            <w:tcW w:w="2477" w:type="dxa"/>
            <w:vAlign w:val="center"/>
          </w:tcPr>
          <w:p>
            <w:pPr>
              <w:pStyle w:val="1736"/>
              <w:spacing w:before="107"/>
              <w:ind w:left="398" w:firstLine="630" w:firstLineChars="300"/>
              <w:rPr>
                <w:rFonts w:ascii="宋体" w:hAnsi="宋体" w:cs="宋体"/>
                <w:szCs w:val="21"/>
              </w:rPr>
            </w:pPr>
            <w:r>
              <w:rPr>
                <w:rFonts w:ascii="宋体" w:hAnsi="宋体" w:cs="宋体"/>
                <w:szCs w:val="21"/>
              </w:rPr>
              <w:t>名称</w:t>
            </w:r>
          </w:p>
        </w:tc>
        <w:tc>
          <w:tcPr>
            <w:tcW w:w="1418" w:type="dxa"/>
            <w:vAlign w:val="center"/>
          </w:tcPr>
          <w:p>
            <w:pPr>
              <w:pStyle w:val="1736"/>
              <w:spacing w:before="107"/>
              <w:jc w:val="center"/>
              <w:rPr>
                <w:rFonts w:ascii="宋体" w:hAnsi="宋体" w:cs="宋体"/>
                <w:szCs w:val="21"/>
              </w:rPr>
            </w:pPr>
            <w:r>
              <w:rPr>
                <w:rFonts w:hint="eastAsia" w:ascii="宋体" w:hAnsi="宋体" w:cs="宋体"/>
                <w:szCs w:val="21"/>
              </w:rPr>
              <w:t>款式</w:t>
            </w:r>
          </w:p>
        </w:tc>
        <w:tc>
          <w:tcPr>
            <w:tcW w:w="1134" w:type="dxa"/>
            <w:vAlign w:val="center"/>
          </w:tcPr>
          <w:p>
            <w:pPr>
              <w:pStyle w:val="1736"/>
              <w:spacing w:before="107"/>
              <w:ind w:left="177"/>
              <w:jc w:val="center"/>
              <w:rPr>
                <w:rFonts w:ascii="宋体" w:hAnsi="宋体" w:cs="宋体"/>
                <w:szCs w:val="21"/>
              </w:rPr>
            </w:pPr>
            <w:r>
              <w:rPr>
                <w:rFonts w:ascii="宋体" w:hAnsi="宋体" w:cs="宋体"/>
                <w:szCs w:val="21"/>
              </w:rPr>
              <w:t>数量及单位</w:t>
            </w:r>
          </w:p>
        </w:tc>
        <w:tc>
          <w:tcPr>
            <w:tcW w:w="1843" w:type="dxa"/>
            <w:vAlign w:val="center"/>
          </w:tcPr>
          <w:p>
            <w:pPr>
              <w:pStyle w:val="1736"/>
              <w:spacing w:before="107"/>
              <w:jc w:val="center"/>
              <w:rPr>
                <w:rFonts w:ascii="宋体" w:hAnsi="宋体" w:cs="宋体"/>
                <w:szCs w:val="21"/>
              </w:rPr>
            </w:pPr>
            <w:r>
              <w:rPr>
                <w:rFonts w:ascii="宋体" w:hAnsi="宋体" w:cs="宋体"/>
                <w:szCs w:val="21"/>
              </w:rPr>
              <w:t>交货期</w:t>
            </w:r>
          </w:p>
        </w:tc>
        <w:tc>
          <w:tcPr>
            <w:tcW w:w="1134" w:type="dxa"/>
            <w:vAlign w:val="center"/>
          </w:tcPr>
          <w:p>
            <w:pPr>
              <w:pStyle w:val="1736"/>
              <w:spacing w:before="107"/>
              <w:jc w:val="center"/>
              <w:rPr>
                <w:rFonts w:ascii="宋体" w:hAnsi="宋体" w:cs="宋体"/>
                <w:szCs w:val="21"/>
              </w:rPr>
            </w:pPr>
            <w:r>
              <w:rPr>
                <w:rFonts w:ascii="宋体" w:hAnsi="宋体" w:cs="宋体"/>
                <w:szCs w:val="21"/>
              </w:rPr>
              <w:t>交货地点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exact"/>
        </w:trPr>
        <w:tc>
          <w:tcPr>
            <w:tcW w:w="823" w:type="dxa"/>
            <w:vAlign w:val="center"/>
          </w:tcPr>
          <w:p>
            <w:pPr>
              <w:pStyle w:val="1736"/>
              <w:spacing w:before="156"/>
              <w:jc w:val="center"/>
              <w:rPr>
                <w:rFonts w:ascii="Times New Roman" w:hAnsi="Times New Roman" w:eastAsia="Times New Roman"/>
                <w:szCs w:val="21"/>
              </w:rPr>
            </w:pPr>
            <w:r>
              <w:rPr>
                <w:rFonts w:ascii="Times New Roman"/>
              </w:rPr>
              <w:t>1</w:t>
            </w:r>
          </w:p>
        </w:tc>
        <w:tc>
          <w:tcPr>
            <w:tcW w:w="2477" w:type="dxa"/>
            <w:vAlign w:val="center"/>
          </w:tcPr>
          <w:p>
            <w:pPr>
              <w:snapToGrid w:val="0"/>
              <w:jc w:val="center"/>
              <w:rPr>
                <w:rFonts w:ascii="宋体" w:hAnsi="宋体"/>
                <w:sz w:val="22"/>
                <w:szCs w:val="21"/>
              </w:rPr>
            </w:pPr>
            <w:r>
              <w:rPr>
                <w:rFonts w:hint="eastAsia" w:ascii="宋体" w:hAnsi="宋体"/>
                <w:sz w:val="22"/>
                <w:szCs w:val="21"/>
              </w:rPr>
              <w:t>充电设备灯箱</w:t>
            </w:r>
          </w:p>
        </w:tc>
        <w:tc>
          <w:tcPr>
            <w:tcW w:w="1418" w:type="dxa"/>
            <w:vAlign w:val="center"/>
          </w:tcPr>
          <w:p>
            <w:pPr>
              <w:snapToGrid w:val="0"/>
              <w:jc w:val="center"/>
              <w:rPr>
                <w:rFonts w:ascii="宋体" w:hAnsi="宋体"/>
                <w:sz w:val="22"/>
                <w:szCs w:val="21"/>
              </w:rPr>
            </w:pPr>
            <w:r>
              <w:rPr>
                <w:rFonts w:hint="eastAsia" w:ascii="宋体" w:hAnsi="宋体"/>
                <w:sz w:val="22"/>
                <w:szCs w:val="21"/>
              </w:rPr>
              <w:t>定制</w:t>
            </w:r>
          </w:p>
        </w:tc>
        <w:tc>
          <w:tcPr>
            <w:tcW w:w="1134" w:type="dxa"/>
            <w:vAlign w:val="center"/>
          </w:tcPr>
          <w:p>
            <w:pPr>
              <w:snapToGrid w:val="0"/>
              <w:jc w:val="center"/>
              <w:rPr>
                <w:rFonts w:ascii="宋体" w:hAnsi="宋体"/>
                <w:sz w:val="22"/>
                <w:szCs w:val="21"/>
              </w:rPr>
            </w:pPr>
            <w:r>
              <w:rPr>
                <w:rFonts w:hint="eastAsia" w:ascii="宋体" w:hAnsi="宋体"/>
                <w:sz w:val="22"/>
                <w:szCs w:val="21"/>
              </w:rPr>
              <w:t>12个</w:t>
            </w:r>
          </w:p>
        </w:tc>
        <w:tc>
          <w:tcPr>
            <w:tcW w:w="1843" w:type="dxa"/>
            <w:vMerge w:val="restart"/>
            <w:vAlign w:val="center"/>
          </w:tcPr>
          <w:p>
            <w:pPr>
              <w:jc w:val="center"/>
            </w:pPr>
            <w:r>
              <w:rPr>
                <w:rFonts w:hint="eastAsia" w:ascii="宋体" w:hAnsi="宋体" w:cs="宋体"/>
              </w:rPr>
              <w:t>合同签订并生效之日起30日内</w:t>
            </w:r>
          </w:p>
        </w:tc>
        <w:tc>
          <w:tcPr>
            <w:tcW w:w="1134" w:type="dxa"/>
            <w:vMerge w:val="restart"/>
            <w:vAlign w:val="center"/>
          </w:tcPr>
          <w:p>
            <w:pPr>
              <w:jc w:val="center"/>
            </w:pPr>
            <w:r>
              <w:rPr>
                <w:rFonts w:hint="eastAsia"/>
              </w:rPr>
              <w:t>杭州萧山国际机场内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exact"/>
        </w:trPr>
        <w:tc>
          <w:tcPr>
            <w:tcW w:w="823" w:type="dxa"/>
            <w:vAlign w:val="center"/>
          </w:tcPr>
          <w:p>
            <w:pPr>
              <w:pStyle w:val="1736"/>
              <w:spacing w:before="156"/>
              <w:jc w:val="center"/>
              <w:rPr>
                <w:rFonts w:ascii="Times New Roman"/>
              </w:rPr>
            </w:pPr>
            <w:r>
              <w:rPr>
                <w:rFonts w:hint="eastAsia" w:ascii="Times New Roman"/>
              </w:rPr>
              <w:t>2</w:t>
            </w:r>
          </w:p>
        </w:tc>
        <w:tc>
          <w:tcPr>
            <w:tcW w:w="2477" w:type="dxa"/>
            <w:vAlign w:val="center"/>
          </w:tcPr>
          <w:p>
            <w:pPr>
              <w:snapToGrid w:val="0"/>
              <w:jc w:val="center"/>
              <w:rPr>
                <w:rFonts w:ascii="宋体" w:hAnsi="宋体"/>
                <w:sz w:val="22"/>
                <w:szCs w:val="21"/>
              </w:rPr>
            </w:pPr>
            <w:r>
              <w:rPr>
                <w:rFonts w:hint="eastAsia" w:ascii="宋体" w:hAnsi="宋体"/>
                <w:sz w:val="22"/>
                <w:szCs w:val="21"/>
              </w:rPr>
              <w:t>T3充电设备改造</w:t>
            </w:r>
          </w:p>
        </w:tc>
        <w:tc>
          <w:tcPr>
            <w:tcW w:w="1418" w:type="dxa"/>
            <w:vAlign w:val="center"/>
          </w:tcPr>
          <w:p>
            <w:pPr>
              <w:snapToGrid w:val="0"/>
              <w:jc w:val="center"/>
              <w:rPr>
                <w:rFonts w:ascii="宋体" w:hAnsi="宋体"/>
                <w:sz w:val="22"/>
                <w:szCs w:val="21"/>
              </w:rPr>
            </w:pPr>
            <w:r>
              <w:rPr>
                <w:rFonts w:hint="eastAsia" w:ascii="宋体" w:hAnsi="宋体"/>
                <w:sz w:val="22"/>
                <w:szCs w:val="21"/>
              </w:rPr>
              <w:t>定制</w:t>
            </w:r>
          </w:p>
        </w:tc>
        <w:tc>
          <w:tcPr>
            <w:tcW w:w="1134" w:type="dxa"/>
            <w:vAlign w:val="center"/>
          </w:tcPr>
          <w:p>
            <w:pPr>
              <w:snapToGrid w:val="0"/>
              <w:jc w:val="center"/>
              <w:rPr>
                <w:rFonts w:ascii="宋体" w:hAnsi="宋体"/>
                <w:sz w:val="22"/>
                <w:szCs w:val="21"/>
              </w:rPr>
            </w:pPr>
            <w:r>
              <w:rPr>
                <w:rFonts w:hint="eastAsia" w:ascii="宋体" w:hAnsi="宋体"/>
                <w:sz w:val="22"/>
                <w:szCs w:val="21"/>
              </w:rPr>
              <w:t>12个</w:t>
            </w:r>
          </w:p>
        </w:tc>
        <w:tc>
          <w:tcPr>
            <w:tcW w:w="1843" w:type="dxa"/>
            <w:vMerge w:val="continue"/>
            <w:vAlign w:val="center"/>
          </w:tcPr>
          <w:p>
            <w:pPr>
              <w:jc w:val="center"/>
              <w:rPr>
                <w:rFonts w:ascii="宋体" w:hAnsi="宋体" w:cs="宋体"/>
              </w:rPr>
            </w:pPr>
          </w:p>
        </w:tc>
        <w:tc>
          <w:tcPr>
            <w:tcW w:w="1134" w:type="dxa"/>
            <w:vMerge w:val="continue"/>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exact"/>
        </w:trPr>
        <w:tc>
          <w:tcPr>
            <w:tcW w:w="823" w:type="dxa"/>
            <w:vAlign w:val="center"/>
          </w:tcPr>
          <w:p>
            <w:pPr>
              <w:pStyle w:val="1736"/>
              <w:spacing w:before="156"/>
              <w:jc w:val="center"/>
              <w:rPr>
                <w:rFonts w:ascii="Times New Roman"/>
              </w:rPr>
            </w:pPr>
            <w:r>
              <w:rPr>
                <w:rFonts w:hint="eastAsia" w:ascii="Times New Roman"/>
              </w:rPr>
              <w:t>3</w:t>
            </w:r>
          </w:p>
        </w:tc>
        <w:tc>
          <w:tcPr>
            <w:tcW w:w="2477" w:type="dxa"/>
            <w:vAlign w:val="center"/>
          </w:tcPr>
          <w:p>
            <w:pPr>
              <w:snapToGrid w:val="0"/>
              <w:jc w:val="center"/>
              <w:rPr>
                <w:rFonts w:ascii="宋体" w:hAnsi="宋体"/>
                <w:sz w:val="22"/>
                <w:szCs w:val="21"/>
              </w:rPr>
            </w:pPr>
            <w:r>
              <w:rPr>
                <w:rFonts w:hint="eastAsia" w:ascii="宋体" w:hAnsi="宋体"/>
                <w:sz w:val="22"/>
                <w:szCs w:val="21"/>
              </w:rPr>
              <w:t>T1、T2充电设备维护</w:t>
            </w:r>
          </w:p>
        </w:tc>
        <w:tc>
          <w:tcPr>
            <w:tcW w:w="1418" w:type="dxa"/>
            <w:vAlign w:val="center"/>
          </w:tcPr>
          <w:p>
            <w:pPr>
              <w:snapToGrid w:val="0"/>
              <w:jc w:val="center"/>
              <w:rPr>
                <w:rFonts w:ascii="宋体" w:hAnsi="宋体"/>
                <w:sz w:val="22"/>
                <w:szCs w:val="21"/>
              </w:rPr>
            </w:pPr>
            <w:r>
              <w:rPr>
                <w:rFonts w:hint="eastAsia" w:ascii="宋体" w:hAnsi="宋体"/>
                <w:sz w:val="22"/>
                <w:szCs w:val="21"/>
              </w:rPr>
              <w:t>定制</w:t>
            </w:r>
          </w:p>
        </w:tc>
        <w:tc>
          <w:tcPr>
            <w:tcW w:w="1134" w:type="dxa"/>
            <w:vAlign w:val="center"/>
          </w:tcPr>
          <w:p>
            <w:pPr>
              <w:snapToGrid w:val="0"/>
              <w:jc w:val="center"/>
              <w:rPr>
                <w:rFonts w:ascii="宋体" w:hAnsi="宋体"/>
                <w:sz w:val="22"/>
                <w:szCs w:val="21"/>
              </w:rPr>
            </w:pPr>
            <w:r>
              <w:rPr>
                <w:rFonts w:hint="eastAsia" w:ascii="宋体" w:hAnsi="宋体"/>
                <w:sz w:val="22"/>
                <w:szCs w:val="21"/>
              </w:rPr>
              <w:t>15个</w:t>
            </w:r>
          </w:p>
        </w:tc>
        <w:tc>
          <w:tcPr>
            <w:tcW w:w="1843" w:type="dxa"/>
            <w:vMerge w:val="continue"/>
            <w:vAlign w:val="center"/>
          </w:tcPr>
          <w:p>
            <w:pPr>
              <w:jc w:val="center"/>
              <w:rPr>
                <w:rFonts w:ascii="宋体" w:hAnsi="宋体" w:cs="宋体"/>
              </w:rPr>
            </w:pPr>
          </w:p>
        </w:tc>
        <w:tc>
          <w:tcPr>
            <w:tcW w:w="1134" w:type="dxa"/>
            <w:vMerge w:val="continue"/>
            <w:vAlign w:val="center"/>
          </w:tcPr>
          <w:p>
            <w:pPr>
              <w:jc w:val="center"/>
            </w:pPr>
          </w:p>
        </w:tc>
      </w:tr>
    </w:tbl>
    <w:p>
      <w:pPr>
        <w:pStyle w:val="6"/>
        <w:spacing w:before="160" w:after="160" w:line="360" w:lineRule="exact"/>
        <w:ind w:firstLine="281" w:firstLineChars="100"/>
        <w:jc w:val="left"/>
      </w:pPr>
      <w:bookmarkStart w:id="35" w:name="_bookmark150"/>
      <w:bookmarkEnd w:id="35"/>
      <w:r>
        <w:t>三、技术性能指标</w:t>
      </w:r>
    </w:p>
    <w:p>
      <w:pPr>
        <w:spacing w:line="360" w:lineRule="auto"/>
        <w:ind w:firstLine="431" w:firstLineChars="196"/>
        <w:rPr>
          <w:rFonts w:ascii="宋体" w:hAnsi="宋体"/>
          <w:b/>
          <w:sz w:val="22"/>
        </w:rPr>
      </w:pPr>
      <w:r>
        <w:rPr>
          <w:rFonts w:hint="eastAsia" w:ascii="宋体" w:hAnsi="宋体"/>
          <w:b/>
          <w:sz w:val="22"/>
        </w:rPr>
        <w:t>（一）.技术规格</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1</w:t>
      </w:r>
      <w:r>
        <w:rPr>
          <w:rFonts w:ascii="宋体" w:hAnsi="宋体"/>
          <w:sz w:val="22"/>
        </w:rPr>
        <w:t>本章中所列技术指标由主要技术指标和一般技术指标构成，对主要技术指标，投标人必须进行实质性应答，并列出具体参数。该类指标不得有漏报、偏差。如所报参数有偏差，须优于招标文件的参数。否则将承担被拒绝接受的风险。</w:t>
      </w:r>
    </w:p>
    <w:p>
      <w:pPr>
        <w:pStyle w:val="534"/>
        <w:spacing w:line="520" w:lineRule="exact"/>
        <w:ind w:firstLine="440"/>
        <w:rPr>
          <w:rFonts w:ascii="宋体" w:hAnsi="宋体"/>
          <w:sz w:val="22"/>
        </w:rPr>
      </w:pPr>
      <w:r>
        <w:rPr>
          <w:rFonts w:ascii="宋体" w:hAnsi="宋体"/>
          <w:sz w:val="22"/>
        </w:rPr>
        <w:t>1.2本章中，凡属应答的条款必须按招标文件所列序号一一应答，所排序号应与招标文件一致。投标人必须按招标文件内容和顺序逐项作出实质性应答。技术规格中的任何偏差都必须列入投标文件中的偏差表。任何不按此要求的投标文件将承担被拒绝接受的风险。投标人中标后，在合同谈判中的任何偏差都不得超越此偏差表中已被招标人确认的条款。</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3</w:t>
      </w:r>
      <w:r>
        <w:rPr>
          <w:rFonts w:ascii="宋体" w:hAnsi="宋体"/>
          <w:sz w:val="22"/>
        </w:rPr>
        <w:t>所有应答均不得照抄、复制本章所列条款、指标和参数。非量化指标可以直接进行应答，量化指标必须应答具体数值，主要技术指标必须提供检测报告或样本。</w:t>
      </w:r>
    </w:p>
    <w:p>
      <w:pPr>
        <w:pStyle w:val="534"/>
        <w:spacing w:line="520" w:lineRule="exact"/>
        <w:ind w:firstLine="440"/>
        <w:rPr>
          <w:rFonts w:ascii="宋体" w:hAnsi="宋体"/>
          <w:sz w:val="22"/>
        </w:rPr>
      </w:pPr>
      <w:r>
        <w:rPr>
          <w:rFonts w:ascii="宋体" w:hAnsi="宋体"/>
          <w:sz w:val="22"/>
        </w:rPr>
        <w:t>1.4本技术规格仅指出产品的基本要求，不应作为</w:t>
      </w:r>
      <w:r>
        <w:rPr>
          <w:rFonts w:hint="eastAsia" w:ascii="宋体" w:hAnsi="宋体" w:cs="Arial"/>
          <w:sz w:val="22"/>
        </w:rPr>
        <w:t>航站楼充电设备改造维护</w:t>
      </w:r>
      <w:r>
        <w:rPr>
          <w:rFonts w:ascii="宋体" w:hAnsi="宋体"/>
          <w:sz w:val="22"/>
        </w:rPr>
        <w:t>完整的详细要求，投标人应负责采用最新标准设计、先进工艺制造投标产品，完成招标文件中规定范围内的所有工作，提供所有用于完善施工和用于正常操作、测试和使用的各项部件，包括所需的工程监督、劳务、工具、材料和仪器，并保证满足技术规格的要求。同时，投标人应提供本技术规格中未描述的，但为保证</w:t>
      </w:r>
      <w:r>
        <w:rPr>
          <w:rFonts w:hint="eastAsia" w:ascii="宋体" w:hAnsi="宋体" w:cs="Arial"/>
          <w:sz w:val="22"/>
        </w:rPr>
        <w:t>航站楼充电设备</w:t>
      </w:r>
      <w:r>
        <w:rPr>
          <w:rFonts w:ascii="宋体" w:hAnsi="宋体"/>
          <w:sz w:val="22"/>
        </w:rPr>
        <w:t>能正常有效使用，保证质量所需要的部件、材料配置、资料等，并包括在投标总价内。</w:t>
      </w:r>
    </w:p>
    <w:p>
      <w:pPr>
        <w:spacing w:line="520" w:lineRule="exact"/>
        <w:ind w:firstLine="435" w:firstLineChars="198"/>
        <w:rPr>
          <w:rFonts w:ascii="宋体" w:hAnsi="宋体"/>
          <w:sz w:val="22"/>
        </w:rPr>
      </w:pPr>
      <w:r>
        <w:rPr>
          <w:rFonts w:ascii="宋体" w:hAnsi="宋体"/>
          <w:sz w:val="22"/>
        </w:rPr>
        <w:t>1</w:t>
      </w:r>
      <w:r>
        <w:rPr>
          <w:rFonts w:hint="eastAsia" w:ascii="宋体" w:hAnsi="宋体"/>
          <w:sz w:val="22"/>
        </w:rPr>
        <w:t>.5</w:t>
      </w:r>
      <w:r>
        <w:rPr>
          <w:rFonts w:ascii="宋体" w:hAnsi="宋体"/>
          <w:sz w:val="22"/>
        </w:rPr>
        <w:t>数量的调整</w:t>
      </w:r>
    </w:p>
    <w:p>
      <w:pPr>
        <w:pStyle w:val="534"/>
        <w:spacing w:line="520" w:lineRule="exact"/>
        <w:ind w:firstLine="440"/>
        <w:rPr>
          <w:rFonts w:ascii="宋体" w:hAnsi="宋体"/>
          <w:sz w:val="22"/>
        </w:rPr>
      </w:pPr>
      <w:r>
        <w:rPr>
          <w:rFonts w:ascii="宋体" w:hAnsi="宋体"/>
          <w:sz w:val="22"/>
        </w:rPr>
        <w:t>招标人在签约时保留在</w:t>
      </w:r>
      <w:r>
        <w:rPr>
          <w:rFonts w:hint="eastAsia" w:ascii="宋体" w:hAnsi="宋体"/>
          <w:sz w:val="22"/>
        </w:rPr>
        <w:t>充电设备灯箱价格</w:t>
      </w:r>
      <w:r>
        <w:rPr>
          <w:rFonts w:ascii="宋体" w:hAnsi="宋体"/>
          <w:sz w:val="22"/>
        </w:rPr>
        <w:t>不变的条件下，</w:t>
      </w:r>
      <w:r>
        <w:rPr>
          <w:rFonts w:hint="eastAsia" w:ascii="宋体" w:hAnsi="宋体"/>
          <w:sz w:val="22"/>
        </w:rPr>
        <w:t>对充电设备灯箱</w:t>
      </w:r>
      <w:r>
        <w:rPr>
          <w:rFonts w:ascii="宋体" w:hAnsi="宋体"/>
          <w:sz w:val="22"/>
        </w:rPr>
        <w:t>数量调整的权利。</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6</w:t>
      </w:r>
      <w:r>
        <w:rPr>
          <w:rFonts w:ascii="宋体" w:hAnsi="宋体"/>
          <w:sz w:val="22"/>
        </w:rPr>
        <w:t>现场条件</w:t>
      </w:r>
    </w:p>
    <w:p>
      <w:pPr>
        <w:pStyle w:val="534"/>
        <w:spacing w:line="520" w:lineRule="exact"/>
        <w:ind w:firstLine="440"/>
        <w:rPr>
          <w:rFonts w:ascii="宋体" w:hAnsi="宋体"/>
          <w:sz w:val="22"/>
        </w:rPr>
      </w:pPr>
      <w:r>
        <w:rPr>
          <w:rFonts w:ascii="宋体" w:hAnsi="宋体"/>
          <w:sz w:val="22"/>
        </w:rPr>
        <w:t>投标人在选择供货时，应考虑所有货物应能在下列现场条件下长期、稳定的工作：</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6</w:t>
      </w:r>
      <w:r>
        <w:rPr>
          <w:rFonts w:ascii="宋体" w:hAnsi="宋体"/>
          <w:sz w:val="22"/>
        </w:rPr>
        <w:t>.1 室外环境温度：-20°C -- +60°C</w:t>
      </w:r>
    </w:p>
    <w:p>
      <w:pPr>
        <w:pStyle w:val="534"/>
        <w:spacing w:line="520" w:lineRule="exact"/>
        <w:ind w:firstLine="1100" w:firstLineChars="500"/>
        <w:rPr>
          <w:rFonts w:ascii="宋体" w:hAnsi="宋体"/>
          <w:sz w:val="22"/>
        </w:rPr>
      </w:pPr>
      <w:r>
        <w:rPr>
          <w:rFonts w:ascii="宋体" w:hAnsi="宋体"/>
          <w:sz w:val="22"/>
        </w:rPr>
        <w:t>室外环境相对湿度：95%</w:t>
      </w:r>
    </w:p>
    <w:p>
      <w:pPr>
        <w:pStyle w:val="534"/>
        <w:spacing w:line="520" w:lineRule="exact"/>
        <w:ind w:firstLine="1100" w:firstLineChars="500"/>
        <w:rPr>
          <w:rFonts w:ascii="宋体" w:hAnsi="宋体"/>
          <w:sz w:val="22"/>
        </w:rPr>
      </w:pPr>
      <w:r>
        <w:rPr>
          <w:rFonts w:ascii="宋体" w:hAnsi="宋体"/>
          <w:sz w:val="22"/>
        </w:rPr>
        <w:t>室内最大相对湿度：日平均不大于95%(25</w:t>
      </w:r>
      <w:r>
        <w:rPr>
          <w:rFonts w:hint="eastAsia" w:ascii="宋体" w:hAnsi="宋体"/>
          <w:sz w:val="22"/>
        </w:rPr>
        <w:t>℃</w:t>
      </w:r>
      <w:r>
        <w:rPr>
          <w:rFonts w:ascii="宋体" w:hAnsi="宋体"/>
          <w:sz w:val="22"/>
        </w:rPr>
        <w:t>时)，月平均不大于90%(25</w:t>
      </w:r>
      <w:r>
        <w:rPr>
          <w:rFonts w:hint="eastAsia" w:ascii="宋体" w:hAnsi="宋体"/>
          <w:sz w:val="22"/>
        </w:rPr>
        <w:t>℃</w:t>
      </w:r>
      <w:r>
        <w:rPr>
          <w:rFonts w:ascii="宋体" w:hAnsi="宋体"/>
          <w:sz w:val="22"/>
        </w:rPr>
        <w:t>时)</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6</w:t>
      </w:r>
      <w:r>
        <w:rPr>
          <w:rFonts w:ascii="宋体" w:hAnsi="宋体"/>
          <w:sz w:val="22"/>
        </w:rPr>
        <w:t>.2饱和蒸汽压：日平均不大于22mbar，月平均不大于18mbar。</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6</w:t>
      </w:r>
      <w:r>
        <w:rPr>
          <w:rFonts w:ascii="宋体" w:hAnsi="宋体"/>
          <w:sz w:val="22"/>
        </w:rPr>
        <w:t>.3腐蚀性：有轻度盐雾。</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6</w:t>
      </w:r>
      <w:r>
        <w:rPr>
          <w:rFonts w:ascii="宋体" w:hAnsi="宋体"/>
          <w:sz w:val="22"/>
        </w:rPr>
        <w:t>.</w:t>
      </w:r>
      <w:r>
        <w:rPr>
          <w:rFonts w:hint="eastAsia" w:ascii="宋体" w:hAnsi="宋体"/>
          <w:sz w:val="22"/>
        </w:rPr>
        <w:t>4</w:t>
      </w:r>
      <w:r>
        <w:rPr>
          <w:rFonts w:ascii="宋体" w:hAnsi="宋体"/>
          <w:sz w:val="22"/>
        </w:rPr>
        <w:t>连续工作时间：全年每天连续使用24小时</w:t>
      </w:r>
    </w:p>
    <w:p>
      <w:pPr>
        <w:pStyle w:val="3"/>
        <w:keepNext w:val="0"/>
        <w:keepLines w:val="0"/>
        <w:snapToGrid w:val="0"/>
        <w:spacing w:before="0" w:after="0" w:line="520" w:lineRule="exact"/>
        <w:rPr>
          <w:rFonts w:ascii="宋体" w:hAnsi="宋体"/>
          <w:b w:val="0"/>
          <w:bCs w:val="0"/>
          <w:kern w:val="2"/>
          <w:sz w:val="22"/>
          <w:szCs w:val="22"/>
        </w:rPr>
      </w:pPr>
      <w:r>
        <w:rPr>
          <w:rFonts w:hint="eastAsia" w:ascii="宋体" w:hAnsi="宋体"/>
          <w:b w:val="0"/>
          <w:bCs w:val="0"/>
          <w:kern w:val="2"/>
          <w:sz w:val="22"/>
          <w:szCs w:val="22"/>
        </w:rPr>
        <w:t>（二）、技术要求</w:t>
      </w:r>
    </w:p>
    <w:p>
      <w:pPr>
        <w:pStyle w:val="4"/>
        <w:keepNext w:val="0"/>
        <w:keepLines w:val="0"/>
        <w:spacing w:line="520" w:lineRule="exact"/>
        <w:ind w:left="409" w:leftChars="150" w:hanging="94" w:hangingChars="43"/>
        <w:rPr>
          <w:rFonts w:ascii="宋体" w:hAnsi="宋体"/>
          <w:b w:val="0"/>
          <w:bCs w:val="0"/>
          <w:sz w:val="22"/>
          <w:szCs w:val="22"/>
        </w:rPr>
      </w:pPr>
      <w:bookmarkStart w:id="36" w:name="_Toc157870550"/>
      <w:r>
        <w:rPr>
          <w:rFonts w:hint="eastAsia" w:ascii="宋体" w:hAnsi="宋体"/>
          <w:b w:val="0"/>
          <w:bCs w:val="0"/>
          <w:sz w:val="22"/>
          <w:szCs w:val="22"/>
        </w:rPr>
        <w:t>1.总述</w:t>
      </w:r>
      <w:bookmarkEnd w:id="36"/>
    </w:p>
    <w:p>
      <w:pPr>
        <w:ind w:firstLine="330" w:firstLineChars="150"/>
      </w:pPr>
      <w:r>
        <w:rPr>
          <w:rFonts w:hint="eastAsia" w:ascii="宋体" w:hAnsi="宋体"/>
          <w:sz w:val="22"/>
        </w:rPr>
        <w:t>投标人所提供的充电设备改造维护应符合本章节对技术规范和标准的要求。</w:t>
      </w:r>
    </w:p>
    <w:p>
      <w:pPr>
        <w:ind w:firstLine="330" w:firstLineChars="150"/>
        <w:rPr>
          <w:rFonts w:ascii="宋体" w:hAnsi="宋体"/>
          <w:b/>
          <w:sz w:val="22"/>
        </w:rPr>
      </w:pPr>
      <w:r>
        <w:rPr>
          <w:rFonts w:hint="eastAsia" w:ascii="宋体" w:hAnsi="宋体"/>
          <w:b/>
          <w:sz w:val="22"/>
        </w:rPr>
        <w:t>1.1充电设备灯箱</w:t>
      </w:r>
    </w:p>
    <w:p>
      <w:pPr>
        <w:spacing w:line="520" w:lineRule="exact"/>
        <w:ind w:firstLine="330" w:firstLineChars="150"/>
        <w:rPr>
          <w:rFonts w:ascii="宋体" w:hAnsi="宋体"/>
          <w:sz w:val="22"/>
        </w:rPr>
      </w:pPr>
      <w:r>
        <w:rPr>
          <w:rFonts w:hint="eastAsia" w:ascii="宋体" w:hAnsi="宋体"/>
          <w:sz w:val="22"/>
        </w:rPr>
        <w:t>1.1.1、充电设备灯箱造型参考图</w:t>
      </w:r>
    </w:p>
    <w:p>
      <w:pPr>
        <w:pStyle w:val="1742"/>
        <w:tabs>
          <w:tab w:val="left" w:pos="6090"/>
        </w:tabs>
        <w:spacing w:line="360" w:lineRule="auto"/>
        <w:ind w:firstLine="0" w:firstLineChars="0"/>
        <w:jc w:val="left"/>
        <w:rPr>
          <w:rFonts w:ascii="宋体" w:hAnsi="宋体"/>
          <w:sz w:val="22"/>
          <w:szCs w:val="22"/>
        </w:rPr>
      </w:pPr>
      <w:r>
        <w:rPr>
          <w:rFonts w:ascii="宋体" w:hAnsi="宋体"/>
          <w:sz w:val="22"/>
          <w:szCs w:val="22"/>
        </w:rPr>
        <mc:AlternateContent>
          <mc:Choice Requires="wps">
            <w:drawing>
              <wp:anchor distT="0" distB="0" distL="114300" distR="114300" simplePos="0" relativeHeight="251658240" behindDoc="0" locked="0" layoutInCell="1" allowOverlap="1">
                <wp:simplePos x="0" y="0"/>
                <wp:positionH relativeFrom="column">
                  <wp:posOffset>1254125</wp:posOffset>
                </wp:positionH>
                <wp:positionV relativeFrom="paragraph">
                  <wp:posOffset>547370</wp:posOffset>
                </wp:positionV>
                <wp:extent cx="2447925" cy="1905000"/>
                <wp:effectExtent l="7620" t="7620" r="20955" b="11430"/>
                <wp:wrapNone/>
                <wp:docPr id="1" name="自选图形 2"/>
                <wp:cNvGraphicFramePr/>
                <a:graphic xmlns:a="http://schemas.openxmlformats.org/drawingml/2006/main">
                  <a:graphicData uri="http://schemas.microsoft.com/office/word/2010/wordprocessingShape">
                    <wps:wsp>
                      <wps:cNvSpPr/>
                      <wps:spPr>
                        <a:xfrm>
                          <a:off x="0" y="0"/>
                          <a:ext cx="2447925" cy="1905000"/>
                        </a:xfrm>
                        <a:prstGeom prst="roundRect">
                          <a:avLst>
                            <a:gd name="adj" fmla="val 16667"/>
                          </a:avLst>
                        </a:prstGeom>
                        <a:solidFill>
                          <a:srgbClr val="FFFFFF">
                            <a:alpha val="0"/>
                          </a:srgbClr>
                        </a:solidFill>
                        <a:ln w="15240" cap="flat" cmpd="sng">
                          <a:solidFill>
                            <a:srgbClr val="FF0000"/>
                          </a:solidFill>
                          <a:prstDash val="solid"/>
                          <a:headEnd type="none" w="med" len="med"/>
                          <a:tailEnd type="none" w="med" len="med"/>
                        </a:ln>
                        <a:effectLst/>
                      </wps:spPr>
                      <wps:txbx>
                        <w:txbxContent>
                          <w:p/>
                        </w:txbxContent>
                      </wps:txbx>
                      <wps:bodyPr upright="1"/>
                    </wps:wsp>
                  </a:graphicData>
                </a:graphic>
              </wp:anchor>
            </w:drawing>
          </mc:Choice>
          <mc:Fallback>
            <w:pict>
              <v:roundrect id="自选图形 2" o:spid="_x0000_s1026" o:spt="2" style="position:absolute;left:0pt;margin-left:98.75pt;margin-top:43.1pt;height:150pt;width:192.75pt;z-index:251658240;mso-width-relative:page;mso-height-relative:page;" fillcolor="#FFFFFF" filled="t" stroked="t" coordsize="21600,21600" arcsize="0.166666666666667" o:gfxdata="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8mcnmdgAAAAKAQAADwAAAAAAAAABACAAAAAiAAAAZHJzL2Rvd25y&#10;ZXYueG1sUEsBAhQAFAAAAAgAh07iQCt/x143AgAAgwQAAA4AAAAAAAAAAQAgAAAAJwEAAGRycy9l&#10;Mm9Eb2MueG1sUEsFBgAAAAAGAAYAWQEAANAFAAAAAA==&#10;">
                <v:fill on="t" opacity="0f" focussize="0,0"/>
                <v:stroke weight="1.2pt" color="#FF0000" joinstyle="round"/>
                <v:imagedata o:title=""/>
                <o:lock v:ext="edit" aspectratio="f"/>
                <v:textbox>
                  <w:txbxContent>
                    <w:p/>
                  </w:txbxContent>
                </v:textbox>
              </v:roundrect>
            </w:pict>
          </mc:Fallback>
        </mc:AlternateContent>
      </w:r>
      <w:r>
        <w:rPr>
          <w:rFonts w:hint="eastAsia" w:ascii="宋体" w:hAnsi="宋体"/>
          <w:sz w:val="22"/>
          <w:szCs w:val="22"/>
        </w:rPr>
        <w:t xml:space="preserve"> </w:t>
      </w:r>
      <w:r>
        <w:rPr>
          <w:rFonts w:hint="eastAsia" w:ascii="宋体" w:hAnsi="宋体"/>
          <w:sz w:val="22"/>
          <w:szCs w:val="22"/>
        </w:rPr>
        <w:drawing>
          <wp:inline distT="0" distB="0" distL="0" distR="0">
            <wp:extent cx="5177790" cy="6900545"/>
            <wp:effectExtent l="19050" t="0" r="3810" b="0"/>
            <wp:docPr id="3" name="图片 1" descr="webwxgetmsg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webwxgetmsgimg1"/>
                    <pic:cNvPicPr>
                      <a:picLocks noChangeAspect="1" noChangeArrowheads="1"/>
                    </pic:cNvPicPr>
                  </pic:nvPicPr>
                  <pic:blipFill>
                    <a:blip r:embed="rId19" cstate="print"/>
                    <a:srcRect/>
                    <a:stretch>
                      <a:fillRect/>
                    </a:stretch>
                  </pic:blipFill>
                  <pic:spPr>
                    <a:xfrm>
                      <a:off x="0" y="0"/>
                      <a:ext cx="5177790" cy="6900545"/>
                    </a:xfrm>
                    <a:prstGeom prst="rect">
                      <a:avLst/>
                    </a:prstGeom>
                    <a:noFill/>
                    <a:ln w="9525">
                      <a:noFill/>
                      <a:miter lim="800000"/>
                      <a:headEnd/>
                      <a:tailEnd/>
                    </a:ln>
                  </pic:spPr>
                </pic:pic>
              </a:graphicData>
            </a:graphic>
          </wp:inline>
        </w:drawing>
      </w:r>
    </w:p>
    <w:p>
      <w:pPr>
        <w:pStyle w:val="1742"/>
        <w:tabs>
          <w:tab w:val="left" w:pos="6090"/>
        </w:tabs>
        <w:spacing w:line="360" w:lineRule="auto"/>
        <w:ind w:firstLine="440"/>
        <w:jc w:val="left"/>
        <w:rPr>
          <w:rFonts w:ascii="宋体" w:hAnsi="宋体"/>
          <w:sz w:val="22"/>
          <w:szCs w:val="22"/>
        </w:rPr>
      </w:pPr>
      <w:bookmarkStart w:id="37" w:name="_Toc157870551"/>
      <w:r>
        <w:rPr>
          <w:rFonts w:hint="eastAsia" w:ascii="宋体" w:hAnsi="宋体"/>
          <w:sz w:val="22"/>
          <w:szCs w:val="22"/>
        </w:rPr>
        <w:t>1.1.2外观</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1.1.2.1、灯箱尺寸：300mm横*60mm纵*225mm高</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1.1.2.2、灯箱箱体为2MM不锈钢材质烤漆</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1.1.2.3、灯箱导光板尺寸为265MM宽175MM高5MM厚，附3M膜</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1.1.3工艺</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1.1.3.1、充电设备灯箱内光源为1.5W LED灯珠，灯珠双面排布，单面数量不少于20个，</w:t>
      </w:r>
      <w:r>
        <w:rPr>
          <w:rFonts w:ascii="宋体" w:hAnsi="宋体"/>
          <w:sz w:val="22"/>
          <w:szCs w:val="22"/>
        </w:rPr>
        <w:t xml:space="preserve"> </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1.1.4材质</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1.1.4.1、灯箱箱体为2MM不锈钢</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1.1.4.2、灯箱导光板厚度不低于5MM</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1.1.4.4、充电设备内增设标识灯箱变压器，安装于充电设备底座部分</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1.1.5安全性</w:t>
      </w:r>
    </w:p>
    <w:p>
      <w:pPr>
        <w:ind w:firstLine="440" w:firstLineChars="200"/>
        <w:rPr>
          <w:rFonts w:ascii="宋体" w:hAnsi="宋体" w:eastAsia="宋体" w:cs="Times New Roman"/>
          <w:sz w:val="22"/>
        </w:rPr>
      </w:pPr>
      <w:r>
        <w:rPr>
          <w:rFonts w:hint="eastAsia" w:ascii="宋体" w:hAnsi="宋体"/>
          <w:sz w:val="22"/>
        </w:rPr>
        <w:t>1.1.5.1</w:t>
      </w:r>
      <w:r>
        <w:rPr>
          <w:rFonts w:hint="eastAsia" w:ascii="宋体" w:hAnsi="宋体" w:eastAsia="宋体" w:cs="Times New Roman"/>
          <w:sz w:val="22"/>
        </w:rPr>
        <w:t>标识灯箱整体造型圆润，四周倒角，人性化设计</w:t>
      </w:r>
      <w:bookmarkEnd w:id="37"/>
    </w:p>
    <w:p>
      <w:pPr>
        <w:ind w:firstLine="440" w:firstLineChars="200"/>
        <w:rPr>
          <w:rFonts w:ascii="宋体" w:hAnsi="宋体" w:eastAsia="宋体" w:cs="Times New Roman"/>
          <w:sz w:val="22"/>
        </w:rPr>
      </w:pPr>
    </w:p>
    <w:p>
      <w:pPr>
        <w:pStyle w:val="1742"/>
        <w:tabs>
          <w:tab w:val="left" w:pos="6090"/>
        </w:tabs>
        <w:spacing w:line="360" w:lineRule="auto"/>
        <w:ind w:firstLine="440" w:firstLineChars="0"/>
        <w:jc w:val="left"/>
        <w:rPr>
          <w:rFonts w:ascii="宋体" w:hAnsi="宋体"/>
          <w:b/>
          <w:sz w:val="22"/>
          <w:szCs w:val="22"/>
        </w:rPr>
      </w:pPr>
      <w:r>
        <w:rPr>
          <w:rFonts w:hint="eastAsia" w:ascii="宋体" w:hAnsi="宋体"/>
          <w:b/>
          <w:sz w:val="22"/>
          <w:szCs w:val="22"/>
        </w:rPr>
        <w:t>1.2 T2充电设备改造</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1.2.1工艺</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1.2.1.1、原充电设备主体从上至下切割掉600MM</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1.2.1.2、原充电设备表面烤漆层打磨至金属底面</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1.2.1.3、打磨完成后对充电设备进行烤漆，颜色与充电设备灯箱保持一致</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1.2.1.4、充电面板根据原有位置打孔安装，串联接线（充电面板由招标方提供）</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1.2.1.5、充电设备改造后与充电设备灯箱进行组装固定</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1.2.2材质</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1.2.2.1、充电设备内增设10A带漏保功能断路器，安装于充电设备底座部分</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1.2.2.2、充电设备内增设标识灯箱变压器，安装于充电设备底座部分</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1.2.2.3、充电设备内部线路需采用1.5平方纯铜阻燃电缆，套黄蜡管</w:t>
      </w:r>
    </w:p>
    <w:p>
      <w:pPr>
        <w:pStyle w:val="1742"/>
        <w:tabs>
          <w:tab w:val="left" w:pos="6090"/>
        </w:tabs>
        <w:spacing w:line="360" w:lineRule="auto"/>
        <w:ind w:firstLineChars="0"/>
        <w:jc w:val="left"/>
        <w:rPr>
          <w:rFonts w:ascii="宋体" w:hAnsi="宋体"/>
          <w:sz w:val="22"/>
          <w:szCs w:val="22"/>
        </w:rPr>
      </w:pPr>
      <w:r>
        <w:rPr>
          <w:rFonts w:hint="eastAsia" w:ascii="宋体" w:hAnsi="宋体"/>
          <w:sz w:val="22"/>
          <w:szCs w:val="22"/>
        </w:rPr>
        <w:t>1.2.2.4标识灯箱及充电设备设计图</w:t>
      </w:r>
    </w:p>
    <w:p>
      <w:pPr>
        <w:pStyle w:val="1742"/>
        <w:tabs>
          <w:tab w:val="left" w:pos="6090"/>
        </w:tabs>
        <w:spacing w:line="360" w:lineRule="auto"/>
        <w:ind w:firstLineChars="0"/>
        <w:jc w:val="left"/>
        <w:rPr>
          <w:rFonts w:ascii="宋体" w:hAnsi="宋体"/>
          <w:sz w:val="22"/>
          <w:szCs w:val="22"/>
        </w:rPr>
      </w:pPr>
      <w:r>
        <w:rPr>
          <w:rFonts w:hint="eastAsia" w:ascii="宋体" w:hAnsi="宋体"/>
          <w:sz w:val="22"/>
          <w:szCs w:val="22"/>
        </w:rPr>
        <w:drawing>
          <wp:anchor distT="0" distB="0" distL="114300" distR="114300" simplePos="0" relativeHeight="251659264" behindDoc="0" locked="0" layoutInCell="1" allowOverlap="1">
            <wp:simplePos x="0" y="0"/>
            <wp:positionH relativeFrom="column">
              <wp:posOffset>-374650</wp:posOffset>
            </wp:positionH>
            <wp:positionV relativeFrom="paragraph">
              <wp:posOffset>209550</wp:posOffset>
            </wp:positionV>
            <wp:extent cx="6241415" cy="3486150"/>
            <wp:effectExtent l="19050" t="0" r="6985" b="0"/>
            <wp:wrapThrough wrapText="bothSides">
              <wp:wrapPolygon>
                <wp:start x="-66" y="0"/>
                <wp:lineTo x="-66" y="21482"/>
                <wp:lineTo x="21624" y="21482"/>
                <wp:lineTo x="21624" y="0"/>
                <wp:lineTo x="-66" y="0"/>
              </wp:wrapPolygon>
            </wp:wrapThrough>
            <wp:docPr id="4" name="图片 2" descr="webwxgetms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webwxgetmsgimg"/>
                    <pic:cNvPicPr>
                      <a:picLocks noChangeAspect="1" noChangeArrowheads="1"/>
                    </pic:cNvPicPr>
                  </pic:nvPicPr>
                  <pic:blipFill>
                    <a:blip r:embed="rId20" cstate="print"/>
                    <a:srcRect/>
                    <a:stretch>
                      <a:fillRect/>
                    </a:stretch>
                  </pic:blipFill>
                  <pic:spPr>
                    <a:xfrm>
                      <a:off x="0" y="0"/>
                      <a:ext cx="6241415" cy="3486150"/>
                    </a:xfrm>
                    <a:prstGeom prst="rect">
                      <a:avLst/>
                    </a:prstGeom>
                    <a:noFill/>
                    <a:ln w="9525">
                      <a:noFill/>
                      <a:miter lim="800000"/>
                      <a:headEnd/>
                      <a:tailEnd/>
                    </a:ln>
                  </pic:spPr>
                </pic:pic>
              </a:graphicData>
            </a:graphic>
          </wp:anchor>
        </w:drawing>
      </w:r>
    </w:p>
    <w:p>
      <w:pPr>
        <w:rPr>
          <w:rFonts w:ascii="宋体" w:hAnsi="宋体" w:eastAsia="宋体" w:cs="Times New Roman"/>
          <w:sz w:val="22"/>
        </w:rPr>
      </w:pPr>
    </w:p>
    <w:p>
      <w:pPr>
        <w:pStyle w:val="534"/>
        <w:spacing w:line="520" w:lineRule="exact"/>
        <w:ind w:firstLine="442"/>
        <w:rPr>
          <w:rFonts w:ascii="宋体" w:hAnsi="宋体"/>
          <w:b/>
          <w:sz w:val="22"/>
          <w:szCs w:val="21"/>
        </w:rPr>
      </w:pPr>
      <w:r>
        <w:rPr>
          <w:rFonts w:hint="eastAsia" w:ascii="宋体" w:hAnsi="宋体"/>
          <w:b/>
          <w:sz w:val="22"/>
        </w:rPr>
        <w:t xml:space="preserve">1.3 </w:t>
      </w:r>
      <w:r>
        <w:rPr>
          <w:rFonts w:hint="eastAsia" w:ascii="宋体" w:hAnsi="宋体"/>
          <w:b/>
          <w:sz w:val="22"/>
          <w:szCs w:val="21"/>
        </w:rPr>
        <w:t xml:space="preserve"> T1、T2充电设备维护</w:t>
      </w:r>
    </w:p>
    <w:p>
      <w:pPr>
        <w:pStyle w:val="534"/>
        <w:spacing w:line="520" w:lineRule="exact"/>
        <w:ind w:firstLine="440"/>
        <w:rPr>
          <w:rFonts w:ascii="宋体" w:hAnsi="宋体"/>
          <w:sz w:val="22"/>
          <w:szCs w:val="21"/>
        </w:rPr>
      </w:pPr>
      <w:r>
        <w:rPr>
          <w:rFonts w:hint="eastAsia" w:ascii="宋体" w:hAnsi="宋体"/>
          <w:sz w:val="22"/>
          <w:szCs w:val="21"/>
        </w:rPr>
        <w:t>1.3.1 工艺</w:t>
      </w:r>
    </w:p>
    <w:p>
      <w:pPr>
        <w:pStyle w:val="534"/>
        <w:spacing w:line="520" w:lineRule="exact"/>
        <w:ind w:firstLine="440"/>
        <w:rPr>
          <w:rFonts w:ascii="宋体" w:hAnsi="宋体"/>
          <w:sz w:val="22"/>
          <w:szCs w:val="21"/>
        </w:rPr>
      </w:pPr>
      <w:r>
        <w:rPr>
          <w:rFonts w:hint="eastAsia" w:ascii="宋体" w:hAnsi="宋体"/>
          <w:sz w:val="22"/>
          <w:szCs w:val="21"/>
        </w:rPr>
        <w:t>1.3.1.1 更换T1、T2充电设备内部原有电缆</w:t>
      </w:r>
    </w:p>
    <w:p>
      <w:pPr>
        <w:pStyle w:val="534"/>
        <w:spacing w:line="520" w:lineRule="exact"/>
        <w:ind w:firstLine="440"/>
        <w:rPr>
          <w:rFonts w:ascii="宋体" w:hAnsi="宋体"/>
          <w:sz w:val="22"/>
          <w:szCs w:val="22"/>
        </w:rPr>
      </w:pPr>
      <w:r>
        <w:rPr>
          <w:rFonts w:hint="eastAsia" w:ascii="宋体" w:hAnsi="宋体"/>
          <w:sz w:val="22"/>
          <w:szCs w:val="21"/>
        </w:rPr>
        <w:t>1.3.1.2</w:t>
      </w:r>
      <w:r>
        <w:rPr>
          <w:rFonts w:hint="eastAsia" w:ascii="宋体" w:hAnsi="宋体"/>
          <w:sz w:val="22"/>
          <w:szCs w:val="22"/>
        </w:rPr>
        <w:t>充电设备内部线路需采用1.5平方纯铜阻燃电缆，套黄蜡管</w:t>
      </w:r>
    </w:p>
    <w:p>
      <w:pPr>
        <w:pStyle w:val="534"/>
        <w:spacing w:line="520" w:lineRule="exact"/>
        <w:ind w:firstLine="440"/>
        <w:rPr>
          <w:rFonts w:ascii="宋体" w:hAnsi="宋体"/>
          <w:sz w:val="22"/>
          <w:szCs w:val="22"/>
        </w:rPr>
      </w:pPr>
      <w:r>
        <w:rPr>
          <w:rFonts w:hint="eastAsia" w:ascii="宋体" w:hAnsi="宋体"/>
          <w:sz w:val="22"/>
          <w:szCs w:val="22"/>
        </w:rPr>
        <w:t>1.3.1.3 更换</w:t>
      </w:r>
      <w:r>
        <w:rPr>
          <w:rFonts w:hint="eastAsia" w:ascii="宋体" w:hAnsi="宋体"/>
          <w:sz w:val="22"/>
          <w:szCs w:val="21"/>
        </w:rPr>
        <w:t>T1、T2充电设备内部原有断路器，更换为</w:t>
      </w:r>
      <w:r>
        <w:rPr>
          <w:rFonts w:hint="eastAsia" w:ascii="宋体" w:hAnsi="宋体"/>
          <w:sz w:val="22"/>
          <w:szCs w:val="22"/>
        </w:rPr>
        <w:t>10A带漏保功能断路器</w:t>
      </w:r>
    </w:p>
    <w:p>
      <w:pPr>
        <w:pStyle w:val="534"/>
        <w:spacing w:line="520" w:lineRule="exact"/>
        <w:ind w:firstLine="440"/>
        <w:rPr>
          <w:rFonts w:ascii="宋体" w:hAnsi="宋体"/>
          <w:sz w:val="22"/>
          <w:szCs w:val="22"/>
        </w:rPr>
      </w:pPr>
      <w:r>
        <w:rPr>
          <w:rFonts w:hint="eastAsia" w:ascii="宋体" w:hAnsi="宋体"/>
          <w:sz w:val="22"/>
          <w:szCs w:val="22"/>
        </w:rPr>
        <w:t>1.4样品</w:t>
      </w:r>
    </w:p>
    <w:p>
      <w:pPr>
        <w:pStyle w:val="534"/>
        <w:spacing w:line="520" w:lineRule="exact"/>
        <w:ind w:firstLine="440"/>
        <w:rPr>
          <w:rFonts w:ascii="宋体" w:hAnsi="宋体"/>
          <w:sz w:val="22"/>
        </w:rPr>
      </w:pPr>
      <w:r>
        <w:rPr>
          <w:rFonts w:hAnsi="宋体" w:cs="Calibri"/>
          <w:sz w:val="22"/>
        </w:rPr>
        <w:t>★</w:t>
      </w:r>
      <w:r>
        <w:rPr>
          <w:rFonts w:hint="eastAsia" w:ascii="宋体" w:hAnsi="宋体" w:cs="Arial"/>
          <w:sz w:val="22"/>
          <w:u w:val="single"/>
        </w:rPr>
        <w:t>1.4.1投标人须在投标文件递交时按招标文件规定的要求提供灯箱导光板样品一块（尺寸：200X200MM）附3M膜、1.5平方电缆一根（长度：1000MM）、带漏保功能的断路器一个。</w:t>
      </w:r>
    </w:p>
    <w:p>
      <w:pPr>
        <w:pStyle w:val="534"/>
        <w:spacing w:line="520" w:lineRule="exact"/>
        <w:ind w:firstLine="440"/>
        <w:rPr>
          <w:rFonts w:ascii="宋体" w:hAnsi="宋体"/>
          <w:sz w:val="22"/>
        </w:rPr>
      </w:pPr>
      <w:r>
        <w:rPr>
          <w:rFonts w:hint="eastAsia" w:ascii="宋体" w:hAnsi="宋体"/>
          <w:sz w:val="22"/>
        </w:rPr>
        <w:t>（三）、工程要求</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w:t>
      </w:r>
      <w:r>
        <w:rPr>
          <w:rFonts w:ascii="宋体" w:hAnsi="宋体"/>
          <w:sz w:val="22"/>
        </w:rPr>
        <w:t>货物运输要求</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1</w:t>
      </w:r>
      <w:r>
        <w:rPr>
          <w:rFonts w:ascii="宋体" w:hAnsi="宋体"/>
          <w:sz w:val="22"/>
        </w:rPr>
        <w:t>对于有特殊运输要求的货物（如温度、易碎、易变形、易受潮等），投标人必须加强包装保护措施,在包装箱上印有醒目标记,并在投标文件里提供注意事项说明书。</w:t>
      </w:r>
    </w:p>
    <w:p>
      <w:pPr>
        <w:pStyle w:val="534"/>
        <w:spacing w:line="520" w:lineRule="exact"/>
        <w:ind w:firstLine="440"/>
        <w:rPr>
          <w:rFonts w:ascii="宋体" w:hAnsi="宋体"/>
          <w:sz w:val="22"/>
        </w:rPr>
      </w:pPr>
      <w:r>
        <w:rPr>
          <w:rFonts w:hint="eastAsia" w:ascii="宋体" w:hAnsi="宋体"/>
          <w:sz w:val="22"/>
        </w:rPr>
        <w:t>2、</w:t>
      </w:r>
      <w:r>
        <w:rPr>
          <w:rFonts w:ascii="宋体" w:hAnsi="宋体"/>
          <w:sz w:val="22"/>
        </w:rPr>
        <w:t>货物开箱要求</w:t>
      </w:r>
    </w:p>
    <w:p>
      <w:pPr>
        <w:pStyle w:val="534"/>
        <w:spacing w:line="520" w:lineRule="exact"/>
        <w:ind w:firstLine="440"/>
        <w:rPr>
          <w:rFonts w:ascii="宋体" w:hAnsi="宋体"/>
          <w:sz w:val="22"/>
        </w:rPr>
      </w:pPr>
      <w:r>
        <w:rPr>
          <w:rFonts w:hint="eastAsia" w:ascii="宋体" w:hAnsi="宋体"/>
          <w:sz w:val="22"/>
        </w:rPr>
        <w:t>2</w:t>
      </w:r>
      <w:r>
        <w:rPr>
          <w:rFonts w:ascii="宋体" w:hAnsi="宋体"/>
          <w:sz w:val="22"/>
        </w:rPr>
        <w:t>.1货物在开箱验收时，中标人必须派员参加，并负责解决开箱验收发现的问题和赔偿。</w:t>
      </w:r>
    </w:p>
    <w:p>
      <w:pPr>
        <w:pStyle w:val="534"/>
        <w:spacing w:line="520" w:lineRule="exact"/>
        <w:ind w:firstLine="440"/>
        <w:rPr>
          <w:rFonts w:ascii="宋体" w:hAnsi="宋体"/>
          <w:sz w:val="22"/>
        </w:rPr>
      </w:pPr>
      <w:r>
        <w:rPr>
          <w:rFonts w:hint="eastAsia" w:ascii="宋体" w:hAnsi="宋体"/>
          <w:sz w:val="22"/>
        </w:rPr>
        <w:t>2.</w:t>
      </w:r>
      <w:r>
        <w:rPr>
          <w:rFonts w:ascii="宋体" w:hAnsi="宋体"/>
          <w:sz w:val="22"/>
        </w:rPr>
        <w:t>2由于产品缺陷而引起的开箱费和重新包装费均由投标人负责。</w:t>
      </w:r>
    </w:p>
    <w:p>
      <w:pPr>
        <w:pStyle w:val="6"/>
        <w:spacing w:before="160" w:after="160" w:line="360" w:lineRule="exact"/>
        <w:ind w:firstLine="281" w:firstLineChars="100"/>
        <w:jc w:val="left"/>
        <w:rPr>
          <w:rFonts w:ascii="宋体" w:hAnsi="宋体" w:eastAsia="宋体" w:cs="宋体"/>
          <w:sz w:val="31"/>
          <w:szCs w:val="31"/>
        </w:rPr>
      </w:pPr>
      <w:bookmarkStart w:id="38" w:name="_bookmark151"/>
      <w:bookmarkEnd w:id="38"/>
      <w:r>
        <w:t>四、检验考核要求</w:t>
      </w:r>
    </w:p>
    <w:p>
      <w:pPr>
        <w:pStyle w:val="534"/>
        <w:spacing w:line="520" w:lineRule="exact"/>
        <w:ind w:firstLine="440"/>
        <w:rPr>
          <w:rFonts w:ascii="宋体" w:hAnsi="宋体"/>
          <w:sz w:val="22"/>
        </w:rPr>
      </w:pPr>
      <w:bookmarkStart w:id="39" w:name="_bookmark152"/>
      <w:bookmarkEnd w:id="39"/>
      <w:r>
        <w:rPr>
          <w:rFonts w:hint="eastAsia" w:ascii="宋体" w:hAnsi="宋体"/>
          <w:sz w:val="22"/>
        </w:rPr>
        <w:t>1</w:t>
      </w:r>
      <w:r>
        <w:rPr>
          <w:rFonts w:ascii="宋体" w:hAnsi="宋体"/>
          <w:sz w:val="22"/>
        </w:rPr>
        <w:t>.试运行时性能满足合同及本招标书的技术要求；</w:t>
      </w:r>
    </w:p>
    <w:p>
      <w:pPr>
        <w:pStyle w:val="534"/>
        <w:spacing w:line="520" w:lineRule="exact"/>
        <w:ind w:firstLine="440"/>
        <w:rPr>
          <w:rFonts w:ascii="宋体" w:hAnsi="宋体"/>
          <w:sz w:val="22"/>
        </w:rPr>
      </w:pPr>
      <w:r>
        <w:rPr>
          <w:rFonts w:hint="eastAsia" w:ascii="宋体" w:hAnsi="宋体"/>
          <w:sz w:val="22"/>
        </w:rPr>
        <w:t>2</w:t>
      </w:r>
      <w:r>
        <w:rPr>
          <w:rFonts w:ascii="宋体" w:hAnsi="宋体"/>
          <w:sz w:val="22"/>
        </w:rPr>
        <w:t>.性能测试和试运行验收时出现的问题已被解决至招标人满意；</w:t>
      </w:r>
    </w:p>
    <w:p>
      <w:pPr>
        <w:pStyle w:val="534"/>
        <w:spacing w:line="520" w:lineRule="exact"/>
        <w:ind w:firstLine="440"/>
        <w:rPr>
          <w:rFonts w:ascii="宋体" w:hAnsi="宋体"/>
          <w:sz w:val="22"/>
        </w:rPr>
      </w:pPr>
      <w:r>
        <w:rPr>
          <w:rFonts w:hint="eastAsia" w:ascii="宋体" w:hAnsi="宋体"/>
          <w:sz w:val="22"/>
        </w:rPr>
        <w:t>3</w:t>
      </w:r>
      <w:r>
        <w:rPr>
          <w:rFonts w:ascii="宋体" w:hAnsi="宋体"/>
          <w:sz w:val="22"/>
        </w:rPr>
        <w:t>.已提供了合同的全部货物和资料；</w:t>
      </w:r>
    </w:p>
    <w:p>
      <w:pPr>
        <w:pStyle w:val="6"/>
        <w:spacing w:before="160" w:after="160" w:line="360" w:lineRule="exact"/>
        <w:ind w:firstLine="281" w:firstLineChars="100"/>
        <w:jc w:val="left"/>
      </w:pPr>
      <w:r>
        <w:t>五、技术服务和质保期服务要求</w:t>
      </w:r>
    </w:p>
    <w:p>
      <w:pPr>
        <w:pStyle w:val="534"/>
        <w:spacing w:line="520" w:lineRule="exact"/>
        <w:ind w:firstLine="440"/>
        <w:rPr>
          <w:rFonts w:ascii="宋体" w:hAnsi="宋体"/>
          <w:sz w:val="22"/>
        </w:rPr>
      </w:pPr>
      <w:r>
        <w:rPr>
          <w:rFonts w:hint="eastAsia" w:ascii="宋体" w:hAnsi="宋体"/>
          <w:sz w:val="22"/>
        </w:rPr>
        <w:t>1.售后服务保障要求</w:t>
      </w:r>
    </w:p>
    <w:p>
      <w:pPr>
        <w:pStyle w:val="534"/>
        <w:spacing w:line="520" w:lineRule="exact"/>
        <w:ind w:firstLine="440"/>
        <w:rPr>
          <w:rFonts w:ascii="宋体" w:hAnsi="宋体"/>
          <w:sz w:val="22"/>
        </w:rPr>
      </w:pPr>
      <w:r>
        <w:rPr>
          <w:rFonts w:hint="eastAsia" w:ascii="宋体" w:hAnsi="宋体"/>
          <w:sz w:val="22"/>
        </w:rPr>
        <w:t>1.1</w:t>
      </w:r>
      <w:r>
        <w:rPr>
          <w:rFonts w:ascii="宋体" w:hAnsi="宋体"/>
          <w:sz w:val="22"/>
        </w:rPr>
        <w:t>维修服务机构：在</w:t>
      </w:r>
      <w:r>
        <w:rPr>
          <w:rFonts w:hint="eastAsia" w:ascii="宋体" w:hAnsi="宋体"/>
          <w:sz w:val="22"/>
        </w:rPr>
        <w:t>杭州</w:t>
      </w:r>
      <w:r>
        <w:rPr>
          <w:rFonts w:ascii="宋体" w:hAnsi="宋体"/>
          <w:sz w:val="22"/>
        </w:rPr>
        <w:t>设有常驻维修机构，处理所有维修服务，并配有专职的、具有三年以上服务经验的技术工程师。该服务必须是每天24小时内提供的，在接到报修通知后24小时内赶到现场，并必须连续进行，直至故障修妥完全恢复正常服务为止。该维修机构须备有足够的零备件，以满足招标人的维修需要。</w:t>
      </w:r>
    </w:p>
    <w:p>
      <w:pPr>
        <w:pStyle w:val="534"/>
        <w:spacing w:line="520" w:lineRule="exact"/>
        <w:ind w:firstLine="440"/>
        <w:rPr>
          <w:rFonts w:ascii="宋体" w:hAnsi="宋体"/>
          <w:sz w:val="22"/>
        </w:rPr>
      </w:pPr>
      <w:r>
        <w:rPr>
          <w:rFonts w:hint="eastAsia" w:ascii="宋体" w:hAnsi="宋体"/>
          <w:sz w:val="22"/>
        </w:rPr>
        <w:t>1</w:t>
      </w:r>
      <w:r>
        <w:rPr>
          <w:rFonts w:ascii="宋体" w:hAnsi="宋体"/>
          <w:sz w:val="22"/>
        </w:rPr>
        <w:t>.2保修期：投标人在投标时必须承诺提供为期</w:t>
      </w:r>
      <w:r>
        <w:rPr>
          <w:rFonts w:hint="eastAsia" w:ascii="宋体" w:hAnsi="宋体"/>
          <w:sz w:val="22"/>
        </w:rPr>
        <w:t>12</w:t>
      </w:r>
      <w:r>
        <w:rPr>
          <w:rFonts w:ascii="宋体" w:hAnsi="宋体"/>
          <w:sz w:val="22"/>
        </w:rPr>
        <w:t>个月的保修，时间从最终验收合格之日起计算。</w:t>
      </w:r>
    </w:p>
    <w:p>
      <w:pPr>
        <w:pStyle w:val="534"/>
        <w:spacing w:line="520" w:lineRule="exact"/>
        <w:ind w:firstLine="440"/>
        <w:rPr>
          <w:rFonts w:ascii="宋体" w:hAnsi="宋体"/>
          <w:sz w:val="22"/>
        </w:rPr>
      </w:pPr>
      <w:r>
        <w:rPr>
          <w:rFonts w:hint="eastAsia" w:ascii="宋体" w:hAnsi="宋体"/>
          <w:sz w:val="22"/>
        </w:rPr>
        <w:t>1</w:t>
      </w:r>
      <w:r>
        <w:rPr>
          <w:rFonts w:ascii="宋体" w:hAnsi="宋体"/>
          <w:sz w:val="22"/>
        </w:rPr>
        <w:t>.3保修期内的义务：</w:t>
      </w:r>
    </w:p>
    <w:p>
      <w:pPr>
        <w:pStyle w:val="534"/>
        <w:spacing w:line="520" w:lineRule="exact"/>
        <w:ind w:firstLine="440"/>
        <w:rPr>
          <w:rFonts w:ascii="宋体" w:hAnsi="宋体"/>
          <w:sz w:val="22"/>
        </w:rPr>
      </w:pPr>
      <w:r>
        <w:rPr>
          <w:rFonts w:hint="eastAsia" w:ascii="宋体" w:hAnsi="宋体"/>
          <w:sz w:val="22"/>
        </w:rPr>
        <w:t>1</w:t>
      </w:r>
      <w:r>
        <w:rPr>
          <w:rFonts w:ascii="宋体" w:hAnsi="宋体"/>
          <w:sz w:val="22"/>
        </w:rPr>
        <w:t>.</w:t>
      </w:r>
      <w:r>
        <w:rPr>
          <w:rFonts w:hint="eastAsia" w:ascii="宋体" w:hAnsi="宋体"/>
          <w:sz w:val="22"/>
        </w:rPr>
        <w:t>3.1</w:t>
      </w:r>
      <w:r>
        <w:rPr>
          <w:rFonts w:ascii="宋体" w:hAnsi="宋体"/>
          <w:sz w:val="22"/>
        </w:rPr>
        <w:t>在保修期内由于</w:t>
      </w:r>
      <w:r>
        <w:rPr>
          <w:rFonts w:hint="eastAsia" w:ascii="宋体" w:hAnsi="宋体"/>
          <w:sz w:val="22"/>
        </w:rPr>
        <w:t>充电设备灯箱、电脑、断路器等设备</w:t>
      </w:r>
      <w:r>
        <w:rPr>
          <w:rFonts w:ascii="宋体" w:hAnsi="宋体"/>
          <w:sz w:val="22"/>
        </w:rPr>
        <w:t>本身质量原因造成的任何损伤或损坏，投标人须免费负责修理或更换。</w:t>
      </w:r>
    </w:p>
    <w:p>
      <w:pPr>
        <w:pStyle w:val="534"/>
        <w:spacing w:line="520" w:lineRule="exact"/>
        <w:ind w:firstLine="440"/>
        <w:rPr>
          <w:rFonts w:ascii="宋体" w:hAnsi="宋体"/>
          <w:sz w:val="22"/>
        </w:rPr>
      </w:pPr>
      <w:r>
        <w:rPr>
          <w:rFonts w:hint="eastAsia" w:ascii="宋体" w:hAnsi="宋体"/>
          <w:sz w:val="22"/>
        </w:rPr>
        <w:t>1</w:t>
      </w:r>
      <w:r>
        <w:rPr>
          <w:rFonts w:ascii="宋体" w:hAnsi="宋体"/>
          <w:sz w:val="22"/>
        </w:rPr>
        <w:t>.</w:t>
      </w:r>
      <w:r>
        <w:rPr>
          <w:rFonts w:hint="eastAsia" w:ascii="宋体" w:hAnsi="宋体"/>
          <w:sz w:val="22"/>
        </w:rPr>
        <w:t>3.2</w:t>
      </w:r>
      <w:r>
        <w:rPr>
          <w:rFonts w:ascii="宋体" w:hAnsi="宋体"/>
          <w:sz w:val="22"/>
        </w:rPr>
        <w:t>在保修期结束前，须由中标人</w:t>
      </w:r>
      <w:r>
        <w:rPr>
          <w:rFonts w:hint="eastAsia" w:ascii="宋体" w:hAnsi="宋体"/>
          <w:sz w:val="22"/>
        </w:rPr>
        <w:t>技术人员</w:t>
      </w:r>
      <w:r>
        <w:rPr>
          <w:rFonts w:ascii="宋体" w:hAnsi="宋体"/>
          <w:sz w:val="22"/>
        </w:rPr>
        <w:t>和招标人代表进行一次全面检查，任何缺陷必须由中标人负责修理，在修理之后，中标人应将缺陷原因、修理内容、完成修理及恢复正常的时间和日期等报告给招标人。报告一式两份。</w:t>
      </w:r>
    </w:p>
    <w:p>
      <w:pPr>
        <w:pStyle w:val="534"/>
        <w:spacing w:line="520" w:lineRule="exact"/>
        <w:ind w:firstLine="440"/>
        <w:rPr>
          <w:rFonts w:ascii="宋体" w:hAnsi="宋体"/>
          <w:sz w:val="22"/>
        </w:rPr>
      </w:pPr>
      <w:r>
        <w:rPr>
          <w:rFonts w:hint="eastAsia" w:ascii="宋体" w:hAnsi="宋体"/>
          <w:sz w:val="22"/>
        </w:rPr>
        <w:t>1</w:t>
      </w:r>
      <w:r>
        <w:rPr>
          <w:rFonts w:ascii="宋体" w:hAnsi="宋体"/>
          <w:sz w:val="22"/>
        </w:rPr>
        <w:t>.</w:t>
      </w:r>
      <w:r>
        <w:rPr>
          <w:rFonts w:hint="eastAsia" w:ascii="宋体" w:hAnsi="宋体"/>
          <w:sz w:val="22"/>
        </w:rPr>
        <w:t>3.3</w:t>
      </w:r>
      <w:r>
        <w:rPr>
          <w:rFonts w:ascii="宋体" w:hAnsi="宋体"/>
          <w:sz w:val="22"/>
        </w:rPr>
        <w:t>保修期内，由于</w:t>
      </w:r>
      <w:r>
        <w:rPr>
          <w:rFonts w:hint="eastAsia" w:ascii="宋体" w:hAnsi="宋体"/>
          <w:sz w:val="22"/>
        </w:rPr>
        <w:t>充电设备灯箱、电脑、断路器等设备</w:t>
      </w:r>
      <w:r>
        <w:rPr>
          <w:rFonts w:ascii="宋体" w:hAnsi="宋体"/>
          <w:sz w:val="22"/>
        </w:rPr>
        <w:t>质量因素而造成的损坏，均由中标人负责免费维修和更换备件。</w:t>
      </w:r>
    </w:p>
    <w:p>
      <w:pPr>
        <w:pStyle w:val="534"/>
        <w:spacing w:line="520" w:lineRule="exact"/>
        <w:ind w:firstLine="440"/>
        <w:rPr>
          <w:rFonts w:ascii="宋体" w:hAnsi="宋体"/>
          <w:sz w:val="22"/>
        </w:rPr>
      </w:pPr>
      <w:r>
        <w:rPr>
          <w:rFonts w:hint="eastAsia" w:ascii="宋体" w:hAnsi="宋体"/>
          <w:sz w:val="22"/>
        </w:rPr>
        <w:t>2. 交货时间及地点</w:t>
      </w:r>
    </w:p>
    <w:p>
      <w:pPr>
        <w:pStyle w:val="534"/>
        <w:spacing w:line="520" w:lineRule="exact"/>
        <w:ind w:firstLine="770" w:firstLineChars="350"/>
        <w:rPr>
          <w:rFonts w:ascii="宋体" w:hAnsi="宋体"/>
          <w:sz w:val="22"/>
        </w:rPr>
      </w:pPr>
      <w:r>
        <w:rPr>
          <w:rFonts w:hint="eastAsia" w:ascii="宋体" w:hAnsi="宋体"/>
          <w:sz w:val="22"/>
        </w:rPr>
        <w:t>2.1交货时间：在合同签订并生效之日起30日内，完成货物的供货及运输等工作。</w:t>
      </w:r>
    </w:p>
    <w:p>
      <w:pPr>
        <w:pStyle w:val="534"/>
        <w:spacing w:line="520" w:lineRule="exact"/>
        <w:ind w:firstLine="440"/>
        <w:sectPr>
          <w:pgSz w:w="12240" w:h="15840"/>
          <w:pgMar w:top="1500" w:right="1680" w:bottom="1120" w:left="1700" w:header="0" w:footer="921" w:gutter="0"/>
          <w:cols w:space="720" w:num="1"/>
        </w:sectPr>
      </w:pPr>
      <w:r>
        <w:rPr>
          <w:rFonts w:hint="eastAsia" w:ascii="宋体" w:hAnsi="宋体"/>
          <w:sz w:val="22"/>
        </w:rPr>
        <w:t xml:space="preserve">   2.2交货地点：中标人在交货前3日，书面通知招标人，最终交货地点以招标人书面通知为准。</w:t>
      </w:r>
    </w:p>
    <w:p>
      <w:pPr>
        <w:pStyle w:val="3"/>
        <w:spacing w:line="564" w:lineRule="exact"/>
        <w:ind w:right="57"/>
        <w:jc w:val="center"/>
      </w:pPr>
      <w:bookmarkStart w:id="40" w:name="_Toc19698503"/>
      <w:r>
        <w:rPr>
          <w:rFonts w:hint="eastAsia"/>
        </w:rPr>
        <w:t>第六章</w:t>
      </w:r>
      <w:r>
        <w:t xml:space="preserve">  </w:t>
      </w:r>
      <w:r>
        <w:rPr>
          <w:rFonts w:hint="eastAsia"/>
        </w:rPr>
        <w:t>投标文件格式</w:t>
      </w:r>
      <w:bookmarkEnd w:id="40"/>
    </w:p>
    <w:p>
      <w:pPr>
        <w:pStyle w:val="3"/>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ind w:firstLine="0"/>
        <w:rPr>
          <w:rStyle w:val="1696"/>
          <w:sz w:val="22"/>
          <w:szCs w:val="22"/>
        </w:rPr>
      </w:pPr>
      <w:r>
        <w:rPr>
          <w:rStyle w:val="1696"/>
          <w:rFonts w:hint="eastAsia"/>
          <w:sz w:val="22"/>
          <w:szCs w:val="22"/>
        </w:rPr>
        <w:t>二、法定代表人身份证明</w:t>
      </w:r>
      <w:r>
        <w:rPr>
          <w:rStyle w:val="1696"/>
          <w:sz w:val="22"/>
          <w:szCs w:val="22"/>
        </w:rPr>
        <w:t xml:space="preserve"> </w:t>
      </w:r>
      <w:r>
        <w:rPr>
          <w:rStyle w:val="1696"/>
          <w:rFonts w:hint="eastAsia"/>
          <w:sz w:val="22"/>
          <w:szCs w:val="22"/>
        </w:rPr>
        <w:t>、授权委托书(适用于有委托代理人的情况，</w:t>
      </w:r>
      <w:r>
        <w:rPr>
          <w:rStyle w:val="1696"/>
          <w:rFonts w:hint="eastAsia"/>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Style w:val="1696"/>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639"/>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640"/>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641"/>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642"/>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640"/>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640"/>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643"/>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643"/>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643"/>
        <w:snapToGrid w:val="0"/>
        <w:spacing w:after="0" w:line="360" w:lineRule="auto"/>
        <w:ind w:firstLine="440" w:firstLineChars="200"/>
        <w:rPr>
          <w:rFonts w:hAnsi="宋体"/>
          <w:sz w:val="22"/>
        </w:rPr>
      </w:pPr>
    </w:p>
    <w:p>
      <w:pPr>
        <w:pStyle w:val="643"/>
        <w:snapToGrid w:val="0"/>
        <w:spacing w:after="0" w:line="360" w:lineRule="auto"/>
        <w:ind w:firstLine="440" w:firstLineChars="200"/>
        <w:rPr>
          <w:rFonts w:hAnsi="宋体"/>
          <w:sz w:val="22"/>
        </w:rPr>
      </w:pPr>
    </w:p>
    <w:p>
      <w:pPr>
        <w:pStyle w:val="643"/>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643"/>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639"/>
        <w:snapToGrid w:val="0"/>
        <w:spacing w:line="360" w:lineRule="auto"/>
        <w:rPr>
          <w:rFonts w:hAnsi="宋体"/>
          <w:color w:val="auto"/>
          <w:sz w:val="22"/>
          <w:u w:val="single"/>
        </w:rPr>
      </w:pPr>
    </w:p>
    <w:p>
      <w:pPr>
        <w:pStyle w:val="639"/>
        <w:snapToGrid w:val="0"/>
        <w:spacing w:line="360" w:lineRule="auto"/>
        <w:rPr>
          <w:rFonts w:hAnsi="宋体"/>
          <w:color w:val="auto"/>
          <w:sz w:val="22"/>
          <w:u w:val="single"/>
        </w:rPr>
      </w:pPr>
    </w:p>
    <w:p>
      <w:pPr>
        <w:pStyle w:val="639"/>
        <w:snapToGrid w:val="0"/>
        <w:spacing w:line="360" w:lineRule="auto"/>
        <w:rPr>
          <w:rFonts w:hAnsi="宋体"/>
          <w:color w:val="auto"/>
          <w:sz w:val="22"/>
          <w:u w:val="single"/>
        </w:rPr>
      </w:pPr>
    </w:p>
    <w:p>
      <w:pPr>
        <w:pStyle w:val="639"/>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736"/>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736"/>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736"/>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0"/>
        <w:spacing w:before="36"/>
        <w:ind w:left="500"/>
        <w:jc w:val="left"/>
      </w:pPr>
      <w:r>
        <w:rPr>
          <w:rFonts w:hint="eastAsia" w:ascii="宋体" w:hAnsi="宋体" w:cs="宋体"/>
          <w:sz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Lines="50"/>
        <w:ind w:left="397"/>
        <w:rPr>
          <w:rFonts w:ascii="宋体" w:hAnsi="宋体"/>
        </w:rPr>
      </w:pPr>
    </w:p>
    <w:p>
      <w:pPr>
        <w:pStyle w:val="5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604"/>
        <w:numPr>
          <w:ilvl w:val="1"/>
          <w:numId w:val="31"/>
        </w:numPr>
        <w:snapToGrid w:val="0"/>
        <w:spacing w:beforeLines="50" w:line="360" w:lineRule="exact"/>
        <w:rPr>
          <w:rFonts w:hAnsi="宋体" w:cs="宋体"/>
          <w:b/>
          <w:sz w:val="22"/>
          <w:szCs w:val="22"/>
        </w:rPr>
      </w:pPr>
      <w:r>
        <w:rPr>
          <w:rFonts w:hint="eastAsia" w:hAnsi="宋体" w:cs="宋体"/>
          <w:b/>
          <w:sz w:val="22"/>
          <w:szCs w:val="22"/>
        </w:rPr>
        <w:t>总则</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604"/>
        <w:numPr>
          <w:ilvl w:val="1"/>
          <w:numId w:val="31"/>
        </w:numPr>
        <w:snapToGrid w:val="0"/>
        <w:spacing w:beforeLines="50" w:line="360" w:lineRule="exact"/>
        <w:rPr>
          <w:rFonts w:hAnsi="宋体" w:cs="宋体"/>
          <w:sz w:val="22"/>
          <w:szCs w:val="22"/>
        </w:rPr>
      </w:pPr>
      <w:r>
        <w:rPr>
          <w:rFonts w:hint="eastAsia" w:hAnsi="宋体" w:cs="宋体"/>
          <w:sz w:val="22"/>
          <w:szCs w:val="22"/>
        </w:rPr>
        <w:t>投标报价表包含以下各表</w:t>
      </w:r>
    </w:p>
    <w:p>
      <w:pPr>
        <w:pStyle w:val="624"/>
        <w:snapToGrid w:val="0"/>
        <w:spacing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624"/>
        <w:snapToGrid w:val="0"/>
        <w:spacing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4"/>
        <w:spacing w:line="360" w:lineRule="auto"/>
        <w:rPr>
          <w:rFonts w:ascii="宋体" w:hAnsi="宋体" w:cs="宋体"/>
          <w:b/>
          <w:sz w:val="32"/>
          <w:szCs w:val="32"/>
        </w:rPr>
      </w:pPr>
    </w:p>
    <w:p>
      <w:pPr>
        <w:pStyle w:val="54"/>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4"/>
        <w:spacing w:line="360" w:lineRule="auto"/>
        <w:rPr>
          <w:rFonts w:ascii="宋体" w:hAnsi="宋体" w:cs="宋体"/>
        </w:rPr>
      </w:pPr>
    </w:p>
    <w:p>
      <w:pPr>
        <w:pStyle w:val="624"/>
        <w:spacing w:line="360" w:lineRule="auto"/>
        <w:jc w:val="right"/>
        <w:rPr>
          <w:rFonts w:ascii="宋体" w:hAnsi="宋体" w:cs="宋体"/>
          <w:sz w:val="22"/>
        </w:rPr>
      </w:pPr>
      <w:bookmarkStart w:id="41" w:name="_Toc137373399"/>
      <w:bookmarkStart w:id="42" w:name="_Toc133214310"/>
      <w:bookmarkStart w:id="43" w:name="_Toc133470544"/>
      <w:bookmarkStart w:id="44" w:name="_Toc133214103"/>
      <w:r>
        <w:rPr>
          <w:rFonts w:hint="eastAsia" w:ascii="宋体" w:hAnsi="宋体" w:cs="宋体"/>
          <w:sz w:val="22"/>
        </w:rPr>
        <w:t>[货币单位：人民币/元]</w:t>
      </w:r>
    </w:p>
    <w:tbl>
      <w:tblPr>
        <w:tblStyle w:val="7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624"/>
        <w:spacing w:line="360" w:lineRule="auto"/>
        <w:jc w:val="right"/>
        <w:rPr>
          <w:rFonts w:ascii="宋体" w:hAnsi="宋体" w:cs="宋体"/>
          <w:sz w:val="22"/>
        </w:rPr>
      </w:pPr>
    </w:p>
    <w:p>
      <w:pPr>
        <w:pStyle w:val="624"/>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624"/>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1"/>
    <w:bookmarkEnd w:id="42"/>
    <w:bookmarkEnd w:id="43"/>
    <w:bookmarkEnd w:id="44"/>
    <w:p>
      <w:pPr>
        <w:pStyle w:val="54"/>
        <w:spacing w:line="360" w:lineRule="auto"/>
        <w:jc w:val="center"/>
        <w:rPr>
          <w:rFonts w:ascii="宋体" w:hAnsi="宋体" w:cs="宋体"/>
          <w:b/>
          <w:sz w:val="32"/>
          <w:szCs w:val="32"/>
        </w:rPr>
      </w:pPr>
      <w:r>
        <w:rPr>
          <w:rFonts w:ascii="宋体" w:hAnsi="宋体" w:cs="宋体"/>
          <w:b/>
          <w:sz w:val="32"/>
          <w:szCs w:val="32"/>
        </w:rPr>
        <w:t>6.2设备费分项报价表</w:t>
      </w:r>
    </w:p>
    <w:p>
      <w:pPr>
        <w:pStyle w:val="54"/>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541"/>
        <w:gridCol w:w="1145"/>
        <w:gridCol w:w="1045"/>
        <w:gridCol w:w="763"/>
        <w:gridCol w:w="645"/>
        <w:gridCol w:w="584"/>
        <w:gridCol w:w="155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9"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4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6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8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vMerge w:val="continue"/>
            <w:shd w:val="clear" w:color="auto" w:fill="auto"/>
            <w:vAlign w:val="center"/>
          </w:tcPr>
          <w:p>
            <w:pPr>
              <w:widowControl/>
              <w:jc w:val="left"/>
              <w:rPr>
                <w:rFonts w:ascii="宋体" w:hAnsi="宋体" w:cs="宋体"/>
                <w:b/>
                <w:bCs/>
                <w:kern w:val="0"/>
                <w:sz w:val="20"/>
              </w:rPr>
            </w:pPr>
          </w:p>
        </w:tc>
        <w:tc>
          <w:tcPr>
            <w:tcW w:w="1541" w:type="dxa"/>
            <w:vMerge w:val="continue"/>
            <w:shd w:val="clear" w:color="auto" w:fill="auto"/>
            <w:vAlign w:val="center"/>
          </w:tcPr>
          <w:p>
            <w:pPr>
              <w:widowControl/>
              <w:jc w:val="left"/>
              <w:rPr>
                <w:rFonts w:ascii="宋体" w:hAnsi="宋体" w:cs="宋体"/>
                <w:b/>
                <w:bCs/>
                <w:kern w:val="0"/>
                <w:sz w:val="20"/>
              </w:rPr>
            </w:pPr>
          </w:p>
        </w:tc>
        <w:tc>
          <w:tcPr>
            <w:tcW w:w="1145"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63" w:type="dxa"/>
            <w:vMerge w:val="continue"/>
            <w:shd w:val="clear" w:color="auto" w:fill="auto"/>
            <w:vAlign w:val="center"/>
          </w:tcPr>
          <w:p>
            <w:pPr>
              <w:widowControl/>
              <w:jc w:val="left"/>
              <w:rPr>
                <w:rFonts w:ascii="宋体" w:hAnsi="宋体" w:cs="宋体"/>
                <w:b/>
                <w:bCs/>
                <w:kern w:val="0"/>
                <w:sz w:val="20"/>
              </w:rPr>
            </w:pPr>
          </w:p>
        </w:tc>
        <w:tc>
          <w:tcPr>
            <w:tcW w:w="645" w:type="dxa"/>
            <w:vMerge w:val="continue"/>
            <w:shd w:val="clear" w:color="auto" w:fill="auto"/>
            <w:vAlign w:val="center"/>
          </w:tcPr>
          <w:p>
            <w:pPr>
              <w:widowControl/>
              <w:jc w:val="left"/>
              <w:rPr>
                <w:rFonts w:ascii="宋体" w:hAnsi="宋体" w:cs="宋体"/>
                <w:b/>
                <w:bCs/>
                <w:kern w:val="0"/>
                <w:sz w:val="20"/>
              </w:rPr>
            </w:pPr>
          </w:p>
        </w:tc>
        <w:tc>
          <w:tcPr>
            <w:tcW w:w="584" w:type="dxa"/>
            <w:vMerge w:val="continue"/>
            <w:shd w:val="clear" w:color="auto" w:fill="auto"/>
            <w:vAlign w:val="center"/>
          </w:tcPr>
          <w:p>
            <w:pPr>
              <w:widowControl/>
              <w:jc w:val="left"/>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jc w:val="center"/>
              <w:rPr>
                <w:rFonts w:ascii="宋体" w:hAnsi="宋体" w:cs="宋体"/>
                <w:b/>
                <w:bCs/>
                <w:kern w:val="0"/>
                <w:sz w:val="20"/>
              </w:rPr>
            </w:pPr>
          </w:p>
        </w:tc>
        <w:tc>
          <w:tcPr>
            <w:tcW w:w="763" w:type="dxa"/>
            <w:shd w:val="clear" w:color="000000" w:fill="FFFFFF"/>
            <w:vAlign w:val="center"/>
          </w:tcPr>
          <w:p>
            <w:pPr>
              <w:widowControl/>
              <w:rPr>
                <w:rFonts w:ascii="宋体" w:hAnsi="宋体" w:cs="宋体"/>
                <w:b/>
                <w:bCs/>
                <w:kern w:val="0"/>
                <w:sz w:val="20"/>
              </w:rPr>
            </w:pPr>
          </w:p>
        </w:tc>
        <w:tc>
          <w:tcPr>
            <w:tcW w:w="645" w:type="dxa"/>
            <w:shd w:val="clear" w:color="000000" w:fill="FFFFFF"/>
            <w:vAlign w:val="center"/>
          </w:tcPr>
          <w:p>
            <w:pPr>
              <w:widowControl/>
              <w:rPr>
                <w:rFonts w:ascii="宋体" w:hAnsi="宋体" w:cs="宋体"/>
                <w:b/>
                <w:bCs/>
                <w:kern w:val="0"/>
                <w:sz w:val="20"/>
              </w:rPr>
            </w:pPr>
          </w:p>
        </w:tc>
        <w:tc>
          <w:tcPr>
            <w:tcW w:w="584" w:type="dxa"/>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综合单价包括但不限于产品生产、包装、运至指定地点的运输、装卸、保险及各种税费及所有第五章要求的伴随服务等招标文件规定的全部相关费用。</w:t>
      </w: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sectPr>
          <w:pgSz w:w="11907" w:h="16840"/>
          <w:pgMar w:top="1191" w:right="1191" w:bottom="1191" w:left="1191" w:header="567" w:footer="720" w:gutter="227"/>
          <w:pgNumType w:fmt="numberInDash"/>
          <w:cols w:space="720" w:num="1"/>
        </w:sect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79"/>
        <w:tblpPr w:leftFromText="180" w:rightFromText="180" w:vertAnchor="text" w:tblpY="1"/>
        <w:tblOverlap w:val="never"/>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44"/>
        <w:gridCol w:w="1044"/>
        <w:gridCol w:w="798"/>
        <w:gridCol w:w="881"/>
        <w:gridCol w:w="718"/>
        <w:gridCol w:w="718"/>
        <w:gridCol w:w="1147"/>
        <w:gridCol w:w="114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vMerge w:val="continue"/>
            <w:shd w:val="clear" w:color="auto" w:fill="auto"/>
            <w:vAlign w:val="center"/>
          </w:tcPr>
          <w:p>
            <w:pPr>
              <w:widowControl/>
              <w:jc w:val="center"/>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798" w:type="dxa"/>
            <w:vMerge w:val="continue"/>
            <w:shd w:val="clear" w:color="auto" w:fill="auto"/>
            <w:vAlign w:val="center"/>
          </w:tcPr>
          <w:p>
            <w:pPr>
              <w:widowControl/>
              <w:jc w:val="left"/>
              <w:rPr>
                <w:rFonts w:ascii="宋体" w:hAnsi="宋体" w:cs="宋体"/>
                <w:b/>
                <w:bCs/>
                <w:kern w:val="0"/>
                <w:sz w:val="20"/>
              </w:rPr>
            </w:pPr>
          </w:p>
        </w:tc>
        <w:tc>
          <w:tcPr>
            <w:tcW w:w="881"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81"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44" w:type="dxa"/>
            <w:shd w:val="clear" w:color="000000" w:fill="FFFFFF"/>
            <w:vAlign w:val="center"/>
          </w:tcPr>
          <w:p>
            <w:pPr>
              <w:widowControl/>
              <w:jc w:val="center"/>
              <w:rPr>
                <w:rFonts w:ascii="宋体" w:hAnsi="宋体" w:cs="宋体"/>
                <w:b/>
                <w:bCs/>
                <w:kern w:val="0"/>
                <w:sz w:val="20"/>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kern w:val="0"/>
                <w:sz w:val="20"/>
              </w:rPr>
            </w:pPr>
          </w:p>
        </w:tc>
        <w:tc>
          <w:tcPr>
            <w:tcW w:w="1044" w:type="dxa"/>
            <w:shd w:val="clear" w:color="000000" w:fill="FFFFFF"/>
            <w:vAlign w:val="center"/>
          </w:tcPr>
          <w:p>
            <w:pPr>
              <w:widowControl/>
              <w:jc w:val="center"/>
              <w:rPr>
                <w:rFonts w:ascii="宋体" w:hAnsi="宋体"/>
                <w:b/>
                <w:bCs/>
                <w:kern w:val="0"/>
                <w:szCs w:val="21"/>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Times New Roman" w:hAnsi="Times New Roman" w:eastAsia="Times New Roman"/>
        </w:rPr>
        <w:sectPr>
          <w:footerReference r:id="rId14"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4"/>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79" w:leftChars="-255" w:right="-20" w:hanging="714"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50</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(按投标截止日中国人民银行公布的汇率中间价换算)，代理商注册资金不少于人民币50</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2017</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4"/>
        </w:numPr>
        <w:adjustRightInd w:val="0"/>
        <w:spacing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39"/>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0"/>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项目</w:t>
            </w:r>
          </w:p>
          <w:p>
            <w:pPr>
              <w:pStyle w:val="622"/>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bl>
    <w:p>
      <w:pPr>
        <w:pStyle w:val="622"/>
        <w:spacing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622"/>
        <w:spacing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609"/>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45" w:leftChars="-255" w:right="-20" w:hanging="490" w:hangingChars="223"/>
        <w:jc w:val="center"/>
        <w:rPr>
          <w:rFonts w:ascii="宋体" w:hAnsi="宋体" w:cs="微软雅黑"/>
          <w:kern w:val="0"/>
          <w:sz w:val="22"/>
        </w:rPr>
      </w:pPr>
    </w:p>
    <w:p>
      <w:pPr>
        <w:spacing w:line="360" w:lineRule="auto"/>
        <w:ind w:firstLine="321"/>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十、技术方案</w:t>
      </w:r>
    </w:p>
    <w:p>
      <w:pPr>
        <w:pStyle w:val="615"/>
        <w:spacing w:line="360" w:lineRule="auto"/>
        <w:ind w:firstLine="440" w:firstLineChars="200"/>
        <w:rPr>
          <w:rFonts w:ascii="宋体" w:hAnsi="宋体" w:cs="宋体"/>
          <w:sz w:val="22"/>
        </w:rPr>
      </w:pPr>
    </w:p>
    <w:p>
      <w:pPr>
        <w:pStyle w:val="615"/>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3"/>
        </w:numPr>
        <w:spacing w:line="360" w:lineRule="auto"/>
        <w:rPr>
          <w:rFonts w:ascii="宋体" w:hAnsi="宋体" w:cs="宋体"/>
          <w:sz w:val="22"/>
        </w:rPr>
      </w:pPr>
      <w:r>
        <w:rPr>
          <w:rFonts w:hint="eastAsia" w:ascii="宋体" w:hAnsi="宋体" w:cs="宋体"/>
          <w:sz w:val="22"/>
        </w:rPr>
        <w:t>货物说明一览表；</w:t>
      </w:r>
    </w:p>
    <w:p>
      <w:pPr>
        <w:numPr>
          <w:ilvl w:val="0"/>
          <w:numId w:val="43"/>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3"/>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3"/>
        </w:numPr>
        <w:spacing w:line="360" w:lineRule="auto"/>
        <w:rPr>
          <w:rFonts w:ascii="宋体" w:hAnsi="宋体" w:cs="宋体"/>
          <w:sz w:val="22"/>
        </w:rPr>
      </w:pPr>
      <w:r>
        <w:rPr>
          <w:rFonts w:hint="eastAsia" w:ascii="宋体" w:hAnsi="宋体" w:cs="宋体"/>
          <w:sz w:val="22"/>
        </w:rPr>
        <w:t>货物主要生产工艺流程；</w:t>
      </w:r>
    </w:p>
    <w:p>
      <w:pPr>
        <w:numPr>
          <w:ilvl w:val="0"/>
          <w:numId w:val="43"/>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3"/>
        </w:numPr>
        <w:spacing w:line="360" w:lineRule="auto"/>
        <w:rPr>
          <w:rFonts w:ascii="宋体" w:hAnsi="宋体" w:cs="宋体"/>
          <w:sz w:val="22"/>
        </w:rPr>
      </w:pPr>
      <w:r>
        <w:rPr>
          <w:rFonts w:hint="eastAsia" w:ascii="宋体" w:hAnsi="宋体" w:cs="宋体"/>
          <w:sz w:val="22"/>
        </w:rPr>
        <w:t>项目实施进度控制计划；</w:t>
      </w:r>
    </w:p>
    <w:p>
      <w:pPr>
        <w:numPr>
          <w:ilvl w:val="0"/>
          <w:numId w:val="43"/>
        </w:numPr>
        <w:spacing w:line="360" w:lineRule="auto"/>
        <w:rPr>
          <w:rFonts w:ascii="宋体" w:hAnsi="宋体" w:cs="宋体"/>
          <w:sz w:val="22"/>
        </w:rPr>
      </w:pPr>
      <w:r>
        <w:rPr>
          <w:rFonts w:hint="eastAsia" w:ascii="宋体" w:hAnsi="宋体" w:cs="宋体"/>
          <w:sz w:val="22"/>
        </w:rPr>
        <w:t>相关服务实施方案；</w:t>
      </w:r>
    </w:p>
    <w:p>
      <w:pPr>
        <w:numPr>
          <w:ilvl w:val="0"/>
          <w:numId w:val="43"/>
        </w:numPr>
        <w:spacing w:line="360" w:lineRule="auto"/>
        <w:rPr>
          <w:rFonts w:ascii="宋体" w:hAnsi="宋体" w:cs="宋体"/>
          <w:sz w:val="22"/>
        </w:rPr>
      </w:pPr>
      <w:r>
        <w:rPr>
          <w:rFonts w:hint="eastAsia" w:ascii="宋体" w:hAnsi="宋体" w:cs="宋体"/>
          <w:sz w:val="22"/>
        </w:rPr>
        <w:t>设备运行维护成本分析；</w:t>
      </w:r>
    </w:p>
    <w:p>
      <w:pPr>
        <w:numPr>
          <w:ilvl w:val="0"/>
          <w:numId w:val="43"/>
        </w:numPr>
        <w:spacing w:line="360" w:lineRule="auto"/>
        <w:rPr>
          <w:rFonts w:ascii="宋体" w:hAnsi="宋体" w:cs="宋体"/>
          <w:sz w:val="22"/>
        </w:rPr>
      </w:pPr>
      <w:r>
        <w:rPr>
          <w:rFonts w:hint="eastAsia" w:ascii="宋体" w:hAnsi="宋体" w:cs="宋体"/>
          <w:sz w:val="22"/>
        </w:rPr>
        <w:t>备品备件的详细配置说明；</w:t>
      </w:r>
    </w:p>
    <w:p>
      <w:pPr>
        <w:numPr>
          <w:ilvl w:val="0"/>
          <w:numId w:val="43"/>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3"/>
        </w:numPr>
        <w:spacing w:line="360" w:lineRule="auto"/>
        <w:rPr>
          <w:rFonts w:ascii="宋体" w:hAnsi="宋体" w:cs="宋体"/>
          <w:sz w:val="22"/>
        </w:rPr>
      </w:pPr>
      <w:r>
        <w:rPr>
          <w:rFonts w:hint="eastAsia" w:ascii="宋体" w:hAnsi="宋体" w:cs="宋体"/>
          <w:sz w:val="22"/>
        </w:rPr>
        <w:t>技术文件清单</w:t>
      </w:r>
    </w:p>
    <w:p>
      <w:pPr>
        <w:numPr>
          <w:ilvl w:val="0"/>
          <w:numId w:val="43"/>
        </w:numPr>
        <w:spacing w:line="360" w:lineRule="auto"/>
        <w:rPr>
          <w:rFonts w:ascii="宋体" w:hAnsi="宋体" w:cs="宋体"/>
          <w:sz w:val="22"/>
        </w:rPr>
      </w:pPr>
      <w:r>
        <w:rPr>
          <w:rFonts w:hint="eastAsia" w:ascii="宋体" w:hAnsi="宋体" w:cs="宋体"/>
          <w:sz w:val="22"/>
        </w:rPr>
        <w:t>技术支持及售后服务方案；</w:t>
      </w:r>
    </w:p>
    <w:p>
      <w:pPr>
        <w:numPr>
          <w:ilvl w:val="0"/>
          <w:numId w:val="43"/>
        </w:numPr>
        <w:spacing w:line="360" w:lineRule="auto"/>
        <w:rPr>
          <w:rFonts w:ascii="宋体" w:hAnsi="宋体" w:cs="宋体"/>
          <w:sz w:val="22"/>
        </w:rPr>
      </w:pPr>
      <w:r>
        <w:rPr>
          <w:rFonts w:hint="eastAsia" w:ascii="宋体" w:hAnsi="宋体" w:cs="宋体"/>
          <w:sz w:val="22"/>
        </w:rPr>
        <w:t>人员培训计划。</w:t>
      </w:r>
    </w:p>
    <w:p>
      <w:pPr>
        <w:pStyle w:val="614"/>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614"/>
        <w:jc w:val="center"/>
        <w:rPr>
          <w:rFonts w:ascii="宋体" w:hAnsi="宋体" w:cs="宋体"/>
          <w:bCs/>
          <w:sz w:val="32"/>
          <w:szCs w:val="32"/>
        </w:rPr>
      </w:pPr>
      <w:r>
        <w:rPr>
          <w:rFonts w:hint="eastAsia" w:ascii="宋体" w:hAnsi="宋体" w:cs="宋体"/>
          <w:b/>
          <w:sz w:val="30"/>
          <w:szCs w:val="30"/>
        </w:rPr>
        <w:t>项目部主要成员履历表</w:t>
      </w:r>
    </w:p>
    <w:p>
      <w:pPr>
        <w:pStyle w:val="617"/>
        <w:spacing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r>
              <w:rPr>
                <w:rFonts w:hint="eastAsia" w:ascii="宋体" w:hAnsi="宋体" w:cs="宋体"/>
              </w:rPr>
              <w:t>序号</w:t>
            </w:r>
          </w:p>
        </w:tc>
        <w:tc>
          <w:tcPr>
            <w:tcW w:w="665" w:type="dxa"/>
            <w:vAlign w:val="center"/>
          </w:tcPr>
          <w:p>
            <w:pPr>
              <w:pStyle w:val="614"/>
              <w:jc w:val="center"/>
              <w:rPr>
                <w:rFonts w:ascii="宋体" w:hAnsi="宋体" w:cs="宋体"/>
              </w:rPr>
            </w:pPr>
            <w:r>
              <w:rPr>
                <w:rFonts w:hint="eastAsia" w:ascii="宋体" w:hAnsi="宋体" w:cs="宋体"/>
              </w:rPr>
              <w:t>姓名</w:t>
            </w:r>
          </w:p>
        </w:tc>
        <w:tc>
          <w:tcPr>
            <w:tcW w:w="665" w:type="dxa"/>
            <w:vAlign w:val="center"/>
          </w:tcPr>
          <w:p>
            <w:pPr>
              <w:pStyle w:val="614"/>
              <w:jc w:val="center"/>
              <w:rPr>
                <w:rFonts w:ascii="宋体" w:hAnsi="宋体" w:cs="宋体"/>
              </w:rPr>
            </w:pPr>
            <w:r>
              <w:rPr>
                <w:rFonts w:hint="eastAsia" w:ascii="宋体" w:hAnsi="宋体" w:cs="宋体"/>
              </w:rPr>
              <w:t>性别</w:t>
            </w:r>
          </w:p>
        </w:tc>
        <w:tc>
          <w:tcPr>
            <w:tcW w:w="665" w:type="dxa"/>
            <w:vAlign w:val="center"/>
          </w:tcPr>
          <w:p>
            <w:pPr>
              <w:pStyle w:val="614"/>
              <w:jc w:val="center"/>
              <w:rPr>
                <w:rFonts w:ascii="宋体" w:hAnsi="宋体" w:cs="宋体"/>
              </w:rPr>
            </w:pPr>
            <w:r>
              <w:rPr>
                <w:rFonts w:hint="eastAsia" w:ascii="宋体" w:hAnsi="宋体" w:cs="宋体"/>
              </w:rPr>
              <w:t>年龄</w:t>
            </w:r>
          </w:p>
        </w:tc>
        <w:tc>
          <w:tcPr>
            <w:tcW w:w="664" w:type="dxa"/>
            <w:vAlign w:val="center"/>
          </w:tcPr>
          <w:p>
            <w:pPr>
              <w:pStyle w:val="614"/>
              <w:jc w:val="center"/>
              <w:rPr>
                <w:rFonts w:ascii="宋体" w:hAnsi="宋体" w:cs="宋体"/>
              </w:rPr>
            </w:pPr>
            <w:r>
              <w:rPr>
                <w:rFonts w:hint="eastAsia" w:ascii="宋体" w:hAnsi="宋体" w:cs="宋体"/>
              </w:rPr>
              <w:t>学历</w:t>
            </w:r>
          </w:p>
        </w:tc>
        <w:tc>
          <w:tcPr>
            <w:tcW w:w="664" w:type="dxa"/>
            <w:vAlign w:val="center"/>
          </w:tcPr>
          <w:p>
            <w:pPr>
              <w:pStyle w:val="614"/>
              <w:jc w:val="center"/>
              <w:rPr>
                <w:rFonts w:ascii="宋体" w:hAnsi="宋体" w:cs="宋体"/>
              </w:rPr>
            </w:pPr>
            <w:r>
              <w:rPr>
                <w:rFonts w:hint="eastAsia" w:ascii="宋体" w:hAnsi="宋体" w:cs="宋体"/>
              </w:rPr>
              <w:t>专业</w:t>
            </w:r>
          </w:p>
        </w:tc>
        <w:tc>
          <w:tcPr>
            <w:tcW w:w="1673" w:type="dxa"/>
            <w:vAlign w:val="center"/>
          </w:tcPr>
          <w:p>
            <w:pPr>
              <w:pStyle w:val="614"/>
              <w:jc w:val="center"/>
              <w:rPr>
                <w:rFonts w:ascii="宋体" w:hAnsi="宋体" w:cs="宋体"/>
              </w:rPr>
            </w:pPr>
            <w:r>
              <w:rPr>
                <w:rFonts w:hint="eastAsia" w:ascii="宋体" w:hAnsi="宋体" w:cs="宋体"/>
              </w:rPr>
              <w:t>执业资格/职称</w:t>
            </w:r>
          </w:p>
        </w:tc>
        <w:tc>
          <w:tcPr>
            <w:tcW w:w="1157" w:type="dxa"/>
            <w:vAlign w:val="center"/>
          </w:tcPr>
          <w:p>
            <w:pPr>
              <w:pStyle w:val="614"/>
              <w:jc w:val="center"/>
              <w:rPr>
                <w:rFonts w:ascii="宋体" w:hAnsi="宋体" w:cs="宋体"/>
              </w:rPr>
            </w:pPr>
            <w:r>
              <w:rPr>
                <w:rFonts w:hint="eastAsia" w:ascii="宋体" w:hAnsi="宋体" w:cs="宋体"/>
              </w:rPr>
              <w:t>工作年限</w:t>
            </w:r>
          </w:p>
        </w:tc>
        <w:tc>
          <w:tcPr>
            <w:tcW w:w="1673" w:type="dxa"/>
            <w:vAlign w:val="center"/>
          </w:tcPr>
          <w:p>
            <w:pPr>
              <w:pStyle w:val="614"/>
              <w:jc w:val="center"/>
              <w:rPr>
                <w:rFonts w:ascii="宋体" w:hAnsi="宋体" w:cs="宋体"/>
              </w:rPr>
            </w:pPr>
            <w:r>
              <w:rPr>
                <w:rFonts w:hint="eastAsia" w:ascii="宋体" w:hAnsi="宋体" w:cs="宋体"/>
              </w:rPr>
              <w:t>拟在本项目担任的职务</w:t>
            </w:r>
          </w:p>
        </w:tc>
        <w:tc>
          <w:tcPr>
            <w:tcW w:w="1364" w:type="dxa"/>
            <w:vAlign w:val="center"/>
          </w:tcPr>
          <w:p>
            <w:pPr>
              <w:pStyle w:val="614"/>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bl>
    <w:p>
      <w:pPr>
        <w:pStyle w:val="616"/>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616"/>
        <w:spacing w:line="400" w:lineRule="exact"/>
        <w:rPr>
          <w:rFonts w:ascii="宋体" w:hAnsi="宋体" w:cs="宋体"/>
          <w:sz w:val="24"/>
          <w:szCs w:val="21"/>
        </w:rPr>
      </w:pPr>
    </w:p>
    <w:p>
      <w:pPr>
        <w:pStyle w:val="614"/>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614"/>
              <w:ind w:left="113"/>
              <w:jc w:val="center"/>
              <w:rPr>
                <w:rFonts w:ascii="宋体" w:hAnsi="宋体" w:cs="宋体"/>
              </w:rPr>
            </w:pPr>
            <w:r>
              <w:rPr>
                <w:rFonts w:hint="eastAsia" w:ascii="宋体" w:hAnsi="宋体" w:cs="宋体"/>
              </w:rPr>
              <w:t>售后服务体系情况</w:t>
            </w:r>
          </w:p>
        </w:tc>
        <w:tc>
          <w:tcPr>
            <w:tcW w:w="3335" w:type="dxa"/>
            <w:vAlign w:val="center"/>
          </w:tcPr>
          <w:p>
            <w:pPr>
              <w:pStyle w:val="614"/>
              <w:jc w:val="center"/>
              <w:rPr>
                <w:rFonts w:ascii="宋体" w:hAnsi="宋体" w:cs="宋体"/>
              </w:rPr>
            </w:pPr>
            <w:r>
              <w:rPr>
                <w:rFonts w:hint="eastAsia" w:ascii="宋体" w:hAnsi="宋体" w:cs="宋体"/>
              </w:rPr>
              <w:t>售后服务人数：</w:t>
            </w:r>
          </w:p>
        </w:tc>
        <w:tc>
          <w:tcPr>
            <w:tcW w:w="5515" w:type="dxa"/>
            <w:vAlign w:val="center"/>
          </w:tcPr>
          <w:p>
            <w:pPr>
              <w:pStyle w:val="614"/>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614"/>
              <w:ind w:left="113"/>
              <w:jc w:val="center"/>
              <w:rPr>
                <w:rFonts w:ascii="宋体" w:hAnsi="宋体" w:cs="宋体"/>
              </w:rPr>
            </w:pPr>
          </w:p>
        </w:tc>
        <w:tc>
          <w:tcPr>
            <w:tcW w:w="3335" w:type="dxa"/>
            <w:vAlign w:val="center"/>
          </w:tcPr>
          <w:p>
            <w:pPr>
              <w:pStyle w:val="614"/>
              <w:jc w:val="center"/>
              <w:rPr>
                <w:rFonts w:ascii="宋体" w:hAnsi="宋体" w:cs="宋体"/>
              </w:rPr>
            </w:pPr>
            <w:r>
              <w:rPr>
                <w:rFonts w:hint="eastAsia" w:ascii="宋体" w:hAnsi="宋体" w:cs="宋体"/>
              </w:rPr>
              <w:t>职称：</w:t>
            </w:r>
          </w:p>
        </w:tc>
        <w:tc>
          <w:tcPr>
            <w:tcW w:w="5515" w:type="dxa"/>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614"/>
              <w:ind w:left="113"/>
              <w:jc w:val="center"/>
              <w:rPr>
                <w:rFonts w:ascii="宋体" w:hAnsi="宋体" w:cs="宋体"/>
              </w:rPr>
            </w:pPr>
          </w:p>
        </w:tc>
        <w:tc>
          <w:tcPr>
            <w:tcW w:w="3335" w:type="dxa"/>
            <w:vAlign w:val="center"/>
          </w:tcPr>
          <w:p>
            <w:pPr>
              <w:pStyle w:val="614"/>
              <w:jc w:val="center"/>
              <w:rPr>
                <w:rFonts w:ascii="宋体" w:hAnsi="宋体" w:cs="宋体"/>
              </w:rPr>
            </w:pPr>
            <w:r>
              <w:rPr>
                <w:rFonts w:hint="eastAsia" w:ascii="宋体" w:hAnsi="宋体" w:cs="宋体"/>
              </w:rPr>
              <w:t>固定场所地址：</w:t>
            </w:r>
          </w:p>
        </w:tc>
        <w:tc>
          <w:tcPr>
            <w:tcW w:w="5515" w:type="dxa"/>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bl>
    <w:p>
      <w:pPr>
        <w:pStyle w:val="614"/>
        <w:spacing w:line="360" w:lineRule="auto"/>
        <w:rPr>
          <w:rFonts w:ascii="宋体" w:hAnsi="宋体" w:cs="宋体"/>
          <w:b/>
          <w:szCs w:val="21"/>
        </w:rPr>
      </w:pPr>
    </w:p>
    <w:p>
      <w:pPr>
        <w:pStyle w:val="614"/>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614"/>
        <w:rPr>
          <w:rFonts w:ascii="宋体" w:hAnsi="宋体" w:cs="宋体"/>
        </w:rPr>
      </w:pPr>
    </w:p>
    <w:p>
      <w:pPr>
        <w:pStyle w:val="614"/>
        <w:rPr>
          <w:rFonts w:ascii="宋体" w:hAnsi="宋体" w:cs="宋体"/>
        </w:rPr>
      </w:pPr>
    </w:p>
    <w:p>
      <w:pPr>
        <w:pStyle w:val="614"/>
        <w:rPr>
          <w:rFonts w:ascii="宋体" w:hAnsi="宋体" w:cs="宋体"/>
        </w:rPr>
      </w:pPr>
      <w:r>
        <w:rPr>
          <w:rFonts w:hint="eastAsia" w:ascii="宋体" w:hAnsi="宋体" w:cs="宋体"/>
        </w:rPr>
        <w:t>致：</w:t>
      </w:r>
    </w:p>
    <w:p>
      <w:pPr>
        <w:pStyle w:val="614"/>
        <w:rPr>
          <w:rFonts w:ascii="宋体" w:hAnsi="宋体" w:cs="宋体"/>
        </w:rPr>
      </w:pPr>
    </w:p>
    <w:p>
      <w:pPr>
        <w:pStyle w:val="614"/>
        <w:spacing w:line="360" w:lineRule="auto"/>
        <w:ind w:firstLine="315" w:firstLineChars="150"/>
        <w:rPr>
          <w:rFonts w:ascii="宋体" w:hAnsi="宋体" w:cs="宋体"/>
        </w:rPr>
      </w:pPr>
      <w:r>
        <w:rPr>
          <w:rFonts w:hint="eastAsia" w:ascii="宋体" w:hAnsi="宋体" w:cs="宋体"/>
        </w:rPr>
        <w:t>我方同意：</w:t>
      </w:r>
    </w:p>
    <w:p>
      <w:pPr>
        <w:pStyle w:val="614"/>
        <w:numPr>
          <w:ilvl w:val="0"/>
          <w:numId w:val="44"/>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614"/>
        <w:numPr>
          <w:ilvl w:val="0"/>
          <w:numId w:val="44"/>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614"/>
        <w:spacing w:line="360" w:lineRule="auto"/>
        <w:ind w:left="360"/>
        <w:rPr>
          <w:rFonts w:ascii="宋体" w:hAnsi="宋体" w:cs="宋体"/>
        </w:rPr>
      </w:pPr>
      <w:r>
        <w:rPr>
          <w:rFonts w:hint="eastAsia" w:ascii="宋体" w:hAnsi="宋体" w:cs="宋体"/>
        </w:rPr>
        <w:t>特此承诺！</w:t>
      </w: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4"/>
        <w:spacing w:line="360" w:lineRule="auto"/>
        <w:jc w:val="center"/>
        <w:rPr>
          <w:rFonts w:ascii="宋体" w:hAnsi="宋体" w:cs="宋体"/>
          <w:b/>
          <w:sz w:val="32"/>
          <w:szCs w:val="32"/>
        </w:rPr>
      </w:pPr>
    </w:p>
    <w:p/>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Segoe Print"/>
    <w:panose1 w:val="00000000000000000000"/>
    <w:charset w:val="00"/>
    <w:family w:val="roman"/>
    <w:pitch w:val="default"/>
    <w:sig w:usb0="00000000" w:usb1="00000000" w:usb2="00000000" w:usb3="00000000" w:csb0="0000009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0000000000000000000"/>
    <w:charset w:val="00"/>
    <w:family w:val="swiss"/>
    <w:pitch w:val="default"/>
    <w:sig w:usb0="00000000" w:usb1="00000000" w:usb2="00000000" w:usb3="00000000" w:csb0="0000009F" w:csb1="00000000"/>
  </w:font>
  <w:font w:name="CommercialPi BT">
    <w:altName w:val="Symbol"/>
    <w:panose1 w:val="05020102010206080802"/>
    <w:charset w:val="02"/>
    <w:family w:val="roman"/>
    <w:pitch w:val="default"/>
    <w:sig w:usb0="00000000" w:usb1="00000000" w:usb2="00000000" w:usb3="00000000" w:csb0="80000000" w:csb1="00000000"/>
  </w:font>
  <w:font w:name="Calisto MT">
    <w:altName w:val="Segoe Print"/>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0002009F" w:csb1="00000000"/>
  </w:font>
  <w:font w:name="微软雅黑">
    <w:panose1 w:val="020B0503020204020204"/>
    <w:charset w:val="86"/>
    <w:family w:val="swiss"/>
    <w:pitch w:val="default"/>
    <w:sig w:usb0="80000287" w:usb1="2ACF3C50" w:usb2="00000016" w:usb3="00000000" w:csb0="0004001F" w:csb1="00000000"/>
  </w:font>
  <w:font w:name="Microsoft YaHei,Segoe UI Emoji">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12 -</w:t>
    </w:r>
    <w:r>
      <w:rPr>
        <w:lang w:val="zh-CN"/>
      </w:rP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27</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46</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3</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- 98 -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hDMOnaAAAADQEAAA8AAAAAAAAAAQAgAAAAIgAAAGRycy9k&#10;b3ducmV2LnhtbFBLAQIUABQAAAAIAIdO4kBUs6n6AAIAABEEAAAOAAAAAAAAAAEAIAAAACkBAABk&#10;cnMvZTJvRG9jLnhtbFBLBQYAAAAABgAGAFkBAACb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- 98 -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733"/>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732"/>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2"/>
    <w:multiLevelType w:val="multilevel"/>
    <w:tmpl w:val="00000022"/>
    <w:lvl w:ilvl="0" w:tentative="0">
      <w:start w:val="1"/>
      <w:numFmt w:val="japaneseCounting"/>
      <w:pStyle w:val="1602"/>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8">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9">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0">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1">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2">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3">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4">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4"/>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7">
    <w:nsid w:val="020242E6"/>
    <w:multiLevelType w:val="multilevel"/>
    <w:tmpl w:val="020242E6"/>
    <w:lvl w:ilvl="0" w:tentative="0">
      <w:start w:val="1"/>
      <w:numFmt w:val="decimal"/>
      <w:pStyle w:val="1500"/>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1"/>
      <w:lvlText w:val="%1.%2.%3."/>
      <w:lvlJc w:val="left"/>
      <w:pPr>
        <w:tabs>
          <w:tab w:val="left" w:pos="709"/>
        </w:tabs>
        <w:ind w:left="709" w:hanging="709"/>
      </w:pPr>
      <w:rPr>
        <w:rFonts w:hint="eastAsia"/>
      </w:rPr>
    </w:lvl>
    <w:lvl w:ilvl="3" w:tentative="0">
      <w:start w:val="1"/>
      <w:numFmt w:val="decimal"/>
      <w:pStyle w:val="1502"/>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8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90"/>
      <w:suff w:val="nothing"/>
      <w:lvlText w:val="%1%2.%3.%4.%5.%6　"/>
      <w:lvlJc w:val="left"/>
      <w:pPr>
        <w:ind w:left="0" w:firstLine="0"/>
      </w:pPr>
      <w:rPr>
        <w:rFonts w:hint="eastAsia" w:ascii="黑体" w:hAnsi="Times New Roman" w:eastAsia="黑体"/>
        <w:b w:val="0"/>
        <w:i w:val="0"/>
        <w:sz w:val="21"/>
      </w:rPr>
    </w:lvl>
    <w:lvl w:ilvl="6" w:tentative="0">
      <w:start w:val="1"/>
      <w:numFmt w:val="decimal"/>
      <w:pStyle w:val="79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85F570A"/>
    <w:multiLevelType w:val="multilevel"/>
    <w:tmpl w:val="085F570A"/>
    <w:lvl w:ilvl="0" w:tentative="0">
      <w:start w:val="1"/>
      <w:numFmt w:val="decimal"/>
      <w:pStyle w:val="1316"/>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0">
    <w:nsid w:val="0E453022"/>
    <w:multiLevelType w:val="multilevel"/>
    <w:tmpl w:val="0E453022"/>
    <w:lvl w:ilvl="0" w:tentative="0">
      <w:start w:val="1"/>
      <w:numFmt w:val="ideographDigital"/>
      <w:pStyle w:val="1294"/>
      <w:lvlText w:val="第%1部分"/>
      <w:lvlJc w:val="left"/>
      <w:pPr>
        <w:tabs>
          <w:tab w:val="left" w:pos="2"/>
        </w:tabs>
        <w:ind w:left="1247" w:hanging="1245"/>
      </w:pPr>
      <w:rPr>
        <w:rFonts w:hint="eastAsia"/>
      </w:rPr>
    </w:lvl>
    <w:lvl w:ilvl="1" w:tentative="0">
      <w:start w:val="1"/>
      <w:numFmt w:val="decimal"/>
      <w:pStyle w:val="1295"/>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6"/>
      <w:lvlText w:val="%4."/>
      <w:lvlJc w:val="left"/>
      <w:pPr>
        <w:tabs>
          <w:tab w:val="left" w:pos="1499"/>
        </w:tabs>
        <w:ind w:left="1499" w:hanging="419"/>
      </w:pPr>
      <w:rPr>
        <w:rFonts w:hint="eastAsia"/>
      </w:rPr>
    </w:lvl>
    <w:lvl w:ilvl="4" w:tentative="0">
      <w:start w:val="1"/>
      <w:numFmt w:val="decimal"/>
      <w:pStyle w:val="1297"/>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1">
    <w:nsid w:val="109C6988"/>
    <w:multiLevelType w:val="multilevel"/>
    <w:tmpl w:val="109C6988"/>
    <w:lvl w:ilvl="0" w:tentative="0">
      <w:start w:val="1"/>
      <w:numFmt w:val="decimal"/>
      <w:pStyle w:val="1544"/>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1E090170"/>
    <w:multiLevelType w:val="multilevel"/>
    <w:tmpl w:val="1E090170"/>
    <w:lvl w:ilvl="0" w:tentative="0">
      <w:start w:val="1"/>
      <w:numFmt w:val="decimal"/>
      <w:pStyle w:val="1368"/>
      <w:suff w:val="space"/>
      <w:lvlText w:val="%1、"/>
      <w:lvlJc w:val="left"/>
      <w:pPr>
        <w:ind w:left="432" w:hanging="432"/>
      </w:pPr>
    </w:lvl>
    <w:lvl w:ilvl="1" w:tentative="0">
      <w:start w:val="1"/>
      <w:numFmt w:val="decimal"/>
      <w:pStyle w:val="1369"/>
      <w:suff w:val="space"/>
      <w:lvlText w:val="%1.%2、"/>
      <w:lvlJc w:val="left"/>
      <w:pPr>
        <w:ind w:left="576" w:hanging="576"/>
      </w:pPr>
    </w:lvl>
    <w:lvl w:ilvl="2" w:tentative="0">
      <w:start w:val="1"/>
      <w:numFmt w:val="decimal"/>
      <w:pStyle w:val="1370"/>
      <w:suff w:val="space"/>
      <w:lvlText w:val="%1.%2.%3、"/>
      <w:lvlJc w:val="left"/>
      <w:pPr>
        <w:ind w:left="720" w:hanging="720"/>
      </w:pPr>
    </w:lvl>
    <w:lvl w:ilvl="3" w:tentative="0">
      <w:start w:val="1"/>
      <w:numFmt w:val="decimal"/>
      <w:pStyle w:val="1371"/>
      <w:suff w:val="space"/>
      <w:lvlText w:val="%1.%2.%3.%4、"/>
      <w:lvlJc w:val="left"/>
      <w:pPr>
        <w:ind w:left="864" w:hanging="864"/>
      </w:pPr>
    </w:lvl>
    <w:lvl w:ilvl="4" w:tentative="0">
      <w:start w:val="1"/>
      <w:numFmt w:val="decimal"/>
      <w:pStyle w:val="1372"/>
      <w:suff w:val="space"/>
      <w:lvlText w:val="%1.%2.%3.%4.%5、"/>
      <w:lvlJc w:val="left"/>
      <w:pPr>
        <w:ind w:left="1008" w:hanging="1008"/>
      </w:pPr>
    </w:lvl>
    <w:lvl w:ilvl="5" w:tentative="0">
      <w:start w:val="1"/>
      <w:numFmt w:val="decimal"/>
      <w:pStyle w:val="1373"/>
      <w:suff w:val="space"/>
      <w:lvlText w:val="%1.%2.%3.%4.%5.%6、"/>
      <w:lvlJc w:val="left"/>
      <w:pPr>
        <w:ind w:left="1152" w:hanging="1152"/>
      </w:pPr>
    </w:lvl>
    <w:lvl w:ilvl="6" w:tentative="0">
      <w:start w:val="1"/>
      <w:numFmt w:val="decimal"/>
      <w:pStyle w:val="1374"/>
      <w:suff w:val="space"/>
      <w:lvlText w:val="%1.%2.%3.%4.%5.%6.%7、"/>
      <w:lvlJc w:val="left"/>
      <w:pPr>
        <w:ind w:left="1296" w:hanging="1296"/>
      </w:pPr>
    </w:lvl>
    <w:lvl w:ilvl="7" w:tentative="0">
      <w:start w:val="1"/>
      <w:numFmt w:val="decimal"/>
      <w:pStyle w:val="1375"/>
      <w:suff w:val="space"/>
      <w:lvlText w:val="%1.%2.%3.%4.%5.%6.%7.%8、"/>
      <w:lvlJc w:val="left"/>
      <w:pPr>
        <w:ind w:left="1440" w:hanging="1440"/>
      </w:pPr>
    </w:lvl>
    <w:lvl w:ilvl="8" w:tentative="0">
      <w:start w:val="1"/>
      <w:numFmt w:val="decimal"/>
      <w:pStyle w:val="1376"/>
      <w:suff w:val="space"/>
      <w:lvlText w:val="%1.%2.%3.%4.%5.%6.%7.%8.%9、"/>
      <w:lvlJc w:val="left"/>
      <w:pPr>
        <w:ind w:left="1584" w:hanging="1584"/>
      </w:pPr>
    </w:lvl>
  </w:abstractNum>
  <w:abstractNum w:abstractNumId="23">
    <w:nsid w:val="207F6BE7"/>
    <w:multiLevelType w:val="multilevel"/>
    <w:tmpl w:val="207F6BE7"/>
    <w:lvl w:ilvl="0" w:tentative="0">
      <w:start w:val="1"/>
      <w:numFmt w:val="decimal"/>
      <w:pStyle w:val="773"/>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3B053CC"/>
    <w:multiLevelType w:val="multilevel"/>
    <w:tmpl w:val="23B053CC"/>
    <w:lvl w:ilvl="0" w:tentative="0">
      <w:start w:val="1"/>
      <w:numFmt w:val="decimal"/>
      <w:pStyle w:val="775"/>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5">
    <w:nsid w:val="3750254E"/>
    <w:multiLevelType w:val="multilevel"/>
    <w:tmpl w:val="3750254E"/>
    <w:lvl w:ilvl="0" w:tentative="0">
      <w:start w:val="1"/>
      <w:numFmt w:val="bullet"/>
      <w:pStyle w:val="167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6">
    <w:nsid w:val="4A3B0FB8"/>
    <w:multiLevelType w:val="multilevel"/>
    <w:tmpl w:val="4A3B0FB8"/>
    <w:lvl w:ilvl="0" w:tentative="0">
      <w:start w:val="1"/>
      <w:numFmt w:val="bullet"/>
      <w:pStyle w:val="1675"/>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428376E"/>
    <w:multiLevelType w:val="multilevel"/>
    <w:tmpl w:val="5428376E"/>
    <w:lvl w:ilvl="0" w:tentative="0">
      <w:start w:val="1"/>
      <w:numFmt w:val="decimal"/>
      <w:pStyle w:val="779"/>
      <w:lvlText w:val="%1"/>
      <w:lvlJc w:val="left"/>
      <w:pPr>
        <w:tabs>
          <w:tab w:val="left" w:pos="360"/>
        </w:tabs>
        <w:ind w:left="0" w:firstLine="0"/>
      </w:pPr>
      <w:rPr>
        <w:rFonts w:hint="default"/>
      </w:rPr>
    </w:lvl>
    <w:lvl w:ilvl="1" w:tentative="0">
      <w:start w:val="1"/>
      <w:numFmt w:val="decimal"/>
      <w:pStyle w:val="780"/>
      <w:isLgl/>
      <w:lvlText w:val="%1.%2"/>
      <w:lvlJc w:val="left"/>
      <w:pPr>
        <w:tabs>
          <w:tab w:val="left" w:pos="720"/>
        </w:tabs>
        <w:ind w:left="0" w:firstLine="0"/>
      </w:pPr>
      <w:rPr>
        <w:rFonts w:hint="default"/>
      </w:rPr>
    </w:lvl>
    <w:lvl w:ilvl="2" w:tentative="0">
      <w:start w:val="1"/>
      <w:numFmt w:val="decimal"/>
      <w:pStyle w:val="781"/>
      <w:isLgl/>
      <w:lvlText w:val="%1.%2.%3"/>
      <w:lvlJc w:val="left"/>
      <w:pPr>
        <w:tabs>
          <w:tab w:val="left" w:pos="1620"/>
        </w:tabs>
        <w:ind w:left="540" w:firstLine="0"/>
      </w:pPr>
      <w:rPr>
        <w:rFonts w:hint="default"/>
      </w:rPr>
    </w:lvl>
    <w:lvl w:ilvl="3" w:tentative="0">
      <w:start w:val="1"/>
      <w:numFmt w:val="decimal"/>
      <w:pStyle w:val="782"/>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tentative="0">
      <w:start w:val="1"/>
      <w:numFmt w:val="decimal"/>
      <w:pStyle w:val="1629"/>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9C4BD6E"/>
    <w:multiLevelType w:val="singleLevel"/>
    <w:tmpl w:val="59C4BD6E"/>
    <w:lvl w:ilvl="0" w:tentative="0">
      <w:start w:val="1"/>
      <w:numFmt w:val="decimal"/>
      <w:suff w:val="nothing"/>
      <w:lvlText w:val="（%1）"/>
      <w:lvlJc w:val="left"/>
    </w:lvl>
  </w:abstractNum>
  <w:abstractNum w:abstractNumId="3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3">
    <w:nsid w:val="5D153EDD"/>
    <w:multiLevelType w:val="multilevel"/>
    <w:tmpl w:val="5D153EDD"/>
    <w:lvl w:ilvl="0" w:tentative="0">
      <w:start w:val="1"/>
      <w:numFmt w:val="bullet"/>
      <w:pStyle w:val="1559"/>
      <w:lvlText w:val=""/>
      <w:lvlJc w:val="left"/>
      <w:pPr>
        <w:tabs>
          <w:tab w:val="left" w:pos="840"/>
        </w:tabs>
        <w:ind w:left="840" w:hanging="420"/>
      </w:pPr>
      <w:rPr>
        <w:rFonts w:hint="default" w:ascii="Wingdings" w:hAnsi="Wingdings"/>
      </w:rPr>
    </w:lvl>
    <w:lvl w:ilvl="1" w:tentative="0">
      <w:start w:val="1"/>
      <w:numFmt w:val="bullet"/>
      <w:pStyle w:val="1563"/>
      <w:lvlText w:val=""/>
      <w:lvlJc w:val="left"/>
      <w:pPr>
        <w:tabs>
          <w:tab w:val="left" w:pos="1260"/>
        </w:tabs>
        <w:ind w:left="1260" w:hanging="420"/>
      </w:pPr>
      <w:rPr>
        <w:rFonts w:hint="default" w:ascii="Wingdings" w:hAnsi="Wingdings"/>
      </w:rPr>
    </w:lvl>
    <w:lvl w:ilvl="2" w:tentative="0">
      <w:start w:val="1"/>
      <w:numFmt w:val="bullet"/>
      <w:pStyle w:val="1561"/>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67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78"/>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2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26"/>
      <w:lvlText w:val="%1.%2.%3.%4.%5.%6.%7."/>
      <w:lvlJc w:val="left"/>
      <w:pPr>
        <w:tabs>
          <w:tab w:val="left" w:pos="1276"/>
        </w:tabs>
        <w:ind w:left="1276" w:hanging="1276"/>
      </w:pPr>
      <w:rPr>
        <w:rFonts w:hint="eastAsia"/>
      </w:rPr>
    </w:lvl>
    <w:lvl w:ilvl="7" w:tentative="0">
      <w:start w:val="1"/>
      <w:numFmt w:val="decimal"/>
      <w:pStyle w:val="1627"/>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6DBF04F4"/>
    <w:multiLevelType w:val="multilevel"/>
    <w:tmpl w:val="6DBF04F4"/>
    <w:lvl w:ilvl="0" w:tentative="0">
      <w:start w:val="1"/>
      <w:numFmt w:val="none"/>
      <w:pStyle w:val="786"/>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6933334"/>
    <w:multiLevelType w:val="multilevel"/>
    <w:tmpl w:val="76933334"/>
    <w:lvl w:ilvl="0" w:tentative="0">
      <w:start w:val="1"/>
      <w:numFmt w:val="none"/>
      <w:pStyle w:val="788"/>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9C7"/>
    <w:multiLevelType w:val="multilevel"/>
    <w:tmpl w:val="7DE759C7"/>
    <w:lvl w:ilvl="0" w:tentative="0">
      <w:start w:val="1"/>
      <w:numFmt w:val="decimal"/>
      <w:pStyle w:val="57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42"/>
    <w:multiLevelType w:val="multilevel"/>
    <w:tmpl w:val="7DE75A42"/>
    <w:lvl w:ilvl="0" w:tentative="0">
      <w:start w:val="1"/>
      <w:numFmt w:val="decimal"/>
      <w:pStyle w:val="589"/>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2">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3">
    <w:nsid w:val="7FEF420B"/>
    <w:multiLevelType w:val="multilevel"/>
    <w:tmpl w:val="7FEF420B"/>
    <w:lvl w:ilvl="0" w:tentative="0">
      <w:start w:val="1"/>
      <w:numFmt w:val="decimal"/>
      <w:pStyle w:val="167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8"/>
  </w:num>
  <w:num w:numId="3">
    <w:abstractNumId w:val="38"/>
  </w:num>
  <w:num w:numId="4">
    <w:abstractNumId w:val="39"/>
  </w:num>
  <w:num w:numId="5">
    <w:abstractNumId w:val="1"/>
    <w:lvlOverride w:ilvl="0">
      <w:startOverride w:val="1"/>
    </w:lvlOverride>
  </w:num>
  <w:num w:numId="6">
    <w:abstractNumId w:val="0"/>
    <w:lvlOverride w:ilvl="0">
      <w:startOverride w:val="1"/>
    </w:lvlOverride>
  </w:num>
  <w:num w:numId="7">
    <w:abstractNumId w:val="23"/>
  </w:num>
  <w:num w:numId="8">
    <w:abstractNumId w:val="24"/>
  </w:num>
  <w:num w:numId="9">
    <w:abstractNumId w:val="29"/>
  </w:num>
  <w:num w:numId="10">
    <w:abstractNumId w:val="36"/>
  </w:num>
  <w:num w:numId="11">
    <w:abstractNumId w:val="37"/>
  </w:num>
  <w:num w:numId="12">
    <w:abstractNumId w:val="20"/>
  </w:num>
  <w:num w:numId="13">
    <w:abstractNumId w:val="19"/>
  </w:num>
  <w:num w:numId="14">
    <w:abstractNumId w:val="1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7"/>
  </w:num>
  <w:num w:numId="21">
    <w:abstractNumId w:val="21"/>
  </w:num>
  <w:num w:numId="22">
    <w:abstractNumId w:val="33"/>
  </w:num>
  <w:num w:numId="23">
    <w:abstractNumId w:val="35"/>
  </w:num>
  <w:num w:numId="24">
    <w:abstractNumId w:val="30"/>
  </w:num>
  <w:num w:numId="25">
    <w:abstractNumId w:val="43"/>
  </w:num>
  <w:num w:numId="26">
    <w:abstractNumId w:val="25"/>
  </w:num>
  <w:num w:numId="27">
    <w:abstractNumId w:val="26"/>
  </w:num>
  <w:num w:numId="28">
    <w:abstractNumId w:val="34"/>
  </w:num>
  <w:num w:numId="29">
    <w:abstractNumId w:val="31"/>
  </w:num>
  <w:num w:numId="30">
    <w:abstractNumId w:val="32"/>
  </w:num>
  <w:num w:numId="31">
    <w:abstractNumId w:val="40"/>
  </w:num>
  <w:num w:numId="32">
    <w:abstractNumId w:val="41"/>
  </w:num>
  <w:num w:numId="33">
    <w:abstractNumId w:val="4"/>
  </w:num>
  <w:num w:numId="34">
    <w:abstractNumId w:val="10"/>
  </w:num>
  <w:num w:numId="35">
    <w:abstractNumId w:val="12"/>
  </w:num>
  <w:num w:numId="36">
    <w:abstractNumId w:val="9"/>
  </w:num>
  <w:num w:numId="37">
    <w:abstractNumId w:val="3"/>
  </w:num>
  <w:num w:numId="38">
    <w:abstractNumId w:val="15"/>
  </w:num>
  <w:num w:numId="39">
    <w:abstractNumId w:val="5"/>
  </w:num>
  <w:num w:numId="40">
    <w:abstractNumId w:val="14"/>
  </w:num>
  <w:num w:numId="41">
    <w:abstractNumId w:val="11"/>
  </w:num>
  <w:num w:numId="42">
    <w:abstractNumId w:val="13"/>
  </w:num>
  <w:num w:numId="43">
    <w:abstractNumId w:val="28"/>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B3"/>
    <w:rsid w:val="00015F82"/>
    <w:rsid w:val="000449FB"/>
    <w:rsid w:val="00055075"/>
    <w:rsid w:val="00057E7E"/>
    <w:rsid w:val="000701D2"/>
    <w:rsid w:val="00087E0C"/>
    <w:rsid w:val="000E0B8A"/>
    <w:rsid w:val="001502E5"/>
    <w:rsid w:val="00182835"/>
    <w:rsid w:val="001E6679"/>
    <w:rsid w:val="001F4DE1"/>
    <w:rsid w:val="002035EE"/>
    <w:rsid w:val="00285F41"/>
    <w:rsid w:val="00354929"/>
    <w:rsid w:val="00392679"/>
    <w:rsid w:val="003935F7"/>
    <w:rsid w:val="003D07F2"/>
    <w:rsid w:val="00414E43"/>
    <w:rsid w:val="00444F72"/>
    <w:rsid w:val="00552997"/>
    <w:rsid w:val="005E1B68"/>
    <w:rsid w:val="005F0D07"/>
    <w:rsid w:val="00620DA4"/>
    <w:rsid w:val="006E100B"/>
    <w:rsid w:val="006F73DC"/>
    <w:rsid w:val="00727DE0"/>
    <w:rsid w:val="00784EF8"/>
    <w:rsid w:val="007864A5"/>
    <w:rsid w:val="007B6A9F"/>
    <w:rsid w:val="007D6604"/>
    <w:rsid w:val="008704A0"/>
    <w:rsid w:val="008A0342"/>
    <w:rsid w:val="009218E3"/>
    <w:rsid w:val="00975559"/>
    <w:rsid w:val="009A5F59"/>
    <w:rsid w:val="009D27B3"/>
    <w:rsid w:val="009E24E6"/>
    <w:rsid w:val="00A40927"/>
    <w:rsid w:val="00B23EE6"/>
    <w:rsid w:val="00B5081E"/>
    <w:rsid w:val="00B91B91"/>
    <w:rsid w:val="00BB700F"/>
    <w:rsid w:val="00C02FED"/>
    <w:rsid w:val="00C3081E"/>
    <w:rsid w:val="00C42E04"/>
    <w:rsid w:val="00C434C2"/>
    <w:rsid w:val="00C647F3"/>
    <w:rsid w:val="00CA4CED"/>
    <w:rsid w:val="00CF1033"/>
    <w:rsid w:val="00D35F5F"/>
    <w:rsid w:val="00DE5857"/>
    <w:rsid w:val="00DF6AFC"/>
    <w:rsid w:val="00E3346B"/>
    <w:rsid w:val="00E51E0E"/>
    <w:rsid w:val="00EC7958"/>
    <w:rsid w:val="00FC1217"/>
    <w:rsid w:val="00FC4669"/>
    <w:rsid w:val="00FD57E1"/>
    <w:rsid w:val="00FE715F"/>
    <w:rsid w:val="00FF62B7"/>
    <w:rsid w:val="1B291668"/>
    <w:rsid w:val="5B1C4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10" w:semiHidden="0" w:name="Title"/>
    <w:lsdException w:uiPriority="99" w:name="Closing"/>
    <w:lsdException w:qFormat="1" w:uiPriority="0" w:semiHidden="0" w:name="Signature"/>
    <w:lsdException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9"/>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link w:val="110"/>
    <w:qFormat/>
    <w:uiPriority w:val="0"/>
    <w:pPr>
      <w:keepNext/>
      <w:keepLines/>
      <w:spacing w:line="360" w:lineRule="auto"/>
      <w:outlineLvl w:val="1"/>
    </w:pPr>
    <w:rPr>
      <w:rFonts w:ascii="Arial" w:hAnsi="Arial" w:eastAsia="宋体" w:cs="Times New Roman"/>
      <w:b/>
      <w:bCs/>
      <w:kern w:val="0"/>
      <w:sz w:val="24"/>
      <w:szCs w:val="32"/>
    </w:rPr>
  </w:style>
  <w:style w:type="paragraph" w:styleId="5">
    <w:name w:val="heading 3"/>
    <w:basedOn w:val="1"/>
    <w:next w:val="1"/>
    <w:link w:val="111"/>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paragraph" w:styleId="6">
    <w:name w:val="heading 4"/>
    <w:basedOn w:val="1"/>
    <w:next w:val="1"/>
    <w:link w:val="11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7">
    <w:name w:val="heading 5"/>
    <w:basedOn w:val="1"/>
    <w:next w:val="1"/>
    <w:link w:val="113"/>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8">
    <w:name w:val="heading 6"/>
    <w:basedOn w:val="1"/>
    <w:next w:val="1"/>
    <w:link w:val="114"/>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szCs w:val="20"/>
    </w:rPr>
  </w:style>
  <w:style w:type="paragraph" w:styleId="9">
    <w:name w:val="heading 7"/>
    <w:basedOn w:val="1"/>
    <w:next w:val="1"/>
    <w:link w:val="115"/>
    <w:qFormat/>
    <w:uiPriority w:val="0"/>
    <w:pPr>
      <w:keepNext/>
      <w:keepLines/>
      <w:widowControl/>
      <w:tabs>
        <w:tab w:val="left" w:pos="2520"/>
      </w:tabs>
      <w:spacing w:before="240" w:after="64" w:line="320" w:lineRule="auto"/>
      <w:ind w:left="1296" w:hanging="1296"/>
      <w:jc w:val="left"/>
      <w:outlineLvl w:val="6"/>
    </w:pPr>
    <w:rPr>
      <w:rFonts w:ascii="Calibri" w:hAnsi="Calibri" w:eastAsia="宋体" w:cs="Times New Roman"/>
      <w:b/>
      <w:bCs/>
      <w:kern w:val="0"/>
      <w:sz w:val="24"/>
      <w:szCs w:val="20"/>
    </w:rPr>
  </w:style>
  <w:style w:type="paragraph" w:styleId="10">
    <w:name w:val="heading 8"/>
    <w:basedOn w:val="1"/>
    <w:next w:val="1"/>
    <w:link w:val="116"/>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szCs w:val="20"/>
    </w:rPr>
  </w:style>
  <w:style w:type="paragraph" w:styleId="11">
    <w:name w:val="heading 9"/>
    <w:basedOn w:val="1"/>
    <w:next w:val="1"/>
    <w:link w:val="117"/>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 w:val="20"/>
      <w:szCs w:val="21"/>
    </w:rPr>
  </w:style>
  <w:style w:type="character" w:default="1" w:styleId="80">
    <w:name w:val="Default Paragraph Font"/>
    <w:semiHidden/>
    <w:unhideWhenUsed/>
    <w:uiPriority w:val="1"/>
  </w:style>
  <w:style w:type="table" w:default="1" w:styleId="79">
    <w:name w:val="Normal Table"/>
    <w:semiHidden/>
    <w:unhideWhenUsed/>
    <w:qFormat/>
    <w:uiPriority w:val="99"/>
    <w:tblPr>
      <w:tblCellMar>
        <w:top w:w="0" w:type="dxa"/>
        <w:left w:w="108" w:type="dxa"/>
        <w:bottom w:w="0" w:type="dxa"/>
        <w:right w:w="108" w:type="dxa"/>
      </w:tblCellMar>
    </w:tblPr>
  </w:style>
  <w:style w:type="paragraph" w:styleId="2">
    <w:name w:val="macro"/>
    <w:link w:val="13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eastAsia="宋体" w:cs="Times New Roman"/>
      <w:snapToGrid w:val="0"/>
      <w:kern w:val="0"/>
      <w:sz w:val="24"/>
      <w:szCs w:val="20"/>
      <w:lang w:val="en-GB"/>
    </w:rPr>
  </w:style>
  <w:style w:type="paragraph" w:styleId="13">
    <w:name w:val="toc 7"/>
    <w:basedOn w:val="1"/>
    <w:next w:val="1"/>
    <w:qFormat/>
    <w:uiPriority w:val="39"/>
    <w:pPr>
      <w:ind w:left="1260"/>
      <w:jc w:val="left"/>
    </w:pPr>
    <w:rPr>
      <w:rFonts w:ascii="Calibri" w:hAnsi="Calibri" w:eastAsia="宋体" w:cs="Times New Roman"/>
      <w:sz w:val="18"/>
      <w:szCs w:val="18"/>
    </w:rPr>
  </w:style>
  <w:style w:type="paragraph" w:styleId="14">
    <w:name w:val="List Number 2"/>
    <w:basedOn w:val="1"/>
    <w:qFormat/>
    <w:uiPriority w:val="0"/>
    <w:pPr>
      <w:tabs>
        <w:tab w:val="left" w:pos="425"/>
      </w:tabs>
      <w:adjustRightInd w:val="0"/>
      <w:ind w:hanging="425"/>
    </w:pPr>
    <w:rPr>
      <w:rFonts w:ascii="Times New Roman" w:hAnsi="Times New Roman" w:eastAsia="宋体" w:cs="Times New Roman"/>
      <w:szCs w:val="20"/>
    </w:rPr>
  </w:style>
  <w:style w:type="paragraph" w:styleId="15">
    <w:name w:val="table of authorities"/>
    <w:basedOn w:val="1"/>
    <w:next w:val="1"/>
    <w:qFormat/>
    <w:uiPriority w:val="0"/>
    <w:pPr>
      <w:ind w:left="210" w:hanging="210"/>
      <w:jc w:val="left"/>
    </w:pPr>
    <w:rPr>
      <w:rFonts w:ascii="Calibri" w:hAnsi="Calibri" w:eastAsia="宋体" w:cs="Times New Roman"/>
      <w:sz w:val="20"/>
      <w:szCs w:val="20"/>
    </w:rPr>
  </w:style>
  <w:style w:type="paragraph" w:styleId="16">
    <w:name w:val="Note Heading"/>
    <w:basedOn w:val="1"/>
    <w:next w:val="1"/>
    <w:link w:val="134"/>
    <w:qFormat/>
    <w:uiPriority w:val="0"/>
    <w:pPr>
      <w:jc w:val="center"/>
    </w:pPr>
    <w:rPr>
      <w:rFonts w:ascii="Times New Roman" w:hAnsi="Times New Roman" w:eastAsia="宋体" w:cs="Times New Roman"/>
      <w:kern w:val="0"/>
      <w:sz w:val="20"/>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eastAsia="宋体" w:cs="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cs="Times New Roman"/>
      <w:szCs w:val="24"/>
    </w:rPr>
  </w:style>
  <w:style w:type="paragraph" w:styleId="19">
    <w:name w:val="Normal Indent"/>
    <w:basedOn w:val="1"/>
    <w:link w:val="135"/>
    <w:qFormat/>
    <w:uiPriority w:val="0"/>
    <w:pPr>
      <w:ind w:firstLine="420" w:firstLineChars="200"/>
    </w:pPr>
    <w:rPr>
      <w:rFonts w:ascii="Calibri" w:hAnsi="Calibri" w:eastAsia="宋体" w:cs="Times New Roman"/>
      <w:kern w:val="0"/>
      <w:sz w:val="20"/>
      <w:szCs w:val="20"/>
    </w:rPr>
  </w:style>
  <w:style w:type="paragraph" w:styleId="20">
    <w:name w:val="caption"/>
    <w:basedOn w:val="1"/>
    <w:next w:val="1"/>
    <w:link w:val="136"/>
    <w:qFormat/>
    <w:uiPriority w:val="0"/>
    <w:rPr>
      <w:rFonts w:ascii="Arial" w:hAnsi="Arial" w:eastAsia="黑体" w:cs="Times New Roman"/>
      <w:kern w:val="0"/>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eastAsia="宋体" w:cs="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eastAsia="宋体" w:cs="Times New Roman"/>
      <w:szCs w:val="20"/>
    </w:rPr>
  </w:style>
  <w:style w:type="paragraph" w:styleId="23">
    <w:name w:val="Document Map"/>
    <w:basedOn w:val="1"/>
    <w:link w:val="139"/>
    <w:qFormat/>
    <w:uiPriority w:val="0"/>
    <w:pPr>
      <w:shd w:val="clear" w:color="auto" w:fill="000080"/>
    </w:pPr>
    <w:rPr>
      <w:rFonts w:ascii="Calibri" w:hAnsi="Calibri" w:eastAsia="宋体" w:cs="Times New Roman"/>
      <w:kern w:val="0"/>
      <w:sz w:val="20"/>
      <w:szCs w:val="24"/>
    </w:rPr>
  </w:style>
  <w:style w:type="paragraph" w:styleId="24">
    <w:name w:val="toa heading"/>
    <w:basedOn w:val="1"/>
    <w:next w:val="1"/>
    <w:qFormat/>
    <w:uiPriority w:val="0"/>
    <w:pPr>
      <w:spacing w:before="120"/>
    </w:pPr>
    <w:rPr>
      <w:rFonts w:ascii="Arial" w:hAnsi="Arial" w:eastAsia="宋体" w:cs="Times New Roman"/>
      <w:b/>
      <w:bCs/>
      <w:szCs w:val="24"/>
    </w:rPr>
  </w:style>
  <w:style w:type="paragraph" w:styleId="25">
    <w:name w:val="annotation text"/>
    <w:basedOn w:val="1"/>
    <w:link w:val="119"/>
    <w:unhideWhenUsed/>
    <w:qFormat/>
    <w:uiPriority w:val="0"/>
    <w:pPr>
      <w:jc w:val="left"/>
    </w:pPr>
    <w:rPr>
      <w:rFonts w:ascii="Calibri" w:hAnsi="Calibri" w:eastAsia="宋体" w:cs="Times New Roman"/>
      <w:kern w:val="0"/>
      <w:sz w:val="20"/>
      <w:szCs w:val="20"/>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eastAsia="宋体" w:cs="Times New Roman"/>
      <w:kern w:val="0"/>
      <w:sz w:val="24"/>
      <w:szCs w:val="20"/>
    </w:rPr>
  </w:style>
  <w:style w:type="paragraph" w:styleId="27">
    <w:name w:val="Salutation"/>
    <w:basedOn w:val="1"/>
    <w:next w:val="1"/>
    <w:link w:val="142"/>
    <w:qFormat/>
    <w:uiPriority w:val="0"/>
    <w:pPr>
      <w:adjustRightInd w:val="0"/>
    </w:pPr>
    <w:rPr>
      <w:rFonts w:ascii="Times New Roman" w:hAnsi="Times New Roman" w:eastAsia="宋体" w:cs="Times New Roman"/>
      <w:kern w:val="0"/>
      <w:sz w:val="20"/>
      <w:szCs w:val="20"/>
    </w:rPr>
  </w:style>
  <w:style w:type="paragraph" w:styleId="28">
    <w:name w:val="Body Text 3"/>
    <w:basedOn w:val="1"/>
    <w:link w:val="145"/>
    <w:qFormat/>
    <w:uiPriority w:val="0"/>
    <w:rPr>
      <w:rFonts w:ascii="宋体" w:hAnsi="Calibri" w:eastAsia="宋体" w:cs="Times New Roman"/>
      <w:kern w:val="0"/>
      <w:sz w:val="24"/>
      <w:szCs w:val="20"/>
    </w:rPr>
  </w:style>
  <w:style w:type="paragraph" w:styleId="29">
    <w:name w:val="List Bullet 3"/>
    <w:basedOn w:val="1"/>
    <w:qFormat/>
    <w:uiPriority w:val="0"/>
    <w:pPr>
      <w:tabs>
        <w:tab w:val="left" w:pos="1200"/>
      </w:tabs>
      <w:spacing w:line="300" w:lineRule="auto"/>
      <w:ind w:left="425" w:hanging="425"/>
      <w:jc w:val="left"/>
    </w:pPr>
    <w:rPr>
      <w:rFonts w:ascii="Calibri" w:hAnsi="Calibri" w:eastAsia="宋体" w:cs="幼圆"/>
      <w:kern w:val="0"/>
      <w:szCs w:val="21"/>
    </w:rPr>
  </w:style>
  <w:style w:type="paragraph" w:styleId="30">
    <w:name w:val="Body Text"/>
    <w:basedOn w:val="1"/>
    <w:link w:val="124"/>
    <w:unhideWhenUsed/>
    <w:qFormat/>
    <w:uiPriority w:val="0"/>
    <w:pPr>
      <w:spacing w:after="120"/>
    </w:pPr>
    <w:rPr>
      <w:rFonts w:ascii="Calibri" w:hAnsi="Calibri" w:eastAsia="宋体" w:cs="Times New Roman"/>
      <w:kern w:val="0"/>
      <w:sz w:val="20"/>
      <w:szCs w:val="20"/>
    </w:rPr>
  </w:style>
  <w:style w:type="paragraph" w:styleId="31">
    <w:name w:val="Body Text Indent"/>
    <w:basedOn w:val="1"/>
    <w:link w:val="148"/>
    <w:qFormat/>
    <w:uiPriority w:val="0"/>
    <w:pPr>
      <w:spacing w:after="120"/>
      <w:ind w:left="420" w:leftChars="200"/>
    </w:pPr>
    <w:rPr>
      <w:rFonts w:ascii="Calibri" w:hAnsi="Calibri" w:eastAsia="宋体" w:cs="Times New Roman"/>
      <w:kern w:val="0"/>
      <w:sz w:val="20"/>
      <w:szCs w:val="24"/>
    </w:rPr>
  </w:style>
  <w:style w:type="paragraph" w:styleId="32">
    <w:name w:val="List 2"/>
    <w:basedOn w:val="1"/>
    <w:qFormat/>
    <w:uiPriority w:val="0"/>
    <w:pPr>
      <w:ind w:left="100" w:leftChars="200" w:hanging="200" w:hangingChars="200"/>
    </w:pPr>
    <w:rPr>
      <w:rFonts w:ascii="Times New Roman" w:hAnsi="Times New Roman" w:eastAsia="宋体" w:cs="Times New Roman"/>
      <w:szCs w:val="20"/>
    </w:rPr>
  </w:style>
  <w:style w:type="paragraph" w:styleId="33">
    <w:name w:val="List Continue"/>
    <w:basedOn w:val="1"/>
    <w:qFormat/>
    <w:uiPriority w:val="0"/>
    <w:pPr>
      <w:spacing w:after="120"/>
      <w:ind w:left="420" w:leftChars="200"/>
    </w:pPr>
    <w:rPr>
      <w:rFonts w:ascii="Times New Roman" w:hAnsi="Times New Roman" w:eastAsia="宋体" w:cs="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eastAsia="宋体" w:cs="Times New Roman"/>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eastAsia="宋体" w:cs="Times New Roman"/>
      <w:kern w:val="0"/>
      <w:sz w:val="24"/>
      <w:szCs w:val="20"/>
    </w:rPr>
  </w:style>
  <w:style w:type="paragraph" w:styleId="37">
    <w:name w:val="toc 5"/>
    <w:basedOn w:val="1"/>
    <w:next w:val="1"/>
    <w:qFormat/>
    <w:uiPriority w:val="39"/>
    <w:pPr>
      <w:ind w:left="840"/>
      <w:jc w:val="left"/>
    </w:pPr>
    <w:rPr>
      <w:rFonts w:ascii="Calibri" w:hAnsi="Calibri" w:eastAsia="宋体" w:cs="Times New Roman"/>
      <w:sz w:val="18"/>
      <w:szCs w:val="18"/>
    </w:rPr>
  </w:style>
  <w:style w:type="paragraph" w:styleId="38">
    <w:name w:val="toc 3"/>
    <w:basedOn w:val="1"/>
    <w:next w:val="1"/>
    <w:qFormat/>
    <w:uiPriority w:val="39"/>
    <w:pPr>
      <w:ind w:left="420"/>
      <w:jc w:val="left"/>
    </w:pPr>
    <w:rPr>
      <w:rFonts w:ascii="Calibri" w:hAnsi="Calibri" w:eastAsia="宋体" w:cs="Times New Roman"/>
      <w:iCs/>
      <w:sz w:val="20"/>
      <w:szCs w:val="20"/>
    </w:rPr>
  </w:style>
  <w:style w:type="paragraph" w:styleId="39">
    <w:name w:val="Plain Text"/>
    <w:basedOn w:val="1"/>
    <w:link w:val="151"/>
    <w:qFormat/>
    <w:uiPriority w:val="99"/>
    <w:rPr>
      <w:rFonts w:ascii="宋体" w:hAnsi="Courier New" w:eastAsia="宋体" w:cs="Times New Roman"/>
      <w:kern w:val="0"/>
      <w:sz w:val="20"/>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eastAsia="宋体" w:cs="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eastAsia="宋体" w:cs="Times New Roman"/>
      <w:sz w:val="24"/>
      <w:szCs w:val="20"/>
    </w:rPr>
  </w:style>
  <w:style w:type="paragraph" w:styleId="42">
    <w:name w:val="toc 8"/>
    <w:basedOn w:val="1"/>
    <w:next w:val="1"/>
    <w:qFormat/>
    <w:uiPriority w:val="39"/>
    <w:pPr>
      <w:ind w:left="1470"/>
      <w:jc w:val="left"/>
    </w:pPr>
    <w:rPr>
      <w:rFonts w:ascii="Calibri" w:hAnsi="Calibri" w:eastAsia="宋体" w:cs="Times New Roman"/>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eastAsia="宋体" w:cs="Times New Roman"/>
      <w:kern w:val="0"/>
      <w:sz w:val="24"/>
      <w:szCs w:val="20"/>
    </w:rPr>
  </w:style>
  <w:style w:type="paragraph" w:styleId="44">
    <w:name w:val="Date"/>
    <w:basedOn w:val="1"/>
    <w:next w:val="1"/>
    <w:link w:val="154"/>
    <w:qFormat/>
    <w:uiPriority w:val="0"/>
    <w:rPr>
      <w:rFonts w:ascii="Calibri" w:hAnsi="Calibri" w:eastAsia="仿宋_GB2312" w:cs="Times New Roman"/>
      <w:kern w:val="0"/>
      <w:sz w:val="28"/>
      <w:szCs w:val="20"/>
    </w:rPr>
  </w:style>
  <w:style w:type="paragraph" w:styleId="45">
    <w:name w:val="Body Text Indent 2"/>
    <w:basedOn w:val="1"/>
    <w:link w:val="157"/>
    <w:qFormat/>
    <w:uiPriority w:val="0"/>
    <w:pPr>
      <w:spacing w:line="300" w:lineRule="auto"/>
      <w:ind w:firstLine="480"/>
    </w:pPr>
    <w:rPr>
      <w:rFonts w:ascii="黑体" w:hAnsi="Calibri" w:eastAsia="黑体" w:cs="Times New Roman"/>
      <w:kern w:val="0"/>
      <w:sz w:val="20"/>
      <w:szCs w:val="24"/>
    </w:rPr>
  </w:style>
  <w:style w:type="paragraph" w:styleId="46">
    <w:name w:val="endnote text"/>
    <w:basedOn w:val="1"/>
    <w:link w:val="159"/>
    <w:qFormat/>
    <w:uiPriority w:val="0"/>
    <w:pPr>
      <w:snapToGrid w:val="0"/>
      <w:jc w:val="left"/>
    </w:pPr>
    <w:rPr>
      <w:rFonts w:ascii="Calibri" w:hAnsi="Calibri" w:eastAsia="宋体" w:cs="Times New Roman"/>
      <w:kern w:val="0"/>
      <w:sz w:val="20"/>
      <w:szCs w:val="20"/>
    </w:rPr>
  </w:style>
  <w:style w:type="paragraph" w:styleId="47">
    <w:name w:val="Balloon Text"/>
    <w:basedOn w:val="1"/>
    <w:link w:val="90"/>
    <w:unhideWhenUsed/>
    <w:qFormat/>
    <w:uiPriority w:val="0"/>
    <w:rPr>
      <w:sz w:val="18"/>
      <w:szCs w:val="18"/>
    </w:rPr>
  </w:style>
  <w:style w:type="paragraph" w:styleId="48">
    <w:name w:val="footer"/>
    <w:basedOn w:val="1"/>
    <w:link w:val="164"/>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49">
    <w:name w:val="header"/>
    <w:basedOn w:val="1"/>
    <w:link w:val="169"/>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50">
    <w:name w:val="Signature"/>
    <w:basedOn w:val="1"/>
    <w:link w:val="173"/>
    <w:unhideWhenUsed/>
    <w:qFormat/>
    <w:uiPriority w:val="0"/>
    <w:pPr>
      <w:ind w:left="100" w:leftChars="2100"/>
    </w:pPr>
    <w:rPr>
      <w:rFonts w:ascii="Calibri" w:hAnsi="Calibri" w:eastAsia="宋体" w:cs="Times New Roman"/>
      <w:kern w:val="0"/>
      <w:sz w:val="20"/>
      <w:szCs w:val="20"/>
    </w:rPr>
  </w:style>
  <w:style w:type="paragraph" w:styleId="51">
    <w:name w:val="toc 1"/>
    <w:basedOn w:val="1"/>
    <w:next w:val="1"/>
    <w:unhideWhenUsed/>
    <w:qFormat/>
    <w:uiPriority w:val="39"/>
    <w:rPr>
      <w:rFonts w:ascii="Calibri" w:hAnsi="Calibri" w:eastAsia="宋体" w:cs="Times New Roman"/>
    </w:rPr>
  </w:style>
  <w:style w:type="paragraph" w:styleId="52">
    <w:name w:val="toc 4"/>
    <w:basedOn w:val="1"/>
    <w:next w:val="1"/>
    <w:qFormat/>
    <w:uiPriority w:val="39"/>
    <w:pPr>
      <w:ind w:left="630"/>
      <w:jc w:val="left"/>
    </w:pPr>
    <w:rPr>
      <w:rFonts w:ascii="Calibri" w:hAnsi="Calibri" w:eastAsia="宋体" w:cs="Times New Roman"/>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176"/>
    <w:qFormat/>
    <w:uiPriority w:val="0"/>
    <w:pPr>
      <w:spacing w:after="60"/>
      <w:jc w:val="center"/>
      <w:outlineLvl w:val="1"/>
    </w:pPr>
    <w:rPr>
      <w:rFonts w:ascii="Cambria" w:hAnsi="Cambria" w:eastAsia="宋体" w:cs="Times New Roman"/>
      <w:kern w:val="0"/>
      <w:sz w:val="20"/>
      <w:szCs w:val="20"/>
    </w:rPr>
  </w:style>
  <w:style w:type="paragraph" w:styleId="56">
    <w:name w:val="List"/>
    <w:basedOn w:val="1"/>
    <w:qFormat/>
    <w:uiPriority w:val="0"/>
    <w:pPr>
      <w:ind w:left="200" w:hanging="200" w:hangingChars="200"/>
    </w:pPr>
    <w:rPr>
      <w:rFonts w:ascii="Times New Roman" w:hAnsi="Times New Roman" w:eastAsia="宋体" w:cs="Times New Roman"/>
      <w:szCs w:val="24"/>
    </w:rPr>
  </w:style>
  <w:style w:type="paragraph" w:styleId="57">
    <w:name w:val="footnote text"/>
    <w:basedOn w:val="1"/>
    <w:link w:val="179"/>
    <w:qFormat/>
    <w:uiPriority w:val="0"/>
    <w:pPr>
      <w:snapToGrid w:val="0"/>
      <w:jc w:val="left"/>
    </w:pPr>
    <w:rPr>
      <w:rFonts w:ascii="Calibri" w:hAnsi="Calibri" w:eastAsia="宋体" w:cs="Times New Roman"/>
      <w:kern w:val="0"/>
      <w:sz w:val="18"/>
      <w:szCs w:val="20"/>
    </w:rPr>
  </w:style>
  <w:style w:type="paragraph" w:styleId="58">
    <w:name w:val="toc 6"/>
    <w:basedOn w:val="1"/>
    <w:next w:val="1"/>
    <w:qFormat/>
    <w:uiPriority w:val="39"/>
    <w:pPr>
      <w:ind w:left="1050"/>
      <w:jc w:val="left"/>
    </w:pPr>
    <w:rPr>
      <w:rFonts w:ascii="Calibri" w:hAnsi="Calibri" w:eastAsia="宋体" w:cs="Times New Roman"/>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eastAsia="宋体" w:cs="Times New Roman"/>
      <w:b/>
      <w:szCs w:val="20"/>
    </w:rPr>
  </w:style>
  <w:style w:type="paragraph" w:styleId="61">
    <w:name w:val="Body Text Indent 3"/>
    <w:basedOn w:val="1"/>
    <w:link w:val="182"/>
    <w:qFormat/>
    <w:uiPriority w:val="0"/>
    <w:pPr>
      <w:spacing w:after="120"/>
      <w:ind w:left="420" w:leftChars="200"/>
    </w:pPr>
    <w:rPr>
      <w:rFonts w:ascii="Calibri" w:hAnsi="Calibri" w:eastAsia="宋体" w:cs="Times New Roman"/>
      <w:kern w:val="0"/>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eastAsia="宋体" w:cs="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eastAsia="宋体" w:cs="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eastAsia="宋体" w:cs="Times New Roman"/>
      <w:kern w:val="0"/>
      <w:sz w:val="24"/>
      <w:szCs w:val="20"/>
    </w:rPr>
  </w:style>
  <w:style w:type="paragraph" w:styleId="65">
    <w:name w:val="toc 2"/>
    <w:basedOn w:val="1"/>
    <w:next w:val="1"/>
    <w:qFormat/>
    <w:uiPriority w:val="39"/>
    <w:pPr>
      <w:ind w:left="210"/>
      <w:jc w:val="left"/>
    </w:pPr>
    <w:rPr>
      <w:rFonts w:ascii="Calibri" w:hAnsi="Calibri" w:eastAsia="宋体" w:cs="Times New Roman"/>
      <w:smallCaps/>
      <w:sz w:val="20"/>
      <w:szCs w:val="20"/>
    </w:rPr>
  </w:style>
  <w:style w:type="paragraph" w:styleId="66">
    <w:name w:val="toc 9"/>
    <w:basedOn w:val="1"/>
    <w:next w:val="1"/>
    <w:qFormat/>
    <w:uiPriority w:val="39"/>
    <w:pPr>
      <w:ind w:left="1680"/>
      <w:jc w:val="left"/>
    </w:pPr>
    <w:rPr>
      <w:rFonts w:ascii="Calibri" w:hAnsi="Calibri" w:eastAsia="宋体" w:cs="Times New Roman"/>
      <w:sz w:val="18"/>
      <w:szCs w:val="18"/>
    </w:rPr>
  </w:style>
  <w:style w:type="paragraph" w:styleId="67">
    <w:name w:val="Body Text 2"/>
    <w:basedOn w:val="1"/>
    <w:link w:val="185"/>
    <w:qFormat/>
    <w:uiPriority w:val="0"/>
    <w:pPr>
      <w:spacing w:after="120" w:line="480" w:lineRule="auto"/>
    </w:pPr>
    <w:rPr>
      <w:rFonts w:ascii="Calibri" w:hAnsi="Calibri" w:eastAsia="宋体" w:cs="Times New Roman"/>
      <w:kern w:val="0"/>
      <w:sz w:val="20"/>
      <w:szCs w:val="20"/>
    </w:rPr>
  </w:style>
  <w:style w:type="paragraph" w:styleId="68">
    <w:name w:val="List Continue 2"/>
    <w:basedOn w:val="1"/>
    <w:qFormat/>
    <w:uiPriority w:val="0"/>
    <w:pPr>
      <w:spacing w:after="120"/>
      <w:ind w:left="840" w:leftChars="400"/>
    </w:pPr>
    <w:rPr>
      <w:rFonts w:ascii="Times New Roman" w:hAnsi="Times New Roman" w:eastAsia="宋体" w:cs="Times New Roman"/>
      <w:szCs w:val="20"/>
    </w:rPr>
  </w:style>
  <w:style w:type="paragraph" w:styleId="69">
    <w:name w:val="Message Header"/>
    <w:basedOn w:val="30"/>
    <w:link w:val="188"/>
    <w:qFormat/>
    <w:uiPriority w:val="0"/>
    <w:pPr>
      <w:keepLines/>
      <w:widowControl/>
      <w:spacing w:after="40" w:line="140" w:lineRule="atLeast"/>
      <w:ind w:left="360"/>
      <w:jc w:val="left"/>
    </w:pPr>
    <w:rPr>
      <w:rFonts w:ascii="Garamond" w:hAnsi="Garamond"/>
      <w:bCs/>
      <w:spacing w:val="-5"/>
      <w:sz w:val="18"/>
    </w:rPr>
  </w:style>
  <w:style w:type="paragraph" w:styleId="70">
    <w:name w:val="HTML Preformatted"/>
    <w:basedOn w:val="1"/>
    <w:link w:val="19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styleId="71">
    <w:name w:val="Normal (Web)"/>
    <w:basedOn w:val="1"/>
    <w:qFormat/>
    <w:uiPriority w:val="99"/>
    <w:pPr>
      <w:widowControl/>
      <w:spacing w:before="100" w:beforeAutospacing="1" w:after="100" w:afterAutospacing="1"/>
      <w:jc w:val="left"/>
    </w:pPr>
    <w:rPr>
      <w:rFonts w:ascii="Calibri" w:hAnsi="Calibri" w:eastAsia="宋体" w:cs="Times New Roman"/>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eastAsia="宋体" w:cs="Times New Roman"/>
      <w:kern w:val="0"/>
      <w:sz w:val="20"/>
      <w:szCs w:val="20"/>
    </w:rPr>
  </w:style>
  <w:style w:type="paragraph" w:styleId="73">
    <w:name w:val="index 1"/>
    <w:basedOn w:val="1"/>
    <w:next w:val="1"/>
    <w:unhideWhenUsed/>
    <w:qFormat/>
    <w:uiPriority w:val="0"/>
    <w:rPr>
      <w:rFonts w:ascii="Calibri" w:hAnsi="Calibri" w:eastAsia="宋体" w:cs="Times New Roman"/>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eastAsia="宋体" w:cs="Times New Roman"/>
      <w:kern w:val="0"/>
      <w:sz w:val="24"/>
      <w:szCs w:val="20"/>
    </w:rPr>
  </w:style>
  <w:style w:type="paragraph" w:styleId="75">
    <w:name w:val="Title"/>
    <w:basedOn w:val="1"/>
    <w:next w:val="1"/>
    <w:link w:val="194"/>
    <w:qFormat/>
    <w:uiPriority w:val="10"/>
    <w:pPr>
      <w:spacing w:before="240" w:after="60"/>
      <w:jc w:val="center"/>
      <w:outlineLvl w:val="0"/>
    </w:pPr>
    <w:rPr>
      <w:rFonts w:ascii="Cambria" w:hAnsi="Cambria" w:eastAsia="宋体" w:cs="Times New Roman"/>
      <w:b/>
      <w:bCs/>
      <w:kern w:val="0"/>
      <w:sz w:val="32"/>
      <w:szCs w:val="32"/>
    </w:rPr>
  </w:style>
  <w:style w:type="paragraph" w:styleId="76">
    <w:name w:val="annotation subject"/>
    <w:basedOn w:val="25"/>
    <w:next w:val="25"/>
    <w:link w:val="122"/>
    <w:qFormat/>
    <w:uiPriority w:val="0"/>
    <w:rPr>
      <w:b/>
      <w:bCs/>
      <w:szCs w:val="24"/>
    </w:rPr>
  </w:style>
  <w:style w:type="paragraph" w:styleId="77">
    <w:name w:val="Body Text First Indent"/>
    <w:basedOn w:val="30"/>
    <w:link w:val="127"/>
    <w:qFormat/>
    <w:uiPriority w:val="0"/>
    <w:pPr>
      <w:ind w:firstLine="420" w:firstLineChars="100"/>
    </w:pPr>
    <w:rPr>
      <w:szCs w:val="24"/>
    </w:rPr>
  </w:style>
  <w:style w:type="paragraph" w:styleId="78">
    <w:name w:val="Body Text First Indent 2"/>
    <w:basedOn w:val="31"/>
    <w:link w:val="166"/>
    <w:qFormat/>
    <w:uiPriority w:val="0"/>
    <w:pPr>
      <w:numPr>
        <w:ilvl w:val="2"/>
        <w:numId w:val="2"/>
      </w:numPr>
      <w:adjustRightInd w:val="0"/>
      <w:spacing w:line="360" w:lineRule="atLeast"/>
      <w:ind w:left="420" w:firstLine="420" w:firstLineChars="200"/>
      <w:jc w:val="left"/>
      <w:textAlignment w:val="baseline"/>
    </w:pPr>
    <w:rPr>
      <w:szCs w:val="20"/>
    </w:rPr>
  </w:style>
  <w:style w:type="character" w:styleId="81">
    <w:name w:val="Strong"/>
    <w:qFormat/>
    <w:uiPriority w:val="0"/>
    <w:rPr>
      <w:b/>
      <w:bCs/>
    </w:rPr>
  </w:style>
  <w:style w:type="character" w:styleId="82">
    <w:name w:val="endnote reference"/>
    <w:qFormat/>
    <w:uiPriority w:val="0"/>
    <w:rPr>
      <w:vertAlign w:val="superscript"/>
    </w:rPr>
  </w:style>
  <w:style w:type="character" w:styleId="83">
    <w:name w:val="page number"/>
    <w:qFormat/>
    <w:uiPriority w:val="0"/>
  </w:style>
  <w:style w:type="character" w:styleId="84">
    <w:name w:val="FollowedHyperlink"/>
    <w:basedOn w:val="80"/>
    <w:semiHidden/>
    <w:unhideWhenUsed/>
    <w:uiPriority w:val="99"/>
    <w:rPr>
      <w:color w:val="954F72" w:themeColor="followedHyperlink"/>
      <w:u w:val="single"/>
    </w:rPr>
  </w:style>
  <w:style w:type="character" w:styleId="85">
    <w:name w:val="Emphasis"/>
    <w:qFormat/>
    <w:uiPriority w:val="20"/>
    <w:rPr>
      <w:i/>
      <w:iCs/>
    </w:rPr>
  </w:style>
  <w:style w:type="character" w:styleId="86">
    <w:name w:val="line number"/>
    <w:basedOn w:val="80"/>
    <w:qFormat/>
    <w:uiPriority w:val="0"/>
  </w:style>
  <w:style w:type="character" w:styleId="87">
    <w:name w:val="Hyperlink"/>
    <w:unhideWhenUsed/>
    <w:qFormat/>
    <w:uiPriority w:val="99"/>
    <w:rPr>
      <w:color w:val="0000FF"/>
      <w:u w:val="single"/>
    </w:rPr>
  </w:style>
  <w:style w:type="character" w:styleId="88">
    <w:name w:val="annotation reference"/>
    <w:qFormat/>
    <w:uiPriority w:val="0"/>
    <w:rPr>
      <w:sz w:val="21"/>
      <w:szCs w:val="21"/>
    </w:rPr>
  </w:style>
  <w:style w:type="character" w:styleId="89">
    <w:name w:val="footnote reference"/>
    <w:qFormat/>
    <w:uiPriority w:val="0"/>
    <w:rPr>
      <w:vertAlign w:val="superscript"/>
    </w:rPr>
  </w:style>
  <w:style w:type="character" w:customStyle="1" w:styleId="90">
    <w:name w:val="批注框文本 Char4"/>
    <w:basedOn w:val="80"/>
    <w:link w:val="47"/>
    <w:uiPriority w:val="0"/>
    <w:rPr>
      <w:sz w:val="18"/>
      <w:szCs w:val="18"/>
    </w:rPr>
  </w:style>
  <w:style w:type="character" w:customStyle="1" w:styleId="91">
    <w:name w:val="标题 1 字符"/>
    <w:basedOn w:val="80"/>
    <w:uiPriority w:val="0"/>
    <w:rPr>
      <w:b/>
      <w:bCs/>
      <w:kern w:val="44"/>
      <w:sz w:val="44"/>
      <w:szCs w:val="44"/>
    </w:rPr>
  </w:style>
  <w:style w:type="character" w:customStyle="1" w:styleId="92">
    <w:name w:val="标题 2 字符"/>
    <w:basedOn w:val="80"/>
    <w:uiPriority w:val="0"/>
    <w:rPr>
      <w:rFonts w:asciiTheme="majorHAnsi" w:hAnsiTheme="majorHAnsi" w:eastAsiaTheme="majorEastAsia" w:cstheme="majorBidi"/>
      <w:b/>
      <w:bCs/>
      <w:sz w:val="32"/>
      <w:szCs w:val="32"/>
    </w:rPr>
  </w:style>
  <w:style w:type="character" w:customStyle="1" w:styleId="93">
    <w:name w:val="标题 3 字符"/>
    <w:basedOn w:val="80"/>
    <w:uiPriority w:val="0"/>
    <w:rPr>
      <w:b/>
      <w:bCs/>
      <w:sz w:val="32"/>
      <w:szCs w:val="32"/>
    </w:rPr>
  </w:style>
  <w:style w:type="character" w:customStyle="1" w:styleId="94">
    <w:name w:val="标题 4 字符"/>
    <w:basedOn w:val="80"/>
    <w:uiPriority w:val="0"/>
    <w:rPr>
      <w:rFonts w:asciiTheme="majorHAnsi" w:hAnsiTheme="majorHAnsi" w:eastAsiaTheme="majorEastAsia" w:cstheme="majorBidi"/>
      <w:b/>
      <w:bCs/>
      <w:sz w:val="28"/>
      <w:szCs w:val="28"/>
    </w:rPr>
  </w:style>
  <w:style w:type="character" w:customStyle="1" w:styleId="95">
    <w:name w:val="标题 5 字符"/>
    <w:basedOn w:val="80"/>
    <w:semiHidden/>
    <w:uiPriority w:val="9"/>
    <w:rPr>
      <w:b/>
      <w:bCs/>
      <w:sz w:val="28"/>
      <w:szCs w:val="28"/>
    </w:rPr>
  </w:style>
  <w:style w:type="character" w:customStyle="1" w:styleId="96">
    <w:name w:val="标题 6 字符"/>
    <w:basedOn w:val="80"/>
    <w:uiPriority w:val="0"/>
    <w:rPr>
      <w:rFonts w:asciiTheme="majorHAnsi" w:hAnsiTheme="majorHAnsi" w:eastAsiaTheme="majorEastAsia" w:cstheme="majorBidi"/>
      <w:b/>
      <w:bCs/>
      <w:sz w:val="24"/>
      <w:szCs w:val="24"/>
    </w:rPr>
  </w:style>
  <w:style w:type="character" w:customStyle="1" w:styleId="97">
    <w:name w:val="标题 7 字符"/>
    <w:basedOn w:val="80"/>
    <w:uiPriority w:val="0"/>
    <w:rPr>
      <w:b/>
      <w:bCs/>
      <w:sz w:val="24"/>
      <w:szCs w:val="24"/>
    </w:rPr>
  </w:style>
  <w:style w:type="character" w:customStyle="1" w:styleId="98">
    <w:name w:val="标题 8 字符"/>
    <w:basedOn w:val="80"/>
    <w:uiPriority w:val="0"/>
    <w:rPr>
      <w:rFonts w:asciiTheme="majorHAnsi" w:hAnsiTheme="majorHAnsi" w:eastAsiaTheme="majorEastAsia" w:cstheme="majorBidi"/>
      <w:sz w:val="24"/>
      <w:szCs w:val="24"/>
    </w:rPr>
  </w:style>
  <w:style w:type="character" w:customStyle="1" w:styleId="99">
    <w:name w:val="标题 9 字符"/>
    <w:basedOn w:val="80"/>
    <w:uiPriority w:val="0"/>
    <w:rPr>
      <w:rFonts w:asciiTheme="majorHAnsi" w:hAnsiTheme="majorHAnsi" w:eastAsiaTheme="majorEastAsia" w:cstheme="majorBidi"/>
      <w:szCs w:val="21"/>
    </w:rPr>
  </w:style>
  <w:style w:type="character" w:customStyle="1" w:styleId="100">
    <w:name w:val="标题 1 Char"/>
    <w:qFormat/>
    <w:uiPriority w:val="0"/>
    <w:rPr>
      <w:rFonts w:ascii="Calibri" w:hAnsi="Calibri" w:eastAsia="宋体" w:cs="Times New Roman"/>
      <w:b/>
      <w:bCs/>
      <w:kern w:val="44"/>
      <w:sz w:val="44"/>
      <w:szCs w:val="44"/>
    </w:rPr>
  </w:style>
  <w:style w:type="character" w:customStyle="1" w:styleId="101">
    <w:name w:val="标题 2 Char"/>
    <w:qFormat/>
    <w:uiPriority w:val="0"/>
    <w:rPr>
      <w:rFonts w:ascii="Cambria" w:hAnsi="Cambria" w:eastAsia="宋体" w:cs="Times New Roman"/>
      <w:b/>
      <w:bCs/>
      <w:sz w:val="32"/>
      <w:szCs w:val="32"/>
    </w:rPr>
  </w:style>
  <w:style w:type="character" w:customStyle="1" w:styleId="102">
    <w:name w:val="标题 3 Char"/>
    <w:qFormat/>
    <w:uiPriority w:val="0"/>
    <w:rPr>
      <w:rFonts w:ascii="Calibri" w:hAnsi="Calibri" w:eastAsia="宋体" w:cs="Times New Roman"/>
      <w:b/>
      <w:bCs/>
      <w:sz w:val="32"/>
      <w:szCs w:val="32"/>
    </w:rPr>
  </w:style>
  <w:style w:type="character" w:customStyle="1" w:styleId="103">
    <w:name w:val="标题 4 Char"/>
    <w:semiHidden/>
    <w:qFormat/>
    <w:uiPriority w:val="0"/>
    <w:rPr>
      <w:rFonts w:ascii="Cambria" w:hAnsi="Cambria" w:eastAsia="宋体" w:cs="Times New Roman"/>
      <w:b/>
      <w:bCs/>
      <w:sz w:val="28"/>
      <w:szCs w:val="28"/>
    </w:rPr>
  </w:style>
  <w:style w:type="character" w:customStyle="1" w:styleId="104">
    <w:name w:val="标题 5 Char"/>
    <w:semiHidden/>
    <w:qFormat/>
    <w:uiPriority w:val="0"/>
    <w:rPr>
      <w:rFonts w:ascii="Calibri" w:hAnsi="Calibri" w:eastAsia="宋体" w:cs="Times New Roman"/>
      <w:b/>
      <w:bCs/>
      <w:sz w:val="28"/>
      <w:szCs w:val="28"/>
    </w:rPr>
  </w:style>
  <w:style w:type="character" w:customStyle="1" w:styleId="105">
    <w:name w:val="标题 6 Char"/>
    <w:semiHidden/>
    <w:qFormat/>
    <w:uiPriority w:val="0"/>
    <w:rPr>
      <w:rFonts w:ascii="Cambria" w:hAnsi="Cambria" w:eastAsia="宋体" w:cs="Times New Roman"/>
      <w:b/>
      <w:bCs/>
      <w:sz w:val="24"/>
      <w:szCs w:val="24"/>
    </w:rPr>
  </w:style>
  <w:style w:type="character" w:customStyle="1" w:styleId="106">
    <w:name w:val="标题 7 Char"/>
    <w:qFormat/>
    <w:uiPriority w:val="0"/>
    <w:rPr>
      <w:rFonts w:ascii="Calibri" w:hAnsi="Calibri" w:eastAsia="宋体" w:cs="Times New Roman"/>
      <w:b/>
      <w:bCs/>
      <w:sz w:val="24"/>
      <w:szCs w:val="24"/>
    </w:rPr>
  </w:style>
  <w:style w:type="character" w:customStyle="1" w:styleId="107">
    <w:name w:val="标题 8 Char"/>
    <w:semiHidden/>
    <w:qFormat/>
    <w:uiPriority w:val="0"/>
    <w:rPr>
      <w:rFonts w:ascii="Cambria" w:hAnsi="Cambria" w:eastAsia="宋体" w:cs="Times New Roman"/>
      <w:sz w:val="24"/>
      <w:szCs w:val="24"/>
    </w:rPr>
  </w:style>
  <w:style w:type="character" w:customStyle="1" w:styleId="108">
    <w:name w:val="标题 9 Char"/>
    <w:semiHidden/>
    <w:qFormat/>
    <w:uiPriority w:val="0"/>
    <w:rPr>
      <w:rFonts w:ascii="Cambria" w:hAnsi="Cambria" w:eastAsia="宋体" w:cs="Times New Roman"/>
      <w:szCs w:val="21"/>
    </w:rPr>
  </w:style>
  <w:style w:type="character" w:customStyle="1" w:styleId="109">
    <w:name w:val="标题 1 Char2"/>
    <w:link w:val="3"/>
    <w:qFormat/>
    <w:uiPriority w:val="0"/>
    <w:rPr>
      <w:rFonts w:ascii="Calibri" w:hAnsi="Calibri" w:eastAsia="宋体" w:cs="Times New Roman"/>
      <w:b/>
      <w:bCs/>
      <w:kern w:val="44"/>
      <w:sz w:val="44"/>
      <w:szCs w:val="44"/>
    </w:rPr>
  </w:style>
  <w:style w:type="character" w:customStyle="1" w:styleId="110">
    <w:name w:val="标题 2 Char2"/>
    <w:link w:val="4"/>
    <w:qFormat/>
    <w:uiPriority w:val="0"/>
    <w:rPr>
      <w:rFonts w:ascii="Arial" w:hAnsi="Arial" w:eastAsia="宋体" w:cs="Times New Roman"/>
      <w:b/>
      <w:bCs/>
      <w:kern w:val="0"/>
      <w:sz w:val="24"/>
      <w:szCs w:val="32"/>
    </w:rPr>
  </w:style>
  <w:style w:type="character" w:customStyle="1" w:styleId="111">
    <w:name w:val="标题 3 Char2"/>
    <w:link w:val="5"/>
    <w:qFormat/>
    <w:uiPriority w:val="0"/>
    <w:rPr>
      <w:rFonts w:ascii="Calibri" w:hAnsi="Calibri" w:eastAsia="宋体" w:cs="Times New Roman"/>
      <w:b/>
      <w:bCs/>
      <w:kern w:val="0"/>
      <w:sz w:val="20"/>
      <w:szCs w:val="32"/>
    </w:rPr>
  </w:style>
  <w:style w:type="character" w:customStyle="1" w:styleId="112">
    <w:name w:val="标题 4 Char1"/>
    <w:link w:val="6"/>
    <w:qFormat/>
    <w:uiPriority w:val="0"/>
    <w:rPr>
      <w:rFonts w:ascii="Arial" w:hAnsi="Arial" w:eastAsia="黑体" w:cs="Times New Roman"/>
      <w:b/>
      <w:bCs/>
      <w:kern w:val="0"/>
      <w:sz w:val="28"/>
      <w:szCs w:val="28"/>
    </w:rPr>
  </w:style>
  <w:style w:type="character" w:customStyle="1" w:styleId="113">
    <w:name w:val="标题 5 Char2"/>
    <w:link w:val="7"/>
    <w:qFormat/>
    <w:uiPriority w:val="0"/>
    <w:rPr>
      <w:rFonts w:ascii="宋体" w:hAnsi="宋体" w:eastAsia="宋体" w:cs="Times New Roman"/>
      <w:b/>
      <w:kern w:val="0"/>
      <w:sz w:val="24"/>
      <w:szCs w:val="20"/>
    </w:rPr>
  </w:style>
  <w:style w:type="character" w:customStyle="1" w:styleId="114">
    <w:name w:val="标题 6 Char2"/>
    <w:link w:val="8"/>
    <w:qFormat/>
    <w:uiPriority w:val="0"/>
    <w:rPr>
      <w:rFonts w:ascii="Arial" w:hAnsi="Arial" w:eastAsia="黑体" w:cs="Times New Roman"/>
      <w:b/>
      <w:bCs/>
      <w:kern w:val="0"/>
      <w:sz w:val="24"/>
      <w:szCs w:val="20"/>
    </w:rPr>
  </w:style>
  <w:style w:type="character" w:customStyle="1" w:styleId="115">
    <w:name w:val="标题 7 Char2"/>
    <w:link w:val="9"/>
    <w:qFormat/>
    <w:uiPriority w:val="0"/>
    <w:rPr>
      <w:rFonts w:ascii="Calibri" w:hAnsi="Calibri" w:eastAsia="宋体" w:cs="Times New Roman"/>
      <w:b/>
      <w:bCs/>
      <w:kern w:val="0"/>
      <w:sz w:val="24"/>
      <w:szCs w:val="20"/>
    </w:rPr>
  </w:style>
  <w:style w:type="character" w:customStyle="1" w:styleId="116">
    <w:name w:val="标题 8 Char2"/>
    <w:link w:val="10"/>
    <w:qFormat/>
    <w:uiPriority w:val="0"/>
    <w:rPr>
      <w:rFonts w:ascii="Arial" w:hAnsi="Arial" w:eastAsia="黑体" w:cs="Times New Roman"/>
      <w:kern w:val="0"/>
      <w:sz w:val="24"/>
      <w:szCs w:val="20"/>
    </w:rPr>
  </w:style>
  <w:style w:type="character" w:customStyle="1" w:styleId="117">
    <w:name w:val="标题 9 Char2"/>
    <w:link w:val="11"/>
    <w:qFormat/>
    <w:uiPriority w:val="0"/>
    <w:rPr>
      <w:rFonts w:ascii="Arial" w:hAnsi="Arial" w:eastAsia="黑体" w:cs="Times New Roman"/>
      <w:kern w:val="0"/>
      <w:sz w:val="20"/>
      <w:szCs w:val="21"/>
    </w:rPr>
  </w:style>
  <w:style w:type="character" w:customStyle="1" w:styleId="118">
    <w:name w:val="批注文字 字符"/>
    <w:basedOn w:val="80"/>
    <w:uiPriority w:val="0"/>
  </w:style>
  <w:style w:type="character" w:customStyle="1" w:styleId="119">
    <w:name w:val="批注文字 Char"/>
    <w:link w:val="25"/>
    <w:qFormat/>
    <w:uiPriority w:val="0"/>
    <w:rPr>
      <w:rFonts w:ascii="Calibri" w:hAnsi="Calibri" w:eastAsia="宋体" w:cs="Times New Roman"/>
      <w:kern w:val="0"/>
      <w:sz w:val="20"/>
      <w:szCs w:val="20"/>
    </w:rPr>
  </w:style>
  <w:style w:type="character" w:customStyle="1" w:styleId="120">
    <w:name w:val="批注主题 字符"/>
    <w:basedOn w:val="118"/>
    <w:semiHidden/>
    <w:uiPriority w:val="0"/>
    <w:rPr>
      <w:b/>
      <w:bCs/>
    </w:rPr>
  </w:style>
  <w:style w:type="character" w:customStyle="1" w:styleId="121">
    <w:name w:val="批注主题 Char"/>
    <w:qFormat/>
    <w:uiPriority w:val="0"/>
    <w:rPr>
      <w:rFonts w:ascii="Calibri" w:hAnsi="Calibri" w:eastAsia="宋体" w:cs="Times New Roman"/>
      <w:b/>
      <w:bCs/>
      <w:kern w:val="0"/>
      <w:sz w:val="20"/>
      <w:szCs w:val="20"/>
    </w:rPr>
  </w:style>
  <w:style w:type="character" w:customStyle="1" w:styleId="122">
    <w:name w:val="批注主题 Char3"/>
    <w:link w:val="76"/>
    <w:qFormat/>
    <w:uiPriority w:val="0"/>
    <w:rPr>
      <w:rFonts w:ascii="Calibri" w:hAnsi="Calibri" w:eastAsia="宋体" w:cs="Times New Roman"/>
      <w:b/>
      <w:bCs/>
      <w:kern w:val="0"/>
      <w:sz w:val="20"/>
      <w:szCs w:val="24"/>
    </w:rPr>
  </w:style>
  <w:style w:type="character" w:customStyle="1" w:styleId="123">
    <w:name w:val="正文文本 字符"/>
    <w:basedOn w:val="80"/>
    <w:semiHidden/>
    <w:uiPriority w:val="99"/>
  </w:style>
  <w:style w:type="character" w:customStyle="1" w:styleId="124">
    <w:name w:val="正文文本 Char"/>
    <w:link w:val="30"/>
    <w:qFormat/>
    <w:uiPriority w:val="0"/>
    <w:rPr>
      <w:rFonts w:ascii="Calibri" w:hAnsi="Calibri" w:eastAsia="宋体" w:cs="Times New Roman"/>
      <w:kern w:val="0"/>
      <w:sz w:val="20"/>
      <w:szCs w:val="20"/>
    </w:rPr>
  </w:style>
  <w:style w:type="character" w:customStyle="1" w:styleId="125">
    <w:name w:val="正文首行缩进 字符"/>
    <w:basedOn w:val="123"/>
    <w:semiHidden/>
    <w:uiPriority w:val="99"/>
  </w:style>
  <w:style w:type="character" w:customStyle="1" w:styleId="126">
    <w:name w:val="正文首行缩进 Char"/>
    <w:basedOn w:val="124"/>
    <w:qFormat/>
    <w:uiPriority w:val="0"/>
    <w:rPr>
      <w:rFonts w:ascii="Calibri" w:hAnsi="Calibri" w:eastAsia="宋体" w:cs="Times New Roman"/>
      <w:kern w:val="0"/>
      <w:sz w:val="20"/>
      <w:szCs w:val="20"/>
    </w:rPr>
  </w:style>
  <w:style w:type="character" w:customStyle="1" w:styleId="127">
    <w:name w:val="正文首行缩进 Char1"/>
    <w:link w:val="77"/>
    <w:qFormat/>
    <w:uiPriority w:val="0"/>
    <w:rPr>
      <w:rFonts w:ascii="Calibri" w:hAnsi="Calibri" w:eastAsia="宋体" w:cs="Times New Roman"/>
      <w:kern w:val="0"/>
      <w:sz w:val="20"/>
      <w:szCs w:val="24"/>
    </w:rPr>
  </w:style>
  <w:style w:type="character" w:customStyle="1" w:styleId="128">
    <w:name w:val="宏文本 字符"/>
    <w:basedOn w:val="80"/>
    <w:link w:val="129"/>
    <w:qFormat/>
    <w:uiPriority w:val="0"/>
    <w:rPr>
      <w:rFonts w:ascii="Courier New" w:hAnsi="Courier New" w:eastAsia="宋体" w:cs="Courier New"/>
      <w:sz w:val="24"/>
      <w:szCs w:val="24"/>
    </w:rPr>
  </w:style>
  <w:style w:type="paragraph" w:customStyle="1" w:styleId="129">
    <w:name w:val="宏文本1"/>
    <w:next w:val="2"/>
    <w:link w:val="12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30">
    <w:name w:val="宏文本 Char"/>
    <w:qFormat/>
    <w:uiPriority w:val="0"/>
    <w:rPr>
      <w:rFonts w:ascii="Courier New" w:hAnsi="Courier New" w:eastAsia="宋体" w:cs="Courier New"/>
      <w:sz w:val="24"/>
      <w:szCs w:val="24"/>
    </w:rPr>
  </w:style>
  <w:style w:type="character" w:customStyle="1" w:styleId="131">
    <w:name w:val="宏文本 Char1"/>
    <w:link w:val="2"/>
    <w:uiPriority w:val="0"/>
    <w:rPr>
      <w:rFonts w:ascii="Courier New" w:hAnsi="Courier New" w:eastAsia="宋体" w:cs="Times New Roman"/>
      <w:kern w:val="0"/>
      <w:sz w:val="24"/>
      <w:szCs w:val="24"/>
    </w:rPr>
  </w:style>
  <w:style w:type="character" w:customStyle="1" w:styleId="132">
    <w:name w:val="注释标题 字符"/>
    <w:basedOn w:val="80"/>
    <w:semiHidden/>
    <w:uiPriority w:val="99"/>
  </w:style>
  <w:style w:type="character" w:customStyle="1" w:styleId="133">
    <w:name w:val="注释标题 Char"/>
    <w:semiHidden/>
    <w:qFormat/>
    <w:uiPriority w:val="0"/>
    <w:rPr>
      <w:rFonts w:ascii="Calibri" w:hAnsi="Calibri" w:eastAsia="宋体" w:cs="Times New Roman"/>
    </w:rPr>
  </w:style>
  <w:style w:type="character" w:customStyle="1" w:styleId="134">
    <w:name w:val="注释标题 Char1"/>
    <w:link w:val="16"/>
    <w:qFormat/>
    <w:uiPriority w:val="0"/>
    <w:rPr>
      <w:rFonts w:ascii="Times New Roman" w:hAnsi="Times New Roman" w:eastAsia="宋体" w:cs="Times New Roman"/>
      <w:kern w:val="0"/>
      <w:sz w:val="20"/>
      <w:szCs w:val="24"/>
    </w:rPr>
  </w:style>
  <w:style w:type="character" w:customStyle="1" w:styleId="135">
    <w:name w:val="正文缩进 Char1"/>
    <w:link w:val="19"/>
    <w:qFormat/>
    <w:uiPriority w:val="0"/>
    <w:rPr>
      <w:rFonts w:ascii="Calibri" w:hAnsi="Calibri" w:eastAsia="宋体" w:cs="Times New Roman"/>
      <w:kern w:val="0"/>
      <w:sz w:val="20"/>
      <w:szCs w:val="20"/>
    </w:rPr>
  </w:style>
  <w:style w:type="character" w:customStyle="1" w:styleId="136">
    <w:name w:val="题注 Char1"/>
    <w:link w:val="20"/>
    <w:qFormat/>
    <w:uiPriority w:val="0"/>
    <w:rPr>
      <w:rFonts w:ascii="Arial" w:hAnsi="Arial" w:eastAsia="黑体" w:cs="Times New Roman"/>
      <w:kern w:val="0"/>
      <w:sz w:val="20"/>
      <w:szCs w:val="20"/>
    </w:rPr>
  </w:style>
  <w:style w:type="character" w:customStyle="1" w:styleId="137">
    <w:name w:val="文档结构图 字符"/>
    <w:basedOn w:val="80"/>
    <w:uiPriority w:val="0"/>
    <w:rPr>
      <w:rFonts w:ascii="Microsoft YaHei UI" w:eastAsia="Microsoft YaHei UI"/>
      <w:sz w:val="18"/>
      <w:szCs w:val="18"/>
    </w:rPr>
  </w:style>
  <w:style w:type="character" w:customStyle="1" w:styleId="138">
    <w:name w:val="文档结构图 Char"/>
    <w:semiHidden/>
    <w:qFormat/>
    <w:uiPriority w:val="0"/>
    <w:rPr>
      <w:rFonts w:ascii="宋体" w:hAnsi="Calibri" w:eastAsia="宋体" w:cs="Times New Roman"/>
      <w:sz w:val="18"/>
      <w:szCs w:val="18"/>
    </w:rPr>
  </w:style>
  <w:style w:type="character" w:customStyle="1" w:styleId="139">
    <w:name w:val="文档结构图 Char2"/>
    <w:link w:val="23"/>
    <w:qFormat/>
    <w:uiPriority w:val="0"/>
    <w:rPr>
      <w:rFonts w:ascii="Calibri" w:hAnsi="Calibri" w:eastAsia="宋体" w:cs="Times New Roman"/>
      <w:kern w:val="0"/>
      <w:sz w:val="20"/>
      <w:szCs w:val="24"/>
      <w:shd w:val="clear" w:color="auto" w:fill="000080"/>
    </w:rPr>
  </w:style>
  <w:style w:type="character" w:customStyle="1" w:styleId="140">
    <w:name w:val="称呼 字符"/>
    <w:basedOn w:val="80"/>
    <w:semiHidden/>
    <w:uiPriority w:val="99"/>
  </w:style>
  <w:style w:type="character" w:customStyle="1" w:styleId="141">
    <w:name w:val="称呼 Char"/>
    <w:semiHidden/>
    <w:qFormat/>
    <w:uiPriority w:val="0"/>
    <w:rPr>
      <w:rFonts w:ascii="Calibri" w:hAnsi="Calibri" w:eastAsia="宋体" w:cs="Times New Roman"/>
    </w:rPr>
  </w:style>
  <w:style w:type="character" w:customStyle="1" w:styleId="142">
    <w:name w:val="称呼 Char1"/>
    <w:link w:val="27"/>
    <w:qFormat/>
    <w:uiPriority w:val="0"/>
    <w:rPr>
      <w:rFonts w:ascii="Times New Roman" w:hAnsi="Times New Roman" w:eastAsia="宋体" w:cs="Times New Roman"/>
      <w:kern w:val="0"/>
      <w:sz w:val="20"/>
      <w:szCs w:val="20"/>
    </w:rPr>
  </w:style>
  <w:style w:type="character" w:customStyle="1" w:styleId="143">
    <w:name w:val="正文文本 3 字符"/>
    <w:basedOn w:val="80"/>
    <w:uiPriority w:val="0"/>
    <w:rPr>
      <w:sz w:val="16"/>
      <w:szCs w:val="16"/>
    </w:rPr>
  </w:style>
  <w:style w:type="character" w:customStyle="1" w:styleId="144">
    <w:name w:val="正文文本 3 Char"/>
    <w:semiHidden/>
    <w:qFormat/>
    <w:uiPriority w:val="0"/>
    <w:rPr>
      <w:rFonts w:ascii="Calibri" w:hAnsi="Calibri" w:eastAsia="宋体" w:cs="Times New Roman"/>
      <w:sz w:val="16"/>
      <w:szCs w:val="16"/>
    </w:rPr>
  </w:style>
  <w:style w:type="character" w:customStyle="1" w:styleId="145">
    <w:name w:val="正文文本 3 Char2"/>
    <w:link w:val="28"/>
    <w:qFormat/>
    <w:uiPriority w:val="0"/>
    <w:rPr>
      <w:rFonts w:ascii="宋体" w:hAnsi="Calibri" w:eastAsia="宋体" w:cs="Times New Roman"/>
      <w:kern w:val="0"/>
      <w:sz w:val="24"/>
      <w:szCs w:val="20"/>
    </w:rPr>
  </w:style>
  <w:style w:type="character" w:customStyle="1" w:styleId="146">
    <w:name w:val="正文文本缩进 字符"/>
    <w:basedOn w:val="80"/>
    <w:uiPriority w:val="0"/>
  </w:style>
  <w:style w:type="character" w:customStyle="1" w:styleId="147">
    <w:name w:val="正文文本缩进 Char"/>
    <w:qFormat/>
    <w:uiPriority w:val="0"/>
    <w:rPr>
      <w:rFonts w:ascii="Calibri" w:hAnsi="Calibri" w:eastAsia="宋体" w:cs="Times New Roman"/>
    </w:rPr>
  </w:style>
  <w:style w:type="character" w:customStyle="1" w:styleId="148">
    <w:name w:val="正文文本缩进 Char3"/>
    <w:link w:val="31"/>
    <w:qFormat/>
    <w:uiPriority w:val="0"/>
    <w:rPr>
      <w:rFonts w:ascii="Calibri" w:hAnsi="Calibri" w:eastAsia="宋体" w:cs="Times New Roman"/>
      <w:kern w:val="0"/>
      <w:sz w:val="20"/>
      <w:szCs w:val="24"/>
    </w:rPr>
  </w:style>
  <w:style w:type="character" w:customStyle="1" w:styleId="149">
    <w:name w:val="纯文本 字符"/>
    <w:basedOn w:val="80"/>
    <w:qFormat/>
    <w:uiPriority w:val="0"/>
    <w:rPr>
      <w:rFonts w:hAnsi="Courier New" w:cs="Courier New" w:asciiTheme="minorEastAsia"/>
    </w:rPr>
  </w:style>
  <w:style w:type="character" w:customStyle="1" w:styleId="150">
    <w:name w:val="纯文本 Char"/>
    <w:qFormat/>
    <w:uiPriority w:val="0"/>
    <w:rPr>
      <w:rFonts w:ascii="宋体" w:hAnsi="Courier New" w:eastAsia="宋体" w:cs="Courier New"/>
      <w:szCs w:val="21"/>
    </w:rPr>
  </w:style>
  <w:style w:type="character" w:customStyle="1" w:styleId="151">
    <w:name w:val="纯文本 Char3"/>
    <w:link w:val="39"/>
    <w:qFormat/>
    <w:uiPriority w:val="0"/>
    <w:rPr>
      <w:rFonts w:ascii="宋体" w:hAnsi="Courier New" w:eastAsia="宋体" w:cs="Times New Roman"/>
      <w:kern w:val="0"/>
      <w:sz w:val="20"/>
      <w:szCs w:val="21"/>
    </w:rPr>
  </w:style>
  <w:style w:type="character" w:customStyle="1" w:styleId="152">
    <w:name w:val="日期 字符"/>
    <w:basedOn w:val="80"/>
    <w:uiPriority w:val="0"/>
  </w:style>
  <w:style w:type="character" w:customStyle="1" w:styleId="153">
    <w:name w:val="日期 Char"/>
    <w:qFormat/>
    <w:uiPriority w:val="0"/>
    <w:rPr>
      <w:rFonts w:ascii="Calibri" w:hAnsi="Calibri" w:eastAsia="宋体" w:cs="Times New Roman"/>
    </w:rPr>
  </w:style>
  <w:style w:type="character" w:customStyle="1" w:styleId="154">
    <w:name w:val="日期 Char3"/>
    <w:link w:val="44"/>
    <w:qFormat/>
    <w:uiPriority w:val="0"/>
    <w:rPr>
      <w:rFonts w:ascii="Calibri" w:hAnsi="Calibri" w:eastAsia="仿宋_GB2312" w:cs="Times New Roman"/>
      <w:kern w:val="0"/>
      <w:sz w:val="28"/>
      <w:szCs w:val="20"/>
    </w:rPr>
  </w:style>
  <w:style w:type="character" w:customStyle="1" w:styleId="155">
    <w:name w:val="正文文本缩进 2 字符"/>
    <w:basedOn w:val="80"/>
    <w:uiPriority w:val="0"/>
  </w:style>
  <w:style w:type="character" w:customStyle="1" w:styleId="156">
    <w:name w:val="正文文本缩进 2 Char"/>
    <w:qFormat/>
    <w:uiPriority w:val="0"/>
    <w:rPr>
      <w:rFonts w:ascii="Calibri" w:hAnsi="Calibri" w:eastAsia="宋体" w:cs="Times New Roman"/>
    </w:rPr>
  </w:style>
  <w:style w:type="character" w:customStyle="1" w:styleId="157">
    <w:name w:val="正文文本缩进 2 Char3"/>
    <w:link w:val="45"/>
    <w:qFormat/>
    <w:uiPriority w:val="0"/>
    <w:rPr>
      <w:rFonts w:ascii="黑体" w:hAnsi="Calibri" w:eastAsia="黑体" w:cs="Times New Roman"/>
      <w:kern w:val="0"/>
      <w:sz w:val="20"/>
      <w:szCs w:val="24"/>
    </w:rPr>
  </w:style>
  <w:style w:type="character" w:customStyle="1" w:styleId="158">
    <w:name w:val="尾注文本 字符"/>
    <w:basedOn w:val="80"/>
    <w:uiPriority w:val="0"/>
  </w:style>
  <w:style w:type="character" w:customStyle="1" w:styleId="159">
    <w:name w:val="尾注文本 Char"/>
    <w:link w:val="46"/>
    <w:qFormat/>
    <w:uiPriority w:val="0"/>
    <w:rPr>
      <w:rFonts w:ascii="Calibri" w:hAnsi="Calibri" w:eastAsia="宋体" w:cs="Times New Roman"/>
      <w:kern w:val="0"/>
      <w:sz w:val="20"/>
      <w:szCs w:val="20"/>
    </w:rPr>
  </w:style>
  <w:style w:type="character" w:customStyle="1" w:styleId="160">
    <w:name w:val="批注框文本 Char"/>
    <w:qFormat/>
    <w:uiPriority w:val="0"/>
    <w:rPr>
      <w:rFonts w:ascii="Calibri" w:hAnsi="Calibri" w:eastAsia="宋体" w:cs="Times New Roman"/>
      <w:sz w:val="18"/>
      <w:szCs w:val="18"/>
    </w:rPr>
  </w:style>
  <w:style w:type="character" w:customStyle="1" w:styleId="161">
    <w:name w:val="批注框文本 Char3"/>
    <w:qFormat/>
    <w:uiPriority w:val="0"/>
    <w:rPr>
      <w:rFonts w:ascii="Calibri" w:hAnsi="Calibri" w:eastAsia="宋体" w:cs="Times New Roman"/>
      <w:kern w:val="0"/>
      <w:sz w:val="18"/>
      <w:szCs w:val="18"/>
    </w:rPr>
  </w:style>
  <w:style w:type="character" w:customStyle="1" w:styleId="162">
    <w:name w:val="页脚 字符"/>
    <w:basedOn w:val="80"/>
    <w:qFormat/>
    <w:uiPriority w:val="99"/>
    <w:rPr>
      <w:sz w:val="18"/>
      <w:szCs w:val="18"/>
    </w:rPr>
  </w:style>
  <w:style w:type="character" w:customStyle="1" w:styleId="163">
    <w:name w:val="页脚 Char"/>
    <w:semiHidden/>
    <w:qFormat/>
    <w:uiPriority w:val="0"/>
    <w:rPr>
      <w:rFonts w:ascii="Calibri" w:hAnsi="Calibri" w:eastAsia="宋体" w:cs="Times New Roman"/>
      <w:sz w:val="18"/>
      <w:szCs w:val="18"/>
    </w:rPr>
  </w:style>
  <w:style w:type="character" w:customStyle="1" w:styleId="164">
    <w:name w:val="页脚 Char3"/>
    <w:link w:val="48"/>
    <w:qFormat/>
    <w:uiPriority w:val="99"/>
    <w:rPr>
      <w:rFonts w:ascii="Calibri" w:hAnsi="Calibri" w:eastAsia="宋体" w:cs="Times New Roman"/>
      <w:kern w:val="0"/>
      <w:sz w:val="18"/>
      <w:szCs w:val="18"/>
    </w:rPr>
  </w:style>
  <w:style w:type="character" w:customStyle="1" w:styleId="165">
    <w:name w:val="正文首行缩进 2 字符"/>
    <w:basedOn w:val="146"/>
    <w:semiHidden/>
    <w:uiPriority w:val="99"/>
  </w:style>
  <w:style w:type="character" w:customStyle="1" w:styleId="166">
    <w:name w:val="正文首行缩进 2 Char"/>
    <w:link w:val="78"/>
    <w:qFormat/>
    <w:uiPriority w:val="0"/>
    <w:rPr>
      <w:rFonts w:ascii="Calibri" w:hAnsi="Calibri" w:eastAsia="宋体" w:cs="Times New Roman"/>
      <w:kern w:val="0"/>
      <w:sz w:val="20"/>
      <w:szCs w:val="20"/>
    </w:rPr>
  </w:style>
  <w:style w:type="character" w:customStyle="1" w:styleId="167">
    <w:name w:val="页眉 字符"/>
    <w:basedOn w:val="80"/>
    <w:semiHidden/>
    <w:uiPriority w:val="99"/>
    <w:rPr>
      <w:sz w:val="18"/>
      <w:szCs w:val="18"/>
    </w:rPr>
  </w:style>
  <w:style w:type="character" w:customStyle="1" w:styleId="168">
    <w:name w:val="页眉 Char"/>
    <w:qFormat/>
    <w:uiPriority w:val="0"/>
    <w:rPr>
      <w:rFonts w:ascii="Calibri" w:hAnsi="Calibri" w:eastAsia="宋体" w:cs="Times New Roman"/>
      <w:sz w:val="18"/>
      <w:szCs w:val="18"/>
    </w:rPr>
  </w:style>
  <w:style w:type="character" w:customStyle="1" w:styleId="169">
    <w:name w:val="页眉 Char3"/>
    <w:link w:val="49"/>
    <w:qFormat/>
    <w:uiPriority w:val="0"/>
    <w:rPr>
      <w:rFonts w:ascii="Calibri" w:hAnsi="Calibri" w:eastAsia="宋体" w:cs="Times New Roman"/>
      <w:kern w:val="0"/>
      <w:sz w:val="18"/>
      <w:szCs w:val="18"/>
    </w:rPr>
  </w:style>
  <w:style w:type="character" w:customStyle="1" w:styleId="170">
    <w:name w:val="签名 字符"/>
    <w:basedOn w:val="80"/>
    <w:link w:val="171"/>
    <w:qFormat/>
    <w:uiPriority w:val="0"/>
  </w:style>
  <w:style w:type="paragraph" w:customStyle="1" w:styleId="171">
    <w:name w:val="签名1"/>
    <w:basedOn w:val="1"/>
    <w:next w:val="50"/>
    <w:link w:val="170"/>
    <w:qFormat/>
    <w:uiPriority w:val="0"/>
    <w:pPr>
      <w:ind w:left="100" w:leftChars="2100"/>
    </w:pPr>
  </w:style>
  <w:style w:type="character" w:customStyle="1" w:styleId="172">
    <w:name w:val="签名 Char"/>
    <w:qFormat/>
    <w:uiPriority w:val="0"/>
    <w:rPr>
      <w:rFonts w:ascii="Calibri" w:hAnsi="Calibri" w:eastAsia="宋体" w:cs="Times New Roman"/>
    </w:rPr>
  </w:style>
  <w:style w:type="character" w:customStyle="1" w:styleId="173">
    <w:name w:val="签名 Char1"/>
    <w:link w:val="50"/>
    <w:uiPriority w:val="0"/>
    <w:rPr>
      <w:rFonts w:ascii="Calibri" w:hAnsi="Calibri" w:eastAsia="宋体" w:cs="Times New Roman"/>
      <w:kern w:val="0"/>
      <w:sz w:val="20"/>
      <w:szCs w:val="20"/>
    </w:rPr>
  </w:style>
  <w:style w:type="character" w:customStyle="1" w:styleId="174">
    <w:name w:val="副标题 字符"/>
    <w:basedOn w:val="80"/>
    <w:uiPriority w:val="11"/>
    <w:rPr>
      <w:b/>
      <w:bCs/>
      <w:kern w:val="28"/>
      <w:sz w:val="32"/>
      <w:szCs w:val="32"/>
    </w:rPr>
  </w:style>
  <w:style w:type="character" w:customStyle="1" w:styleId="175">
    <w:name w:val="副标题 Char"/>
    <w:qFormat/>
    <w:uiPriority w:val="0"/>
    <w:rPr>
      <w:rFonts w:ascii="Cambria" w:hAnsi="Cambria" w:eastAsia="宋体" w:cs="Times New Roman"/>
      <w:b/>
      <w:bCs/>
      <w:kern w:val="28"/>
      <w:sz w:val="32"/>
      <w:szCs w:val="32"/>
    </w:rPr>
  </w:style>
  <w:style w:type="character" w:customStyle="1" w:styleId="176">
    <w:name w:val="副标题 Char2"/>
    <w:link w:val="55"/>
    <w:qFormat/>
    <w:uiPriority w:val="0"/>
    <w:rPr>
      <w:rFonts w:ascii="Cambria" w:hAnsi="Cambria" w:eastAsia="宋体" w:cs="Times New Roman"/>
      <w:kern w:val="0"/>
      <w:sz w:val="20"/>
      <w:szCs w:val="20"/>
    </w:rPr>
  </w:style>
  <w:style w:type="character" w:customStyle="1" w:styleId="177">
    <w:name w:val="脚注文本 字符"/>
    <w:basedOn w:val="80"/>
    <w:semiHidden/>
    <w:uiPriority w:val="99"/>
    <w:rPr>
      <w:sz w:val="18"/>
      <w:szCs w:val="18"/>
    </w:rPr>
  </w:style>
  <w:style w:type="character" w:customStyle="1" w:styleId="178">
    <w:name w:val="脚注文本 Char"/>
    <w:semiHidden/>
    <w:qFormat/>
    <w:uiPriority w:val="0"/>
    <w:rPr>
      <w:rFonts w:ascii="Calibri" w:hAnsi="Calibri" w:eastAsia="宋体" w:cs="Times New Roman"/>
      <w:sz w:val="18"/>
      <w:szCs w:val="18"/>
    </w:rPr>
  </w:style>
  <w:style w:type="character" w:customStyle="1" w:styleId="179">
    <w:name w:val="脚注文本 Char2"/>
    <w:link w:val="57"/>
    <w:qFormat/>
    <w:uiPriority w:val="0"/>
    <w:rPr>
      <w:rFonts w:ascii="Calibri" w:hAnsi="Calibri" w:eastAsia="宋体" w:cs="Times New Roman"/>
      <w:kern w:val="0"/>
      <w:sz w:val="18"/>
      <w:szCs w:val="20"/>
    </w:rPr>
  </w:style>
  <w:style w:type="character" w:customStyle="1" w:styleId="180">
    <w:name w:val="正文文本缩进 3 字符"/>
    <w:basedOn w:val="80"/>
    <w:qFormat/>
    <w:uiPriority w:val="0"/>
    <w:rPr>
      <w:sz w:val="16"/>
      <w:szCs w:val="16"/>
    </w:rPr>
  </w:style>
  <w:style w:type="character" w:customStyle="1" w:styleId="181">
    <w:name w:val="正文文本缩进 3 Char"/>
    <w:semiHidden/>
    <w:qFormat/>
    <w:uiPriority w:val="0"/>
    <w:rPr>
      <w:rFonts w:ascii="Calibri" w:hAnsi="Calibri" w:eastAsia="宋体" w:cs="Times New Roman"/>
      <w:sz w:val="16"/>
      <w:szCs w:val="16"/>
    </w:rPr>
  </w:style>
  <w:style w:type="character" w:customStyle="1" w:styleId="182">
    <w:name w:val="正文文本缩进 3 Char3"/>
    <w:link w:val="61"/>
    <w:qFormat/>
    <w:uiPriority w:val="0"/>
    <w:rPr>
      <w:rFonts w:ascii="Calibri" w:hAnsi="Calibri" w:eastAsia="宋体" w:cs="Times New Roman"/>
      <w:kern w:val="0"/>
      <w:sz w:val="16"/>
      <w:szCs w:val="16"/>
    </w:rPr>
  </w:style>
  <w:style w:type="character" w:customStyle="1" w:styleId="183">
    <w:name w:val="正文文本 2 字符"/>
    <w:basedOn w:val="80"/>
    <w:qFormat/>
    <w:uiPriority w:val="0"/>
  </w:style>
  <w:style w:type="character" w:customStyle="1" w:styleId="184">
    <w:name w:val="正文文本 2 Char"/>
    <w:semiHidden/>
    <w:qFormat/>
    <w:uiPriority w:val="0"/>
    <w:rPr>
      <w:rFonts w:ascii="Calibri" w:hAnsi="Calibri" w:eastAsia="宋体" w:cs="Times New Roman"/>
    </w:rPr>
  </w:style>
  <w:style w:type="character" w:customStyle="1" w:styleId="185">
    <w:name w:val="正文文本 2 Char3"/>
    <w:link w:val="67"/>
    <w:qFormat/>
    <w:uiPriority w:val="0"/>
    <w:rPr>
      <w:rFonts w:ascii="Calibri" w:hAnsi="Calibri" w:eastAsia="宋体" w:cs="Times New Roman"/>
      <w:kern w:val="0"/>
      <w:sz w:val="20"/>
      <w:szCs w:val="20"/>
    </w:rPr>
  </w:style>
  <w:style w:type="character" w:customStyle="1" w:styleId="186">
    <w:name w:val="信息标题 字符"/>
    <w:basedOn w:val="80"/>
    <w:semiHidden/>
    <w:uiPriority w:val="99"/>
    <w:rPr>
      <w:rFonts w:asciiTheme="majorHAnsi" w:hAnsiTheme="majorHAnsi" w:eastAsiaTheme="majorEastAsia" w:cstheme="majorBidi"/>
      <w:sz w:val="24"/>
      <w:szCs w:val="24"/>
      <w:shd w:val="pct20" w:color="auto" w:fill="auto"/>
    </w:rPr>
  </w:style>
  <w:style w:type="character" w:customStyle="1" w:styleId="187">
    <w:name w:val="信息标题 Char"/>
    <w:qFormat/>
    <w:uiPriority w:val="0"/>
    <w:rPr>
      <w:rFonts w:ascii="Cambria" w:hAnsi="Cambria" w:eastAsia="宋体" w:cs="Times New Roman"/>
      <w:sz w:val="24"/>
      <w:szCs w:val="24"/>
      <w:shd w:val="pct20" w:color="auto" w:fill="auto"/>
    </w:rPr>
  </w:style>
  <w:style w:type="character" w:customStyle="1" w:styleId="188">
    <w:name w:val="信息标题 Char1"/>
    <w:link w:val="69"/>
    <w:qFormat/>
    <w:uiPriority w:val="0"/>
    <w:rPr>
      <w:rFonts w:ascii="Garamond" w:hAnsi="Garamond" w:eastAsia="宋体" w:cs="Times New Roman"/>
      <w:bCs/>
      <w:spacing w:val="-5"/>
      <w:kern w:val="0"/>
      <w:sz w:val="18"/>
      <w:szCs w:val="20"/>
    </w:rPr>
  </w:style>
  <w:style w:type="character" w:customStyle="1" w:styleId="189">
    <w:name w:val="HTML 预设格式 字符"/>
    <w:basedOn w:val="80"/>
    <w:semiHidden/>
    <w:uiPriority w:val="99"/>
    <w:rPr>
      <w:rFonts w:ascii="Courier New" w:hAnsi="Courier New" w:cs="Courier New"/>
      <w:sz w:val="20"/>
      <w:szCs w:val="20"/>
    </w:rPr>
  </w:style>
  <w:style w:type="character" w:customStyle="1" w:styleId="190">
    <w:name w:val="HTML 预设格式 Char"/>
    <w:semiHidden/>
    <w:qFormat/>
    <w:uiPriority w:val="99"/>
    <w:rPr>
      <w:rFonts w:ascii="Courier New" w:hAnsi="Courier New" w:eastAsia="宋体" w:cs="Courier New"/>
      <w:sz w:val="20"/>
      <w:szCs w:val="20"/>
    </w:rPr>
  </w:style>
  <w:style w:type="character" w:customStyle="1" w:styleId="191">
    <w:name w:val="HTML 预设格式 Char2"/>
    <w:link w:val="70"/>
    <w:qFormat/>
    <w:uiPriority w:val="99"/>
    <w:rPr>
      <w:rFonts w:ascii="宋体" w:hAnsi="宋体" w:eastAsia="宋体" w:cs="Times New Roman"/>
      <w:kern w:val="0"/>
      <w:sz w:val="24"/>
      <w:szCs w:val="20"/>
    </w:rPr>
  </w:style>
  <w:style w:type="character" w:customStyle="1" w:styleId="192">
    <w:name w:val="标题 字符"/>
    <w:basedOn w:val="80"/>
    <w:qFormat/>
    <w:uiPriority w:val="0"/>
    <w:rPr>
      <w:rFonts w:asciiTheme="majorHAnsi" w:hAnsiTheme="majorHAnsi" w:eastAsiaTheme="majorEastAsia" w:cstheme="majorBidi"/>
      <w:b/>
      <w:bCs/>
      <w:sz w:val="32"/>
      <w:szCs w:val="32"/>
    </w:rPr>
  </w:style>
  <w:style w:type="character" w:customStyle="1" w:styleId="193">
    <w:name w:val="标题 Char"/>
    <w:qFormat/>
    <w:uiPriority w:val="0"/>
    <w:rPr>
      <w:rFonts w:ascii="Cambria" w:hAnsi="Cambria" w:eastAsia="宋体" w:cs="Times New Roman"/>
      <w:b/>
      <w:bCs/>
      <w:sz w:val="32"/>
      <w:szCs w:val="32"/>
    </w:rPr>
  </w:style>
  <w:style w:type="character" w:customStyle="1" w:styleId="194">
    <w:name w:val="标题 Char3"/>
    <w:link w:val="75"/>
    <w:qFormat/>
    <w:uiPriority w:val="0"/>
    <w:rPr>
      <w:rFonts w:ascii="Cambria" w:hAnsi="Cambria" w:eastAsia="宋体" w:cs="Times New Roman"/>
      <w:b/>
      <w:bCs/>
      <w:kern w:val="0"/>
      <w:sz w:val="32"/>
      <w:szCs w:val="32"/>
    </w:rPr>
  </w:style>
  <w:style w:type="paragraph" w:customStyle="1" w:styleId="195">
    <w:name w:val="_Style 186"/>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96">
    <w:name w:val="ca-341"/>
    <w:uiPriority w:val="0"/>
    <w:rPr>
      <w:rFonts w:hint="eastAsia" w:ascii="宋体" w:hAnsi="宋体" w:eastAsia="宋体"/>
      <w:color w:val="000000"/>
      <w:sz w:val="20"/>
      <w:szCs w:val="20"/>
    </w:rPr>
  </w:style>
  <w:style w:type="character" w:customStyle="1" w:styleId="197">
    <w:name w:val="ca-71"/>
    <w:uiPriority w:val="0"/>
    <w:rPr>
      <w:rFonts w:hint="default" w:ascii="Times New Roman" w:hAnsi="Times New Roman" w:cs="Times New Roman"/>
      <w:color w:val="000000"/>
      <w:sz w:val="28"/>
      <w:szCs w:val="28"/>
    </w:rPr>
  </w:style>
  <w:style w:type="character" w:customStyle="1" w:styleId="198">
    <w:name w:val="ca-61"/>
    <w:uiPriority w:val="0"/>
    <w:rPr>
      <w:rFonts w:hint="eastAsia" w:ascii="宋体" w:hAnsi="宋体" w:eastAsia="宋体"/>
      <w:color w:val="000000"/>
      <w:sz w:val="30"/>
      <w:szCs w:val="30"/>
    </w:rPr>
  </w:style>
  <w:style w:type="character" w:customStyle="1" w:styleId="199">
    <w:name w:val="ca-221"/>
    <w:uiPriority w:val="0"/>
    <w:rPr>
      <w:rFonts w:hint="eastAsia" w:ascii="宋体" w:hAnsi="宋体" w:eastAsia="宋体"/>
      <w:sz w:val="21"/>
      <w:szCs w:val="21"/>
    </w:rPr>
  </w:style>
  <w:style w:type="character" w:customStyle="1" w:styleId="200">
    <w:name w:val="zbggmain style9"/>
    <w:qFormat/>
    <w:uiPriority w:val="0"/>
  </w:style>
  <w:style w:type="character" w:customStyle="1" w:styleId="201">
    <w:name w:val="ca-261"/>
    <w:uiPriority w:val="0"/>
    <w:rPr>
      <w:rFonts w:hint="eastAsia" w:ascii="宋体" w:hAnsi="宋体" w:eastAsia="宋体"/>
      <w:color w:val="002060"/>
      <w:sz w:val="21"/>
      <w:szCs w:val="21"/>
    </w:rPr>
  </w:style>
  <w:style w:type="character" w:customStyle="1" w:styleId="202">
    <w:name w:val="ca-91"/>
    <w:uiPriority w:val="0"/>
    <w:rPr>
      <w:rFonts w:hint="eastAsia" w:ascii="楷体_GB2312" w:eastAsia="楷体_GB2312"/>
      <w:color w:val="000000"/>
      <w:spacing w:val="20"/>
      <w:sz w:val="96"/>
      <w:szCs w:val="96"/>
    </w:rPr>
  </w:style>
  <w:style w:type="character" w:customStyle="1" w:styleId="203">
    <w:name w:val="样式 正文文本 Char"/>
    <w:link w:val="204"/>
    <w:qFormat/>
    <w:uiPriority w:val="0"/>
    <w:rPr>
      <w:rFonts w:ascii="Arial" w:hAnsi="Arial" w:cs="宋体"/>
      <w:color w:val="000000"/>
    </w:rPr>
  </w:style>
  <w:style w:type="paragraph" w:customStyle="1" w:styleId="204">
    <w:name w:val="样式 正文文本"/>
    <w:basedOn w:val="1"/>
    <w:link w:val="203"/>
    <w:qFormat/>
    <w:uiPriority w:val="0"/>
    <w:pPr>
      <w:adjustRightInd w:val="0"/>
      <w:snapToGrid w:val="0"/>
      <w:spacing w:line="400" w:lineRule="exact"/>
      <w:ind w:firstLine="200" w:firstLineChars="200"/>
    </w:pPr>
    <w:rPr>
      <w:rFonts w:ascii="Arial" w:hAnsi="Arial" w:cs="宋体"/>
      <w:color w:val="000000"/>
    </w:rPr>
  </w:style>
  <w:style w:type="character" w:customStyle="1" w:styleId="205">
    <w:name w:val="ca-310"/>
    <w:uiPriority w:val="0"/>
    <w:rPr>
      <w:rFonts w:hint="default" w:ascii="Times New Roman" w:hAnsi="Times New Roman" w:cs="Times New Roman"/>
      <w:b/>
      <w:bCs/>
      <w:color w:val="000000"/>
      <w:spacing w:val="-20"/>
      <w:sz w:val="48"/>
      <w:szCs w:val="48"/>
    </w:rPr>
  </w:style>
  <w:style w:type="character" w:customStyle="1" w:styleId="206">
    <w:name w:val="标题 1 Char1"/>
    <w:qFormat/>
    <w:uiPriority w:val="0"/>
    <w:rPr>
      <w:b/>
      <w:bCs/>
      <w:kern w:val="44"/>
      <w:sz w:val="44"/>
      <w:szCs w:val="44"/>
    </w:rPr>
  </w:style>
  <w:style w:type="character" w:customStyle="1" w:styleId="207">
    <w:name w:val="ca-471"/>
    <w:qFormat/>
    <w:uiPriority w:val="0"/>
    <w:rPr>
      <w:rFonts w:hint="eastAsia" w:ascii="宋体" w:hAnsi="宋体" w:eastAsia="宋体"/>
      <w:b/>
      <w:bCs/>
      <w:color w:val="000000"/>
      <w:spacing w:val="-20"/>
      <w:sz w:val="24"/>
      <w:szCs w:val="24"/>
    </w:rPr>
  </w:style>
  <w:style w:type="character" w:customStyle="1" w:styleId="208">
    <w:name w:val="ca-211"/>
    <w:uiPriority w:val="0"/>
    <w:rPr>
      <w:rFonts w:hint="eastAsia" w:ascii="宋体" w:hAnsi="宋体" w:eastAsia="宋体"/>
      <w:color w:val="000000"/>
      <w:sz w:val="21"/>
      <w:szCs w:val="21"/>
    </w:rPr>
  </w:style>
  <w:style w:type="character" w:customStyle="1" w:styleId="209">
    <w:name w:val="ca-451"/>
    <w:uiPriority w:val="0"/>
    <w:rPr>
      <w:rFonts w:hint="eastAsia" w:ascii="宋体" w:hAnsi="宋体" w:eastAsia="宋体"/>
      <w:color w:val="000000"/>
      <w:sz w:val="72"/>
      <w:szCs w:val="72"/>
    </w:rPr>
  </w:style>
  <w:style w:type="character" w:customStyle="1" w:styleId="210">
    <w:name w:val="标题 Char1"/>
    <w:qFormat/>
    <w:uiPriority w:val="0"/>
    <w:rPr>
      <w:rFonts w:ascii="Arial" w:hAnsi="Arial" w:eastAsia="宋体"/>
      <w:b/>
      <w:sz w:val="32"/>
      <w:lang w:val="en-US" w:eastAsia="zh-CN" w:bidi="ar-SA"/>
    </w:rPr>
  </w:style>
  <w:style w:type="character" w:customStyle="1" w:styleId="211">
    <w:name w:val="zbggtop11 style5"/>
    <w:qFormat/>
    <w:uiPriority w:val="0"/>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普通文字 Char Char1"/>
    <w:uiPriority w:val="0"/>
    <w:rPr>
      <w:rFonts w:ascii="宋体" w:hAnsi="Courier New" w:eastAsia="宋体" w:cs="Courier New"/>
      <w:kern w:val="2"/>
      <w:sz w:val="21"/>
      <w:szCs w:val="21"/>
      <w:lang w:val="en-US" w:eastAsia="zh-CN" w:bidi="ar-SA"/>
    </w:rPr>
  </w:style>
  <w:style w:type="character" w:customStyle="1" w:styleId="214">
    <w:name w:val="Char Char"/>
    <w:uiPriority w:val="0"/>
    <w:rPr>
      <w:rFonts w:ascii="Arial" w:hAnsi="Arial" w:eastAsia="黑体"/>
      <w:b/>
      <w:bCs/>
      <w:kern w:val="2"/>
      <w:sz w:val="32"/>
      <w:szCs w:val="32"/>
      <w:lang w:val="en-US" w:eastAsia="zh-CN" w:bidi="ar-SA"/>
    </w:rPr>
  </w:style>
  <w:style w:type="character" w:customStyle="1" w:styleId="215">
    <w:name w:val="ca-54"/>
    <w:uiPriority w:val="0"/>
    <w:rPr>
      <w:rFonts w:hint="eastAsia" w:ascii="宋体" w:hAnsi="宋体" w:eastAsia="宋体"/>
      <w:b/>
      <w:bCs/>
      <w:color w:val="000000"/>
      <w:spacing w:val="40"/>
      <w:sz w:val="48"/>
      <w:szCs w:val="48"/>
    </w:rPr>
  </w:style>
  <w:style w:type="character" w:customStyle="1" w:styleId="216">
    <w:name w:val="ca-381"/>
    <w:qFormat/>
    <w:uiPriority w:val="0"/>
    <w:rPr>
      <w:rFonts w:hint="default" w:ascii="Times New Roman" w:hAnsi="Times New Roman" w:cs="Times New Roman"/>
      <w:b/>
      <w:bCs/>
      <w:spacing w:val="-20"/>
      <w:sz w:val="21"/>
      <w:szCs w:val="21"/>
    </w:rPr>
  </w:style>
  <w:style w:type="character" w:customStyle="1" w:styleId="217">
    <w:name w:val="ca-161"/>
    <w:qFormat/>
    <w:uiPriority w:val="0"/>
    <w:rPr>
      <w:rFonts w:hint="eastAsia" w:ascii="宋体" w:hAnsi="宋体" w:eastAsia="宋体"/>
      <w:sz w:val="24"/>
      <w:szCs w:val="24"/>
    </w:rPr>
  </w:style>
  <w:style w:type="character" w:customStyle="1" w:styleId="218">
    <w:name w:val="zbggmainstyle9"/>
    <w:qFormat/>
    <w:uiPriority w:val="0"/>
  </w:style>
  <w:style w:type="character" w:customStyle="1" w:styleId="219">
    <w:name w:val="ca-171"/>
    <w:uiPriority w:val="0"/>
    <w:rPr>
      <w:rFonts w:hint="default" w:ascii="Times New Roman" w:hAnsi="Times New Roman" w:cs="Times New Roman"/>
      <w:b/>
      <w:bCs/>
      <w:spacing w:val="-20"/>
      <w:sz w:val="24"/>
      <w:szCs w:val="24"/>
    </w:rPr>
  </w:style>
  <w:style w:type="character" w:customStyle="1" w:styleId="220">
    <w:name w:val="ca-301"/>
    <w:uiPriority w:val="0"/>
    <w:rPr>
      <w:rFonts w:hint="default" w:ascii="??" w:hAnsi="??"/>
      <w:color w:val="002060"/>
      <w:sz w:val="21"/>
      <w:szCs w:val="21"/>
    </w:rPr>
  </w:style>
  <w:style w:type="character" w:customStyle="1" w:styleId="221">
    <w:name w:val="ca-271"/>
    <w:uiPriority w:val="0"/>
    <w:rPr>
      <w:rFonts w:hint="eastAsia" w:ascii="宋体" w:hAnsi="宋体" w:eastAsia="宋体"/>
      <w:b/>
      <w:bCs/>
      <w:color w:val="002060"/>
      <w:spacing w:val="-20"/>
      <w:sz w:val="21"/>
      <w:szCs w:val="21"/>
    </w:rPr>
  </w:style>
  <w:style w:type="character" w:customStyle="1" w:styleId="222">
    <w:name w:val="ca-351"/>
    <w:qFormat/>
    <w:uiPriority w:val="0"/>
    <w:rPr>
      <w:rFonts w:hint="default" w:ascii="Times New Roman" w:hAnsi="Times New Roman" w:cs="Times New Roman"/>
      <w:sz w:val="10"/>
      <w:szCs w:val="10"/>
    </w:rPr>
  </w:style>
  <w:style w:type="character" w:customStyle="1" w:styleId="223">
    <w:name w:val="ca-481"/>
    <w:qFormat/>
    <w:uiPriority w:val="0"/>
    <w:rPr>
      <w:rFonts w:hint="eastAsia" w:ascii="宋体" w:hAnsi="宋体" w:eastAsia="宋体"/>
      <w:color w:val="000000"/>
      <w:sz w:val="26"/>
      <w:szCs w:val="26"/>
    </w:rPr>
  </w:style>
  <w:style w:type="character" w:customStyle="1" w:styleId="224">
    <w:name w:val="ca-371"/>
    <w:qFormat/>
    <w:uiPriority w:val="0"/>
    <w:rPr>
      <w:rFonts w:hint="eastAsia" w:ascii="宋体" w:hAnsi="宋体" w:eastAsia="宋体"/>
      <w:color w:val="000000"/>
      <w:spacing w:val="0"/>
      <w:sz w:val="21"/>
      <w:szCs w:val="21"/>
    </w:rPr>
  </w:style>
  <w:style w:type="character" w:customStyle="1" w:styleId="225">
    <w:name w:val="ca-121"/>
    <w:uiPriority w:val="0"/>
    <w:rPr>
      <w:rFonts w:hint="default" w:ascii="Times New Roman" w:hAnsi="Times New Roman" w:cs="Times New Roman"/>
      <w:color w:val="000000"/>
      <w:sz w:val="32"/>
      <w:szCs w:val="32"/>
    </w:rPr>
  </w:style>
  <w:style w:type="character" w:customStyle="1" w:styleId="226">
    <w:name w:val="font161"/>
    <w:uiPriority w:val="0"/>
    <w:rPr>
      <w:b/>
      <w:bCs/>
      <w:sz w:val="32"/>
      <w:szCs w:val="32"/>
    </w:rPr>
  </w:style>
  <w:style w:type="character" w:customStyle="1" w:styleId="227">
    <w:name w:val="ca-131"/>
    <w:uiPriority w:val="0"/>
    <w:rPr>
      <w:rFonts w:hint="eastAsia" w:ascii="宋体" w:hAnsi="宋体" w:eastAsia="宋体"/>
      <w:color w:val="000000"/>
      <w:sz w:val="32"/>
      <w:szCs w:val="32"/>
    </w:rPr>
  </w:style>
  <w:style w:type="character" w:customStyle="1" w:styleId="228">
    <w:name w:val="ca-181"/>
    <w:uiPriority w:val="0"/>
    <w:rPr>
      <w:rFonts w:hint="eastAsia" w:ascii="宋体" w:hAnsi="宋体" w:eastAsia="宋体"/>
      <w:color w:val="000000"/>
      <w:sz w:val="18"/>
      <w:szCs w:val="18"/>
    </w:rPr>
  </w:style>
  <w:style w:type="character" w:customStyle="1" w:styleId="229">
    <w:name w:val="style11"/>
    <w:uiPriority w:val="0"/>
    <w:rPr>
      <w:sz w:val="27"/>
      <w:szCs w:val="27"/>
    </w:rPr>
  </w:style>
  <w:style w:type="character" w:customStyle="1" w:styleId="230">
    <w:name w:val="ca-431"/>
    <w:qFormat/>
    <w:uiPriority w:val="0"/>
    <w:rPr>
      <w:rFonts w:hint="eastAsia" w:ascii="宋体" w:hAnsi="宋体" w:eastAsia="宋体"/>
      <w:color w:val="000000"/>
      <w:sz w:val="44"/>
      <w:szCs w:val="44"/>
    </w:rPr>
  </w:style>
  <w:style w:type="character" w:customStyle="1" w:styleId="231">
    <w:name w:val="by jerry Char Char"/>
    <w:uiPriority w:val="0"/>
    <w:rPr>
      <w:rFonts w:eastAsia="宋体"/>
      <w:b/>
      <w:bCs/>
      <w:kern w:val="44"/>
      <w:sz w:val="32"/>
      <w:szCs w:val="44"/>
      <w:lang w:val="en-US" w:eastAsia="zh-CN" w:bidi="ar-SA"/>
    </w:rPr>
  </w:style>
  <w:style w:type="character" w:customStyle="1" w:styleId="232">
    <w:name w:val="ca-281"/>
    <w:qFormat/>
    <w:uiPriority w:val="0"/>
    <w:rPr>
      <w:rFonts w:hint="eastAsia" w:ascii="宋体" w:hAnsi="宋体" w:eastAsia="宋体"/>
      <w:color w:val="FF0000"/>
      <w:sz w:val="21"/>
      <w:szCs w:val="21"/>
    </w:rPr>
  </w:style>
  <w:style w:type="character" w:customStyle="1" w:styleId="233">
    <w:name w:val="页脚 Char1"/>
    <w:qFormat/>
    <w:uiPriority w:val="0"/>
    <w:rPr>
      <w:rFonts w:eastAsia="宋体"/>
      <w:kern w:val="2"/>
      <w:sz w:val="18"/>
      <w:szCs w:val="18"/>
      <w:lang w:val="en-US" w:eastAsia="zh-CN" w:bidi="ar-SA"/>
    </w:rPr>
  </w:style>
  <w:style w:type="character" w:customStyle="1" w:styleId="234">
    <w:name w:val="表正文 Char1"/>
    <w:uiPriority w:val="0"/>
    <w:rPr>
      <w:rFonts w:eastAsia="宋体"/>
      <w:kern w:val="2"/>
      <w:sz w:val="21"/>
      <w:szCs w:val="24"/>
      <w:lang w:val="en-US" w:eastAsia="zh-CN" w:bidi="ar-SA"/>
    </w:rPr>
  </w:style>
  <w:style w:type="character" w:customStyle="1" w:styleId="235">
    <w:name w:val="批注文字 Char4"/>
    <w:qFormat/>
    <w:uiPriority w:val="0"/>
    <w:rPr>
      <w:kern w:val="2"/>
      <w:sz w:val="21"/>
      <w:szCs w:val="24"/>
    </w:rPr>
  </w:style>
  <w:style w:type="character" w:customStyle="1" w:styleId="236">
    <w:name w:val="2nd level Char"/>
    <w:qFormat/>
    <w:uiPriority w:val="0"/>
    <w:rPr>
      <w:rFonts w:ascii="Arial" w:hAnsi="Arial" w:eastAsia="宋体"/>
      <w:b/>
      <w:bCs/>
      <w:kern w:val="2"/>
      <w:sz w:val="24"/>
      <w:szCs w:val="32"/>
      <w:lang w:val="en-US" w:eastAsia="zh-CN" w:bidi="ar-SA"/>
    </w:rPr>
  </w:style>
  <w:style w:type="character" w:customStyle="1" w:styleId="237">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238">
    <w:name w:val="ca-411"/>
    <w:qFormat/>
    <w:uiPriority w:val="0"/>
    <w:rPr>
      <w:rFonts w:hint="eastAsia" w:ascii="宋体" w:hAnsi="宋体" w:eastAsia="宋体"/>
      <w:b/>
      <w:bCs/>
      <w:color w:val="000000"/>
      <w:spacing w:val="-20"/>
      <w:sz w:val="32"/>
      <w:szCs w:val="32"/>
    </w:rPr>
  </w:style>
  <w:style w:type="character" w:customStyle="1" w:styleId="239">
    <w:name w:val="ca-151"/>
    <w:uiPriority w:val="0"/>
    <w:rPr>
      <w:rFonts w:hint="eastAsia" w:ascii="宋体" w:hAnsi="宋体" w:eastAsia="宋体"/>
      <w:caps/>
      <w:color w:val="000000"/>
      <w:sz w:val="24"/>
      <w:szCs w:val="24"/>
    </w:rPr>
  </w:style>
  <w:style w:type="character" w:customStyle="1" w:styleId="240">
    <w:name w:val="ca-421"/>
    <w:qFormat/>
    <w:uiPriority w:val="0"/>
    <w:rPr>
      <w:rFonts w:hint="eastAsia" w:ascii="宋体" w:hAnsi="宋体" w:eastAsia="宋体"/>
      <w:color w:val="000000"/>
      <w:sz w:val="36"/>
      <w:szCs w:val="36"/>
    </w:rPr>
  </w:style>
  <w:style w:type="character" w:customStyle="1" w:styleId="241">
    <w:name w:val="ca-491"/>
    <w:qFormat/>
    <w:uiPriority w:val="0"/>
    <w:rPr>
      <w:rFonts w:hint="eastAsia" w:ascii="宋体" w:hAnsi="宋体" w:eastAsia="宋体"/>
      <w:spacing w:val="0"/>
      <w:sz w:val="32"/>
      <w:szCs w:val="32"/>
    </w:rPr>
  </w:style>
  <w:style w:type="character" w:customStyle="1" w:styleId="242">
    <w:name w:val="Body Text Indent 2 Char"/>
    <w:semiHidden/>
    <w:locked/>
    <w:uiPriority w:val="0"/>
    <w:rPr>
      <w:rFonts w:ascii="宋体" w:hAnsi="宋体" w:eastAsia="宋体" w:cs="Courier New"/>
      <w:position w:val="6"/>
      <w:sz w:val="24"/>
      <w:szCs w:val="24"/>
      <w:lang w:val="en-US" w:eastAsia="zh-CN" w:bidi="ar-SA"/>
    </w:rPr>
  </w:style>
  <w:style w:type="character" w:customStyle="1" w:styleId="243">
    <w:name w:val="ca-201"/>
    <w:qFormat/>
    <w:uiPriority w:val="0"/>
    <w:rPr>
      <w:rFonts w:hint="default" w:ascii="??" w:hAnsi="??"/>
      <w:color w:val="000000"/>
      <w:sz w:val="18"/>
      <w:szCs w:val="18"/>
    </w:rPr>
  </w:style>
  <w:style w:type="character" w:customStyle="1" w:styleId="244">
    <w:name w:val="ca-391"/>
    <w:qFormat/>
    <w:uiPriority w:val="0"/>
    <w:rPr>
      <w:rFonts w:hint="eastAsia" w:ascii="宋体" w:hAnsi="宋体" w:eastAsia="宋体"/>
      <w:b/>
      <w:bCs/>
      <w:color w:val="000000"/>
      <w:spacing w:val="-20"/>
      <w:sz w:val="28"/>
      <w:szCs w:val="28"/>
    </w:rPr>
  </w:style>
  <w:style w:type="character" w:customStyle="1" w:styleId="245">
    <w:name w:val="ca-191"/>
    <w:qFormat/>
    <w:uiPriority w:val="0"/>
    <w:rPr>
      <w:rFonts w:hint="default" w:ascii="Times New Roman" w:hAnsi="Times New Roman" w:cs="Times New Roman"/>
      <w:sz w:val="18"/>
      <w:szCs w:val="18"/>
    </w:rPr>
  </w:style>
  <w:style w:type="character" w:customStyle="1" w:styleId="246">
    <w:name w:val="ca-501"/>
    <w:qFormat/>
    <w:uiPriority w:val="0"/>
    <w:rPr>
      <w:rFonts w:hint="eastAsia" w:ascii="宋体" w:hAnsi="宋体" w:eastAsia="宋体"/>
      <w:spacing w:val="0"/>
      <w:sz w:val="24"/>
      <w:szCs w:val="24"/>
    </w:rPr>
  </w:style>
  <w:style w:type="character" w:customStyle="1" w:styleId="247">
    <w:name w:val="ca-410"/>
    <w:qFormat/>
    <w:uiPriority w:val="0"/>
    <w:rPr>
      <w:rFonts w:hint="eastAsia" w:ascii="宋体" w:hAnsi="宋体" w:eastAsia="宋体"/>
      <w:b/>
      <w:bCs/>
      <w:color w:val="000000"/>
      <w:spacing w:val="-20"/>
      <w:sz w:val="48"/>
      <w:szCs w:val="48"/>
    </w:rPr>
  </w:style>
  <w:style w:type="character" w:customStyle="1" w:styleId="248">
    <w:name w:val="ca-241"/>
    <w:qFormat/>
    <w:uiPriority w:val="0"/>
    <w:rPr>
      <w:rFonts w:hint="eastAsia" w:ascii="宋体" w:hAnsi="宋体" w:eastAsia="宋体"/>
      <w:sz w:val="24"/>
      <w:szCs w:val="24"/>
    </w:rPr>
  </w:style>
  <w:style w:type="character" w:customStyle="1" w:styleId="249">
    <w:name w:val="页码1"/>
    <w:qFormat/>
    <w:uiPriority w:val="0"/>
  </w:style>
  <w:style w:type="character" w:customStyle="1" w:styleId="250">
    <w:name w:val="ca-231"/>
    <w:qFormat/>
    <w:uiPriority w:val="0"/>
    <w:rPr>
      <w:rFonts w:hint="default" w:ascii="Times New Roman" w:hAnsi="Times New Roman" w:cs="Times New Roman"/>
      <w:sz w:val="21"/>
      <w:szCs w:val="21"/>
    </w:rPr>
  </w:style>
  <w:style w:type="character" w:customStyle="1" w:styleId="251">
    <w:name w:val="apple-style-span"/>
    <w:qFormat/>
    <w:uiPriority w:val="0"/>
  </w:style>
  <w:style w:type="character" w:customStyle="1" w:styleId="252">
    <w:name w:val="ca-521"/>
    <w:qFormat/>
    <w:uiPriority w:val="0"/>
    <w:rPr>
      <w:rFonts w:hint="eastAsia" w:ascii="宋体" w:hAnsi="宋体" w:eastAsia="宋体"/>
      <w:b/>
      <w:bCs/>
      <w:spacing w:val="-20"/>
      <w:sz w:val="36"/>
      <w:szCs w:val="36"/>
    </w:rPr>
  </w:style>
  <w:style w:type="character" w:customStyle="1" w:styleId="253">
    <w:name w:val="ca-291"/>
    <w:uiPriority w:val="0"/>
    <w:rPr>
      <w:rFonts w:hint="eastAsia" w:ascii="宋体" w:hAnsi="宋体" w:eastAsia="宋体"/>
      <w:color w:val="7030A0"/>
      <w:sz w:val="21"/>
      <w:szCs w:val="21"/>
    </w:rPr>
  </w:style>
  <w:style w:type="character" w:customStyle="1" w:styleId="254">
    <w:name w:val="Footer-Even Char"/>
    <w:qFormat/>
    <w:uiPriority w:val="0"/>
    <w:rPr>
      <w:rFonts w:eastAsia="宋体"/>
      <w:kern w:val="2"/>
      <w:sz w:val="18"/>
      <w:szCs w:val="18"/>
      <w:lang w:val="en-US" w:eastAsia="zh-CN" w:bidi="ar-SA"/>
    </w:rPr>
  </w:style>
  <w:style w:type="character" w:customStyle="1" w:styleId="255">
    <w:name w:val="Char Char9"/>
    <w:qFormat/>
    <w:uiPriority w:val="0"/>
    <w:rPr>
      <w:rFonts w:eastAsia="宋体"/>
      <w:color w:val="000000"/>
      <w:kern w:val="2"/>
      <w:sz w:val="24"/>
      <w:lang w:val="en-US" w:eastAsia="zh-CN" w:bidi="ar-SA"/>
    </w:rPr>
  </w:style>
  <w:style w:type="character" w:customStyle="1" w:styleId="256">
    <w:name w:val="Body Text Indent Char"/>
    <w:semiHidden/>
    <w:locked/>
    <w:uiPriority w:val="0"/>
    <w:rPr>
      <w:rFonts w:eastAsia="宋体" w:cs="Times New Roman"/>
      <w:kern w:val="2"/>
      <w:sz w:val="24"/>
      <w:szCs w:val="24"/>
      <w:lang w:val="en-US" w:eastAsia="zh-CN" w:bidi="ar-SA"/>
    </w:rPr>
  </w:style>
  <w:style w:type="character" w:customStyle="1" w:styleId="257">
    <w:name w:val="ca-101"/>
    <w:qFormat/>
    <w:uiPriority w:val="0"/>
    <w:rPr>
      <w:rFonts w:hint="default" w:ascii="Times New Roman" w:hAnsi="Times New Roman" w:cs="Times New Roman"/>
      <w:color w:val="000000"/>
      <w:sz w:val="52"/>
      <w:szCs w:val="52"/>
    </w:rPr>
  </w:style>
  <w:style w:type="character" w:customStyle="1" w:styleId="258">
    <w:name w:val="ca-441"/>
    <w:uiPriority w:val="0"/>
    <w:rPr>
      <w:rFonts w:hint="eastAsia" w:ascii="宋体" w:hAnsi="宋体" w:eastAsia="宋体"/>
      <w:color w:val="000000"/>
      <w:sz w:val="52"/>
      <w:szCs w:val="52"/>
    </w:rPr>
  </w:style>
  <w:style w:type="character" w:customStyle="1" w:styleId="259">
    <w:name w:val="ca-81"/>
    <w:qFormat/>
    <w:uiPriority w:val="0"/>
    <w:rPr>
      <w:rFonts w:hint="eastAsia" w:ascii="宋体" w:hAnsi="宋体" w:eastAsia="宋体"/>
      <w:color w:val="000000"/>
      <w:sz w:val="28"/>
      <w:szCs w:val="28"/>
    </w:rPr>
  </w:style>
  <w:style w:type="character" w:customStyle="1" w:styleId="260">
    <w:name w:val="正文文字4 Char Char"/>
    <w:uiPriority w:val="0"/>
    <w:rPr>
      <w:rFonts w:eastAsia="宋体"/>
      <w:kern w:val="2"/>
      <w:sz w:val="21"/>
      <w:szCs w:val="24"/>
      <w:lang w:val="en-US" w:eastAsia="zh-CN" w:bidi="ar-SA"/>
    </w:rPr>
  </w:style>
  <w:style w:type="character" w:customStyle="1" w:styleId="261">
    <w:name w:val="style91"/>
    <w:qFormat/>
    <w:uiPriority w:val="0"/>
    <w:rPr>
      <w:sz w:val="23"/>
      <w:szCs w:val="23"/>
    </w:rPr>
  </w:style>
  <w:style w:type="character" w:customStyle="1" w:styleId="262">
    <w:name w:val="ca-361"/>
    <w:uiPriority w:val="0"/>
    <w:rPr>
      <w:rFonts w:hint="eastAsia" w:ascii="宋体" w:hAnsi="宋体" w:eastAsia="宋体"/>
      <w:b/>
      <w:bCs/>
      <w:spacing w:val="-20"/>
      <w:sz w:val="21"/>
      <w:szCs w:val="21"/>
    </w:rPr>
  </w:style>
  <w:style w:type="character" w:customStyle="1" w:styleId="263">
    <w:name w:val="ca-141"/>
    <w:uiPriority w:val="0"/>
    <w:rPr>
      <w:rFonts w:hint="default" w:ascii="Times New Roman" w:hAnsi="Times New Roman" w:cs="Times New Roman"/>
      <w:color w:val="000000"/>
      <w:sz w:val="24"/>
      <w:szCs w:val="24"/>
    </w:rPr>
  </w:style>
  <w:style w:type="character" w:customStyle="1" w:styleId="264">
    <w:name w:val="Char Char1"/>
    <w:qFormat/>
    <w:uiPriority w:val="0"/>
    <w:rPr>
      <w:rFonts w:ascii="Arial" w:hAnsi="Arial" w:eastAsia="黑体"/>
      <w:b/>
      <w:bCs/>
      <w:kern w:val="2"/>
      <w:sz w:val="32"/>
      <w:szCs w:val="32"/>
      <w:lang w:val="en-US" w:eastAsia="zh-CN" w:bidi="ar-SA"/>
    </w:rPr>
  </w:style>
  <w:style w:type="character" w:customStyle="1" w:styleId="265">
    <w:name w:val="Heading 3 - old Char"/>
    <w:qFormat/>
    <w:uiPriority w:val="0"/>
    <w:rPr>
      <w:rFonts w:eastAsia="宋体"/>
      <w:b/>
      <w:bCs/>
      <w:kern w:val="2"/>
      <w:sz w:val="21"/>
      <w:szCs w:val="32"/>
      <w:lang w:val="en-US" w:eastAsia="zh-CN" w:bidi="ar-SA"/>
    </w:rPr>
  </w:style>
  <w:style w:type="character" w:customStyle="1" w:styleId="266">
    <w:name w:val="ca-461"/>
    <w:qFormat/>
    <w:uiPriority w:val="0"/>
    <w:rPr>
      <w:rFonts w:hint="eastAsia" w:ascii="宋体" w:hAnsi="宋体" w:eastAsia="宋体"/>
      <w:color w:val="000000"/>
      <w:spacing w:val="-20"/>
      <w:sz w:val="28"/>
      <w:szCs w:val="28"/>
    </w:rPr>
  </w:style>
  <w:style w:type="character" w:customStyle="1" w:styleId="267">
    <w:name w:val="ca-321"/>
    <w:uiPriority w:val="0"/>
    <w:rPr>
      <w:rFonts w:hint="eastAsia" w:ascii="宋体" w:hAnsi="宋体" w:eastAsia="宋体"/>
      <w:b/>
      <w:bCs/>
      <w:color w:val="C00000"/>
      <w:spacing w:val="-20"/>
      <w:sz w:val="21"/>
      <w:szCs w:val="21"/>
    </w:rPr>
  </w:style>
  <w:style w:type="character" w:customStyle="1" w:styleId="268">
    <w:name w:val="ca-511"/>
    <w:qFormat/>
    <w:uiPriority w:val="0"/>
    <w:rPr>
      <w:rFonts w:hint="default" w:ascii="Times New Roman" w:hAnsi="Times New Roman" w:cs="Times New Roman"/>
      <w:b/>
      <w:bCs/>
      <w:color w:val="000000"/>
      <w:spacing w:val="-20"/>
      <w:sz w:val="32"/>
      <w:szCs w:val="32"/>
    </w:rPr>
  </w:style>
  <w:style w:type="character" w:customStyle="1" w:styleId="269">
    <w:name w:val="Char Char12"/>
    <w:uiPriority w:val="0"/>
    <w:rPr>
      <w:rFonts w:ascii="Arial" w:hAnsi="Arial" w:eastAsia="宋体"/>
      <w:b/>
      <w:sz w:val="32"/>
      <w:lang w:val="en-US" w:eastAsia="zh-CN" w:bidi="ar-SA"/>
    </w:rPr>
  </w:style>
  <w:style w:type="character" w:customStyle="1" w:styleId="270">
    <w:name w:val="ca-311"/>
    <w:qFormat/>
    <w:uiPriority w:val="0"/>
    <w:rPr>
      <w:rFonts w:hint="default" w:ascii="??" w:hAnsi="??"/>
      <w:color w:val="000000"/>
      <w:sz w:val="21"/>
      <w:szCs w:val="21"/>
    </w:rPr>
  </w:style>
  <w:style w:type="character" w:customStyle="1" w:styleId="271">
    <w:name w:val="ca-531"/>
    <w:uiPriority w:val="0"/>
    <w:rPr>
      <w:rFonts w:hint="default" w:ascii="Times New Roman" w:hAnsi="Times New Roman" w:cs="Times New Roman"/>
      <w:b/>
      <w:bCs/>
      <w:spacing w:val="-20"/>
      <w:sz w:val="36"/>
      <w:szCs w:val="36"/>
    </w:rPr>
  </w:style>
  <w:style w:type="character" w:customStyle="1" w:styleId="272">
    <w:name w:val="ca-111"/>
    <w:qFormat/>
    <w:uiPriority w:val="0"/>
    <w:rPr>
      <w:rFonts w:hint="default" w:ascii="Times New Roman" w:hAnsi="Times New Roman" w:cs="Times New Roman"/>
      <w:color w:val="000000"/>
      <w:sz w:val="30"/>
      <w:szCs w:val="30"/>
    </w:rPr>
  </w:style>
  <w:style w:type="character" w:customStyle="1" w:styleId="273">
    <w:name w:val="ca-331"/>
    <w:qFormat/>
    <w:uiPriority w:val="0"/>
    <w:rPr>
      <w:rFonts w:hint="eastAsia" w:ascii="宋体" w:hAnsi="宋体" w:eastAsia="宋体"/>
      <w:b/>
      <w:bCs/>
      <w:color w:val="002060"/>
      <w:spacing w:val="-20"/>
      <w:sz w:val="20"/>
      <w:szCs w:val="20"/>
    </w:rPr>
  </w:style>
  <w:style w:type="character" w:customStyle="1" w:styleId="274">
    <w:name w:val="ca-251"/>
    <w:qFormat/>
    <w:uiPriority w:val="0"/>
    <w:rPr>
      <w:rFonts w:hint="default" w:ascii="Times New Roman" w:hAnsi="Times New Roman" w:cs="Times New Roman"/>
      <w:sz w:val="21"/>
      <w:szCs w:val="21"/>
    </w:rPr>
  </w:style>
  <w:style w:type="character" w:customStyle="1" w:styleId="275">
    <w:name w:val="ca-401"/>
    <w:uiPriority w:val="0"/>
    <w:rPr>
      <w:rFonts w:hint="default" w:ascii="Times New Roman" w:hAnsi="Times New Roman" w:cs="Times New Roman"/>
      <w:sz w:val="20"/>
      <w:szCs w:val="20"/>
    </w:rPr>
  </w:style>
  <w:style w:type="character" w:customStyle="1" w:styleId="276">
    <w:name w:val="手改 Char Char"/>
    <w:qFormat/>
    <w:uiPriority w:val="0"/>
    <w:rPr>
      <w:rFonts w:eastAsia="宋体"/>
      <w:kern w:val="2"/>
      <w:sz w:val="21"/>
      <w:szCs w:val="24"/>
      <w:lang w:val="en-US" w:eastAsia="zh-CN" w:bidi="ar-SA"/>
    </w:rPr>
  </w:style>
  <w:style w:type="character" w:customStyle="1" w:styleId="277">
    <w:name w:val="ca-210"/>
    <w:qFormat/>
    <w:uiPriority w:val="0"/>
    <w:rPr>
      <w:rFonts w:hint="default" w:ascii="Times New Roman" w:hAnsi="Times New Roman" w:cs="Times New Roman"/>
      <w:color w:val="000000"/>
      <w:sz w:val="36"/>
      <w:szCs w:val="36"/>
    </w:rPr>
  </w:style>
  <w:style w:type="character" w:customStyle="1" w:styleId="278">
    <w:name w:val="批注文字 Char2"/>
    <w:semiHidden/>
    <w:qFormat/>
    <w:uiPriority w:val="99"/>
    <w:rPr>
      <w:kern w:val="2"/>
      <w:sz w:val="21"/>
      <w:szCs w:val="22"/>
    </w:rPr>
  </w:style>
  <w:style w:type="character" w:customStyle="1" w:styleId="279">
    <w:name w:val="尾注文本 Char1"/>
    <w:qFormat/>
    <w:uiPriority w:val="99"/>
    <w:rPr>
      <w:kern w:val="2"/>
      <w:sz w:val="21"/>
      <w:szCs w:val="22"/>
    </w:rPr>
  </w:style>
  <w:style w:type="character" w:customStyle="1" w:styleId="280">
    <w:name w:val="纯文本 Char1"/>
    <w:qFormat/>
    <w:uiPriority w:val="99"/>
    <w:rPr>
      <w:rFonts w:ascii="宋体" w:hAnsi="Courier New" w:cs="Courier New"/>
      <w:kern w:val="2"/>
      <w:sz w:val="21"/>
      <w:szCs w:val="21"/>
    </w:rPr>
  </w:style>
  <w:style w:type="character" w:customStyle="1" w:styleId="281">
    <w:name w:val="批注主题 Char2"/>
    <w:semiHidden/>
    <w:uiPriority w:val="99"/>
    <w:rPr>
      <w:b/>
      <w:bCs/>
      <w:kern w:val="2"/>
      <w:sz w:val="21"/>
      <w:szCs w:val="22"/>
    </w:rPr>
  </w:style>
  <w:style w:type="character" w:customStyle="1" w:styleId="282">
    <w:name w:val="正文文本缩进 3 Char1"/>
    <w:qFormat/>
    <w:uiPriority w:val="0"/>
    <w:rPr>
      <w:kern w:val="2"/>
      <w:sz w:val="16"/>
      <w:szCs w:val="16"/>
    </w:rPr>
  </w:style>
  <w:style w:type="character" w:customStyle="1" w:styleId="283">
    <w:name w:val="文档结构图 Char1"/>
    <w:semiHidden/>
    <w:qFormat/>
    <w:uiPriority w:val="99"/>
    <w:rPr>
      <w:rFonts w:ascii="宋体"/>
      <w:kern w:val="2"/>
      <w:sz w:val="18"/>
      <w:szCs w:val="18"/>
    </w:rPr>
  </w:style>
  <w:style w:type="character" w:customStyle="1" w:styleId="284">
    <w:name w:val="批注框文本 Char1"/>
    <w:qFormat/>
    <w:uiPriority w:val="0"/>
    <w:rPr>
      <w:kern w:val="2"/>
      <w:sz w:val="18"/>
      <w:szCs w:val="18"/>
    </w:rPr>
  </w:style>
  <w:style w:type="character" w:customStyle="1" w:styleId="285">
    <w:name w:val="日期 Char2"/>
    <w:semiHidden/>
    <w:qFormat/>
    <w:uiPriority w:val="99"/>
    <w:rPr>
      <w:kern w:val="2"/>
      <w:sz w:val="21"/>
      <w:szCs w:val="22"/>
    </w:rPr>
  </w:style>
  <w:style w:type="character" w:customStyle="1" w:styleId="286">
    <w:name w:val="正文文本 Char1"/>
    <w:qFormat/>
    <w:uiPriority w:val="0"/>
    <w:rPr>
      <w:kern w:val="2"/>
      <w:sz w:val="21"/>
      <w:szCs w:val="22"/>
    </w:rPr>
  </w:style>
  <w:style w:type="character" w:customStyle="1" w:styleId="287">
    <w:name w:val="正文文本缩进 Char1"/>
    <w:semiHidden/>
    <w:qFormat/>
    <w:uiPriority w:val="0"/>
    <w:rPr>
      <w:kern w:val="2"/>
      <w:sz w:val="21"/>
      <w:szCs w:val="22"/>
    </w:rPr>
  </w:style>
  <w:style w:type="character" w:customStyle="1" w:styleId="288">
    <w:name w:val="脚注文本 Char1"/>
    <w:qFormat/>
    <w:uiPriority w:val="99"/>
    <w:rPr>
      <w:kern w:val="2"/>
      <w:sz w:val="18"/>
      <w:szCs w:val="18"/>
    </w:rPr>
  </w:style>
  <w:style w:type="character" w:customStyle="1" w:styleId="289">
    <w:name w:val="正文文本缩进 2 Char2"/>
    <w:semiHidden/>
    <w:qFormat/>
    <w:uiPriority w:val="99"/>
    <w:rPr>
      <w:kern w:val="2"/>
      <w:sz w:val="21"/>
      <w:szCs w:val="22"/>
    </w:rPr>
  </w:style>
  <w:style w:type="character" w:customStyle="1" w:styleId="290">
    <w:name w:val="正文文本 3 Char1"/>
    <w:semiHidden/>
    <w:qFormat/>
    <w:uiPriority w:val="99"/>
    <w:rPr>
      <w:kern w:val="2"/>
      <w:sz w:val="16"/>
      <w:szCs w:val="16"/>
    </w:rPr>
  </w:style>
  <w:style w:type="paragraph" w:customStyle="1" w:styleId="291">
    <w:name w:val="Char Char Char Char Char Char"/>
    <w:basedOn w:val="1"/>
    <w:qFormat/>
    <w:uiPriority w:val="0"/>
    <w:rPr>
      <w:rFonts w:ascii="Calibri" w:hAnsi="Calibri" w:eastAsia="宋体" w:cs="Times New Roman"/>
    </w:rPr>
  </w:style>
  <w:style w:type="paragraph" w:customStyle="1" w:styleId="292">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paragraph" w:customStyle="1" w:styleId="293">
    <w:name w:val="ca-53"/>
    <w:basedOn w:val="1"/>
    <w:qFormat/>
    <w:uiPriority w:val="0"/>
    <w:pPr>
      <w:widowControl/>
      <w:jc w:val="left"/>
    </w:pPr>
    <w:rPr>
      <w:rFonts w:ascii="Calibri" w:hAnsi="Calibri" w:eastAsia="宋体" w:cs="Times New Roman"/>
      <w:b/>
      <w:bCs/>
      <w:spacing w:val="-20"/>
      <w:kern w:val="0"/>
      <w:sz w:val="36"/>
      <w:szCs w:val="36"/>
    </w:rPr>
  </w:style>
  <w:style w:type="paragraph" w:customStyle="1" w:styleId="294">
    <w:name w:val="样式 正文缩进正文（首行缩进两字）特点ALT+Z表正文正文非缩进四号段1Normal Indent Char2...4"/>
    <w:basedOn w:val="31"/>
    <w:uiPriority w:val="0"/>
    <w:pPr>
      <w:spacing w:after="0"/>
      <w:ind w:left="0" w:leftChars="0" w:firstLine="570"/>
    </w:pPr>
    <w:rPr>
      <w:sz w:val="28"/>
      <w:szCs w:val="20"/>
    </w:rPr>
  </w:style>
  <w:style w:type="paragraph" w:customStyle="1" w:styleId="295">
    <w:name w:val="pa-66"/>
    <w:basedOn w:val="1"/>
    <w:uiPriority w:val="0"/>
    <w:pPr>
      <w:widowControl/>
      <w:spacing w:line="240" w:lineRule="atLeast"/>
      <w:ind w:firstLine="200"/>
    </w:pPr>
    <w:rPr>
      <w:rFonts w:ascii="宋体" w:hAnsi="宋体" w:eastAsia="宋体" w:cs="宋体"/>
      <w:kern w:val="0"/>
      <w:sz w:val="24"/>
    </w:rPr>
  </w:style>
  <w:style w:type="paragraph" w:customStyle="1" w:styleId="296">
    <w:name w:val="ca-18"/>
    <w:basedOn w:val="1"/>
    <w:qFormat/>
    <w:uiPriority w:val="0"/>
    <w:pPr>
      <w:widowControl/>
      <w:jc w:val="left"/>
    </w:pPr>
    <w:rPr>
      <w:rFonts w:ascii="宋体" w:hAnsi="宋体" w:eastAsia="宋体" w:cs="宋体"/>
      <w:color w:val="000000"/>
      <w:kern w:val="0"/>
      <w:sz w:val="18"/>
      <w:szCs w:val="18"/>
    </w:rPr>
  </w:style>
  <w:style w:type="paragraph" w:customStyle="1" w:styleId="297">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298">
    <w:name w:val="pa-130"/>
    <w:basedOn w:val="1"/>
    <w:uiPriority w:val="0"/>
    <w:pPr>
      <w:widowControl/>
      <w:spacing w:line="300" w:lineRule="atLeast"/>
      <w:jc w:val="left"/>
    </w:pPr>
    <w:rPr>
      <w:rFonts w:ascii="宋体" w:hAnsi="宋体" w:eastAsia="宋体" w:cs="宋体"/>
      <w:kern w:val="0"/>
      <w:sz w:val="24"/>
    </w:rPr>
  </w:style>
  <w:style w:type="paragraph" w:customStyle="1" w:styleId="299">
    <w:name w:val="pa-50"/>
    <w:basedOn w:val="1"/>
    <w:uiPriority w:val="0"/>
    <w:pPr>
      <w:widowControl/>
      <w:spacing w:line="280" w:lineRule="atLeast"/>
      <w:ind w:hanging="200"/>
      <w:jc w:val="center"/>
    </w:pPr>
    <w:rPr>
      <w:rFonts w:ascii="宋体" w:hAnsi="宋体" w:eastAsia="宋体" w:cs="宋体"/>
      <w:kern w:val="0"/>
      <w:sz w:val="24"/>
    </w:rPr>
  </w:style>
  <w:style w:type="paragraph" w:customStyle="1" w:styleId="300">
    <w:name w:val="ca-10"/>
    <w:basedOn w:val="1"/>
    <w:uiPriority w:val="0"/>
    <w:pPr>
      <w:widowControl/>
      <w:jc w:val="left"/>
    </w:pPr>
    <w:rPr>
      <w:rFonts w:ascii="Calibri" w:hAnsi="Calibri" w:eastAsia="宋体" w:cs="Times New Roman"/>
      <w:color w:val="000000"/>
      <w:kern w:val="0"/>
      <w:sz w:val="52"/>
      <w:szCs w:val="52"/>
    </w:rPr>
  </w:style>
  <w:style w:type="paragraph" w:customStyle="1" w:styleId="30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302">
    <w:name w:val="Char Char Char Char"/>
    <w:basedOn w:val="1"/>
    <w:qFormat/>
    <w:uiPriority w:val="0"/>
    <w:rPr>
      <w:rFonts w:ascii="Calibri" w:hAnsi="Calibri" w:eastAsia="宋体" w:cs="Times New Roman"/>
    </w:rPr>
  </w:style>
  <w:style w:type="paragraph" w:customStyle="1" w:styleId="303">
    <w:name w:val="ca-15"/>
    <w:basedOn w:val="1"/>
    <w:qFormat/>
    <w:uiPriority w:val="0"/>
    <w:pPr>
      <w:widowControl/>
      <w:jc w:val="left"/>
    </w:pPr>
    <w:rPr>
      <w:rFonts w:ascii="宋体" w:hAnsi="宋体" w:eastAsia="宋体" w:cs="宋体"/>
      <w:caps/>
      <w:color w:val="000000"/>
      <w:kern w:val="0"/>
      <w:sz w:val="24"/>
    </w:rPr>
  </w:style>
  <w:style w:type="paragraph" w:customStyle="1" w:styleId="304">
    <w:name w:val="pa-21"/>
    <w:basedOn w:val="1"/>
    <w:uiPriority w:val="0"/>
    <w:pPr>
      <w:widowControl/>
      <w:spacing w:line="240" w:lineRule="atLeast"/>
      <w:ind w:firstLine="420"/>
    </w:pPr>
    <w:rPr>
      <w:rFonts w:ascii="宋体" w:hAnsi="宋体" w:eastAsia="宋体" w:cs="宋体"/>
      <w:kern w:val="0"/>
      <w:sz w:val="24"/>
    </w:rPr>
  </w:style>
  <w:style w:type="paragraph" w:customStyle="1" w:styleId="305">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306">
    <w:name w:val="pa-120"/>
    <w:basedOn w:val="1"/>
    <w:uiPriority w:val="0"/>
    <w:pPr>
      <w:widowControl/>
      <w:spacing w:line="280" w:lineRule="atLeast"/>
      <w:jc w:val="right"/>
    </w:pPr>
    <w:rPr>
      <w:rFonts w:ascii="宋体" w:hAnsi="宋体" w:eastAsia="宋体" w:cs="宋体"/>
      <w:kern w:val="0"/>
      <w:sz w:val="24"/>
    </w:rPr>
  </w:style>
  <w:style w:type="paragraph" w:customStyle="1" w:styleId="307">
    <w:name w:val="Char1"/>
    <w:basedOn w:val="1"/>
    <w:uiPriority w:val="0"/>
    <w:rPr>
      <w:rFonts w:ascii="Calibri" w:hAnsi="Calibri" w:eastAsia="宋体" w:cs="Times New Roman"/>
      <w:szCs w:val="20"/>
    </w:rPr>
  </w:style>
  <w:style w:type="paragraph" w:customStyle="1" w:styleId="308">
    <w:name w:val="ca-39"/>
    <w:basedOn w:val="1"/>
    <w:uiPriority w:val="0"/>
    <w:pPr>
      <w:widowControl/>
      <w:jc w:val="left"/>
    </w:pPr>
    <w:rPr>
      <w:rFonts w:ascii="宋体" w:hAnsi="宋体" w:eastAsia="宋体" w:cs="宋体"/>
      <w:b/>
      <w:bCs/>
      <w:color w:val="000000"/>
      <w:spacing w:val="-20"/>
      <w:kern w:val="0"/>
      <w:sz w:val="28"/>
      <w:szCs w:val="28"/>
    </w:rPr>
  </w:style>
  <w:style w:type="paragraph" w:customStyle="1" w:styleId="309">
    <w:name w:val="ca-34"/>
    <w:basedOn w:val="1"/>
    <w:uiPriority w:val="0"/>
    <w:pPr>
      <w:widowControl/>
      <w:jc w:val="left"/>
    </w:pPr>
    <w:rPr>
      <w:rFonts w:ascii="宋体" w:hAnsi="宋体" w:eastAsia="宋体" w:cs="宋体"/>
      <w:color w:val="000000"/>
      <w:kern w:val="0"/>
      <w:sz w:val="20"/>
      <w:szCs w:val="20"/>
    </w:rPr>
  </w:style>
  <w:style w:type="paragraph" w:customStyle="1" w:styleId="310">
    <w:name w:val="ca-41"/>
    <w:basedOn w:val="1"/>
    <w:uiPriority w:val="0"/>
    <w:pPr>
      <w:widowControl/>
      <w:jc w:val="left"/>
    </w:pPr>
    <w:rPr>
      <w:rFonts w:ascii="宋体" w:hAnsi="宋体" w:eastAsia="宋体" w:cs="宋体"/>
      <w:b/>
      <w:bCs/>
      <w:color w:val="000000"/>
      <w:spacing w:val="-20"/>
      <w:kern w:val="0"/>
      <w:sz w:val="32"/>
      <w:szCs w:val="32"/>
    </w:rPr>
  </w:style>
  <w:style w:type="paragraph" w:customStyle="1" w:styleId="311">
    <w:name w:val="pa-128"/>
    <w:basedOn w:val="1"/>
    <w:qFormat/>
    <w:uiPriority w:val="0"/>
    <w:pPr>
      <w:widowControl/>
      <w:spacing w:line="360" w:lineRule="atLeast"/>
      <w:jc w:val="center"/>
    </w:pPr>
    <w:rPr>
      <w:rFonts w:ascii="宋体" w:hAnsi="宋体" w:eastAsia="宋体" w:cs="宋体"/>
      <w:kern w:val="0"/>
      <w:sz w:val="24"/>
    </w:rPr>
  </w:style>
  <w:style w:type="paragraph" w:customStyle="1" w:styleId="312">
    <w:name w:val="pa-35"/>
    <w:basedOn w:val="1"/>
    <w:qFormat/>
    <w:uiPriority w:val="0"/>
    <w:pPr>
      <w:widowControl/>
      <w:spacing w:line="360" w:lineRule="atLeast"/>
      <w:jc w:val="left"/>
    </w:pPr>
    <w:rPr>
      <w:rFonts w:ascii="宋体" w:hAnsi="宋体" w:eastAsia="宋体" w:cs="宋体"/>
      <w:kern w:val="0"/>
      <w:sz w:val="24"/>
    </w:rPr>
  </w:style>
  <w:style w:type="paragraph" w:customStyle="1" w:styleId="313">
    <w:name w:val="ca-21"/>
    <w:basedOn w:val="1"/>
    <w:qFormat/>
    <w:uiPriority w:val="0"/>
    <w:pPr>
      <w:widowControl/>
      <w:jc w:val="left"/>
    </w:pPr>
    <w:rPr>
      <w:rFonts w:ascii="宋体" w:hAnsi="宋体" w:eastAsia="宋体" w:cs="宋体"/>
      <w:color w:val="000000"/>
      <w:kern w:val="0"/>
      <w:szCs w:val="21"/>
    </w:rPr>
  </w:style>
  <w:style w:type="paragraph" w:customStyle="1" w:styleId="314">
    <w:name w:val="样式1"/>
    <w:basedOn w:val="1"/>
    <w:link w:val="315"/>
    <w:qFormat/>
    <w:uiPriority w:val="0"/>
    <w:pPr>
      <w:spacing w:before="120" w:after="120" w:line="300" w:lineRule="auto"/>
    </w:pPr>
    <w:rPr>
      <w:rFonts w:ascii="宋体" w:hAnsi="宋体" w:eastAsia="宋体" w:cs="Times New Roman"/>
      <w:b/>
      <w:kern w:val="0"/>
      <w:sz w:val="24"/>
      <w:szCs w:val="20"/>
    </w:rPr>
  </w:style>
  <w:style w:type="character" w:customStyle="1" w:styleId="315">
    <w:name w:val="样式1 Char"/>
    <w:link w:val="314"/>
    <w:qFormat/>
    <w:uiPriority w:val="0"/>
    <w:rPr>
      <w:rFonts w:ascii="宋体" w:hAnsi="宋体" w:eastAsia="宋体" w:cs="Times New Roman"/>
      <w:b/>
      <w:kern w:val="0"/>
      <w:sz w:val="24"/>
      <w:szCs w:val="20"/>
    </w:rPr>
  </w:style>
  <w:style w:type="paragraph" w:customStyle="1" w:styleId="316">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317">
    <w:name w:val="pa-18"/>
    <w:basedOn w:val="1"/>
    <w:uiPriority w:val="0"/>
    <w:pPr>
      <w:widowControl/>
      <w:spacing w:line="240" w:lineRule="atLeast"/>
      <w:ind w:firstLine="20"/>
    </w:pPr>
    <w:rPr>
      <w:rFonts w:ascii="宋体" w:hAnsi="宋体" w:eastAsia="宋体" w:cs="宋体"/>
      <w:kern w:val="0"/>
      <w:sz w:val="24"/>
    </w:rPr>
  </w:style>
  <w:style w:type="paragraph" w:customStyle="1" w:styleId="318">
    <w:name w:val="pa-142"/>
    <w:basedOn w:val="1"/>
    <w:uiPriority w:val="0"/>
    <w:pPr>
      <w:widowControl/>
      <w:spacing w:line="320" w:lineRule="atLeast"/>
      <w:ind w:firstLine="280"/>
      <w:jc w:val="right"/>
    </w:pPr>
    <w:rPr>
      <w:rFonts w:ascii="宋体" w:hAnsi="宋体" w:eastAsia="宋体" w:cs="宋体"/>
      <w:kern w:val="0"/>
      <w:sz w:val="24"/>
    </w:rPr>
  </w:style>
  <w:style w:type="paragraph" w:customStyle="1" w:styleId="319">
    <w:name w:val="pa-131"/>
    <w:basedOn w:val="1"/>
    <w:uiPriority w:val="0"/>
    <w:pPr>
      <w:widowControl/>
      <w:spacing w:line="280" w:lineRule="atLeast"/>
      <w:jc w:val="left"/>
    </w:pPr>
    <w:rPr>
      <w:rFonts w:ascii="宋体" w:hAnsi="宋体" w:eastAsia="宋体" w:cs="宋体"/>
      <w:kern w:val="0"/>
      <w:sz w:val="24"/>
    </w:rPr>
  </w:style>
  <w:style w:type="paragraph" w:customStyle="1" w:styleId="320">
    <w:name w:val="pa-118"/>
    <w:basedOn w:val="1"/>
    <w:uiPriority w:val="0"/>
    <w:pPr>
      <w:widowControl/>
      <w:spacing w:line="480" w:lineRule="atLeast"/>
      <w:ind w:firstLine="1440"/>
    </w:pPr>
    <w:rPr>
      <w:rFonts w:ascii="宋体" w:hAnsi="宋体" w:eastAsia="宋体" w:cs="宋体"/>
      <w:kern w:val="0"/>
      <w:sz w:val="24"/>
    </w:rPr>
  </w:style>
  <w:style w:type="paragraph" w:customStyle="1" w:styleId="321">
    <w:name w:val="pa-123"/>
    <w:basedOn w:val="1"/>
    <w:uiPriority w:val="0"/>
    <w:pPr>
      <w:widowControl/>
      <w:spacing w:line="360" w:lineRule="atLeast"/>
    </w:pPr>
    <w:rPr>
      <w:rFonts w:ascii="宋体" w:hAnsi="宋体" w:eastAsia="宋体" w:cs="宋体"/>
      <w:kern w:val="0"/>
      <w:sz w:val="24"/>
    </w:rPr>
  </w:style>
  <w:style w:type="paragraph" w:customStyle="1" w:styleId="322">
    <w:name w:val="ca-3"/>
    <w:basedOn w:val="1"/>
    <w:uiPriority w:val="0"/>
    <w:pPr>
      <w:widowControl/>
      <w:jc w:val="left"/>
    </w:pPr>
    <w:rPr>
      <w:rFonts w:ascii="Calibri" w:hAnsi="Calibri" w:eastAsia="宋体" w:cs="Times New Roman"/>
      <w:b/>
      <w:bCs/>
      <w:color w:val="000000"/>
      <w:spacing w:val="-20"/>
      <w:kern w:val="0"/>
      <w:sz w:val="48"/>
      <w:szCs w:val="48"/>
    </w:rPr>
  </w:style>
  <w:style w:type="paragraph" w:customStyle="1" w:styleId="323">
    <w:name w:val="pa-111"/>
    <w:basedOn w:val="1"/>
    <w:uiPriority w:val="0"/>
    <w:pPr>
      <w:widowControl/>
      <w:spacing w:line="280" w:lineRule="atLeast"/>
      <w:ind w:firstLine="480"/>
    </w:pPr>
    <w:rPr>
      <w:rFonts w:ascii="宋体" w:hAnsi="宋体" w:eastAsia="宋体" w:cs="宋体"/>
      <w:kern w:val="0"/>
      <w:sz w:val="24"/>
    </w:rPr>
  </w:style>
  <w:style w:type="paragraph" w:customStyle="1" w:styleId="324">
    <w:name w:val="msonormalcxspmiddle"/>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325">
    <w:name w:val="pa-107"/>
    <w:basedOn w:val="1"/>
    <w:uiPriority w:val="0"/>
    <w:pPr>
      <w:widowControl/>
      <w:spacing w:line="720" w:lineRule="atLeast"/>
      <w:ind w:firstLine="3000"/>
    </w:pPr>
    <w:rPr>
      <w:rFonts w:ascii="宋体" w:hAnsi="宋体" w:eastAsia="宋体" w:cs="宋体"/>
      <w:kern w:val="0"/>
      <w:sz w:val="24"/>
    </w:rPr>
  </w:style>
  <w:style w:type="paragraph" w:customStyle="1" w:styleId="326">
    <w:name w:val="pa-85"/>
    <w:basedOn w:val="1"/>
    <w:qFormat/>
    <w:uiPriority w:val="0"/>
    <w:pPr>
      <w:widowControl/>
      <w:spacing w:line="760" w:lineRule="atLeast"/>
      <w:jc w:val="center"/>
    </w:pPr>
    <w:rPr>
      <w:rFonts w:ascii="宋体" w:hAnsi="宋体" w:eastAsia="宋体" w:cs="宋体"/>
      <w:kern w:val="0"/>
      <w:sz w:val="24"/>
    </w:rPr>
  </w:style>
  <w:style w:type="paragraph" w:customStyle="1" w:styleId="327">
    <w:name w:val="pa-45"/>
    <w:basedOn w:val="1"/>
    <w:uiPriority w:val="0"/>
    <w:pPr>
      <w:widowControl/>
      <w:spacing w:line="280" w:lineRule="atLeast"/>
      <w:ind w:firstLine="420"/>
    </w:pPr>
    <w:rPr>
      <w:rFonts w:ascii="宋体" w:hAnsi="宋体" w:eastAsia="宋体" w:cs="宋体"/>
      <w:kern w:val="0"/>
      <w:sz w:val="24"/>
    </w:rPr>
  </w:style>
  <w:style w:type="paragraph" w:customStyle="1" w:styleId="328">
    <w:name w:val="Char11"/>
    <w:basedOn w:val="1"/>
    <w:qFormat/>
    <w:uiPriority w:val="0"/>
    <w:rPr>
      <w:rFonts w:ascii="Calibri" w:hAnsi="Calibri" w:eastAsia="宋体" w:cs="Times New Roman"/>
      <w:szCs w:val="20"/>
    </w:rPr>
  </w:style>
  <w:style w:type="paragraph" w:customStyle="1" w:styleId="329">
    <w:name w:val="pa-80"/>
    <w:basedOn w:val="1"/>
    <w:uiPriority w:val="0"/>
    <w:pPr>
      <w:widowControl/>
      <w:spacing w:line="360" w:lineRule="atLeast"/>
    </w:pPr>
    <w:rPr>
      <w:rFonts w:ascii="宋体" w:hAnsi="宋体" w:eastAsia="宋体" w:cs="宋体"/>
      <w:kern w:val="0"/>
      <w:sz w:val="24"/>
    </w:rPr>
  </w:style>
  <w:style w:type="paragraph" w:customStyle="1" w:styleId="330">
    <w:name w:val="pa-64"/>
    <w:basedOn w:val="1"/>
    <w:qFormat/>
    <w:uiPriority w:val="0"/>
    <w:pPr>
      <w:widowControl/>
      <w:spacing w:line="360" w:lineRule="atLeast"/>
      <w:ind w:firstLine="560"/>
      <w:jc w:val="left"/>
    </w:pPr>
    <w:rPr>
      <w:rFonts w:ascii="宋体" w:hAnsi="宋体" w:eastAsia="宋体" w:cs="宋体"/>
      <w:kern w:val="0"/>
      <w:sz w:val="24"/>
    </w:rPr>
  </w:style>
  <w:style w:type="paragraph" w:customStyle="1" w:styleId="331">
    <w:name w:val="ca-48"/>
    <w:basedOn w:val="1"/>
    <w:qFormat/>
    <w:uiPriority w:val="0"/>
    <w:pPr>
      <w:widowControl/>
      <w:jc w:val="left"/>
    </w:pPr>
    <w:rPr>
      <w:rFonts w:ascii="宋体" w:hAnsi="宋体" w:eastAsia="宋体" w:cs="宋体"/>
      <w:color w:val="000000"/>
      <w:kern w:val="0"/>
      <w:sz w:val="26"/>
      <w:szCs w:val="26"/>
    </w:rPr>
  </w:style>
  <w:style w:type="paragraph" w:customStyle="1" w:styleId="332">
    <w:name w:val="样式 正文缩进正文（首行缩进两字）特点ALT+Z表正文正文非缩进四号段1Normal Indent Char2...2"/>
    <w:basedOn w:val="5"/>
    <w:uiPriority w:val="0"/>
    <w:pPr>
      <w:spacing w:before="360" w:after="120"/>
      <w:ind w:firstLine="0" w:firstLineChars="0"/>
      <w:jc w:val="center"/>
    </w:pPr>
    <w:rPr>
      <w:rFonts w:ascii="宋体" w:hAnsi="宋体"/>
      <w:bCs w:val="0"/>
      <w:sz w:val="28"/>
      <w:szCs w:val="20"/>
    </w:rPr>
  </w:style>
  <w:style w:type="paragraph" w:customStyle="1" w:styleId="333">
    <w:name w:val="pa-9"/>
    <w:basedOn w:val="1"/>
    <w:qFormat/>
    <w:uiPriority w:val="0"/>
    <w:pPr>
      <w:widowControl/>
      <w:spacing w:line="360" w:lineRule="atLeast"/>
      <w:ind w:firstLine="900"/>
    </w:pPr>
    <w:rPr>
      <w:rFonts w:ascii="宋体" w:hAnsi="宋体" w:eastAsia="宋体" w:cs="宋体"/>
      <w:kern w:val="0"/>
      <w:sz w:val="24"/>
    </w:rPr>
  </w:style>
  <w:style w:type="paragraph" w:customStyle="1" w:styleId="334">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335">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336">
    <w:name w:val="pa-8"/>
    <w:basedOn w:val="1"/>
    <w:qFormat/>
    <w:uiPriority w:val="0"/>
    <w:pPr>
      <w:widowControl/>
      <w:spacing w:line="360" w:lineRule="atLeast"/>
    </w:pPr>
    <w:rPr>
      <w:rFonts w:ascii="宋体" w:hAnsi="宋体" w:eastAsia="宋体" w:cs="宋体"/>
      <w:kern w:val="0"/>
      <w:sz w:val="24"/>
    </w:rPr>
  </w:style>
  <w:style w:type="paragraph" w:customStyle="1" w:styleId="337">
    <w:name w:val="pa-48"/>
    <w:basedOn w:val="1"/>
    <w:uiPriority w:val="0"/>
    <w:pPr>
      <w:widowControl/>
      <w:spacing w:line="280" w:lineRule="atLeast"/>
      <w:ind w:firstLine="440"/>
    </w:pPr>
    <w:rPr>
      <w:rFonts w:ascii="宋体" w:hAnsi="宋体" w:eastAsia="宋体" w:cs="宋体"/>
      <w:kern w:val="0"/>
      <w:sz w:val="24"/>
    </w:rPr>
  </w:style>
  <w:style w:type="paragraph" w:customStyle="1" w:styleId="338">
    <w:name w:val="ca-6"/>
    <w:basedOn w:val="1"/>
    <w:qFormat/>
    <w:uiPriority w:val="0"/>
    <w:pPr>
      <w:widowControl/>
      <w:jc w:val="left"/>
    </w:pPr>
    <w:rPr>
      <w:rFonts w:ascii="宋体" w:hAnsi="宋体" w:eastAsia="宋体" w:cs="宋体"/>
      <w:color w:val="000000"/>
      <w:kern w:val="0"/>
      <w:sz w:val="30"/>
      <w:szCs w:val="30"/>
    </w:rPr>
  </w:style>
  <w:style w:type="paragraph" w:customStyle="1" w:styleId="339">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340">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341">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342">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343">
    <w:name w:val="ca-43"/>
    <w:basedOn w:val="1"/>
    <w:qFormat/>
    <w:uiPriority w:val="0"/>
    <w:pPr>
      <w:widowControl/>
      <w:jc w:val="left"/>
    </w:pPr>
    <w:rPr>
      <w:rFonts w:ascii="宋体" w:hAnsi="宋体" w:eastAsia="宋体" w:cs="宋体"/>
      <w:color w:val="000000"/>
      <w:kern w:val="0"/>
      <w:sz w:val="44"/>
      <w:szCs w:val="44"/>
    </w:rPr>
  </w:style>
  <w:style w:type="paragraph" w:customStyle="1" w:styleId="344">
    <w:name w:val="pa-10"/>
    <w:basedOn w:val="1"/>
    <w:uiPriority w:val="0"/>
    <w:pPr>
      <w:widowControl/>
      <w:spacing w:line="360" w:lineRule="atLeast"/>
      <w:ind w:firstLine="3220"/>
    </w:pPr>
    <w:rPr>
      <w:rFonts w:ascii="宋体" w:hAnsi="宋体" w:eastAsia="宋体" w:cs="宋体"/>
      <w:kern w:val="0"/>
      <w:sz w:val="24"/>
    </w:rPr>
  </w:style>
  <w:style w:type="paragraph" w:customStyle="1" w:styleId="345">
    <w:name w:val="td-5"/>
    <w:basedOn w:val="1"/>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346">
    <w:name w:val="pa-103"/>
    <w:basedOn w:val="1"/>
    <w:uiPriority w:val="0"/>
    <w:pPr>
      <w:widowControl/>
      <w:spacing w:line="480" w:lineRule="atLeast"/>
      <w:ind w:firstLine="500"/>
      <w:jc w:val="left"/>
    </w:pPr>
    <w:rPr>
      <w:rFonts w:ascii="宋体" w:hAnsi="宋体" w:eastAsia="宋体" w:cs="宋体"/>
      <w:kern w:val="0"/>
      <w:sz w:val="24"/>
    </w:rPr>
  </w:style>
  <w:style w:type="paragraph" w:customStyle="1" w:styleId="347">
    <w:name w:val="pa-127"/>
    <w:basedOn w:val="1"/>
    <w:uiPriority w:val="0"/>
    <w:pPr>
      <w:widowControl/>
      <w:spacing w:line="480" w:lineRule="atLeast"/>
      <w:ind w:firstLine="960"/>
    </w:pPr>
    <w:rPr>
      <w:rFonts w:ascii="宋体" w:hAnsi="宋体" w:eastAsia="宋体" w:cs="宋体"/>
      <w:kern w:val="0"/>
      <w:sz w:val="24"/>
    </w:rPr>
  </w:style>
  <w:style w:type="paragraph" w:customStyle="1" w:styleId="348">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349">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350">
    <w:name w:val="Char Char1 Char"/>
    <w:basedOn w:val="1"/>
    <w:qFormat/>
    <w:uiPriority w:val="0"/>
    <w:rPr>
      <w:rFonts w:ascii="Calibri" w:hAnsi="Calibri" w:eastAsia="宋体" w:cs="Times New Roman"/>
    </w:rPr>
  </w:style>
  <w:style w:type="paragraph" w:customStyle="1" w:styleId="351">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52">
    <w:name w:val="默认段落字体 Para Char Char Char Char Char Char Char"/>
    <w:basedOn w:val="1"/>
    <w:qFormat/>
    <w:uiPriority w:val="0"/>
    <w:rPr>
      <w:rFonts w:ascii="Tahoma" w:hAnsi="Tahoma" w:eastAsia="宋体" w:cs="Times New Roman"/>
      <w:sz w:val="24"/>
      <w:szCs w:val="20"/>
    </w:rPr>
  </w:style>
  <w:style w:type="paragraph" w:customStyle="1" w:styleId="353">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354">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355">
    <w:name w:val="Char"/>
    <w:basedOn w:val="23"/>
    <w:uiPriority w:val="0"/>
    <w:rPr>
      <w:rFonts w:ascii="Tahoma" w:hAnsi="Tahoma"/>
      <w:sz w:val="24"/>
    </w:rPr>
  </w:style>
  <w:style w:type="paragraph" w:customStyle="1" w:styleId="356">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357">
    <w:name w:val="Char Char Char Char Char Char Char"/>
    <w:basedOn w:val="1"/>
    <w:qFormat/>
    <w:uiPriority w:val="0"/>
    <w:rPr>
      <w:rFonts w:ascii="Calibri" w:hAnsi="Calibri" w:eastAsia="宋体" w:cs="Times New Roman"/>
    </w:rPr>
  </w:style>
  <w:style w:type="paragraph" w:customStyle="1" w:styleId="358">
    <w:name w:val="ca-20"/>
    <w:basedOn w:val="1"/>
    <w:uiPriority w:val="0"/>
    <w:pPr>
      <w:widowControl/>
      <w:jc w:val="left"/>
    </w:pPr>
    <w:rPr>
      <w:rFonts w:ascii="??" w:hAnsi="??" w:eastAsia="宋体" w:cs="宋体"/>
      <w:color w:val="000000"/>
      <w:kern w:val="0"/>
      <w:sz w:val="18"/>
      <w:szCs w:val="18"/>
    </w:rPr>
  </w:style>
  <w:style w:type="paragraph" w:customStyle="1" w:styleId="359">
    <w:name w:val="ca-38"/>
    <w:basedOn w:val="1"/>
    <w:qFormat/>
    <w:uiPriority w:val="0"/>
    <w:pPr>
      <w:widowControl/>
      <w:jc w:val="left"/>
    </w:pPr>
    <w:rPr>
      <w:rFonts w:ascii="Calibri" w:hAnsi="Calibri" w:eastAsia="宋体" w:cs="Times New Roman"/>
      <w:b/>
      <w:bCs/>
      <w:spacing w:val="-20"/>
      <w:kern w:val="0"/>
      <w:szCs w:val="21"/>
    </w:rPr>
  </w:style>
  <w:style w:type="paragraph" w:customStyle="1" w:styleId="360">
    <w:name w:val="ca-50"/>
    <w:basedOn w:val="1"/>
    <w:qFormat/>
    <w:uiPriority w:val="0"/>
    <w:pPr>
      <w:widowControl/>
      <w:jc w:val="left"/>
    </w:pPr>
    <w:rPr>
      <w:rFonts w:ascii="宋体" w:hAnsi="宋体" w:eastAsia="宋体" w:cs="宋体"/>
      <w:kern w:val="0"/>
      <w:sz w:val="24"/>
    </w:rPr>
  </w:style>
  <w:style w:type="paragraph" w:customStyle="1" w:styleId="361">
    <w:name w:val="pa-119"/>
    <w:basedOn w:val="1"/>
    <w:qFormat/>
    <w:uiPriority w:val="0"/>
    <w:pPr>
      <w:widowControl/>
      <w:spacing w:line="420" w:lineRule="atLeast"/>
      <w:jc w:val="center"/>
    </w:pPr>
    <w:rPr>
      <w:rFonts w:ascii="宋体" w:hAnsi="宋体" w:eastAsia="宋体" w:cs="宋体"/>
      <w:kern w:val="0"/>
      <w:sz w:val="24"/>
    </w:rPr>
  </w:style>
  <w:style w:type="paragraph" w:customStyle="1" w:styleId="362">
    <w:name w:val="ca-47"/>
    <w:basedOn w:val="1"/>
    <w:uiPriority w:val="0"/>
    <w:pPr>
      <w:widowControl/>
      <w:jc w:val="left"/>
    </w:pPr>
    <w:rPr>
      <w:rFonts w:ascii="宋体" w:hAnsi="宋体" w:eastAsia="宋体" w:cs="宋体"/>
      <w:b/>
      <w:bCs/>
      <w:color w:val="000000"/>
      <w:spacing w:val="-20"/>
      <w:kern w:val="0"/>
      <w:sz w:val="24"/>
    </w:rPr>
  </w:style>
  <w:style w:type="paragraph" w:customStyle="1" w:styleId="363">
    <w:name w:val="Char Char1 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364">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365">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366">
    <w:name w:val="Blockquote"/>
    <w:basedOn w:val="1"/>
    <w:qFormat/>
    <w:uiPriority w:val="0"/>
    <w:pPr>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367">
    <w:name w:val="正文，首行缩进:"/>
    <w:basedOn w:val="1"/>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368">
    <w:name w:val="pa-86"/>
    <w:basedOn w:val="1"/>
    <w:uiPriority w:val="0"/>
    <w:pPr>
      <w:widowControl/>
      <w:spacing w:line="320" w:lineRule="atLeast"/>
      <w:ind w:firstLine="560"/>
    </w:pPr>
    <w:rPr>
      <w:rFonts w:ascii="宋体" w:hAnsi="宋体" w:eastAsia="宋体" w:cs="宋体"/>
      <w:kern w:val="0"/>
      <w:sz w:val="24"/>
    </w:rPr>
  </w:style>
  <w:style w:type="paragraph" w:customStyle="1" w:styleId="369">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370">
    <w:name w:val="pa-70"/>
    <w:basedOn w:val="1"/>
    <w:uiPriority w:val="0"/>
    <w:pPr>
      <w:widowControl/>
      <w:spacing w:line="360" w:lineRule="atLeast"/>
      <w:ind w:firstLine="420"/>
      <w:jc w:val="left"/>
    </w:pPr>
    <w:rPr>
      <w:rFonts w:ascii="宋体" w:hAnsi="宋体" w:eastAsia="宋体" w:cs="宋体"/>
      <w:kern w:val="0"/>
      <w:sz w:val="24"/>
    </w:rPr>
  </w:style>
  <w:style w:type="paragraph" w:customStyle="1" w:styleId="371">
    <w:name w:val="样式 A + 小二 加粗 居中"/>
    <w:basedOn w:val="1"/>
    <w:uiPriority w:val="0"/>
    <w:pPr>
      <w:widowControl/>
      <w:spacing w:line="300" w:lineRule="auto"/>
      <w:jc w:val="center"/>
    </w:pPr>
    <w:rPr>
      <w:rFonts w:ascii="Calibri" w:hAnsi="Calibri" w:eastAsia="黑体" w:cs="宋体"/>
      <w:b/>
      <w:bCs/>
      <w:kern w:val="0"/>
      <w:sz w:val="36"/>
      <w:szCs w:val="20"/>
    </w:rPr>
  </w:style>
  <w:style w:type="paragraph" w:customStyle="1" w:styleId="372">
    <w:name w:val="pa-17"/>
    <w:basedOn w:val="1"/>
    <w:qFormat/>
    <w:uiPriority w:val="0"/>
    <w:pPr>
      <w:widowControl/>
      <w:spacing w:line="240" w:lineRule="atLeast"/>
      <w:jc w:val="center"/>
    </w:pPr>
    <w:rPr>
      <w:rFonts w:ascii="宋体" w:hAnsi="宋体" w:eastAsia="宋体" w:cs="宋体"/>
      <w:kern w:val="0"/>
      <w:sz w:val="24"/>
    </w:rPr>
  </w:style>
  <w:style w:type="paragraph" w:customStyle="1" w:styleId="373">
    <w:name w:val="ca-40"/>
    <w:basedOn w:val="1"/>
    <w:uiPriority w:val="0"/>
    <w:pPr>
      <w:widowControl/>
      <w:jc w:val="left"/>
    </w:pPr>
    <w:rPr>
      <w:rFonts w:ascii="Calibri" w:hAnsi="Calibri" w:eastAsia="宋体" w:cs="Times New Roman"/>
      <w:kern w:val="0"/>
      <w:sz w:val="20"/>
      <w:szCs w:val="20"/>
    </w:rPr>
  </w:style>
  <w:style w:type="paragraph" w:customStyle="1" w:styleId="374">
    <w:name w:val="pa-115"/>
    <w:basedOn w:val="1"/>
    <w:uiPriority w:val="0"/>
    <w:pPr>
      <w:widowControl/>
      <w:spacing w:line="480" w:lineRule="atLeast"/>
    </w:pPr>
    <w:rPr>
      <w:rFonts w:ascii="宋体" w:hAnsi="宋体" w:eastAsia="宋体" w:cs="宋体"/>
      <w:kern w:val="0"/>
      <w:sz w:val="24"/>
    </w:rPr>
  </w:style>
  <w:style w:type="paragraph" w:customStyle="1" w:styleId="375">
    <w:name w:val="ca-11"/>
    <w:basedOn w:val="1"/>
    <w:uiPriority w:val="0"/>
    <w:pPr>
      <w:widowControl/>
      <w:jc w:val="left"/>
    </w:pPr>
    <w:rPr>
      <w:rFonts w:ascii="Calibri" w:hAnsi="Calibri" w:eastAsia="宋体" w:cs="Times New Roman"/>
      <w:color w:val="000000"/>
      <w:kern w:val="0"/>
      <w:sz w:val="30"/>
      <w:szCs w:val="30"/>
    </w:rPr>
  </w:style>
  <w:style w:type="paragraph" w:customStyle="1" w:styleId="376">
    <w:name w:val="pa-82"/>
    <w:basedOn w:val="1"/>
    <w:uiPriority w:val="0"/>
    <w:pPr>
      <w:widowControl/>
      <w:spacing w:line="480" w:lineRule="atLeast"/>
      <w:jc w:val="center"/>
    </w:pPr>
    <w:rPr>
      <w:rFonts w:ascii="宋体" w:hAnsi="宋体" w:eastAsia="宋体" w:cs="宋体"/>
      <w:kern w:val="0"/>
      <w:sz w:val="24"/>
    </w:rPr>
  </w:style>
  <w:style w:type="paragraph" w:customStyle="1" w:styleId="377">
    <w:name w:val="pa-27"/>
    <w:basedOn w:val="1"/>
    <w:uiPriority w:val="0"/>
    <w:pPr>
      <w:widowControl/>
      <w:spacing w:line="276" w:lineRule="atLeast"/>
      <w:ind w:firstLine="300"/>
    </w:pPr>
    <w:rPr>
      <w:rFonts w:ascii="宋体" w:hAnsi="宋体" w:eastAsia="宋体" w:cs="宋体"/>
      <w:kern w:val="0"/>
      <w:sz w:val="24"/>
    </w:rPr>
  </w:style>
  <w:style w:type="paragraph" w:customStyle="1" w:styleId="378">
    <w:name w:val="pa-24"/>
    <w:basedOn w:val="1"/>
    <w:uiPriority w:val="0"/>
    <w:pPr>
      <w:widowControl/>
      <w:spacing w:line="360" w:lineRule="atLeast"/>
      <w:ind w:firstLine="480"/>
    </w:pPr>
    <w:rPr>
      <w:rFonts w:ascii="宋体" w:hAnsi="宋体" w:eastAsia="宋体" w:cs="宋体"/>
      <w:kern w:val="0"/>
      <w:sz w:val="24"/>
    </w:rPr>
  </w:style>
  <w:style w:type="paragraph" w:customStyle="1" w:styleId="379">
    <w:name w:val="pa-135"/>
    <w:basedOn w:val="1"/>
    <w:uiPriority w:val="0"/>
    <w:pPr>
      <w:widowControl/>
      <w:spacing w:line="480" w:lineRule="atLeast"/>
      <w:ind w:firstLine="520"/>
    </w:pPr>
    <w:rPr>
      <w:rFonts w:ascii="宋体" w:hAnsi="宋体" w:eastAsia="宋体" w:cs="宋体"/>
      <w:kern w:val="0"/>
      <w:sz w:val="24"/>
    </w:rPr>
  </w:style>
  <w:style w:type="paragraph" w:customStyle="1" w:styleId="380">
    <w:name w:val="pa-97"/>
    <w:basedOn w:val="1"/>
    <w:uiPriority w:val="0"/>
    <w:pPr>
      <w:widowControl/>
      <w:spacing w:line="720" w:lineRule="atLeast"/>
    </w:pPr>
    <w:rPr>
      <w:rFonts w:ascii="宋体" w:hAnsi="宋体" w:eastAsia="宋体" w:cs="宋体"/>
      <w:kern w:val="0"/>
      <w:sz w:val="24"/>
    </w:rPr>
  </w:style>
  <w:style w:type="paragraph" w:customStyle="1" w:styleId="381">
    <w:name w:val="正文段"/>
    <w:basedOn w:val="1"/>
    <w:qFormat/>
    <w:uiPriority w:val="0"/>
    <w:pPr>
      <w:widowControl/>
      <w:snapToGrid w:val="0"/>
      <w:spacing w:afterLines="50"/>
      <w:ind w:firstLine="200" w:firstLineChars="200"/>
    </w:pPr>
    <w:rPr>
      <w:rFonts w:ascii="Calibri" w:hAnsi="Calibri" w:eastAsia="宋体" w:cs="Times New Roman"/>
      <w:kern w:val="0"/>
      <w:sz w:val="24"/>
      <w:szCs w:val="20"/>
    </w:rPr>
  </w:style>
  <w:style w:type="paragraph" w:customStyle="1" w:styleId="382">
    <w:name w:val="pa-139"/>
    <w:basedOn w:val="1"/>
    <w:uiPriority w:val="0"/>
    <w:pPr>
      <w:widowControl/>
      <w:spacing w:line="320" w:lineRule="atLeast"/>
      <w:ind w:firstLine="280"/>
    </w:pPr>
    <w:rPr>
      <w:rFonts w:ascii="宋体" w:hAnsi="宋体" w:eastAsia="宋体" w:cs="宋体"/>
      <w:kern w:val="0"/>
      <w:sz w:val="24"/>
    </w:rPr>
  </w:style>
  <w:style w:type="paragraph" w:customStyle="1" w:styleId="383">
    <w:name w:val="pa-84"/>
    <w:basedOn w:val="1"/>
    <w:uiPriority w:val="0"/>
    <w:pPr>
      <w:widowControl/>
      <w:spacing w:line="480" w:lineRule="atLeast"/>
      <w:jc w:val="center"/>
    </w:pPr>
    <w:rPr>
      <w:rFonts w:ascii="宋体" w:hAnsi="宋体" w:eastAsia="宋体" w:cs="宋体"/>
      <w:kern w:val="0"/>
      <w:sz w:val="24"/>
    </w:rPr>
  </w:style>
  <w:style w:type="paragraph" w:customStyle="1" w:styleId="384">
    <w:name w:val="样式 标题 3h33rd level3l3CTLevel 3 Topic Headingsect1.2.3Hea..."/>
    <w:basedOn w:val="5"/>
    <w:uiPriority w:val="0"/>
    <w:pPr>
      <w:adjustRightInd w:val="0"/>
      <w:spacing w:beforeLines="50" w:afterLines="50" w:line="240" w:lineRule="atLeast"/>
      <w:ind w:left="180" w:firstLine="0" w:firstLineChars="0"/>
      <w:jc w:val="left"/>
      <w:textAlignment w:val="baseline"/>
    </w:pPr>
    <w:rPr>
      <w:rFonts w:ascii="宋体" w:hAnsi="宋体" w:cs="宋体"/>
      <w:sz w:val="24"/>
      <w:szCs w:val="20"/>
    </w:rPr>
  </w:style>
  <w:style w:type="paragraph" w:customStyle="1" w:styleId="385">
    <w:name w:val="pa-65"/>
    <w:basedOn w:val="1"/>
    <w:uiPriority w:val="0"/>
    <w:pPr>
      <w:widowControl/>
      <w:spacing w:line="360" w:lineRule="atLeast"/>
    </w:pPr>
    <w:rPr>
      <w:rFonts w:ascii="宋体" w:hAnsi="宋体" w:eastAsia="宋体" w:cs="宋体"/>
      <w:kern w:val="0"/>
      <w:sz w:val="24"/>
    </w:rPr>
  </w:style>
  <w:style w:type="paragraph" w:customStyle="1" w:styleId="386">
    <w:name w:val="pa-63"/>
    <w:basedOn w:val="1"/>
    <w:uiPriority w:val="0"/>
    <w:pPr>
      <w:widowControl/>
      <w:spacing w:line="360" w:lineRule="atLeast"/>
      <w:ind w:firstLine="300"/>
      <w:jc w:val="left"/>
    </w:pPr>
    <w:rPr>
      <w:rFonts w:ascii="宋体" w:hAnsi="宋体" w:eastAsia="宋体" w:cs="宋体"/>
      <w:kern w:val="0"/>
      <w:sz w:val="24"/>
    </w:rPr>
  </w:style>
  <w:style w:type="paragraph" w:customStyle="1" w:styleId="387">
    <w:name w:val="pa-46"/>
    <w:basedOn w:val="1"/>
    <w:uiPriority w:val="0"/>
    <w:pPr>
      <w:widowControl/>
      <w:spacing w:line="280" w:lineRule="atLeast"/>
      <w:ind w:firstLine="420"/>
      <w:jc w:val="left"/>
    </w:pPr>
    <w:rPr>
      <w:rFonts w:ascii="宋体" w:hAnsi="宋体" w:eastAsia="宋体" w:cs="宋体"/>
      <w:kern w:val="0"/>
      <w:sz w:val="24"/>
    </w:rPr>
  </w:style>
  <w:style w:type="paragraph" w:customStyle="1" w:styleId="388">
    <w:name w:val="ca-25"/>
    <w:basedOn w:val="1"/>
    <w:uiPriority w:val="0"/>
    <w:pPr>
      <w:widowControl/>
      <w:jc w:val="left"/>
    </w:pPr>
    <w:rPr>
      <w:rFonts w:ascii="Calibri" w:hAnsi="Calibri" w:eastAsia="宋体" w:cs="Times New Roman"/>
      <w:kern w:val="0"/>
      <w:szCs w:val="21"/>
    </w:rPr>
  </w:style>
  <w:style w:type="paragraph" w:customStyle="1" w:styleId="389">
    <w:name w:val="td-6"/>
    <w:basedOn w:val="1"/>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390">
    <w:name w:val="pa-30"/>
    <w:basedOn w:val="1"/>
    <w:uiPriority w:val="0"/>
    <w:pPr>
      <w:widowControl/>
      <w:spacing w:line="360" w:lineRule="atLeast"/>
      <w:ind w:firstLine="4100"/>
    </w:pPr>
    <w:rPr>
      <w:rFonts w:ascii="宋体" w:hAnsi="宋体" w:eastAsia="宋体" w:cs="宋体"/>
      <w:kern w:val="0"/>
      <w:sz w:val="24"/>
    </w:rPr>
  </w:style>
  <w:style w:type="paragraph" w:customStyle="1" w:styleId="391">
    <w:name w:val="ca-29"/>
    <w:basedOn w:val="1"/>
    <w:uiPriority w:val="0"/>
    <w:pPr>
      <w:widowControl/>
      <w:jc w:val="left"/>
    </w:pPr>
    <w:rPr>
      <w:rFonts w:ascii="宋体" w:hAnsi="宋体" w:eastAsia="宋体" w:cs="宋体"/>
      <w:color w:val="7030A0"/>
      <w:kern w:val="0"/>
      <w:szCs w:val="21"/>
    </w:rPr>
  </w:style>
  <w:style w:type="paragraph" w:customStyle="1" w:styleId="392">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393">
    <w:name w:val="表格格式"/>
    <w:basedOn w:val="1"/>
    <w:qFormat/>
    <w:uiPriority w:val="0"/>
    <w:pPr>
      <w:spacing w:line="360" w:lineRule="exact"/>
      <w:ind w:left="-91"/>
      <w:jc w:val="left"/>
    </w:pPr>
    <w:rPr>
      <w:rFonts w:ascii="宋体" w:hAnsi="Calibri" w:eastAsia="宋体" w:cs="Times New Roman"/>
      <w:kern w:val="0"/>
      <w:sz w:val="24"/>
      <w:szCs w:val="11"/>
    </w:rPr>
  </w:style>
  <w:style w:type="paragraph" w:customStyle="1" w:styleId="394">
    <w:name w:val="ca-37"/>
    <w:basedOn w:val="1"/>
    <w:qFormat/>
    <w:uiPriority w:val="0"/>
    <w:pPr>
      <w:widowControl/>
      <w:jc w:val="left"/>
    </w:pPr>
    <w:rPr>
      <w:rFonts w:ascii="宋体" w:hAnsi="宋体" w:eastAsia="宋体" w:cs="宋体"/>
      <w:color w:val="000000"/>
      <w:kern w:val="0"/>
      <w:szCs w:val="21"/>
    </w:rPr>
  </w:style>
  <w:style w:type="paragraph" w:customStyle="1" w:styleId="395">
    <w:name w:val="ca-28"/>
    <w:basedOn w:val="1"/>
    <w:uiPriority w:val="0"/>
    <w:pPr>
      <w:widowControl/>
      <w:jc w:val="left"/>
    </w:pPr>
    <w:rPr>
      <w:rFonts w:ascii="宋体" w:hAnsi="宋体" w:eastAsia="宋体" w:cs="宋体"/>
      <w:color w:val="FF0000"/>
      <w:kern w:val="0"/>
      <w:szCs w:val="21"/>
    </w:rPr>
  </w:style>
  <w:style w:type="paragraph" w:customStyle="1" w:styleId="396">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397">
    <w:name w:val="1 Char"/>
    <w:basedOn w:val="1"/>
    <w:qFormat/>
    <w:uiPriority w:val="0"/>
    <w:rPr>
      <w:rFonts w:ascii="Tahoma" w:hAnsi="Tahoma" w:eastAsia="宋体" w:cs="Times New Roman"/>
      <w:sz w:val="24"/>
      <w:szCs w:val="20"/>
    </w:rPr>
  </w:style>
  <w:style w:type="paragraph" w:customStyle="1" w:styleId="398">
    <w:name w:val="pa-75"/>
    <w:basedOn w:val="1"/>
    <w:uiPriority w:val="0"/>
    <w:pPr>
      <w:widowControl/>
      <w:spacing w:line="300" w:lineRule="atLeast"/>
      <w:jc w:val="center"/>
    </w:pPr>
    <w:rPr>
      <w:rFonts w:ascii="宋体" w:hAnsi="宋体" w:eastAsia="宋体" w:cs="宋体"/>
      <w:kern w:val="0"/>
      <w:sz w:val="24"/>
    </w:rPr>
  </w:style>
  <w:style w:type="paragraph" w:customStyle="1" w:styleId="399">
    <w:name w:val="ca-51"/>
    <w:basedOn w:val="1"/>
    <w:qFormat/>
    <w:uiPriority w:val="0"/>
    <w:pPr>
      <w:widowControl/>
      <w:jc w:val="left"/>
    </w:pPr>
    <w:rPr>
      <w:rFonts w:ascii="Calibri" w:hAnsi="Calibri" w:eastAsia="宋体" w:cs="Times New Roman"/>
      <w:b/>
      <w:bCs/>
      <w:color w:val="000000"/>
      <w:spacing w:val="-20"/>
      <w:kern w:val="0"/>
      <w:sz w:val="32"/>
      <w:szCs w:val="32"/>
    </w:rPr>
  </w:style>
  <w:style w:type="paragraph" w:customStyle="1" w:styleId="400">
    <w:name w:val="正文文本缩进1"/>
    <w:basedOn w:val="1"/>
    <w:qFormat/>
    <w:uiPriority w:val="0"/>
    <w:pPr>
      <w:spacing w:after="120"/>
      <w:ind w:left="420" w:leftChars="200"/>
    </w:pPr>
    <w:rPr>
      <w:rFonts w:ascii="宋体" w:hAnsi="Calibri" w:eastAsia="宋体" w:cs="Times New Roman"/>
      <w:bCs/>
      <w:sz w:val="28"/>
      <w:szCs w:val="20"/>
    </w:rPr>
  </w:style>
  <w:style w:type="paragraph" w:customStyle="1" w:styleId="401">
    <w:name w:val="ca-16"/>
    <w:basedOn w:val="1"/>
    <w:uiPriority w:val="0"/>
    <w:pPr>
      <w:widowControl/>
      <w:jc w:val="left"/>
    </w:pPr>
    <w:rPr>
      <w:rFonts w:ascii="宋体" w:hAnsi="宋体" w:eastAsia="宋体" w:cs="宋体"/>
      <w:kern w:val="0"/>
      <w:sz w:val="24"/>
    </w:rPr>
  </w:style>
  <w:style w:type="paragraph" w:customStyle="1" w:styleId="402">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03">
    <w:name w:val="pa-52"/>
    <w:basedOn w:val="1"/>
    <w:uiPriority w:val="0"/>
    <w:pPr>
      <w:widowControl/>
      <w:spacing w:line="276" w:lineRule="atLeast"/>
      <w:jc w:val="left"/>
    </w:pPr>
    <w:rPr>
      <w:rFonts w:ascii="宋体" w:hAnsi="宋体" w:eastAsia="宋体" w:cs="宋体"/>
      <w:kern w:val="0"/>
      <w:sz w:val="24"/>
    </w:rPr>
  </w:style>
  <w:style w:type="paragraph" w:customStyle="1" w:styleId="404">
    <w:name w:val="pa-96"/>
    <w:basedOn w:val="1"/>
    <w:uiPriority w:val="0"/>
    <w:pPr>
      <w:widowControl/>
      <w:spacing w:line="480" w:lineRule="atLeast"/>
    </w:pPr>
    <w:rPr>
      <w:rFonts w:ascii="宋体" w:hAnsi="宋体" w:eastAsia="宋体" w:cs="宋体"/>
      <w:kern w:val="0"/>
      <w:sz w:val="24"/>
    </w:rPr>
  </w:style>
  <w:style w:type="paragraph" w:customStyle="1" w:styleId="405">
    <w:name w:val="pa-122"/>
    <w:basedOn w:val="1"/>
    <w:uiPriority w:val="0"/>
    <w:pPr>
      <w:widowControl/>
      <w:spacing w:line="360" w:lineRule="atLeast"/>
      <w:jc w:val="center"/>
    </w:pPr>
    <w:rPr>
      <w:rFonts w:ascii="宋体" w:hAnsi="宋体" w:eastAsia="宋体" w:cs="宋体"/>
      <w:kern w:val="0"/>
      <w:sz w:val="24"/>
    </w:rPr>
  </w:style>
  <w:style w:type="paragraph" w:customStyle="1" w:styleId="406">
    <w:name w:val="pa-138"/>
    <w:basedOn w:val="1"/>
    <w:uiPriority w:val="0"/>
    <w:pPr>
      <w:widowControl/>
      <w:spacing w:line="480" w:lineRule="atLeast"/>
      <w:ind w:firstLine="960"/>
      <w:jc w:val="center"/>
    </w:pPr>
    <w:rPr>
      <w:rFonts w:ascii="宋体" w:hAnsi="宋体" w:eastAsia="宋体" w:cs="宋体"/>
      <w:kern w:val="0"/>
      <w:sz w:val="24"/>
    </w:rPr>
  </w:style>
  <w:style w:type="paragraph" w:customStyle="1" w:styleId="407">
    <w:name w:val="ca-8"/>
    <w:basedOn w:val="1"/>
    <w:uiPriority w:val="0"/>
    <w:pPr>
      <w:widowControl/>
      <w:jc w:val="left"/>
    </w:pPr>
    <w:rPr>
      <w:rFonts w:ascii="宋体" w:hAnsi="宋体" w:eastAsia="宋体" w:cs="宋体"/>
      <w:color w:val="000000"/>
      <w:kern w:val="0"/>
      <w:sz w:val="28"/>
      <w:szCs w:val="28"/>
    </w:rPr>
  </w:style>
  <w:style w:type="paragraph" w:customStyle="1" w:styleId="408">
    <w:name w:val="pa-11"/>
    <w:basedOn w:val="1"/>
    <w:uiPriority w:val="0"/>
    <w:pPr>
      <w:widowControl/>
      <w:spacing w:line="280" w:lineRule="atLeast"/>
    </w:pPr>
    <w:rPr>
      <w:rFonts w:ascii="宋体" w:hAnsi="宋体" w:eastAsia="宋体" w:cs="宋体"/>
      <w:kern w:val="0"/>
      <w:sz w:val="24"/>
    </w:rPr>
  </w:style>
  <w:style w:type="paragraph" w:customStyle="1" w:styleId="409">
    <w:name w:val="pa-44"/>
    <w:basedOn w:val="1"/>
    <w:uiPriority w:val="0"/>
    <w:pPr>
      <w:widowControl/>
      <w:spacing w:line="360" w:lineRule="atLeast"/>
      <w:ind w:firstLine="420"/>
      <w:jc w:val="left"/>
    </w:pPr>
    <w:rPr>
      <w:rFonts w:ascii="宋体" w:hAnsi="宋体" w:eastAsia="宋体" w:cs="宋体"/>
      <w:kern w:val="0"/>
      <w:sz w:val="24"/>
    </w:rPr>
  </w:style>
  <w:style w:type="paragraph" w:customStyle="1" w:styleId="410">
    <w:name w:val="ca-24"/>
    <w:basedOn w:val="1"/>
    <w:uiPriority w:val="0"/>
    <w:pPr>
      <w:widowControl/>
      <w:jc w:val="left"/>
    </w:pPr>
    <w:rPr>
      <w:rFonts w:ascii="宋体" w:hAnsi="宋体" w:eastAsia="宋体" w:cs="宋体"/>
      <w:kern w:val="0"/>
      <w:sz w:val="24"/>
    </w:rPr>
  </w:style>
  <w:style w:type="paragraph" w:customStyle="1" w:styleId="411">
    <w:name w:val="ca-44"/>
    <w:basedOn w:val="1"/>
    <w:uiPriority w:val="0"/>
    <w:pPr>
      <w:widowControl/>
      <w:jc w:val="left"/>
    </w:pPr>
    <w:rPr>
      <w:rFonts w:ascii="宋体" w:hAnsi="宋体" w:eastAsia="宋体" w:cs="宋体"/>
      <w:color w:val="000000"/>
      <w:kern w:val="0"/>
      <w:sz w:val="52"/>
      <w:szCs w:val="52"/>
    </w:rPr>
  </w:style>
  <w:style w:type="paragraph" w:customStyle="1" w:styleId="412">
    <w:name w:val="pa-69"/>
    <w:basedOn w:val="1"/>
    <w:uiPriority w:val="0"/>
    <w:pPr>
      <w:widowControl/>
      <w:spacing w:line="240" w:lineRule="atLeast"/>
      <w:ind w:firstLine="1140"/>
    </w:pPr>
    <w:rPr>
      <w:rFonts w:ascii="宋体" w:hAnsi="宋体" w:eastAsia="宋体" w:cs="宋体"/>
      <w:kern w:val="0"/>
      <w:sz w:val="24"/>
    </w:rPr>
  </w:style>
  <w:style w:type="paragraph" w:customStyle="1" w:styleId="413">
    <w:name w:val="1"/>
    <w:basedOn w:val="1"/>
    <w:next w:val="1"/>
    <w:qFormat/>
    <w:uiPriority w:val="0"/>
    <w:rPr>
      <w:rFonts w:ascii="Calibri" w:hAnsi="Calibri" w:eastAsia="宋体" w:cs="Times New Roman"/>
    </w:rPr>
  </w:style>
  <w:style w:type="paragraph" w:customStyle="1" w:styleId="414">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415">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416">
    <w:name w:val="pa-105"/>
    <w:basedOn w:val="1"/>
    <w:qFormat/>
    <w:uiPriority w:val="0"/>
    <w:pPr>
      <w:widowControl/>
      <w:spacing w:line="960" w:lineRule="atLeast"/>
    </w:pPr>
    <w:rPr>
      <w:rFonts w:ascii="宋体" w:hAnsi="宋体" w:eastAsia="宋体" w:cs="宋体"/>
      <w:kern w:val="0"/>
      <w:sz w:val="24"/>
    </w:rPr>
  </w:style>
  <w:style w:type="paragraph" w:customStyle="1" w:styleId="417">
    <w:name w:val="pa-90"/>
    <w:basedOn w:val="1"/>
    <w:uiPriority w:val="0"/>
    <w:pPr>
      <w:widowControl/>
      <w:spacing w:line="280" w:lineRule="atLeast"/>
    </w:pPr>
    <w:rPr>
      <w:rFonts w:ascii="宋体" w:hAnsi="宋体" w:eastAsia="宋体" w:cs="宋体"/>
      <w:kern w:val="0"/>
      <w:sz w:val="24"/>
    </w:rPr>
  </w:style>
  <w:style w:type="paragraph" w:customStyle="1" w:styleId="418">
    <w:name w:val="pa-37"/>
    <w:basedOn w:val="1"/>
    <w:uiPriority w:val="0"/>
    <w:pPr>
      <w:widowControl/>
      <w:spacing w:line="360" w:lineRule="atLeast"/>
      <w:ind w:firstLine="300"/>
    </w:pPr>
    <w:rPr>
      <w:rFonts w:ascii="宋体" w:hAnsi="宋体" w:eastAsia="宋体" w:cs="宋体"/>
      <w:kern w:val="0"/>
      <w:sz w:val="24"/>
    </w:rPr>
  </w:style>
  <w:style w:type="paragraph" w:customStyle="1" w:styleId="419">
    <w:name w:val="ca-30"/>
    <w:basedOn w:val="1"/>
    <w:uiPriority w:val="0"/>
    <w:pPr>
      <w:widowControl/>
      <w:jc w:val="left"/>
    </w:pPr>
    <w:rPr>
      <w:rFonts w:ascii="??" w:hAnsi="??" w:eastAsia="宋体" w:cs="宋体"/>
      <w:color w:val="002060"/>
      <w:kern w:val="0"/>
      <w:szCs w:val="21"/>
    </w:rPr>
  </w:style>
  <w:style w:type="paragraph" w:customStyle="1" w:styleId="420">
    <w:name w:val="ca-0"/>
    <w:basedOn w:val="1"/>
    <w:qFormat/>
    <w:uiPriority w:val="0"/>
    <w:pPr>
      <w:widowControl/>
      <w:jc w:val="left"/>
    </w:pPr>
    <w:rPr>
      <w:rFonts w:ascii="宋体" w:hAnsi="宋体" w:eastAsia="宋体" w:cs="宋体"/>
      <w:color w:val="000000"/>
      <w:kern w:val="0"/>
      <w:sz w:val="48"/>
      <w:szCs w:val="48"/>
    </w:rPr>
  </w:style>
  <w:style w:type="paragraph" w:customStyle="1" w:styleId="421">
    <w:name w:val="pa-106"/>
    <w:basedOn w:val="1"/>
    <w:uiPriority w:val="0"/>
    <w:pPr>
      <w:widowControl/>
      <w:spacing w:line="720" w:lineRule="atLeast"/>
    </w:pPr>
    <w:rPr>
      <w:rFonts w:ascii="宋体" w:hAnsi="宋体" w:eastAsia="宋体" w:cs="宋体"/>
      <w:kern w:val="0"/>
      <w:sz w:val="24"/>
    </w:rPr>
  </w:style>
  <w:style w:type="paragraph" w:customStyle="1" w:styleId="422">
    <w:name w:val="pa-100"/>
    <w:basedOn w:val="1"/>
    <w:uiPriority w:val="0"/>
    <w:pPr>
      <w:widowControl/>
      <w:spacing w:line="300" w:lineRule="atLeast"/>
    </w:pPr>
    <w:rPr>
      <w:rFonts w:ascii="宋体" w:hAnsi="宋体" w:eastAsia="宋体" w:cs="宋体"/>
      <w:kern w:val="0"/>
      <w:sz w:val="24"/>
    </w:rPr>
  </w:style>
  <w:style w:type="paragraph" w:customStyle="1" w:styleId="423">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424">
    <w:name w:val="pa-16"/>
    <w:basedOn w:val="1"/>
    <w:uiPriority w:val="0"/>
    <w:pPr>
      <w:widowControl/>
      <w:spacing w:line="240" w:lineRule="atLeast"/>
    </w:pPr>
    <w:rPr>
      <w:rFonts w:ascii="宋体" w:hAnsi="宋体" w:eastAsia="宋体" w:cs="宋体"/>
      <w:kern w:val="0"/>
      <w:sz w:val="24"/>
    </w:rPr>
  </w:style>
  <w:style w:type="paragraph" w:customStyle="1" w:styleId="425">
    <w:name w:val="pa-132"/>
    <w:basedOn w:val="1"/>
    <w:qFormat/>
    <w:uiPriority w:val="0"/>
    <w:pPr>
      <w:widowControl/>
      <w:spacing w:line="360" w:lineRule="atLeast"/>
    </w:pPr>
    <w:rPr>
      <w:rFonts w:ascii="宋体" w:hAnsi="宋体" w:eastAsia="宋体" w:cs="宋体"/>
      <w:kern w:val="0"/>
      <w:sz w:val="24"/>
    </w:rPr>
  </w:style>
  <w:style w:type="paragraph" w:customStyle="1" w:styleId="426">
    <w:name w:val="Char Char1 Char1"/>
    <w:basedOn w:val="1"/>
    <w:uiPriority w:val="0"/>
    <w:rPr>
      <w:rFonts w:ascii="Calibri" w:hAnsi="Calibri" w:eastAsia="宋体" w:cs="Times New Roman"/>
    </w:rPr>
  </w:style>
  <w:style w:type="paragraph" w:customStyle="1" w:styleId="427">
    <w:name w:val="ca-22"/>
    <w:basedOn w:val="1"/>
    <w:uiPriority w:val="0"/>
    <w:pPr>
      <w:widowControl/>
      <w:jc w:val="left"/>
    </w:pPr>
    <w:rPr>
      <w:rFonts w:ascii="宋体" w:hAnsi="宋体" w:eastAsia="宋体" w:cs="宋体"/>
      <w:kern w:val="0"/>
      <w:szCs w:val="21"/>
    </w:rPr>
  </w:style>
  <w:style w:type="paragraph" w:customStyle="1" w:styleId="428">
    <w:name w:val="ca-35"/>
    <w:basedOn w:val="1"/>
    <w:qFormat/>
    <w:uiPriority w:val="0"/>
    <w:pPr>
      <w:widowControl/>
      <w:jc w:val="left"/>
    </w:pPr>
    <w:rPr>
      <w:rFonts w:ascii="Calibri" w:hAnsi="Calibri" w:eastAsia="宋体" w:cs="Times New Roman"/>
      <w:kern w:val="0"/>
      <w:sz w:val="10"/>
      <w:szCs w:val="10"/>
    </w:rPr>
  </w:style>
  <w:style w:type="paragraph" w:customStyle="1" w:styleId="429">
    <w:name w:val="td-3"/>
    <w:basedOn w:val="1"/>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430">
    <w:name w:val="Char3"/>
    <w:basedOn w:val="1"/>
    <w:qFormat/>
    <w:uiPriority w:val="0"/>
    <w:rPr>
      <w:rFonts w:ascii="Tahoma" w:hAnsi="Tahoma" w:eastAsia="宋体" w:cs="Times New Roman"/>
      <w:sz w:val="24"/>
      <w:szCs w:val="20"/>
    </w:rPr>
  </w:style>
  <w:style w:type="paragraph" w:customStyle="1" w:styleId="431">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432">
    <w:name w:val="pa-101"/>
    <w:basedOn w:val="1"/>
    <w:uiPriority w:val="0"/>
    <w:pPr>
      <w:widowControl/>
      <w:spacing w:line="360" w:lineRule="atLeast"/>
      <w:jc w:val="center"/>
    </w:pPr>
    <w:rPr>
      <w:rFonts w:ascii="宋体" w:hAnsi="宋体" w:eastAsia="宋体" w:cs="宋体"/>
      <w:kern w:val="0"/>
      <w:sz w:val="24"/>
    </w:rPr>
  </w:style>
  <w:style w:type="paragraph" w:customStyle="1" w:styleId="433">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434">
    <w:name w:val="pa-43"/>
    <w:basedOn w:val="1"/>
    <w:qFormat/>
    <w:uiPriority w:val="0"/>
    <w:pPr>
      <w:widowControl/>
      <w:spacing w:line="280" w:lineRule="atLeast"/>
      <w:jc w:val="center"/>
    </w:pPr>
    <w:rPr>
      <w:rFonts w:ascii="宋体" w:hAnsi="宋体" w:eastAsia="宋体" w:cs="宋体"/>
      <w:kern w:val="0"/>
      <w:sz w:val="24"/>
    </w:rPr>
  </w:style>
  <w:style w:type="paragraph" w:customStyle="1" w:styleId="435">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436">
    <w:name w:val="Char Char Char"/>
    <w:basedOn w:val="1"/>
    <w:qFormat/>
    <w:uiPriority w:val="0"/>
    <w:rPr>
      <w:rFonts w:ascii="Tahoma" w:hAnsi="Tahoma" w:eastAsia="宋体" w:cs="Times New Roman"/>
      <w:sz w:val="24"/>
      <w:szCs w:val="20"/>
    </w:rPr>
  </w:style>
  <w:style w:type="paragraph" w:customStyle="1" w:styleId="437">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438">
    <w:name w:val="pa-5"/>
    <w:basedOn w:val="1"/>
    <w:uiPriority w:val="0"/>
    <w:pPr>
      <w:widowControl/>
      <w:spacing w:line="1000" w:lineRule="atLeast"/>
      <w:jc w:val="center"/>
    </w:pPr>
    <w:rPr>
      <w:rFonts w:ascii="宋体" w:hAnsi="宋体" w:eastAsia="宋体" w:cs="宋体"/>
      <w:kern w:val="0"/>
      <w:sz w:val="24"/>
    </w:rPr>
  </w:style>
  <w:style w:type="paragraph" w:customStyle="1" w:styleId="439">
    <w:name w:val="pa-14"/>
    <w:basedOn w:val="1"/>
    <w:uiPriority w:val="0"/>
    <w:pPr>
      <w:widowControl/>
      <w:spacing w:line="360" w:lineRule="atLeast"/>
      <w:jc w:val="left"/>
    </w:pPr>
    <w:rPr>
      <w:rFonts w:ascii="宋体" w:hAnsi="宋体" w:eastAsia="宋体" w:cs="宋体"/>
      <w:kern w:val="0"/>
      <w:sz w:val="24"/>
    </w:rPr>
  </w:style>
  <w:style w:type="paragraph" w:customStyle="1" w:styleId="440">
    <w:name w:val="pa-12"/>
    <w:basedOn w:val="1"/>
    <w:qFormat/>
    <w:uiPriority w:val="0"/>
    <w:pPr>
      <w:widowControl/>
      <w:spacing w:line="360" w:lineRule="atLeast"/>
    </w:pPr>
    <w:rPr>
      <w:rFonts w:ascii="宋体" w:hAnsi="宋体" w:eastAsia="宋体" w:cs="宋体"/>
      <w:kern w:val="0"/>
      <w:sz w:val="24"/>
    </w:rPr>
  </w:style>
  <w:style w:type="paragraph" w:customStyle="1" w:styleId="441">
    <w:name w:val="td-4"/>
    <w:basedOn w:val="1"/>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42">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443">
    <w:name w:val="pa-99"/>
    <w:basedOn w:val="1"/>
    <w:uiPriority w:val="0"/>
    <w:pPr>
      <w:widowControl/>
      <w:spacing w:line="300" w:lineRule="atLeast"/>
      <w:ind w:firstLine="520"/>
    </w:pPr>
    <w:rPr>
      <w:rFonts w:ascii="宋体" w:hAnsi="宋体" w:eastAsia="宋体" w:cs="宋体"/>
      <w:kern w:val="0"/>
      <w:sz w:val="24"/>
    </w:rPr>
  </w:style>
  <w:style w:type="paragraph" w:customStyle="1" w:styleId="444">
    <w:name w:val="pa-134"/>
    <w:basedOn w:val="1"/>
    <w:uiPriority w:val="0"/>
    <w:pPr>
      <w:widowControl/>
      <w:spacing w:line="360" w:lineRule="atLeast"/>
    </w:pPr>
    <w:rPr>
      <w:rFonts w:ascii="宋体" w:hAnsi="宋体" w:eastAsia="宋体" w:cs="宋体"/>
      <w:kern w:val="0"/>
      <w:sz w:val="24"/>
    </w:rPr>
  </w:style>
  <w:style w:type="paragraph" w:customStyle="1" w:styleId="445">
    <w:name w:val="ca-13"/>
    <w:basedOn w:val="1"/>
    <w:qFormat/>
    <w:uiPriority w:val="0"/>
    <w:pPr>
      <w:widowControl/>
      <w:jc w:val="left"/>
    </w:pPr>
    <w:rPr>
      <w:rFonts w:ascii="宋体" w:hAnsi="宋体" w:eastAsia="宋体" w:cs="宋体"/>
      <w:color w:val="000000"/>
      <w:kern w:val="0"/>
      <w:sz w:val="32"/>
      <w:szCs w:val="32"/>
    </w:rPr>
  </w:style>
  <w:style w:type="paragraph" w:customStyle="1" w:styleId="446">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447">
    <w:name w:val="Char Char Char1"/>
    <w:basedOn w:val="1"/>
    <w:uiPriority w:val="0"/>
    <w:rPr>
      <w:rFonts w:ascii="Tahoma" w:hAnsi="Tahoma" w:eastAsia="宋体" w:cs="Times New Roman"/>
      <w:sz w:val="24"/>
      <w:szCs w:val="20"/>
    </w:rPr>
  </w:style>
  <w:style w:type="paragraph" w:customStyle="1" w:styleId="448">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449">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450">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451">
    <w:name w:val="pa-129"/>
    <w:basedOn w:val="1"/>
    <w:uiPriority w:val="0"/>
    <w:pPr>
      <w:widowControl/>
      <w:spacing w:line="300" w:lineRule="atLeast"/>
    </w:pPr>
    <w:rPr>
      <w:rFonts w:ascii="宋体" w:hAnsi="宋体" w:eastAsia="宋体" w:cs="宋体"/>
      <w:kern w:val="0"/>
      <w:sz w:val="24"/>
    </w:rPr>
  </w:style>
  <w:style w:type="paragraph" w:customStyle="1" w:styleId="452">
    <w:name w:val="pa-137"/>
    <w:basedOn w:val="1"/>
    <w:qFormat/>
    <w:uiPriority w:val="0"/>
    <w:pPr>
      <w:widowControl/>
      <w:spacing w:line="480" w:lineRule="atLeast"/>
      <w:jc w:val="center"/>
    </w:pPr>
    <w:rPr>
      <w:rFonts w:ascii="宋体" w:hAnsi="宋体" w:eastAsia="宋体" w:cs="宋体"/>
      <w:kern w:val="0"/>
      <w:sz w:val="24"/>
    </w:rPr>
  </w:style>
  <w:style w:type="paragraph" w:customStyle="1" w:styleId="453">
    <w:name w:val="pa-47"/>
    <w:basedOn w:val="1"/>
    <w:uiPriority w:val="0"/>
    <w:pPr>
      <w:widowControl/>
      <w:spacing w:line="280" w:lineRule="atLeast"/>
      <w:ind w:firstLine="280"/>
      <w:jc w:val="center"/>
    </w:pPr>
    <w:rPr>
      <w:rFonts w:ascii="宋体" w:hAnsi="宋体" w:eastAsia="宋体" w:cs="宋体"/>
      <w:kern w:val="0"/>
      <w:sz w:val="24"/>
    </w:rPr>
  </w:style>
  <w:style w:type="paragraph" w:customStyle="1" w:styleId="45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455">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56">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457">
    <w:name w:val="pa-141"/>
    <w:basedOn w:val="1"/>
    <w:uiPriority w:val="0"/>
    <w:pPr>
      <w:widowControl/>
      <w:spacing w:line="320" w:lineRule="atLeast"/>
      <w:jc w:val="right"/>
    </w:pPr>
    <w:rPr>
      <w:rFonts w:ascii="宋体" w:hAnsi="宋体" w:eastAsia="宋体" w:cs="宋体"/>
      <w:kern w:val="0"/>
      <w:sz w:val="24"/>
    </w:rPr>
  </w:style>
  <w:style w:type="paragraph" w:customStyle="1" w:styleId="458">
    <w:name w:val="ca-1"/>
    <w:basedOn w:val="1"/>
    <w:uiPriority w:val="0"/>
    <w:pPr>
      <w:widowControl/>
      <w:jc w:val="left"/>
    </w:pPr>
    <w:rPr>
      <w:rFonts w:ascii="宋体" w:hAnsi="宋体" w:eastAsia="宋体" w:cs="宋体"/>
      <w:color w:val="000000"/>
      <w:spacing w:val="40"/>
      <w:kern w:val="0"/>
      <w:sz w:val="44"/>
      <w:szCs w:val="44"/>
    </w:rPr>
  </w:style>
  <w:style w:type="paragraph" w:customStyle="1" w:styleId="459">
    <w:name w:val="ca-14"/>
    <w:basedOn w:val="1"/>
    <w:qFormat/>
    <w:uiPriority w:val="0"/>
    <w:pPr>
      <w:widowControl/>
      <w:jc w:val="left"/>
    </w:pPr>
    <w:rPr>
      <w:rFonts w:ascii="Calibri" w:hAnsi="Calibri" w:eastAsia="宋体" w:cs="Times New Roman"/>
      <w:color w:val="000000"/>
      <w:kern w:val="0"/>
      <w:sz w:val="24"/>
    </w:rPr>
  </w:style>
  <w:style w:type="paragraph" w:customStyle="1" w:styleId="460">
    <w:name w:val="td-2"/>
    <w:basedOn w:val="1"/>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61">
    <w:name w:val="pa-76"/>
    <w:basedOn w:val="1"/>
    <w:qFormat/>
    <w:uiPriority w:val="0"/>
    <w:pPr>
      <w:widowControl/>
      <w:spacing w:line="400" w:lineRule="atLeast"/>
      <w:jc w:val="left"/>
    </w:pPr>
    <w:rPr>
      <w:rFonts w:ascii="宋体" w:hAnsi="宋体" w:eastAsia="宋体" w:cs="宋体"/>
      <w:kern w:val="0"/>
      <w:sz w:val="24"/>
    </w:rPr>
  </w:style>
  <w:style w:type="paragraph" w:customStyle="1" w:styleId="462">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63">
    <w:name w:val="ca-7"/>
    <w:basedOn w:val="1"/>
    <w:qFormat/>
    <w:uiPriority w:val="0"/>
    <w:pPr>
      <w:widowControl/>
      <w:jc w:val="left"/>
    </w:pPr>
    <w:rPr>
      <w:rFonts w:ascii="Calibri" w:hAnsi="Calibri" w:eastAsia="宋体" w:cs="Times New Roman"/>
      <w:color w:val="000000"/>
      <w:kern w:val="0"/>
      <w:sz w:val="28"/>
      <w:szCs w:val="28"/>
    </w:rPr>
  </w:style>
  <w:style w:type="paragraph" w:customStyle="1" w:styleId="464">
    <w:name w:val="投标标题 2"/>
    <w:basedOn w:val="20"/>
    <w:uiPriority w:val="0"/>
    <w:pPr>
      <w:ind w:firstLine="6290" w:firstLineChars="2282"/>
    </w:pPr>
    <w:rPr>
      <w:rFonts w:ascii="Times New Roman" w:hAnsi="Times New Roman"/>
      <w:b/>
      <w:bCs/>
      <w:sz w:val="28"/>
      <w:szCs w:val="24"/>
    </w:rPr>
  </w:style>
  <w:style w:type="paragraph" w:customStyle="1" w:styleId="465">
    <w:name w:val="pa-117"/>
    <w:basedOn w:val="1"/>
    <w:uiPriority w:val="0"/>
    <w:pPr>
      <w:widowControl/>
      <w:spacing w:line="360" w:lineRule="atLeast"/>
      <w:ind w:firstLine="3840"/>
    </w:pPr>
    <w:rPr>
      <w:rFonts w:ascii="宋体" w:hAnsi="宋体" w:eastAsia="宋体" w:cs="宋体"/>
      <w:kern w:val="0"/>
      <w:sz w:val="24"/>
    </w:rPr>
  </w:style>
  <w:style w:type="paragraph" w:customStyle="1" w:styleId="466">
    <w:name w:val="pa-93"/>
    <w:basedOn w:val="1"/>
    <w:uiPriority w:val="0"/>
    <w:pPr>
      <w:widowControl/>
      <w:spacing w:line="480" w:lineRule="atLeast"/>
      <w:ind w:firstLine="480"/>
      <w:jc w:val="left"/>
    </w:pPr>
    <w:rPr>
      <w:rFonts w:ascii="宋体" w:hAnsi="宋体" w:eastAsia="宋体" w:cs="宋体"/>
      <w:kern w:val="0"/>
      <w:sz w:val="24"/>
    </w:rPr>
  </w:style>
  <w:style w:type="paragraph" w:customStyle="1" w:styleId="467">
    <w:name w:val="pa-42"/>
    <w:basedOn w:val="1"/>
    <w:uiPriority w:val="0"/>
    <w:pPr>
      <w:widowControl/>
      <w:spacing w:line="280" w:lineRule="atLeast"/>
      <w:ind w:firstLine="420"/>
      <w:jc w:val="left"/>
    </w:pPr>
    <w:rPr>
      <w:rFonts w:ascii="宋体" w:hAnsi="宋体" w:eastAsia="宋体" w:cs="宋体"/>
      <w:kern w:val="0"/>
      <w:sz w:val="24"/>
    </w:rPr>
  </w:style>
  <w:style w:type="paragraph" w:customStyle="1" w:styleId="468">
    <w:name w:val="td-0"/>
    <w:basedOn w:val="1"/>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69">
    <w:name w:val="pa-77"/>
    <w:basedOn w:val="1"/>
    <w:qFormat/>
    <w:uiPriority w:val="0"/>
    <w:pPr>
      <w:widowControl/>
      <w:spacing w:line="360" w:lineRule="atLeast"/>
    </w:pPr>
    <w:rPr>
      <w:rFonts w:ascii="宋体" w:hAnsi="宋体" w:eastAsia="宋体" w:cs="宋体"/>
      <w:kern w:val="0"/>
      <w:sz w:val="24"/>
    </w:rPr>
  </w:style>
  <w:style w:type="paragraph" w:customStyle="1" w:styleId="470">
    <w:name w:val="ca-12"/>
    <w:basedOn w:val="1"/>
    <w:uiPriority w:val="0"/>
    <w:pPr>
      <w:widowControl/>
      <w:jc w:val="left"/>
    </w:pPr>
    <w:rPr>
      <w:rFonts w:ascii="Calibri" w:hAnsi="Calibri" w:eastAsia="宋体" w:cs="Times New Roman"/>
      <w:color w:val="000000"/>
      <w:kern w:val="0"/>
      <w:sz w:val="32"/>
      <w:szCs w:val="32"/>
    </w:rPr>
  </w:style>
  <w:style w:type="paragraph" w:customStyle="1" w:styleId="471">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472">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473">
    <w:name w:val="pa-22"/>
    <w:basedOn w:val="1"/>
    <w:uiPriority w:val="0"/>
    <w:pPr>
      <w:widowControl/>
      <w:spacing w:line="280" w:lineRule="atLeast"/>
      <w:ind w:firstLine="480"/>
    </w:pPr>
    <w:rPr>
      <w:rFonts w:ascii="宋体" w:hAnsi="宋体" w:eastAsia="宋体" w:cs="宋体"/>
      <w:kern w:val="0"/>
      <w:sz w:val="24"/>
    </w:rPr>
  </w:style>
  <w:style w:type="paragraph" w:customStyle="1" w:styleId="474">
    <w:name w:val="pa-28"/>
    <w:basedOn w:val="1"/>
    <w:uiPriority w:val="0"/>
    <w:pPr>
      <w:widowControl/>
      <w:spacing w:line="360" w:lineRule="atLeast"/>
      <w:ind w:firstLine="420"/>
      <w:jc w:val="left"/>
    </w:pPr>
    <w:rPr>
      <w:rFonts w:ascii="宋体" w:hAnsi="宋体" w:eastAsia="宋体" w:cs="宋体"/>
      <w:kern w:val="0"/>
      <w:sz w:val="24"/>
    </w:rPr>
  </w:style>
  <w:style w:type="paragraph" w:customStyle="1" w:styleId="475">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476">
    <w:name w:val="6'"/>
    <w:basedOn w:val="1"/>
    <w:qFormat/>
    <w:uiPriority w:val="0"/>
    <w:pPr>
      <w:autoSpaceDE w:val="0"/>
      <w:autoSpaceDN w:val="0"/>
      <w:adjustRightInd w:val="0"/>
      <w:snapToGrid w:val="0"/>
      <w:spacing w:line="320" w:lineRule="exact"/>
      <w:jc w:val="center"/>
      <w:textAlignment w:val="baseline"/>
    </w:pPr>
    <w:rPr>
      <w:rFonts w:ascii="Calibri" w:hAnsi="Calibri" w:eastAsia="宋体" w:cs="Times New Roman"/>
      <w:spacing w:val="20"/>
      <w:kern w:val="28"/>
      <w:szCs w:val="20"/>
    </w:rPr>
  </w:style>
  <w:style w:type="paragraph" w:customStyle="1" w:styleId="477">
    <w:name w:val="pa-124"/>
    <w:basedOn w:val="1"/>
    <w:uiPriority w:val="0"/>
    <w:pPr>
      <w:widowControl/>
      <w:spacing w:line="760" w:lineRule="atLeast"/>
    </w:pPr>
    <w:rPr>
      <w:rFonts w:ascii="宋体" w:hAnsi="宋体" w:eastAsia="宋体" w:cs="宋体"/>
      <w:kern w:val="0"/>
      <w:sz w:val="24"/>
    </w:rPr>
  </w:style>
  <w:style w:type="paragraph" w:customStyle="1" w:styleId="478">
    <w:name w:val="pa-136"/>
    <w:basedOn w:val="1"/>
    <w:uiPriority w:val="0"/>
    <w:pPr>
      <w:widowControl/>
      <w:spacing w:line="360" w:lineRule="atLeast"/>
      <w:ind w:firstLine="5640"/>
    </w:pPr>
    <w:rPr>
      <w:rFonts w:ascii="宋体" w:hAnsi="宋体" w:eastAsia="宋体" w:cs="宋体"/>
      <w:kern w:val="0"/>
      <w:sz w:val="24"/>
    </w:rPr>
  </w:style>
  <w:style w:type="paragraph" w:customStyle="1" w:styleId="479">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480">
    <w:name w:val="pa-4"/>
    <w:basedOn w:val="1"/>
    <w:uiPriority w:val="0"/>
    <w:pPr>
      <w:widowControl/>
      <w:spacing w:line="360" w:lineRule="atLeast"/>
      <w:jc w:val="center"/>
    </w:pPr>
    <w:rPr>
      <w:rFonts w:ascii="宋体" w:hAnsi="宋体" w:eastAsia="宋体" w:cs="宋体"/>
      <w:kern w:val="0"/>
      <w:sz w:val="24"/>
    </w:rPr>
  </w:style>
  <w:style w:type="paragraph" w:customStyle="1" w:styleId="481">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82">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483">
    <w:name w:val="pa-36"/>
    <w:basedOn w:val="1"/>
    <w:uiPriority w:val="0"/>
    <w:pPr>
      <w:widowControl/>
      <w:spacing w:line="360" w:lineRule="atLeast"/>
      <w:ind w:firstLine="3100"/>
      <w:jc w:val="left"/>
    </w:pPr>
    <w:rPr>
      <w:rFonts w:ascii="宋体" w:hAnsi="宋体" w:eastAsia="宋体" w:cs="宋体"/>
      <w:kern w:val="0"/>
      <w:sz w:val="24"/>
    </w:rPr>
  </w:style>
  <w:style w:type="paragraph" w:customStyle="1" w:styleId="484">
    <w:name w:val="pa-7"/>
    <w:basedOn w:val="1"/>
    <w:qFormat/>
    <w:uiPriority w:val="0"/>
    <w:pPr>
      <w:widowControl/>
      <w:spacing w:line="400" w:lineRule="atLeast"/>
    </w:pPr>
    <w:rPr>
      <w:rFonts w:ascii="宋体" w:hAnsi="宋体" w:eastAsia="宋体" w:cs="宋体"/>
      <w:kern w:val="0"/>
      <w:sz w:val="24"/>
    </w:rPr>
  </w:style>
  <w:style w:type="paragraph" w:customStyle="1" w:styleId="485">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486">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87">
    <w:name w:val="pa-78"/>
    <w:basedOn w:val="1"/>
    <w:uiPriority w:val="0"/>
    <w:pPr>
      <w:widowControl/>
      <w:spacing w:line="340" w:lineRule="atLeast"/>
    </w:pPr>
    <w:rPr>
      <w:rFonts w:ascii="宋体" w:hAnsi="宋体" w:eastAsia="宋体" w:cs="宋体"/>
      <w:kern w:val="0"/>
      <w:sz w:val="24"/>
    </w:rPr>
  </w:style>
  <w:style w:type="paragraph" w:customStyle="1" w:styleId="488">
    <w:name w:val="pa-83"/>
    <w:basedOn w:val="1"/>
    <w:qFormat/>
    <w:uiPriority w:val="0"/>
    <w:pPr>
      <w:widowControl/>
      <w:spacing w:line="560" w:lineRule="atLeast"/>
      <w:jc w:val="center"/>
    </w:pPr>
    <w:rPr>
      <w:rFonts w:ascii="宋体" w:hAnsi="宋体" w:eastAsia="宋体" w:cs="宋体"/>
      <w:kern w:val="0"/>
      <w:sz w:val="24"/>
    </w:rPr>
  </w:style>
  <w:style w:type="paragraph" w:customStyle="1" w:styleId="489">
    <w:name w:val="pa-54"/>
    <w:basedOn w:val="1"/>
    <w:qFormat/>
    <w:uiPriority w:val="0"/>
    <w:pPr>
      <w:widowControl/>
      <w:spacing w:line="280" w:lineRule="atLeast"/>
      <w:jc w:val="left"/>
    </w:pPr>
    <w:rPr>
      <w:rFonts w:ascii="宋体" w:hAnsi="宋体" w:eastAsia="宋体" w:cs="宋体"/>
      <w:kern w:val="0"/>
      <w:sz w:val="24"/>
    </w:rPr>
  </w:style>
  <w:style w:type="paragraph" w:customStyle="1" w:styleId="490">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491">
    <w:name w:val="pa-55"/>
    <w:basedOn w:val="1"/>
    <w:uiPriority w:val="0"/>
    <w:pPr>
      <w:widowControl/>
      <w:spacing w:line="300" w:lineRule="atLeast"/>
      <w:ind w:firstLine="480"/>
      <w:jc w:val="center"/>
    </w:pPr>
    <w:rPr>
      <w:rFonts w:ascii="宋体" w:hAnsi="宋体" w:eastAsia="宋体" w:cs="宋体"/>
      <w:kern w:val="0"/>
      <w:sz w:val="24"/>
    </w:rPr>
  </w:style>
  <w:style w:type="paragraph" w:customStyle="1" w:styleId="492">
    <w:name w:val="ca-31"/>
    <w:basedOn w:val="1"/>
    <w:qFormat/>
    <w:uiPriority w:val="0"/>
    <w:pPr>
      <w:widowControl/>
      <w:jc w:val="left"/>
    </w:pPr>
    <w:rPr>
      <w:rFonts w:ascii="??" w:hAnsi="??" w:eastAsia="宋体" w:cs="宋体"/>
      <w:color w:val="000000"/>
      <w:kern w:val="0"/>
      <w:szCs w:val="21"/>
    </w:rPr>
  </w:style>
  <w:style w:type="paragraph" w:customStyle="1" w:styleId="493">
    <w:name w:val="pa-31"/>
    <w:basedOn w:val="1"/>
    <w:uiPriority w:val="0"/>
    <w:pPr>
      <w:widowControl/>
      <w:spacing w:line="240" w:lineRule="atLeast"/>
      <w:ind w:firstLine="420"/>
      <w:jc w:val="left"/>
    </w:pPr>
    <w:rPr>
      <w:rFonts w:ascii="宋体" w:hAnsi="宋体" w:eastAsia="宋体" w:cs="宋体"/>
      <w:kern w:val="0"/>
      <w:sz w:val="24"/>
    </w:rPr>
  </w:style>
  <w:style w:type="paragraph" w:customStyle="1" w:styleId="494">
    <w:name w:val="pa-102"/>
    <w:basedOn w:val="1"/>
    <w:uiPriority w:val="0"/>
    <w:pPr>
      <w:widowControl/>
      <w:spacing w:line="300" w:lineRule="atLeast"/>
      <w:jc w:val="center"/>
    </w:pPr>
    <w:rPr>
      <w:rFonts w:ascii="宋体" w:hAnsi="宋体" w:eastAsia="宋体" w:cs="宋体"/>
      <w:kern w:val="0"/>
      <w:sz w:val="24"/>
    </w:rPr>
  </w:style>
  <w:style w:type="paragraph" w:customStyle="1" w:styleId="495">
    <w:name w:val="正文文本缩进 31"/>
    <w:basedOn w:val="1"/>
    <w:qFormat/>
    <w:uiPriority w:val="0"/>
    <w:pPr>
      <w:ind w:firstLine="420" w:firstLineChars="200"/>
    </w:pPr>
    <w:rPr>
      <w:rFonts w:ascii="宋体" w:hAnsi="宋体" w:eastAsia="宋体" w:cs="Times New Roman"/>
      <w:bCs/>
      <w:szCs w:val="20"/>
    </w:rPr>
  </w:style>
  <w:style w:type="paragraph" w:customStyle="1" w:styleId="496">
    <w:name w:val="t1"/>
    <w:basedOn w:val="1"/>
    <w:qFormat/>
    <w:uiPriority w:val="0"/>
    <w:pPr>
      <w:widowControl/>
      <w:spacing w:line="280" w:lineRule="atLeast"/>
      <w:jc w:val="left"/>
    </w:pPr>
    <w:rPr>
      <w:rFonts w:ascii="Calibri" w:hAnsi="Calibri" w:eastAsia="宋体" w:cs="Times New Roman"/>
      <w:snapToGrid w:val="0"/>
      <w:kern w:val="0"/>
      <w:sz w:val="24"/>
      <w:szCs w:val="20"/>
      <w:lang w:val="de-DE" w:eastAsia="de-DE"/>
    </w:rPr>
  </w:style>
  <w:style w:type="paragraph" w:customStyle="1" w:styleId="497">
    <w:name w:val="pa-6"/>
    <w:basedOn w:val="1"/>
    <w:qFormat/>
    <w:uiPriority w:val="0"/>
    <w:pPr>
      <w:widowControl/>
      <w:spacing w:line="560" w:lineRule="atLeast"/>
    </w:pPr>
    <w:rPr>
      <w:rFonts w:ascii="宋体" w:hAnsi="宋体" w:eastAsia="宋体" w:cs="宋体"/>
      <w:kern w:val="0"/>
      <w:sz w:val="24"/>
    </w:rPr>
  </w:style>
  <w:style w:type="paragraph" w:customStyle="1" w:styleId="498">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499">
    <w:name w:val="pa-94"/>
    <w:basedOn w:val="1"/>
    <w:uiPriority w:val="0"/>
    <w:pPr>
      <w:widowControl/>
      <w:spacing w:line="480" w:lineRule="atLeast"/>
      <w:jc w:val="left"/>
    </w:pPr>
    <w:rPr>
      <w:rFonts w:ascii="宋体" w:hAnsi="宋体" w:eastAsia="宋体" w:cs="宋体"/>
      <w:kern w:val="0"/>
      <w:sz w:val="24"/>
    </w:rPr>
  </w:style>
  <w:style w:type="paragraph" w:customStyle="1" w:styleId="500">
    <w:name w:val="pa-112"/>
    <w:basedOn w:val="1"/>
    <w:uiPriority w:val="0"/>
    <w:pPr>
      <w:widowControl/>
      <w:spacing w:line="280" w:lineRule="atLeast"/>
    </w:pPr>
    <w:rPr>
      <w:rFonts w:ascii="宋体" w:hAnsi="宋体" w:eastAsia="宋体" w:cs="宋体"/>
      <w:kern w:val="0"/>
      <w:sz w:val="24"/>
    </w:rPr>
  </w:style>
  <w:style w:type="paragraph" w:customStyle="1" w:styleId="501">
    <w:name w:val="正文1"/>
    <w:basedOn w:val="1"/>
    <w:link w:val="502"/>
    <w:qFormat/>
    <w:uiPriority w:val="0"/>
    <w:pPr>
      <w:widowControl/>
      <w:spacing w:line="360" w:lineRule="auto"/>
      <w:ind w:left="499" w:firstLine="499"/>
    </w:pPr>
    <w:rPr>
      <w:rFonts w:ascii="宋体" w:hAnsi="Calibri" w:eastAsia="宋体" w:cs="Times New Roman"/>
      <w:snapToGrid w:val="0"/>
      <w:kern w:val="21"/>
      <w:sz w:val="24"/>
      <w:szCs w:val="20"/>
    </w:rPr>
  </w:style>
  <w:style w:type="character" w:customStyle="1" w:styleId="502">
    <w:name w:val="正文1 Char Char"/>
    <w:link w:val="501"/>
    <w:qFormat/>
    <w:uiPriority w:val="0"/>
    <w:rPr>
      <w:rFonts w:ascii="宋体" w:hAnsi="Calibri" w:eastAsia="宋体" w:cs="Times New Roman"/>
      <w:snapToGrid w:val="0"/>
      <w:kern w:val="21"/>
      <w:sz w:val="24"/>
      <w:szCs w:val="20"/>
    </w:rPr>
  </w:style>
  <w:style w:type="paragraph" w:customStyle="1" w:styleId="503">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504">
    <w:name w:val="pa-1"/>
    <w:basedOn w:val="1"/>
    <w:qFormat/>
    <w:uiPriority w:val="0"/>
    <w:pPr>
      <w:widowControl/>
      <w:spacing w:line="480" w:lineRule="atLeast"/>
      <w:jc w:val="center"/>
    </w:pPr>
    <w:rPr>
      <w:rFonts w:ascii="宋体" w:hAnsi="宋体" w:eastAsia="宋体" w:cs="宋体"/>
      <w:kern w:val="0"/>
      <w:sz w:val="24"/>
    </w:rPr>
  </w:style>
  <w:style w:type="paragraph" w:customStyle="1" w:styleId="505">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506">
    <w:name w:val="pa-2"/>
    <w:basedOn w:val="1"/>
    <w:qFormat/>
    <w:uiPriority w:val="0"/>
    <w:pPr>
      <w:widowControl/>
      <w:spacing w:line="400" w:lineRule="atLeast"/>
      <w:jc w:val="center"/>
    </w:pPr>
    <w:rPr>
      <w:rFonts w:ascii="宋体" w:hAnsi="宋体" w:eastAsia="宋体" w:cs="宋体"/>
      <w:kern w:val="0"/>
      <w:sz w:val="24"/>
    </w:rPr>
  </w:style>
  <w:style w:type="paragraph" w:customStyle="1" w:styleId="507">
    <w:name w:val="pa-87"/>
    <w:basedOn w:val="1"/>
    <w:uiPriority w:val="0"/>
    <w:pPr>
      <w:widowControl/>
      <w:spacing w:line="320" w:lineRule="atLeast"/>
      <w:ind w:firstLine="560"/>
      <w:jc w:val="left"/>
    </w:pPr>
    <w:rPr>
      <w:rFonts w:ascii="宋体" w:hAnsi="宋体" w:eastAsia="宋体" w:cs="宋体"/>
      <w:kern w:val="0"/>
      <w:sz w:val="24"/>
    </w:rPr>
  </w:style>
  <w:style w:type="paragraph" w:customStyle="1" w:styleId="508">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509">
    <w:name w:val="pa-110"/>
    <w:basedOn w:val="1"/>
    <w:uiPriority w:val="0"/>
    <w:pPr>
      <w:widowControl/>
      <w:spacing w:line="360" w:lineRule="atLeast"/>
      <w:jc w:val="center"/>
    </w:pPr>
    <w:rPr>
      <w:rFonts w:ascii="宋体" w:hAnsi="宋体" w:eastAsia="宋体" w:cs="宋体"/>
      <w:kern w:val="0"/>
      <w:sz w:val="24"/>
    </w:rPr>
  </w:style>
  <w:style w:type="paragraph" w:customStyle="1" w:styleId="510">
    <w:name w:val="pa-13"/>
    <w:basedOn w:val="1"/>
    <w:qFormat/>
    <w:uiPriority w:val="0"/>
    <w:pPr>
      <w:widowControl/>
      <w:spacing w:line="360" w:lineRule="atLeast"/>
    </w:pPr>
    <w:rPr>
      <w:rFonts w:ascii="宋体" w:hAnsi="宋体" w:eastAsia="宋体" w:cs="宋体"/>
      <w:kern w:val="0"/>
      <w:sz w:val="24"/>
    </w:rPr>
  </w:style>
  <w:style w:type="paragraph" w:customStyle="1" w:styleId="511">
    <w:name w:val="ca-26"/>
    <w:basedOn w:val="1"/>
    <w:uiPriority w:val="0"/>
    <w:pPr>
      <w:widowControl/>
      <w:jc w:val="left"/>
    </w:pPr>
    <w:rPr>
      <w:rFonts w:ascii="宋体" w:hAnsi="宋体" w:eastAsia="宋体" w:cs="宋体"/>
      <w:color w:val="002060"/>
      <w:kern w:val="0"/>
      <w:szCs w:val="21"/>
    </w:rPr>
  </w:style>
  <w:style w:type="paragraph" w:customStyle="1" w:styleId="512">
    <w:name w:val="pa-121"/>
    <w:basedOn w:val="1"/>
    <w:qFormat/>
    <w:uiPriority w:val="0"/>
    <w:pPr>
      <w:widowControl/>
      <w:spacing w:line="360" w:lineRule="atLeast"/>
      <w:jc w:val="center"/>
    </w:pPr>
    <w:rPr>
      <w:rFonts w:ascii="宋体" w:hAnsi="宋体" w:eastAsia="宋体" w:cs="宋体"/>
      <w:kern w:val="0"/>
      <w:sz w:val="24"/>
    </w:rPr>
  </w:style>
  <w:style w:type="paragraph" w:customStyle="1" w:styleId="513">
    <w:name w:val="pa-51"/>
    <w:basedOn w:val="1"/>
    <w:uiPriority w:val="0"/>
    <w:pPr>
      <w:widowControl/>
      <w:spacing w:line="276" w:lineRule="atLeast"/>
      <w:jc w:val="center"/>
    </w:pPr>
    <w:rPr>
      <w:rFonts w:ascii="宋体" w:hAnsi="宋体" w:eastAsia="宋体" w:cs="宋体"/>
      <w:kern w:val="0"/>
      <w:sz w:val="24"/>
    </w:rPr>
  </w:style>
  <w:style w:type="paragraph" w:customStyle="1" w:styleId="514">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515">
    <w:name w:val="样式 样式 样式1 + 首行缩进:  2 字符 + 左侧:  0.74 厘米"/>
    <w:basedOn w:val="1"/>
    <w:qFormat/>
    <w:uiPriority w:val="0"/>
    <w:pPr>
      <w:spacing w:line="360" w:lineRule="exact"/>
      <w:ind w:firstLine="200" w:firstLineChars="200"/>
    </w:pPr>
    <w:rPr>
      <w:rFonts w:ascii="Arial" w:hAnsi="Arial" w:eastAsia="宋体" w:cs="Times New Roman"/>
      <w:szCs w:val="20"/>
    </w:rPr>
  </w:style>
  <w:style w:type="paragraph" w:customStyle="1" w:styleId="516">
    <w:name w:val="表格"/>
    <w:basedOn w:val="1"/>
    <w:qFormat/>
    <w:uiPriority w:val="0"/>
    <w:pPr>
      <w:jc w:val="center"/>
      <w:textAlignment w:val="center"/>
    </w:pPr>
    <w:rPr>
      <w:rFonts w:ascii="华文细黑" w:hAnsi="华文细黑" w:eastAsia="宋体" w:cs="Times New Roman"/>
      <w:kern w:val="0"/>
      <w:szCs w:val="20"/>
    </w:rPr>
  </w:style>
  <w:style w:type="paragraph" w:customStyle="1" w:styleId="517">
    <w:name w:val="Char Char Char Char1"/>
    <w:basedOn w:val="1"/>
    <w:qFormat/>
    <w:uiPriority w:val="0"/>
    <w:rPr>
      <w:rFonts w:ascii="Calibri" w:hAnsi="Calibri" w:eastAsia="宋体" w:cs="Times New Roman"/>
    </w:rPr>
  </w:style>
  <w:style w:type="paragraph" w:customStyle="1" w:styleId="518">
    <w:name w:val="段"/>
    <w:link w:val="519"/>
    <w:qFormat/>
    <w:uiPriority w:val="0"/>
    <w:pPr>
      <w:autoSpaceDE w:val="0"/>
      <w:autoSpaceDN w:val="0"/>
      <w:spacing w:line="440" w:lineRule="exact"/>
      <w:ind w:firstLine="200" w:firstLineChars="200"/>
      <w:jc w:val="both"/>
    </w:pPr>
    <w:rPr>
      <w:rFonts w:ascii="宋体" w:hAnsi="Times New Roman" w:eastAsia="宋体" w:cs="Times New Roman"/>
      <w:kern w:val="2"/>
      <w:sz w:val="21"/>
      <w:szCs w:val="22"/>
      <w:lang w:val="en-US" w:eastAsia="zh-CN" w:bidi="ar-SA"/>
    </w:rPr>
  </w:style>
  <w:style w:type="character" w:customStyle="1" w:styleId="519">
    <w:name w:val="段 Char"/>
    <w:link w:val="518"/>
    <w:qFormat/>
    <w:uiPriority w:val="0"/>
    <w:rPr>
      <w:rFonts w:ascii="宋体" w:hAnsi="Times New Roman" w:eastAsia="宋体" w:cs="Times New Roman"/>
    </w:rPr>
  </w:style>
  <w:style w:type="paragraph" w:customStyle="1" w:styleId="520">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521">
    <w:name w:val="pa-62"/>
    <w:basedOn w:val="1"/>
    <w:uiPriority w:val="0"/>
    <w:pPr>
      <w:widowControl/>
      <w:spacing w:line="360" w:lineRule="atLeast"/>
      <w:ind w:firstLine="420"/>
    </w:pPr>
    <w:rPr>
      <w:rFonts w:ascii="宋体" w:hAnsi="宋体" w:eastAsia="宋体" w:cs="宋体"/>
      <w:kern w:val="0"/>
      <w:sz w:val="24"/>
    </w:rPr>
  </w:style>
  <w:style w:type="paragraph" w:customStyle="1" w:styleId="522">
    <w:name w:val="pa-15"/>
    <w:basedOn w:val="1"/>
    <w:uiPriority w:val="0"/>
    <w:pPr>
      <w:widowControl/>
      <w:spacing w:line="240" w:lineRule="atLeast"/>
      <w:jc w:val="left"/>
    </w:pPr>
    <w:rPr>
      <w:rFonts w:ascii="宋体" w:hAnsi="宋体" w:eastAsia="宋体" w:cs="宋体"/>
      <w:kern w:val="0"/>
      <w:sz w:val="24"/>
    </w:rPr>
  </w:style>
  <w:style w:type="paragraph" w:customStyle="1" w:styleId="523">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524">
    <w:name w:val="ca-5"/>
    <w:basedOn w:val="1"/>
    <w:uiPriority w:val="0"/>
    <w:pPr>
      <w:widowControl/>
      <w:jc w:val="left"/>
    </w:pPr>
    <w:rPr>
      <w:rFonts w:ascii="宋体" w:hAnsi="宋体" w:eastAsia="宋体" w:cs="宋体"/>
      <w:b/>
      <w:bCs/>
      <w:color w:val="000000"/>
      <w:spacing w:val="40"/>
      <w:kern w:val="0"/>
      <w:sz w:val="48"/>
      <w:szCs w:val="48"/>
    </w:rPr>
  </w:style>
  <w:style w:type="paragraph" w:customStyle="1" w:styleId="525">
    <w:name w:val="ca-23"/>
    <w:basedOn w:val="1"/>
    <w:qFormat/>
    <w:uiPriority w:val="0"/>
    <w:pPr>
      <w:widowControl/>
      <w:jc w:val="left"/>
    </w:pPr>
    <w:rPr>
      <w:rFonts w:ascii="Calibri" w:hAnsi="Calibri" w:eastAsia="宋体" w:cs="Times New Roman"/>
      <w:kern w:val="0"/>
      <w:szCs w:val="21"/>
    </w:rPr>
  </w:style>
  <w:style w:type="paragraph" w:customStyle="1" w:styleId="526">
    <w:name w:val="ca-52"/>
    <w:basedOn w:val="1"/>
    <w:uiPriority w:val="0"/>
    <w:pPr>
      <w:widowControl/>
      <w:jc w:val="left"/>
    </w:pPr>
    <w:rPr>
      <w:rFonts w:ascii="宋体" w:hAnsi="宋体" w:eastAsia="宋体" w:cs="宋体"/>
      <w:b/>
      <w:bCs/>
      <w:spacing w:val="-20"/>
      <w:kern w:val="0"/>
      <w:sz w:val="36"/>
      <w:szCs w:val="36"/>
    </w:rPr>
  </w:style>
  <w:style w:type="paragraph" w:customStyle="1" w:styleId="527">
    <w:name w:val="pa-109"/>
    <w:basedOn w:val="1"/>
    <w:uiPriority w:val="0"/>
    <w:pPr>
      <w:widowControl/>
      <w:spacing w:line="280" w:lineRule="atLeast"/>
    </w:pPr>
    <w:rPr>
      <w:rFonts w:ascii="宋体" w:hAnsi="宋体" w:eastAsia="宋体" w:cs="宋体"/>
      <w:kern w:val="0"/>
      <w:sz w:val="24"/>
    </w:rPr>
  </w:style>
  <w:style w:type="paragraph" w:customStyle="1" w:styleId="528">
    <w:name w:val="pa-0"/>
    <w:basedOn w:val="1"/>
    <w:uiPriority w:val="0"/>
    <w:pPr>
      <w:widowControl/>
      <w:spacing w:line="520" w:lineRule="atLeast"/>
      <w:jc w:val="center"/>
    </w:pPr>
    <w:rPr>
      <w:rFonts w:ascii="宋体" w:hAnsi="宋体" w:eastAsia="宋体" w:cs="宋体"/>
      <w:kern w:val="0"/>
      <w:sz w:val="24"/>
    </w:rPr>
  </w:style>
  <w:style w:type="paragraph" w:customStyle="1" w:styleId="529">
    <w:name w:val="pa-57"/>
    <w:basedOn w:val="1"/>
    <w:uiPriority w:val="0"/>
    <w:pPr>
      <w:widowControl/>
      <w:spacing w:line="300" w:lineRule="atLeast"/>
      <w:ind w:firstLine="560"/>
    </w:pPr>
    <w:rPr>
      <w:rFonts w:ascii="宋体" w:hAnsi="宋体" w:eastAsia="宋体" w:cs="宋体"/>
      <w:kern w:val="0"/>
      <w:sz w:val="24"/>
    </w:rPr>
  </w:style>
  <w:style w:type="paragraph" w:customStyle="1" w:styleId="530">
    <w:name w:val="pa-38"/>
    <w:basedOn w:val="1"/>
    <w:uiPriority w:val="0"/>
    <w:pPr>
      <w:widowControl/>
      <w:spacing w:line="360" w:lineRule="atLeast"/>
      <w:ind w:firstLine="520"/>
    </w:pPr>
    <w:rPr>
      <w:rFonts w:ascii="宋体" w:hAnsi="宋体" w:eastAsia="宋体" w:cs="宋体"/>
      <w:kern w:val="0"/>
      <w:sz w:val="24"/>
    </w:rPr>
  </w:style>
  <w:style w:type="paragraph" w:customStyle="1" w:styleId="531">
    <w:name w:val="pa-3"/>
    <w:basedOn w:val="1"/>
    <w:qFormat/>
    <w:uiPriority w:val="0"/>
    <w:pPr>
      <w:widowControl/>
      <w:spacing w:line="520" w:lineRule="atLeast"/>
      <w:jc w:val="center"/>
    </w:pPr>
    <w:rPr>
      <w:rFonts w:ascii="宋体" w:hAnsi="宋体" w:eastAsia="宋体" w:cs="宋体"/>
      <w:kern w:val="0"/>
      <w:sz w:val="24"/>
    </w:rPr>
  </w:style>
  <w:style w:type="paragraph" w:customStyle="1" w:styleId="53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533">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534">
    <w:name w:val="列出段落1"/>
    <w:basedOn w:val="1"/>
    <w:link w:val="535"/>
    <w:qFormat/>
    <w:uiPriority w:val="0"/>
    <w:pPr>
      <w:ind w:firstLine="420" w:firstLineChars="200"/>
    </w:pPr>
    <w:rPr>
      <w:rFonts w:ascii="Calibri" w:hAnsi="Calibri" w:eastAsia="宋体" w:cs="Times New Roman"/>
      <w:kern w:val="0"/>
      <w:sz w:val="20"/>
      <w:szCs w:val="20"/>
    </w:rPr>
  </w:style>
  <w:style w:type="character" w:customStyle="1" w:styleId="535">
    <w:name w:val="列出段落 Char"/>
    <w:link w:val="534"/>
    <w:qFormat/>
    <w:uiPriority w:val="0"/>
    <w:rPr>
      <w:rFonts w:ascii="Calibri" w:hAnsi="Calibri" w:eastAsia="宋体" w:cs="Times New Roman"/>
      <w:kern w:val="0"/>
      <w:sz w:val="20"/>
      <w:szCs w:val="20"/>
    </w:rPr>
  </w:style>
  <w:style w:type="paragraph" w:customStyle="1" w:styleId="536">
    <w:name w:val="ca-49"/>
    <w:basedOn w:val="1"/>
    <w:uiPriority w:val="0"/>
    <w:pPr>
      <w:widowControl/>
      <w:jc w:val="left"/>
    </w:pPr>
    <w:rPr>
      <w:rFonts w:ascii="宋体" w:hAnsi="宋体" w:eastAsia="宋体" w:cs="宋体"/>
      <w:kern w:val="0"/>
      <w:sz w:val="32"/>
      <w:szCs w:val="32"/>
    </w:rPr>
  </w:style>
  <w:style w:type="paragraph" w:customStyle="1" w:styleId="537">
    <w:name w:val="ca-2"/>
    <w:basedOn w:val="1"/>
    <w:qFormat/>
    <w:uiPriority w:val="0"/>
    <w:pPr>
      <w:widowControl/>
      <w:jc w:val="left"/>
    </w:pPr>
    <w:rPr>
      <w:rFonts w:ascii="Calibri" w:hAnsi="Calibri" w:eastAsia="宋体" w:cs="Times New Roman"/>
      <w:color w:val="000000"/>
      <w:kern w:val="0"/>
      <w:sz w:val="36"/>
      <w:szCs w:val="36"/>
    </w:rPr>
  </w:style>
  <w:style w:type="paragraph" w:customStyle="1" w:styleId="538">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539">
    <w:name w:val="pa-95"/>
    <w:basedOn w:val="1"/>
    <w:uiPriority w:val="0"/>
    <w:pPr>
      <w:widowControl/>
      <w:spacing w:line="440" w:lineRule="atLeast"/>
      <w:jc w:val="center"/>
    </w:pPr>
    <w:rPr>
      <w:rFonts w:ascii="宋体" w:hAnsi="宋体" w:eastAsia="宋体" w:cs="宋体"/>
      <w:kern w:val="0"/>
      <w:sz w:val="24"/>
    </w:rPr>
  </w:style>
  <w:style w:type="paragraph" w:customStyle="1" w:styleId="540">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541">
    <w:name w:val="ca-19"/>
    <w:basedOn w:val="1"/>
    <w:uiPriority w:val="0"/>
    <w:pPr>
      <w:widowControl/>
      <w:jc w:val="left"/>
    </w:pPr>
    <w:rPr>
      <w:rFonts w:ascii="Calibri" w:hAnsi="Calibri" w:eastAsia="宋体" w:cs="Times New Roman"/>
      <w:kern w:val="0"/>
      <w:sz w:val="18"/>
      <w:szCs w:val="18"/>
    </w:rPr>
  </w:style>
  <w:style w:type="paragraph" w:customStyle="1" w:styleId="542">
    <w:name w:val="目录"/>
    <w:basedOn w:val="1"/>
    <w:qFormat/>
    <w:uiPriority w:val="0"/>
    <w:pPr>
      <w:widowControl/>
      <w:jc w:val="center"/>
    </w:pPr>
    <w:rPr>
      <w:rFonts w:ascii="宋体" w:hAnsi="Calibri" w:eastAsia="宋体" w:cs="Times New Roman"/>
      <w:b/>
      <w:kern w:val="0"/>
      <w:sz w:val="36"/>
      <w:szCs w:val="20"/>
    </w:rPr>
  </w:style>
  <w:style w:type="paragraph" w:customStyle="1" w:styleId="543">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544">
    <w:name w:val="pa-73"/>
    <w:basedOn w:val="1"/>
    <w:uiPriority w:val="0"/>
    <w:pPr>
      <w:widowControl/>
      <w:spacing w:line="360" w:lineRule="atLeast"/>
      <w:ind w:firstLine="640"/>
    </w:pPr>
    <w:rPr>
      <w:rFonts w:ascii="宋体" w:hAnsi="宋体" w:eastAsia="宋体" w:cs="宋体"/>
      <w:kern w:val="0"/>
      <w:sz w:val="24"/>
    </w:rPr>
  </w:style>
  <w:style w:type="paragraph" w:customStyle="1" w:styleId="545">
    <w:name w:val="ca-42"/>
    <w:basedOn w:val="1"/>
    <w:uiPriority w:val="0"/>
    <w:pPr>
      <w:widowControl/>
      <w:jc w:val="left"/>
    </w:pPr>
    <w:rPr>
      <w:rFonts w:ascii="宋体" w:hAnsi="宋体" w:eastAsia="宋体" w:cs="宋体"/>
      <w:color w:val="000000"/>
      <w:kern w:val="0"/>
      <w:sz w:val="36"/>
      <w:szCs w:val="36"/>
    </w:rPr>
  </w:style>
  <w:style w:type="paragraph" w:customStyle="1" w:styleId="546">
    <w:name w:val="226_Chinese Tex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547">
    <w:name w:val="Char Char Char Char Char Char Char1"/>
    <w:basedOn w:val="1"/>
    <w:qFormat/>
    <w:uiPriority w:val="0"/>
    <w:rPr>
      <w:rFonts w:ascii="Calibri" w:hAnsi="Calibri" w:eastAsia="宋体" w:cs="Times New Roman"/>
    </w:rPr>
  </w:style>
  <w:style w:type="paragraph" w:customStyle="1" w:styleId="548">
    <w:name w:val="Char Char Char Char Char Char1"/>
    <w:basedOn w:val="1"/>
    <w:qFormat/>
    <w:uiPriority w:val="0"/>
    <w:rPr>
      <w:rFonts w:ascii="Calibri" w:hAnsi="Calibri" w:eastAsia="宋体" w:cs="Times New Roman"/>
    </w:rPr>
  </w:style>
  <w:style w:type="paragraph" w:customStyle="1" w:styleId="549">
    <w:name w:val="pa-89"/>
    <w:basedOn w:val="1"/>
    <w:uiPriority w:val="0"/>
    <w:pPr>
      <w:widowControl/>
      <w:spacing w:line="320" w:lineRule="atLeast"/>
    </w:pPr>
    <w:rPr>
      <w:rFonts w:ascii="宋体" w:hAnsi="宋体" w:eastAsia="宋体" w:cs="宋体"/>
      <w:kern w:val="0"/>
      <w:sz w:val="24"/>
    </w:rPr>
  </w:style>
  <w:style w:type="paragraph" w:customStyle="1" w:styleId="550">
    <w:name w:val="默认段落字体 Para Char"/>
    <w:basedOn w:val="1"/>
    <w:qFormat/>
    <w:uiPriority w:val="0"/>
    <w:pPr>
      <w:tabs>
        <w:tab w:val="left" w:pos="780"/>
      </w:tabs>
      <w:ind w:left="780" w:hanging="360"/>
    </w:pPr>
    <w:rPr>
      <w:rFonts w:ascii="Calibri" w:hAnsi="Calibri" w:eastAsia="宋体" w:cs="Times New Roman"/>
    </w:rPr>
  </w:style>
  <w:style w:type="paragraph" w:customStyle="1" w:styleId="551">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552">
    <w:name w:val="ca-9"/>
    <w:basedOn w:val="1"/>
    <w:uiPriority w:val="0"/>
    <w:pPr>
      <w:widowControl/>
      <w:jc w:val="left"/>
    </w:pPr>
    <w:rPr>
      <w:rFonts w:ascii="楷体_GB2312" w:hAnsi="宋体" w:eastAsia="楷体_GB2312" w:cs="宋体"/>
      <w:color w:val="000000"/>
      <w:spacing w:val="20"/>
      <w:kern w:val="0"/>
      <w:sz w:val="96"/>
      <w:szCs w:val="96"/>
    </w:rPr>
  </w:style>
  <w:style w:type="paragraph" w:customStyle="1" w:styleId="553">
    <w:name w:val="pa-40"/>
    <w:basedOn w:val="1"/>
    <w:uiPriority w:val="0"/>
    <w:pPr>
      <w:widowControl/>
      <w:spacing w:line="280" w:lineRule="atLeast"/>
    </w:pPr>
    <w:rPr>
      <w:rFonts w:ascii="宋体" w:hAnsi="宋体" w:eastAsia="宋体" w:cs="宋体"/>
      <w:kern w:val="0"/>
      <w:sz w:val="24"/>
    </w:rPr>
  </w:style>
  <w:style w:type="paragraph" w:customStyle="1" w:styleId="554">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555">
    <w:name w:val="pa-39"/>
    <w:basedOn w:val="1"/>
    <w:uiPriority w:val="0"/>
    <w:pPr>
      <w:widowControl/>
      <w:spacing w:line="360" w:lineRule="atLeast"/>
      <w:jc w:val="center"/>
    </w:pPr>
    <w:rPr>
      <w:rFonts w:ascii="宋体" w:hAnsi="宋体" w:eastAsia="宋体" w:cs="宋体"/>
      <w:kern w:val="0"/>
      <w:sz w:val="24"/>
    </w:rPr>
  </w:style>
  <w:style w:type="paragraph" w:customStyle="1" w:styleId="556">
    <w:name w:val="ca-45"/>
    <w:basedOn w:val="1"/>
    <w:uiPriority w:val="0"/>
    <w:pPr>
      <w:widowControl/>
      <w:jc w:val="left"/>
    </w:pPr>
    <w:rPr>
      <w:rFonts w:ascii="宋体" w:hAnsi="宋体" w:eastAsia="宋体" w:cs="宋体"/>
      <w:color w:val="000000"/>
      <w:kern w:val="0"/>
      <w:sz w:val="72"/>
      <w:szCs w:val="72"/>
    </w:rPr>
  </w:style>
  <w:style w:type="paragraph" w:customStyle="1" w:styleId="557">
    <w:name w:val="pa-61"/>
    <w:basedOn w:val="1"/>
    <w:qFormat/>
    <w:uiPriority w:val="0"/>
    <w:pPr>
      <w:widowControl/>
      <w:spacing w:line="240" w:lineRule="atLeast"/>
    </w:pPr>
    <w:rPr>
      <w:rFonts w:ascii="宋体" w:hAnsi="宋体" w:eastAsia="宋体" w:cs="宋体"/>
      <w:kern w:val="0"/>
      <w:sz w:val="24"/>
    </w:rPr>
  </w:style>
  <w:style w:type="paragraph" w:customStyle="1" w:styleId="558">
    <w:name w:val="pa-32"/>
    <w:basedOn w:val="1"/>
    <w:uiPriority w:val="0"/>
    <w:pPr>
      <w:widowControl/>
      <w:spacing w:line="360" w:lineRule="atLeast"/>
      <w:ind w:firstLine="520"/>
    </w:pPr>
    <w:rPr>
      <w:rFonts w:ascii="宋体" w:hAnsi="宋体" w:eastAsia="宋体" w:cs="宋体"/>
      <w:kern w:val="0"/>
      <w:sz w:val="24"/>
    </w:rPr>
  </w:style>
  <w:style w:type="paragraph" w:customStyle="1" w:styleId="559">
    <w:name w:val="样式 正文（首行缩进两字） + 首行缩进:  2 字符"/>
    <w:basedOn w:val="19"/>
    <w:uiPriority w:val="0"/>
    <w:pPr>
      <w:spacing w:line="460" w:lineRule="exact"/>
      <w:ind w:firstLine="536"/>
    </w:pPr>
    <w:rPr>
      <w:spacing w:val="6"/>
      <w:kern w:val="24"/>
      <w:sz w:val="24"/>
    </w:rPr>
  </w:style>
  <w:style w:type="paragraph" w:customStyle="1" w:styleId="560">
    <w:name w:val="ca-36"/>
    <w:basedOn w:val="1"/>
    <w:qFormat/>
    <w:uiPriority w:val="0"/>
    <w:pPr>
      <w:widowControl/>
      <w:jc w:val="left"/>
    </w:pPr>
    <w:rPr>
      <w:rFonts w:ascii="宋体" w:hAnsi="宋体" w:eastAsia="宋体" w:cs="宋体"/>
      <w:b/>
      <w:bCs/>
      <w:spacing w:val="-20"/>
      <w:kern w:val="0"/>
      <w:szCs w:val="21"/>
    </w:rPr>
  </w:style>
  <w:style w:type="paragraph" w:customStyle="1" w:styleId="561">
    <w:name w:val="pa-133"/>
    <w:basedOn w:val="1"/>
    <w:qFormat/>
    <w:uiPriority w:val="0"/>
    <w:pPr>
      <w:widowControl/>
      <w:spacing w:line="280" w:lineRule="atLeast"/>
      <w:jc w:val="left"/>
    </w:pPr>
    <w:rPr>
      <w:rFonts w:ascii="宋体" w:hAnsi="宋体" w:eastAsia="宋体" w:cs="宋体"/>
      <w:kern w:val="0"/>
      <w:sz w:val="24"/>
    </w:rPr>
  </w:style>
  <w:style w:type="paragraph" w:customStyle="1" w:styleId="562">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63">
    <w:name w:val="表头"/>
    <w:basedOn w:val="1"/>
    <w:qFormat/>
    <w:uiPriority w:val="0"/>
    <w:pPr>
      <w:spacing w:line="360" w:lineRule="auto"/>
      <w:jc w:val="center"/>
    </w:pPr>
    <w:rPr>
      <w:rFonts w:ascii="黑体" w:hAnsi="Calibri" w:eastAsia="黑体" w:cs="Times New Roman"/>
      <w:kern w:val="0"/>
      <w:sz w:val="24"/>
      <w:szCs w:val="20"/>
    </w:rPr>
  </w:style>
  <w:style w:type="paragraph" w:customStyle="1" w:styleId="564">
    <w:name w:val="pa-81"/>
    <w:basedOn w:val="1"/>
    <w:uiPriority w:val="0"/>
    <w:pPr>
      <w:widowControl/>
      <w:spacing w:line="360" w:lineRule="atLeast"/>
      <w:jc w:val="center"/>
    </w:pPr>
    <w:rPr>
      <w:rFonts w:ascii="宋体" w:hAnsi="宋体" w:eastAsia="宋体" w:cs="宋体"/>
      <w:kern w:val="0"/>
      <w:sz w:val="24"/>
    </w:rPr>
  </w:style>
  <w:style w:type="paragraph" w:customStyle="1" w:styleId="565">
    <w:name w:val="ca-17"/>
    <w:basedOn w:val="1"/>
    <w:qFormat/>
    <w:uiPriority w:val="0"/>
    <w:pPr>
      <w:widowControl/>
      <w:jc w:val="left"/>
    </w:pPr>
    <w:rPr>
      <w:rFonts w:ascii="Calibri" w:hAnsi="Calibri" w:eastAsia="宋体" w:cs="Times New Roman"/>
      <w:b/>
      <w:bCs/>
      <w:spacing w:val="-20"/>
      <w:kern w:val="0"/>
      <w:sz w:val="24"/>
    </w:rPr>
  </w:style>
  <w:style w:type="paragraph" w:customStyle="1" w:styleId="566">
    <w:name w:val="pa-20"/>
    <w:basedOn w:val="1"/>
    <w:uiPriority w:val="0"/>
    <w:pPr>
      <w:widowControl/>
      <w:spacing w:line="360" w:lineRule="atLeast"/>
      <w:jc w:val="left"/>
    </w:pPr>
    <w:rPr>
      <w:rFonts w:ascii="宋体" w:hAnsi="宋体" w:eastAsia="宋体" w:cs="宋体"/>
      <w:kern w:val="0"/>
      <w:sz w:val="24"/>
    </w:rPr>
  </w:style>
  <w:style w:type="paragraph" w:customStyle="1" w:styleId="567">
    <w:name w:val="pa-108"/>
    <w:basedOn w:val="1"/>
    <w:uiPriority w:val="0"/>
    <w:pPr>
      <w:widowControl/>
      <w:spacing w:line="280" w:lineRule="atLeast"/>
      <w:jc w:val="center"/>
    </w:pPr>
    <w:rPr>
      <w:rFonts w:ascii="宋体" w:hAnsi="宋体" w:eastAsia="宋体" w:cs="宋体"/>
      <w:kern w:val="0"/>
      <w:sz w:val="24"/>
    </w:rPr>
  </w:style>
  <w:style w:type="paragraph" w:customStyle="1" w:styleId="568">
    <w:name w:val="表格文字"/>
    <w:basedOn w:val="1"/>
    <w:qFormat/>
    <w:uiPriority w:val="0"/>
    <w:pPr>
      <w:adjustRightInd w:val="0"/>
      <w:spacing w:line="420" w:lineRule="atLeast"/>
      <w:jc w:val="left"/>
      <w:textAlignment w:val="baseline"/>
    </w:pPr>
    <w:rPr>
      <w:rFonts w:ascii="Calibri" w:hAnsi="Calibri" w:eastAsia="宋体" w:cs="Times New Roman"/>
      <w:kern w:val="0"/>
      <w:szCs w:val="20"/>
    </w:rPr>
  </w:style>
  <w:style w:type="paragraph" w:customStyle="1" w:styleId="569">
    <w:name w:val="无间隔1"/>
    <w:link w:val="57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0">
    <w:name w:val="无间距字符"/>
    <w:link w:val="569"/>
    <w:qFormat/>
    <w:locked/>
    <w:uiPriority w:val="0"/>
    <w:rPr>
      <w:rFonts w:ascii="Calibri" w:hAnsi="Calibri" w:eastAsia="宋体" w:cs="Times New Roman"/>
    </w:rPr>
  </w:style>
  <w:style w:type="paragraph" w:customStyle="1" w:styleId="57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2">
    <w:name w:val="标题 1_0"/>
    <w:basedOn w:val="573"/>
    <w:next w:val="573"/>
    <w:link w:val="574"/>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73">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4">
    <w:name w:val="标题 1 Char_0"/>
    <w:link w:val="572"/>
    <w:qFormat/>
    <w:uiPriority w:val="9"/>
    <w:rPr>
      <w:rFonts w:ascii="Times New Roman" w:hAnsi="Times New Roman" w:eastAsia="宋体" w:cs="Times New Roman"/>
      <w:b/>
      <w:bCs/>
      <w:kern w:val="44"/>
      <w:sz w:val="44"/>
      <w:szCs w:val="44"/>
    </w:rPr>
  </w:style>
  <w:style w:type="paragraph" w:customStyle="1" w:styleId="575">
    <w:name w:val="flType"/>
    <w:basedOn w:val="571"/>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76">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7">
    <w:name w:val="正文文本_0"/>
    <w:basedOn w:val="573"/>
    <w:link w:val="578"/>
    <w:qFormat/>
    <w:uiPriority w:val="0"/>
    <w:pPr>
      <w:spacing w:after="120" w:line="440" w:lineRule="exact"/>
      <w:ind w:firstLine="100" w:firstLineChars="100"/>
    </w:pPr>
    <w:rPr>
      <w:rFonts w:ascii="Times New Roman" w:hAnsi="Times New Roman"/>
      <w:kern w:val="0"/>
      <w:sz w:val="20"/>
      <w:szCs w:val="24"/>
    </w:rPr>
  </w:style>
  <w:style w:type="character" w:customStyle="1" w:styleId="578">
    <w:name w:val="正文文本 Char_0"/>
    <w:link w:val="577"/>
    <w:qFormat/>
    <w:uiPriority w:val="0"/>
    <w:rPr>
      <w:rFonts w:ascii="Times New Roman" w:hAnsi="Times New Roman" w:eastAsia="宋体" w:cs="Times New Roman"/>
      <w:kern w:val="0"/>
      <w:sz w:val="20"/>
      <w:szCs w:val="24"/>
    </w:rPr>
  </w:style>
  <w:style w:type="paragraph" w:customStyle="1" w:styleId="579">
    <w:name w:val="Blockquote_0"/>
    <w:basedOn w:val="573"/>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8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1">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2">
    <w:name w:val="页脚_0"/>
    <w:basedOn w:val="581"/>
    <w:link w:val="583"/>
    <w:unhideWhenUsed/>
    <w:uiPriority w:val="99"/>
    <w:pPr>
      <w:tabs>
        <w:tab w:val="center" w:pos="4153"/>
        <w:tab w:val="right" w:pos="8306"/>
      </w:tabs>
      <w:snapToGrid w:val="0"/>
      <w:jc w:val="left"/>
    </w:pPr>
    <w:rPr>
      <w:kern w:val="0"/>
      <w:sz w:val="18"/>
      <w:szCs w:val="18"/>
    </w:rPr>
  </w:style>
  <w:style w:type="character" w:customStyle="1" w:styleId="583">
    <w:name w:val="页脚 Char_0"/>
    <w:link w:val="582"/>
    <w:uiPriority w:val="99"/>
    <w:rPr>
      <w:rFonts w:ascii="Calibri" w:hAnsi="Calibri" w:eastAsia="宋体" w:cs="Times New Roman"/>
      <w:kern w:val="0"/>
      <w:sz w:val="18"/>
      <w:szCs w:val="18"/>
    </w:rPr>
  </w:style>
  <w:style w:type="paragraph" w:customStyle="1" w:styleId="58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5">
    <w:name w:val="标题 1_1"/>
    <w:basedOn w:val="584"/>
    <w:next w:val="584"/>
    <w:link w:val="586"/>
    <w:qFormat/>
    <w:uiPriority w:val="0"/>
    <w:pPr>
      <w:keepNext/>
      <w:keepLines/>
      <w:spacing w:before="340" w:after="330" w:line="578" w:lineRule="auto"/>
      <w:outlineLvl w:val="0"/>
    </w:pPr>
    <w:rPr>
      <w:b/>
      <w:bCs/>
      <w:kern w:val="44"/>
      <w:sz w:val="44"/>
      <w:szCs w:val="44"/>
    </w:rPr>
  </w:style>
  <w:style w:type="character" w:customStyle="1" w:styleId="586">
    <w:name w:val="标题 1 Char_1"/>
    <w:link w:val="585"/>
    <w:uiPriority w:val="0"/>
    <w:rPr>
      <w:rFonts w:ascii="Calibri" w:hAnsi="Calibri" w:eastAsia="宋体" w:cs="Times New Roman"/>
      <w:b/>
      <w:bCs/>
      <w:kern w:val="44"/>
      <w:sz w:val="44"/>
      <w:szCs w:val="44"/>
    </w:rPr>
  </w:style>
  <w:style w:type="paragraph" w:customStyle="1" w:styleId="587">
    <w:name w:val="标题 2_0"/>
    <w:basedOn w:val="584"/>
    <w:next w:val="584"/>
    <w:link w:val="588"/>
    <w:unhideWhenUsed/>
    <w:qFormat/>
    <w:uiPriority w:val="0"/>
    <w:pPr>
      <w:keepNext/>
      <w:keepLines/>
      <w:spacing w:before="260" w:after="260" w:line="415" w:lineRule="auto"/>
      <w:outlineLvl w:val="1"/>
    </w:pPr>
    <w:rPr>
      <w:rFonts w:ascii="Cambria" w:hAnsi="Cambria"/>
      <w:b/>
      <w:bCs/>
      <w:kern w:val="0"/>
      <w:sz w:val="32"/>
      <w:szCs w:val="32"/>
    </w:rPr>
  </w:style>
  <w:style w:type="character" w:customStyle="1" w:styleId="588">
    <w:name w:val="标题 2 Char_0"/>
    <w:link w:val="587"/>
    <w:qFormat/>
    <w:uiPriority w:val="0"/>
    <w:rPr>
      <w:rFonts w:ascii="Cambria" w:hAnsi="Cambria" w:eastAsia="宋体" w:cs="Times New Roman"/>
      <w:b/>
      <w:bCs/>
      <w:kern w:val="0"/>
      <w:sz w:val="32"/>
      <w:szCs w:val="32"/>
    </w:rPr>
  </w:style>
  <w:style w:type="paragraph" w:customStyle="1" w:styleId="589">
    <w:name w:val="flType_0"/>
    <w:basedOn w:val="584"/>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90">
    <w:name w:val="标题 3_0"/>
    <w:basedOn w:val="584"/>
    <w:next w:val="584"/>
    <w:link w:val="591"/>
    <w:unhideWhenUsed/>
    <w:qFormat/>
    <w:uiPriority w:val="0"/>
    <w:pPr>
      <w:keepNext/>
      <w:keepLines/>
      <w:spacing w:before="260" w:after="260" w:line="416" w:lineRule="auto"/>
      <w:outlineLvl w:val="2"/>
    </w:pPr>
    <w:rPr>
      <w:b/>
      <w:bCs/>
      <w:kern w:val="0"/>
      <w:sz w:val="32"/>
      <w:szCs w:val="32"/>
    </w:rPr>
  </w:style>
  <w:style w:type="character" w:customStyle="1" w:styleId="591">
    <w:name w:val="标题 3 Char_0"/>
    <w:link w:val="590"/>
    <w:uiPriority w:val="0"/>
    <w:rPr>
      <w:rFonts w:ascii="Calibri" w:hAnsi="Calibri" w:eastAsia="宋体" w:cs="Times New Roman"/>
      <w:b/>
      <w:bCs/>
      <w:kern w:val="0"/>
      <w:sz w:val="32"/>
      <w:szCs w:val="32"/>
    </w:rPr>
  </w:style>
  <w:style w:type="paragraph" w:customStyle="1" w:styleId="592">
    <w:name w:val="样式 宋体 小四 首行缩进:  0.93 厘米 段前: 11.15 磅 段后: 11.15 磅1"/>
    <w:basedOn w:val="584"/>
    <w:link w:val="593"/>
    <w:qFormat/>
    <w:uiPriority w:val="0"/>
    <w:pPr>
      <w:adjustRightInd w:val="0"/>
      <w:snapToGrid w:val="0"/>
      <w:ind w:left="200" w:leftChars="200"/>
    </w:pPr>
    <w:rPr>
      <w:rFonts w:ascii="宋体" w:hAnsi="Times New Roman"/>
      <w:kern w:val="0"/>
      <w:sz w:val="24"/>
      <w:szCs w:val="20"/>
    </w:rPr>
  </w:style>
  <w:style w:type="character" w:customStyle="1" w:styleId="593">
    <w:name w:val="样式 宋体 小四 首行缩进:  0.93 厘米 段前: 11.15 磅 段后: 11.15 磅1 Char"/>
    <w:link w:val="592"/>
    <w:qFormat/>
    <w:uiPriority w:val="0"/>
    <w:rPr>
      <w:rFonts w:ascii="宋体" w:hAnsi="Times New Roman" w:eastAsia="宋体" w:cs="Times New Roman"/>
      <w:kern w:val="0"/>
      <w:sz w:val="24"/>
      <w:szCs w:val="20"/>
    </w:rPr>
  </w:style>
  <w:style w:type="paragraph" w:customStyle="1" w:styleId="594">
    <w:name w:val="正文缩进_0"/>
    <w:basedOn w:val="584"/>
    <w:link w:val="595"/>
    <w:unhideWhenUsed/>
    <w:qFormat/>
    <w:uiPriority w:val="0"/>
    <w:pPr>
      <w:ind w:firstLine="420" w:firstLineChars="200"/>
    </w:pPr>
    <w:rPr>
      <w:kern w:val="0"/>
      <w:sz w:val="20"/>
      <w:szCs w:val="20"/>
    </w:rPr>
  </w:style>
  <w:style w:type="character" w:customStyle="1" w:styleId="595">
    <w:name w:val="正文缩进 Char"/>
    <w:link w:val="594"/>
    <w:qFormat/>
    <w:locked/>
    <w:uiPriority w:val="0"/>
    <w:rPr>
      <w:rFonts w:ascii="Calibri" w:hAnsi="Calibri" w:eastAsia="宋体" w:cs="Times New Roman"/>
      <w:kern w:val="0"/>
      <w:sz w:val="20"/>
      <w:szCs w:val="20"/>
    </w:rPr>
  </w:style>
  <w:style w:type="character" w:customStyle="1" w:styleId="596">
    <w:name w:val="content3"/>
    <w:qFormat/>
    <w:uiPriority w:val="0"/>
    <w:rPr>
      <w:rFonts w:ascii="Calibri" w:hAnsi="Calibri"/>
      <w:b/>
      <w:bCs/>
      <w:sz w:val="18"/>
      <w:szCs w:val="18"/>
    </w:rPr>
  </w:style>
  <w:style w:type="paragraph" w:customStyle="1" w:styleId="597">
    <w:name w:val="Normal_0"/>
    <w:qFormat/>
    <w:uiPriority w:val="0"/>
    <w:rPr>
      <w:rFonts w:ascii="黑体" w:hAnsi="黑体" w:eastAsia="黑体" w:cs="Times New Roman"/>
      <w:b/>
      <w:sz w:val="32"/>
      <w:szCs w:val="24"/>
      <w:lang w:val="en-US" w:eastAsia="zh-CN" w:bidi="ar-SA"/>
    </w:rPr>
  </w:style>
  <w:style w:type="paragraph" w:customStyle="1" w:styleId="598">
    <w:name w:val="Normal_1"/>
    <w:qFormat/>
    <w:uiPriority w:val="0"/>
    <w:rPr>
      <w:rFonts w:ascii="黑体" w:hAnsi="黑体" w:eastAsia="黑体" w:cs="Times New Roman"/>
      <w:b/>
      <w:sz w:val="32"/>
      <w:szCs w:val="24"/>
      <w:lang w:val="en-US" w:eastAsia="zh-CN" w:bidi="ar-SA"/>
    </w:rPr>
  </w:style>
  <w:style w:type="paragraph" w:customStyle="1" w:styleId="599">
    <w:name w:val="Normal_2"/>
    <w:qFormat/>
    <w:uiPriority w:val="0"/>
    <w:rPr>
      <w:rFonts w:ascii="黑体" w:hAnsi="黑体" w:eastAsia="黑体" w:cs="Times New Roman"/>
      <w:b/>
      <w:sz w:val="32"/>
      <w:szCs w:val="24"/>
      <w:lang w:val="en-US" w:eastAsia="zh-CN" w:bidi="ar-SA"/>
    </w:rPr>
  </w:style>
  <w:style w:type="paragraph" w:customStyle="1" w:styleId="60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1">
    <w:name w:val="Normal_3"/>
    <w:qFormat/>
    <w:uiPriority w:val="0"/>
    <w:rPr>
      <w:rFonts w:ascii="黑体" w:hAnsi="黑体" w:eastAsia="黑体" w:cs="Times New Roman"/>
      <w:b/>
      <w:sz w:val="32"/>
      <w:szCs w:val="24"/>
      <w:lang w:val="en-US" w:eastAsia="zh-CN" w:bidi="ar-SA"/>
    </w:rPr>
  </w:style>
  <w:style w:type="paragraph" w:customStyle="1" w:styleId="60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3">
    <w:name w:val="Normal_4"/>
    <w:qFormat/>
    <w:uiPriority w:val="0"/>
    <w:rPr>
      <w:rFonts w:ascii="黑体" w:hAnsi="黑体" w:eastAsia="黑体" w:cs="Times New Roman"/>
      <w:b/>
      <w:sz w:val="32"/>
      <w:szCs w:val="24"/>
      <w:lang w:val="en-US" w:eastAsia="zh-CN" w:bidi="ar-SA"/>
    </w:rPr>
  </w:style>
  <w:style w:type="paragraph" w:customStyle="1" w:styleId="604">
    <w:name w:val="纯文本_0"/>
    <w:basedOn w:val="54"/>
    <w:link w:val="605"/>
    <w:uiPriority w:val="0"/>
    <w:rPr>
      <w:rFonts w:ascii="宋体" w:hAnsi="Courier New"/>
      <w:kern w:val="0"/>
      <w:sz w:val="20"/>
      <w:szCs w:val="21"/>
    </w:rPr>
  </w:style>
  <w:style w:type="character" w:customStyle="1" w:styleId="605">
    <w:name w:val="纯文本 Char_0"/>
    <w:link w:val="604"/>
    <w:uiPriority w:val="0"/>
    <w:rPr>
      <w:rFonts w:ascii="宋体" w:hAnsi="Courier New" w:eastAsia="宋体" w:cs="Times New Roman"/>
      <w:kern w:val="0"/>
      <w:sz w:val="20"/>
      <w:szCs w:val="21"/>
    </w:rPr>
  </w:style>
  <w:style w:type="paragraph" w:customStyle="1" w:styleId="606">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7">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8">
    <w:name w:val="Normal_5"/>
    <w:qFormat/>
    <w:uiPriority w:val="0"/>
    <w:rPr>
      <w:rFonts w:ascii="黑体" w:hAnsi="黑体" w:eastAsia="黑体" w:cs="Times New Roman"/>
      <w:b/>
      <w:sz w:val="32"/>
      <w:szCs w:val="24"/>
      <w:lang w:val="en-US" w:eastAsia="zh-CN" w:bidi="ar-SA"/>
    </w:rPr>
  </w:style>
  <w:style w:type="paragraph" w:customStyle="1" w:styleId="60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0">
    <w:name w:val="Normal_6"/>
    <w:qFormat/>
    <w:uiPriority w:val="0"/>
    <w:rPr>
      <w:rFonts w:ascii="黑体" w:hAnsi="黑体" w:eastAsia="黑体" w:cs="Times New Roman"/>
      <w:b/>
      <w:sz w:val="32"/>
      <w:szCs w:val="24"/>
      <w:lang w:val="en-US" w:eastAsia="zh-CN" w:bidi="ar-SA"/>
    </w:rPr>
  </w:style>
  <w:style w:type="paragraph" w:customStyle="1" w:styleId="61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2">
    <w:name w:val="Normal_7"/>
    <w:qFormat/>
    <w:uiPriority w:val="0"/>
    <w:rPr>
      <w:rFonts w:ascii="黑体" w:hAnsi="黑体" w:eastAsia="黑体" w:cs="Times New Roman"/>
      <w:b/>
      <w:sz w:val="32"/>
      <w:szCs w:val="24"/>
      <w:lang w:val="en-US" w:eastAsia="zh-CN" w:bidi="ar-SA"/>
    </w:rPr>
  </w:style>
  <w:style w:type="paragraph" w:customStyle="1" w:styleId="61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4">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6">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7">
    <w:name w:val="日期_0"/>
    <w:basedOn w:val="614"/>
    <w:next w:val="614"/>
    <w:link w:val="618"/>
    <w:qFormat/>
    <w:uiPriority w:val="0"/>
    <w:rPr>
      <w:rFonts w:eastAsia="仿宋_GB2312"/>
      <w:kern w:val="0"/>
      <w:sz w:val="28"/>
      <w:szCs w:val="20"/>
    </w:rPr>
  </w:style>
  <w:style w:type="character" w:customStyle="1" w:styleId="618">
    <w:name w:val="日期 Char1_0"/>
    <w:link w:val="617"/>
    <w:qFormat/>
    <w:uiPriority w:val="0"/>
    <w:rPr>
      <w:rFonts w:ascii="Calibri" w:hAnsi="Calibri" w:eastAsia="仿宋_GB2312" w:cs="Times New Roman"/>
      <w:kern w:val="0"/>
      <w:sz w:val="28"/>
      <w:szCs w:val="20"/>
    </w:rPr>
  </w:style>
  <w:style w:type="paragraph" w:customStyle="1" w:styleId="619">
    <w:name w:val="Normal_8"/>
    <w:qFormat/>
    <w:uiPriority w:val="0"/>
    <w:rPr>
      <w:rFonts w:ascii="黑体" w:hAnsi="黑体" w:eastAsia="黑体" w:cs="Times New Roman"/>
      <w:b/>
      <w:sz w:val="32"/>
      <w:szCs w:val="24"/>
      <w:lang w:val="en-US" w:eastAsia="zh-CN" w:bidi="ar-SA"/>
    </w:rPr>
  </w:style>
  <w:style w:type="paragraph" w:customStyle="1" w:styleId="62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1">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2">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3">
    <w:name w:val="目录 1_0"/>
    <w:basedOn w:val="622"/>
    <w:next w:val="622"/>
    <w:qFormat/>
    <w:uiPriority w:val="39"/>
    <w:pPr>
      <w:spacing w:before="120" w:after="120"/>
      <w:jc w:val="left"/>
    </w:pPr>
    <w:rPr>
      <w:b/>
      <w:bCs/>
      <w:caps/>
      <w:sz w:val="20"/>
      <w:szCs w:val="20"/>
    </w:rPr>
  </w:style>
  <w:style w:type="paragraph" w:customStyle="1" w:styleId="624">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5">
    <w:name w:val="正文2"/>
    <w:qFormat/>
    <w:uiPriority w:val="0"/>
    <w:rPr>
      <w:rFonts w:ascii="Times New Roman" w:hAnsi="Times New Roman" w:eastAsia="Times New Roman" w:cs="Times New Roman"/>
      <w:sz w:val="24"/>
      <w:szCs w:val="24"/>
      <w:lang w:val="en-US" w:eastAsia="zh-CN" w:bidi="ar-SA"/>
    </w:rPr>
  </w:style>
  <w:style w:type="character" w:customStyle="1" w:styleId="626">
    <w:name w:val="未处理的提及1"/>
    <w:unhideWhenUsed/>
    <w:uiPriority w:val="99"/>
    <w:rPr>
      <w:color w:val="605E5C"/>
      <w:shd w:val="clear" w:color="auto" w:fill="E1DFDD"/>
    </w:rPr>
  </w:style>
  <w:style w:type="character" w:customStyle="1" w:styleId="627">
    <w:name w:val="页码11"/>
    <w:uiPriority w:val="0"/>
    <w:rPr>
      <w:rFonts w:ascii="Calibri" w:hAnsi="Calibri"/>
    </w:rPr>
  </w:style>
  <w:style w:type="paragraph" w:customStyle="1" w:styleId="628">
    <w:name w:val="标题 21"/>
    <w:next w:val="629"/>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629">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0">
    <w:name w:val="正文格式"/>
    <w:link w:val="631"/>
    <w:qFormat/>
    <w:uiPriority w:val="0"/>
    <w:pPr>
      <w:widowControl w:val="0"/>
      <w:spacing w:line="360" w:lineRule="auto"/>
      <w:ind w:firstLine="480"/>
      <w:jc w:val="both"/>
    </w:pPr>
    <w:rPr>
      <w:rFonts w:ascii="Arial Unicode MS" w:hAnsi="Arial Unicode MS" w:eastAsia="Times New Roman" w:cs="Times New Roman"/>
      <w:color w:val="000000"/>
      <w:sz w:val="24"/>
      <w:szCs w:val="24"/>
      <w:u w:color="000000"/>
      <w:lang w:val="en-US" w:eastAsia="zh-CN" w:bidi="ar-SA"/>
    </w:rPr>
  </w:style>
  <w:style w:type="character" w:customStyle="1" w:styleId="631">
    <w:name w:val="正文格式 Char"/>
    <w:link w:val="630"/>
    <w:qFormat/>
    <w:uiPriority w:val="0"/>
    <w:rPr>
      <w:rFonts w:ascii="Arial Unicode MS" w:hAnsi="Arial Unicode MS" w:eastAsia="Times New Roman" w:cs="Times New Roman"/>
      <w:color w:val="000000"/>
      <w:kern w:val="0"/>
      <w:sz w:val="24"/>
      <w:szCs w:val="24"/>
      <w:u w:color="000000"/>
    </w:rPr>
  </w:style>
  <w:style w:type="paragraph" w:customStyle="1" w:styleId="632">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633">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4">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635">
    <w:name w:val="Normal_4_0"/>
    <w:qFormat/>
    <w:uiPriority w:val="0"/>
    <w:rPr>
      <w:rFonts w:ascii="黑体" w:hAnsi="黑体" w:eastAsia="黑体" w:cs="Times New Roman"/>
      <w:b/>
      <w:sz w:val="32"/>
      <w:szCs w:val="24"/>
      <w:lang w:val="en-US" w:eastAsia="zh-CN" w:bidi="ar-SA"/>
    </w:rPr>
  </w:style>
  <w:style w:type="character" w:customStyle="1" w:styleId="636">
    <w:name w:val="页码1_0"/>
    <w:qFormat/>
    <w:uiPriority w:val="0"/>
    <w:rPr>
      <w:rFonts w:ascii="Calibri" w:hAnsi="Calibri" w:eastAsia="宋体"/>
      <w:lang w:val="en-US" w:eastAsia="zh-CN" w:bidi="ar-SA"/>
    </w:rPr>
  </w:style>
  <w:style w:type="paragraph" w:customStyle="1" w:styleId="637">
    <w:name w:val="正文 A_0"/>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9">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640">
    <w:name w:val="CM25"/>
    <w:basedOn w:val="639"/>
    <w:next w:val="639"/>
    <w:qFormat/>
    <w:uiPriority w:val="0"/>
    <w:pPr>
      <w:spacing w:line="440" w:lineRule="atLeast"/>
    </w:pPr>
    <w:rPr>
      <w:rFonts w:ascii="Calibri" w:hAnsi="Calibri"/>
      <w:color w:val="auto"/>
    </w:rPr>
  </w:style>
  <w:style w:type="paragraph" w:customStyle="1" w:styleId="641">
    <w:name w:val="CM44"/>
    <w:basedOn w:val="639"/>
    <w:next w:val="639"/>
    <w:qFormat/>
    <w:uiPriority w:val="0"/>
    <w:pPr>
      <w:spacing w:line="440" w:lineRule="atLeast"/>
    </w:pPr>
    <w:rPr>
      <w:rFonts w:ascii="Calibri" w:hAnsi="Calibri"/>
      <w:color w:val="auto"/>
    </w:rPr>
  </w:style>
  <w:style w:type="paragraph" w:customStyle="1" w:styleId="642">
    <w:name w:val="CM24"/>
    <w:basedOn w:val="639"/>
    <w:next w:val="639"/>
    <w:qFormat/>
    <w:uiPriority w:val="0"/>
    <w:pPr>
      <w:spacing w:line="440" w:lineRule="atLeast"/>
    </w:pPr>
    <w:rPr>
      <w:rFonts w:ascii="Calibri" w:hAnsi="Calibri"/>
      <w:color w:val="auto"/>
    </w:rPr>
  </w:style>
  <w:style w:type="paragraph" w:customStyle="1" w:styleId="643">
    <w:name w:val="CM99"/>
    <w:basedOn w:val="639"/>
    <w:next w:val="639"/>
    <w:qFormat/>
    <w:uiPriority w:val="0"/>
    <w:pPr>
      <w:spacing w:after="443"/>
    </w:pPr>
    <w:rPr>
      <w:rFonts w:ascii="Calibri" w:hAnsi="Calibri"/>
      <w:color w:val="auto"/>
    </w:rPr>
  </w:style>
  <w:style w:type="paragraph" w:customStyle="1" w:styleId="644">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5">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6">
    <w:name w:val="修订1"/>
    <w:hidden/>
    <w:unhideWhenUsed/>
    <w:qFormat/>
    <w:uiPriority w:val="99"/>
    <w:rPr>
      <w:rFonts w:ascii="Calibri" w:hAnsi="Calibri" w:eastAsia="宋体" w:cs="Times New Roman"/>
      <w:kern w:val="2"/>
      <w:sz w:val="21"/>
      <w:szCs w:val="22"/>
      <w:lang w:val="en-US" w:eastAsia="zh-CN" w:bidi="ar-SA"/>
    </w:rPr>
  </w:style>
  <w:style w:type="character" w:customStyle="1" w:styleId="647">
    <w:name w:val="Char Char211"/>
    <w:qFormat/>
    <w:uiPriority w:val="0"/>
    <w:rPr>
      <w:rFonts w:ascii="Arial" w:hAnsi="Arial" w:eastAsia="黑体"/>
      <w:b/>
      <w:bCs/>
      <w:kern w:val="2"/>
      <w:sz w:val="32"/>
      <w:szCs w:val="32"/>
      <w:lang w:val="en-US" w:eastAsia="zh-CN" w:bidi="ar-SA"/>
    </w:rPr>
  </w:style>
  <w:style w:type="character" w:customStyle="1" w:styleId="648">
    <w:name w:val="页码2"/>
    <w:basedOn w:val="80"/>
    <w:qFormat/>
    <w:uiPriority w:val="0"/>
  </w:style>
  <w:style w:type="character" w:customStyle="1" w:styleId="649">
    <w:name w:val="Char Char91"/>
    <w:qFormat/>
    <w:uiPriority w:val="0"/>
    <w:rPr>
      <w:rFonts w:eastAsia="宋体"/>
      <w:color w:val="000000"/>
      <w:kern w:val="2"/>
      <w:sz w:val="24"/>
      <w:lang w:val="en-US" w:eastAsia="zh-CN" w:bidi="ar-SA"/>
    </w:rPr>
  </w:style>
  <w:style w:type="character" w:customStyle="1" w:styleId="650">
    <w:name w:val="Char Char121"/>
    <w:qFormat/>
    <w:uiPriority w:val="0"/>
    <w:rPr>
      <w:rFonts w:ascii="Arial" w:hAnsi="Arial" w:eastAsia="宋体"/>
      <w:b/>
      <w:sz w:val="32"/>
      <w:lang w:val="en-US" w:eastAsia="zh-CN" w:bidi="ar-SA"/>
    </w:rPr>
  </w:style>
  <w:style w:type="paragraph" w:customStyle="1" w:styleId="651">
    <w:name w:val="Char121"/>
    <w:basedOn w:val="1"/>
    <w:qFormat/>
    <w:uiPriority w:val="0"/>
    <w:rPr>
      <w:rFonts w:ascii="Calibri" w:hAnsi="Calibri" w:eastAsia="宋体" w:cs="Times New Roman"/>
      <w:szCs w:val="20"/>
    </w:rPr>
  </w:style>
  <w:style w:type="paragraph" w:customStyle="1" w:styleId="652">
    <w:name w:val="正文文本缩进 22"/>
    <w:basedOn w:val="1"/>
    <w:qFormat/>
    <w:uiPriority w:val="0"/>
    <w:pPr>
      <w:spacing w:after="120" w:line="480" w:lineRule="auto"/>
      <w:ind w:left="420" w:leftChars="200"/>
    </w:pPr>
    <w:rPr>
      <w:rFonts w:ascii="Calibri" w:hAnsi="Calibri" w:eastAsia="宋体" w:cs="Times New Roman"/>
    </w:rPr>
  </w:style>
  <w:style w:type="paragraph" w:customStyle="1" w:styleId="653">
    <w:name w:val="Char Char1 Char2"/>
    <w:basedOn w:val="1"/>
    <w:uiPriority w:val="0"/>
    <w:rPr>
      <w:rFonts w:ascii="Calibri" w:hAnsi="Calibri" w:eastAsia="宋体" w:cs="Times New Roman"/>
    </w:rPr>
  </w:style>
  <w:style w:type="paragraph" w:customStyle="1" w:styleId="654">
    <w:name w:val="Char Char Char Char Char Char Char21"/>
    <w:basedOn w:val="1"/>
    <w:qFormat/>
    <w:uiPriority w:val="0"/>
    <w:rPr>
      <w:rFonts w:ascii="Calibri" w:hAnsi="Calibri" w:eastAsia="宋体" w:cs="Times New Roman"/>
    </w:rPr>
  </w:style>
  <w:style w:type="paragraph" w:customStyle="1" w:styleId="655">
    <w:name w:val="正文文本缩进2"/>
    <w:basedOn w:val="1"/>
    <w:qFormat/>
    <w:uiPriority w:val="0"/>
    <w:pPr>
      <w:spacing w:after="120"/>
      <w:ind w:left="420" w:leftChars="200"/>
    </w:pPr>
    <w:rPr>
      <w:rFonts w:ascii="宋体" w:hAnsi="Calibri" w:eastAsia="宋体" w:cs="Times New Roman"/>
      <w:bCs/>
      <w:sz w:val="28"/>
      <w:szCs w:val="20"/>
    </w:rPr>
  </w:style>
  <w:style w:type="paragraph" w:customStyle="1" w:styleId="656">
    <w:name w:val="普通(网站)2"/>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657">
    <w:name w:val="Char24"/>
    <w:basedOn w:val="1"/>
    <w:qFormat/>
    <w:uiPriority w:val="0"/>
    <w:rPr>
      <w:rFonts w:ascii="Tahoma" w:hAnsi="Tahoma" w:eastAsia="宋体" w:cs="Times New Roman"/>
      <w:sz w:val="24"/>
      <w:szCs w:val="20"/>
    </w:rPr>
  </w:style>
  <w:style w:type="paragraph" w:customStyle="1" w:styleId="658">
    <w:name w:val="Char Char Char2"/>
    <w:basedOn w:val="1"/>
    <w:qFormat/>
    <w:uiPriority w:val="0"/>
    <w:rPr>
      <w:rFonts w:ascii="Tahoma" w:hAnsi="Tahoma" w:eastAsia="宋体" w:cs="Times New Roman"/>
      <w:sz w:val="24"/>
      <w:szCs w:val="20"/>
    </w:rPr>
  </w:style>
  <w:style w:type="paragraph" w:customStyle="1" w:styleId="659">
    <w:name w:val="正文文本缩进 32"/>
    <w:basedOn w:val="1"/>
    <w:qFormat/>
    <w:uiPriority w:val="0"/>
    <w:pPr>
      <w:ind w:firstLine="420" w:firstLineChars="200"/>
    </w:pPr>
    <w:rPr>
      <w:rFonts w:ascii="宋体" w:hAnsi="宋体" w:eastAsia="宋体" w:cs="Times New Roman"/>
      <w:bCs/>
      <w:szCs w:val="20"/>
    </w:rPr>
  </w:style>
  <w:style w:type="paragraph" w:customStyle="1" w:styleId="660">
    <w:name w:val="Char Char Char Char21"/>
    <w:basedOn w:val="1"/>
    <w:qFormat/>
    <w:uiPriority w:val="0"/>
    <w:rPr>
      <w:rFonts w:ascii="Calibri" w:hAnsi="Calibri" w:eastAsia="宋体" w:cs="Times New Roman"/>
    </w:rPr>
  </w:style>
  <w:style w:type="paragraph" w:customStyle="1" w:styleId="661">
    <w:name w:val="Char Char Char Char Char Char2"/>
    <w:basedOn w:val="1"/>
    <w:qFormat/>
    <w:uiPriority w:val="0"/>
    <w:rPr>
      <w:rFonts w:ascii="Calibri" w:hAnsi="Calibri" w:eastAsia="宋体" w:cs="Times New Roman"/>
    </w:rPr>
  </w:style>
  <w:style w:type="paragraph" w:customStyle="1" w:styleId="662">
    <w:name w:val="List Paragraph1"/>
    <w:basedOn w:val="584"/>
    <w:qFormat/>
    <w:uiPriority w:val="0"/>
    <w:pPr>
      <w:ind w:firstLine="420" w:firstLineChars="200"/>
    </w:pPr>
    <w:rPr>
      <w:rFonts w:ascii="Times New Roman" w:hAnsi="Times New Roman"/>
      <w:szCs w:val="24"/>
    </w:rPr>
  </w:style>
  <w:style w:type="paragraph" w:customStyle="1" w:styleId="663">
    <w:name w:val="索引 1_0"/>
    <w:basedOn w:val="54"/>
    <w:next w:val="54"/>
    <w:unhideWhenUsed/>
    <w:uiPriority w:val="0"/>
  </w:style>
  <w:style w:type="paragraph" w:customStyle="1" w:styleId="664">
    <w:name w:val="正文3"/>
    <w:qFormat/>
    <w:uiPriority w:val="0"/>
    <w:rPr>
      <w:rFonts w:ascii="Times New Roman" w:hAnsi="Times New Roman" w:eastAsia="Times New Roman" w:cs="Times New Roman"/>
      <w:sz w:val="24"/>
      <w:szCs w:val="24"/>
      <w:lang w:val="en-US" w:eastAsia="zh-CN" w:bidi="ar-SA"/>
    </w:rPr>
  </w:style>
  <w:style w:type="character" w:customStyle="1" w:styleId="665">
    <w:name w:val="标题3 Char"/>
    <w:link w:val="666"/>
    <w:qFormat/>
    <w:locked/>
    <w:uiPriority w:val="0"/>
    <w:rPr>
      <w:b/>
      <w:bCs/>
      <w:kern w:val="44"/>
      <w:sz w:val="24"/>
      <w:szCs w:val="44"/>
    </w:rPr>
  </w:style>
  <w:style w:type="paragraph" w:customStyle="1" w:styleId="666">
    <w:name w:val="标题3"/>
    <w:basedOn w:val="3"/>
    <w:link w:val="665"/>
    <w:qFormat/>
    <w:uiPriority w:val="0"/>
    <w:pPr>
      <w:spacing w:beforeLines="50" w:after="0" w:line="360" w:lineRule="auto"/>
      <w:jc w:val="center"/>
    </w:pPr>
    <w:rPr>
      <w:rFonts w:asciiTheme="minorHAnsi" w:hAnsiTheme="minorHAnsi" w:eastAsiaTheme="minorEastAsia" w:cstheme="minorBidi"/>
      <w:sz w:val="24"/>
    </w:rPr>
  </w:style>
  <w:style w:type="paragraph" w:customStyle="1" w:styleId="667">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cs="Times New Roman"/>
      <w:kern w:val="0"/>
      <w:sz w:val="24"/>
      <w:szCs w:val="20"/>
    </w:rPr>
  </w:style>
  <w:style w:type="paragraph" w:customStyle="1" w:styleId="668">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69">
    <w:name w:val="报告正文 Char1 Char"/>
    <w:basedOn w:val="1"/>
    <w:qFormat/>
    <w:uiPriority w:val="0"/>
    <w:pPr>
      <w:spacing w:line="480" w:lineRule="exact"/>
      <w:ind w:firstLine="200" w:firstLineChars="200"/>
    </w:pPr>
    <w:rPr>
      <w:rFonts w:ascii="宋体" w:hAnsi="Times New Roman" w:eastAsia="宋体" w:cs="Times New Roman"/>
      <w:color w:val="0000FF"/>
      <w:sz w:val="28"/>
      <w:szCs w:val="28"/>
    </w:rPr>
  </w:style>
  <w:style w:type="character" w:customStyle="1" w:styleId="670">
    <w:name w:val="Main"/>
    <w:qFormat/>
    <w:uiPriority w:val="0"/>
    <w:rPr>
      <w:rFonts w:ascii="Univers" w:hAnsi="Univers"/>
      <w:sz w:val="24"/>
      <w:lang w:val="en-US"/>
    </w:rPr>
  </w:style>
  <w:style w:type="paragraph" w:customStyle="1" w:styleId="671">
    <w:name w:val="正文 + 宋体"/>
    <w:basedOn w:val="1"/>
    <w:qFormat/>
    <w:uiPriority w:val="0"/>
    <w:pPr>
      <w:spacing w:line="360" w:lineRule="auto"/>
    </w:pPr>
    <w:rPr>
      <w:rFonts w:ascii="宋体" w:hAnsi="宋体" w:eastAsia="宋体" w:cs="Times New Roman"/>
      <w:color w:val="000000"/>
      <w:szCs w:val="21"/>
    </w:rPr>
  </w:style>
  <w:style w:type="character" w:customStyle="1" w:styleId="672">
    <w:name w:val="style9"/>
    <w:basedOn w:val="80"/>
    <w:qFormat/>
    <w:uiPriority w:val="0"/>
  </w:style>
  <w:style w:type="paragraph" w:customStyle="1" w:styleId="673">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cs="Times New Roman"/>
      <w:kern w:val="0"/>
      <w:szCs w:val="24"/>
    </w:rPr>
  </w:style>
  <w:style w:type="paragraph" w:customStyle="1" w:styleId="674">
    <w:name w:val="样式wz标题2"/>
    <w:basedOn w:val="1"/>
    <w:qFormat/>
    <w:uiPriority w:val="0"/>
    <w:rPr>
      <w:rFonts w:ascii="Times New Roman" w:hAnsi="Times New Roman" w:eastAsia="仿宋_GB2312" w:cs="Times New Roman"/>
      <w:kern w:val="0"/>
      <w:sz w:val="28"/>
      <w:szCs w:val="24"/>
    </w:rPr>
  </w:style>
  <w:style w:type="paragraph" w:customStyle="1" w:styleId="675">
    <w:name w:val="五级"/>
    <w:basedOn w:val="4"/>
    <w:qFormat/>
    <w:uiPriority w:val="0"/>
    <w:pPr>
      <w:keepNext w:val="0"/>
      <w:keepLines w:val="0"/>
    </w:pPr>
    <w:rPr>
      <w:rFonts w:ascii="宋体" w:hAnsi="宋体"/>
      <w:b w:val="0"/>
    </w:rPr>
  </w:style>
  <w:style w:type="paragraph" w:customStyle="1" w:styleId="676">
    <w:name w:val="Char Char Char Char Char Char1 Char Char Char Char"/>
    <w:basedOn w:val="1"/>
    <w:qFormat/>
    <w:uiPriority w:val="0"/>
    <w:rPr>
      <w:rFonts w:ascii="仿宋_GB2312" w:hAnsi="Times New Roman" w:eastAsia="仿宋_GB2312" w:cs="Times New Roman"/>
      <w:b/>
      <w:sz w:val="32"/>
      <w:szCs w:val="32"/>
    </w:rPr>
  </w:style>
  <w:style w:type="paragraph" w:customStyle="1" w:styleId="677">
    <w:name w:val="正文26"/>
    <w:basedOn w:val="30"/>
    <w:qFormat/>
    <w:uiPriority w:val="0"/>
    <w:pPr>
      <w:spacing w:after="0" w:line="520" w:lineRule="exact"/>
      <w:ind w:firstLine="200" w:firstLineChars="200"/>
    </w:pPr>
    <w:rPr>
      <w:rFonts w:ascii="Times New Roman" w:hAnsi="Times New Roman"/>
      <w:sz w:val="24"/>
      <w:szCs w:val="24"/>
    </w:rPr>
  </w:style>
  <w:style w:type="paragraph" w:customStyle="1" w:styleId="678">
    <w:name w:val="纯文本1"/>
    <w:basedOn w:val="1"/>
    <w:qFormat/>
    <w:uiPriority w:val="0"/>
    <w:pPr>
      <w:adjustRightInd w:val="0"/>
      <w:textAlignment w:val="baseline"/>
    </w:pPr>
    <w:rPr>
      <w:rFonts w:ascii="宋体" w:hAnsi="Courier New" w:eastAsia="宋体" w:cs="Times New Roman"/>
      <w:szCs w:val="20"/>
    </w:rPr>
  </w:style>
  <w:style w:type="paragraph" w:customStyle="1" w:styleId="679">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680">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681">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82">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83">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84">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85">
    <w:name w:val="标题2"/>
    <w:basedOn w:val="3"/>
    <w:qFormat/>
    <w:uiPriority w:val="0"/>
    <w:pPr>
      <w:spacing w:before="0" w:after="0" w:line="312" w:lineRule="auto"/>
      <w:jc w:val="center"/>
    </w:pPr>
    <w:rPr>
      <w:rFonts w:ascii="宋体" w:hAnsi="Times New Roman"/>
      <w:bCs w:val="0"/>
      <w:sz w:val="30"/>
      <w:szCs w:val="20"/>
    </w:rPr>
  </w:style>
  <w:style w:type="paragraph" w:customStyle="1" w:styleId="686">
    <w:name w:val="xl32"/>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687">
    <w:name w:val="font5"/>
    <w:basedOn w:val="1"/>
    <w:qFormat/>
    <w:uiPriority w:val="0"/>
    <w:pPr>
      <w:widowControl/>
      <w:spacing w:before="100" w:after="100"/>
      <w:jc w:val="left"/>
    </w:pPr>
    <w:rPr>
      <w:rFonts w:ascii="宋体" w:hAnsi="宋体" w:eastAsia="宋体" w:cs="Times New Roman"/>
      <w:kern w:val="0"/>
      <w:sz w:val="18"/>
      <w:szCs w:val="20"/>
    </w:rPr>
  </w:style>
  <w:style w:type="paragraph" w:customStyle="1" w:styleId="688">
    <w:name w:val="font6"/>
    <w:basedOn w:val="1"/>
    <w:qFormat/>
    <w:uiPriority w:val="0"/>
    <w:pPr>
      <w:widowControl/>
      <w:spacing w:before="100" w:after="100"/>
      <w:jc w:val="left"/>
    </w:pPr>
    <w:rPr>
      <w:rFonts w:ascii="Times New Roman" w:hAnsi="Times New Roman" w:eastAsia="Arial Unicode MS" w:cs="Times New Roman"/>
      <w:kern w:val="0"/>
      <w:szCs w:val="20"/>
    </w:rPr>
  </w:style>
  <w:style w:type="paragraph" w:customStyle="1" w:styleId="689">
    <w:name w:val="font7"/>
    <w:basedOn w:val="1"/>
    <w:qFormat/>
    <w:uiPriority w:val="0"/>
    <w:pPr>
      <w:widowControl/>
      <w:spacing w:before="100" w:after="100"/>
      <w:jc w:val="left"/>
    </w:pPr>
    <w:rPr>
      <w:rFonts w:ascii="宋体" w:hAnsi="宋体" w:eastAsia="宋体" w:cs="Times New Roman"/>
      <w:kern w:val="0"/>
      <w:szCs w:val="20"/>
    </w:rPr>
  </w:style>
  <w:style w:type="paragraph" w:customStyle="1" w:styleId="690">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91">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2">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3">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94">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5">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6">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97">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8">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9">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0">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01">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2">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703">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4">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5">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706">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07">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08">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09">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0">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11">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12">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3">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4">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5">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6">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7">
    <w:name w:val="xl56"/>
    <w:basedOn w:val="1"/>
    <w:qFormat/>
    <w:uiPriority w:val="0"/>
    <w:pPr>
      <w:widowControl/>
      <w:pBdr>
        <w:top w:val="single" w:color="auto" w:sz="4" w:space="0"/>
      </w:pBdr>
      <w:spacing w:before="100" w:after="100"/>
      <w:jc w:val="center"/>
    </w:pPr>
    <w:rPr>
      <w:rFonts w:ascii="Arial Unicode MS" w:hAnsi="Arial Unicode MS" w:eastAsia="Arial Unicode MS" w:cs="Times New Roman"/>
      <w:kern w:val="0"/>
      <w:szCs w:val="20"/>
    </w:rPr>
  </w:style>
  <w:style w:type="paragraph" w:customStyle="1" w:styleId="718">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9">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20">
    <w:name w:val="xl59"/>
    <w:basedOn w:val="1"/>
    <w:qFormat/>
    <w:uiPriority w:val="0"/>
    <w:pPr>
      <w:widowControl/>
      <w:pBdr>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21">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722">
    <w:name w:val="Body text 1"/>
    <w:basedOn w:val="682"/>
    <w:qFormat/>
    <w:uiPriority w:val="0"/>
    <w:pPr>
      <w:tabs>
        <w:tab w:val="left" w:pos="1134"/>
      </w:tabs>
      <w:ind w:hanging="1134"/>
    </w:pPr>
  </w:style>
  <w:style w:type="paragraph" w:customStyle="1" w:styleId="723">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cs="Times New Roman"/>
      <w:bCs/>
      <w:sz w:val="28"/>
      <w:szCs w:val="24"/>
    </w:rPr>
  </w:style>
  <w:style w:type="paragraph" w:customStyle="1" w:styleId="724">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cs="Times New Roman"/>
      <w:kern w:val="24"/>
      <w:sz w:val="30"/>
      <w:szCs w:val="20"/>
    </w:rPr>
  </w:style>
  <w:style w:type="paragraph" w:customStyle="1" w:styleId="725">
    <w:name w:val="Char Char Char Char Char"/>
    <w:basedOn w:val="1"/>
    <w:qFormat/>
    <w:uiPriority w:val="0"/>
    <w:rPr>
      <w:rFonts w:ascii="Tahoma" w:hAnsi="Tahoma" w:eastAsia="宋体" w:cs="Times New Roman"/>
      <w:sz w:val="24"/>
      <w:szCs w:val="20"/>
    </w:rPr>
  </w:style>
  <w:style w:type="paragraph" w:customStyle="1" w:styleId="726">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727">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cs="Times New Roman"/>
      <w:sz w:val="22"/>
      <w:szCs w:val="20"/>
    </w:rPr>
  </w:style>
  <w:style w:type="paragraph" w:customStyle="1" w:styleId="728">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cs="Times New Roman"/>
      <w:szCs w:val="18"/>
    </w:rPr>
  </w:style>
  <w:style w:type="paragraph" w:customStyle="1" w:styleId="729">
    <w:name w:val="列表框 Char Char Char Char Char"/>
    <w:basedOn w:val="728"/>
    <w:next w:val="728"/>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730">
    <w:name w:val="样式 列表框 Char Char Char Char Char + 右侧:  -0.05 字符 段后: 0.5 行"/>
    <w:basedOn w:val="729"/>
    <w:qFormat/>
    <w:uiPriority w:val="0"/>
    <w:pPr>
      <w:tabs>
        <w:tab w:val="left" w:pos="454"/>
        <w:tab w:val="clear" w:pos="874"/>
      </w:tabs>
      <w:ind w:left="0" w:firstLine="0"/>
    </w:pPr>
    <w:rPr>
      <w:szCs w:val="20"/>
    </w:rPr>
  </w:style>
  <w:style w:type="paragraph" w:customStyle="1" w:styleId="731">
    <w:name w:val="样式 样式 列表框 Char Char Char Char Char + 右侧:  -0.05 字符 段后: 0.5 行 + 右..."/>
    <w:basedOn w:val="730"/>
    <w:qFormat/>
    <w:uiPriority w:val="0"/>
    <w:pPr>
      <w:tabs>
        <w:tab w:val="clear" w:pos="454"/>
      </w:tabs>
      <w:ind w:hanging="1134"/>
    </w:pPr>
  </w:style>
  <w:style w:type="paragraph" w:customStyle="1" w:styleId="732">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733">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734">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cs="Times New Roman"/>
      <w:sz w:val="24"/>
      <w:szCs w:val="24"/>
    </w:rPr>
  </w:style>
  <w:style w:type="paragraph" w:customStyle="1" w:styleId="735">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cs="Times New Roman"/>
      <w:sz w:val="24"/>
      <w:szCs w:val="20"/>
    </w:rPr>
  </w:style>
  <w:style w:type="paragraph" w:customStyle="1" w:styleId="736">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cs="Times New Roman"/>
      <w:sz w:val="24"/>
      <w:szCs w:val="20"/>
    </w:rPr>
  </w:style>
  <w:style w:type="character" w:customStyle="1" w:styleId="737">
    <w:name w:val="样式 宋体 行距: 固定值 24 磅 Char"/>
    <w:link w:val="738"/>
    <w:qFormat/>
    <w:locked/>
    <w:uiPriority w:val="0"/>
    <w:rPr>
      <w:rFonts w:ascii="宋体" w:cs="宋体"/>
      <w:sz w:val="28"/>
    </w:rPr>
  </w:style>
  <w:style w:type="paragraph" w:customStyle="1" w:styleId="738">
    <w:name w:val="样式 宋体 行距: 固定值 24 磅"/>
    <w:basedOn w:val="1"/>
    <w:link w:val="737"/>
    <w:qFormat/>
    <w:uiPriority w:val="0"/>
    <w:pPr>
      <w:tabs>
        <w:tab w:val="left" w:pos="1134"/>
      </w:tabs>
      <w:spacing w:line="480" w:lineRule="exact"/>
      <w:ind w:firstLine="585" w:firstLineChars="200"/>
    </w:pPr>
    <w:rPr>
      <w:rFonts w:ascii="宋体" w:cs="宋体"/>
      <w:sz w:val="28"/>
    </w:rPr>
  </w:style>
  <w:style w:type="paragraph" w:customStyle="1" w:styleId="739">
    <w:name w:val="默认段落字体 Para Char Char Char Char"/>
    <w:basedOn w:val="1"/>
    <w:qFormat/>
    <w:uiPriority w:val="0"/>
    <w:rPr>
      <w:rFonts w:ascii="Times New Roman" w:hAnsi="Times New Roman" w:eastAsia="宋体" w:cs="Times New Roman"/>
      <w:szCs w:val="24"/>
    </w:rPr>
  </w:style>
  <w:style w:type="paragraph" w:customStyle="1" w:styleId="740">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41">
    <w:name w:val="xl24"/>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42">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743">
    <w:name w:val="table"/>
    <w:basedOn w:val="1"/>
    <w:qFormat/>
    <w:uiPriority w:val="0"/>
    <w:pPr>
      <w:widowControl/>
      <w:overflowPunct w:val="0"/>
      <w:autoSpaceDE w:val="0"/>
      <w:autoSpaceDN w:val="0"/>
      <w:adjustRightInd w:val="0"/>
      <w:spacing w:before="60" w:after="60"/>
      <w:jc w:val="center"/>
    </w:pPr>
    <w:rPr>
      <w:rFonts w:ascii="仿宋体" w:hAnsi="Times New Roman" w:eastAsia="仿宋体" w:cs="Times New Roman"/>
      <w:kern w:val="0"/>
      <w:sz w:val="24"/>
      <w:szCs w:val="20"/>
    </w:rPr>
  </w:style>
  <w:style w:type="paragraph" w:customStyle="1" w:styleId="744">
    <w:name w:val="正文 + 四号"/>
    <w:basedOn w:val="1"/>
    <w:qFormat/>
    <w:uiPriority w:val="0"/>
    <w:pPr>
      <w:adjustRightInd w:val="0"/>
      <w:snapToGrid w:val="0"/>
      <w:spacing w:line="240" w:lineRule="atLeast"/>
    </w:pPr>
    <w:rPr>
      <w:rFonts w:ascii="Times New Roman" w:hAnsi="Times New Roman" w:eastAsia="宋体" w:cs="Times New Roman"/>
      <w:sz w:val="28"/>
      <w:szCs w:val="24"/>
    </w:rPr>
  </w:style>
  <w:style w:type="paragraph" w:customStyle="1" w:styleId="745">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cs="Times New Roman"/>
      <w:kern w:val="0"/>
      <w:sz w:val="20"/>
      <w:szCs w:val="20"/>
      <w:lang w:val="en-GB"/>
    </w:rPr>
  </w:style>
  <w:style w:type="paragraph" w:customStyle="1" w:styleId="746">
    <w:name w:val="font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47">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74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49">
    <w:name w:val="章标题"/>
    <w:basedOn w:val="1"/>
    <w:next w:val="1"/>
    <w:qFormat/>
    <w:uiPriority w:val="0"/>
    <w:pPr>
      <w:widowControl/>
      <w:spacing w:before="158" w:after="153" w:line="2908" w:lineRule="atLeast"/>
      <w:jc w:val="center"/>
    </w:pPr>
    <w:rPr>
      <w:rFonts w:ascii="Arial" w:hAnsi="Times New Roman" w:eastAsia="黑体" w:cs="Times New Roman"/>
      <w:color w:val="000000"/>
      <w:kern w:val="0"/>
      <w:sz w:val="31"/>
      <w:szCs w:val="20"/>
      <w:u w:color="000000"/>
    </w:rPr>
  </w:style>
  <w:style w:type="paragraph" w:customStyle="1" w:styleId="750">
    <w:name w:val="xiao b"/>
    <w:basedOn w:val="1"/>
    <w:qFormat/>
    <w:uiPriority w:val="0"/>
    <w:pPr>
      <w:jc w:val="center"/>
    </w:pPr>
    <w:rPr>
      <w:rFonts w:ascii="Times New Roman" w:hAnsi="Times New Roman" w:eastAsia="黑体" w:cs="Times New Roman"/>
      <w:sz w:val="24"/>
      <w:szCs w:val="20"/>
    </w:rPr>
  </w:style>
  <w:style w:type="paragraph" w:customStyle="1" w:styleId="751">
    <w:name w:val="Char1 Char Char Char Char Char Char Char Char Char Char Char"/>
    <w:basedOn w:val="1"/>
    <w:qFormat/>
    <w:uiPriority w:val="0"/>
    <w:pPr>
      <w:pageBreakBefore/>
      <w:tabs>
        <w:tab w:val="left" w:pos="432"/>
      </w:tabs>
      <w:ind w:left="432" w:hanging="432"/>
    </w:pPr>
    <w:rPr>
      <w:rFonts w:ascii="Tahoma" w:hAnsi="Tahoma" w:eastAsia="宋体" w:cs="Times New Roman"/>
      <w:sz w:val="24"/>
      <w:szCs w:val="20"/>
    </w:rPr>
  </w:style>
  <w:style w:type="paragraph" w:customStyle="1" w:styleId="752">
    <w:name w:val="Char Char Char1 Char Char Char Char Char Char Char Char Char Char Char Char Char Char Char Char"/>
    <w:basedOn w:val="1"/>
    <w:qFormat/>
    <w:uiPriority w:val="0"/>
    <w:rPr>
      <w:rFonts w:ascii="Tahoma" w:hAnsi="Tahoma" w:eastAsia="宋体" w:cs="Times New Roman"/>
      <w:b/>
      <w:sz w:val="24"/>
      <w:szCs w:val="20"/>
    </w:rPr>
  </w:style>
  <w:style w:type="character" w:customStyle="1" w:styleId="753">
    <w:name w:val="图表左对齐 Char"/>
    <w:link w:val="754"/>
    <w:qFormat/>
    <w:locked/>
    <w:uiPriority w:val="0"/>
    <w:rPr>
      <w:rFonts w:ascii="宋体" w:hAnsi="宋体"/>
      <w:spacing w:val="-10"/>
      <w:sz w:val="24"/>
      <w:szCs w:val="28"/>
    </w:rPr>
  </w:style>
  <w:style w:type="paragraph" w:customStyle="1" w:styleId="754">
    <w:name w:val="图表左对齐"/>
    <w:basedOn w:val="1"/>
    <w:link w:val="753"/>
    <w:qFormat/>
    <w:uiPriority w:val="0"/>
    <w:pPr>
      <w:spacing w:line="360" w:lineRule="exact"/>
      <w:jc w:val="left"/>
    </w:pPr>
    <w:rPr>
      <w:rFonts w:ascii="宋体" w:hAnsi="宋体"/>
      <w:spacing w:val="-10"/>
      <w:sz w:val="24"/>
      <w:szCs w:val="28"/>
    </w:rPr>
  </w:style>
  <w:style w:type="paragraph" w:customStyle="1" w:styleId="755">
    <w:name w:val="图表中对齐"/>
    <w:basedOn w:val="1"/>
    <w:qFormat/>
    <w:uiPriority w:val="0"/>
    <w:pPr>
      <w:adjustRightInd w:val="0"/>
      <w:spacing w:line="360" w:lineRule="exact"/>
      <w:jc w:val="center"/>
    </w:pPr>
    <w:rPr>
      <w:rFonts w:ascii="Times New Roman" w:hAnsi="Times New Roman" w:eastAsia="宋体" w:cs="Times New Roman"/>
      <w:spacing w:val="-10"/>
      <w:sz w:val="24"/>
      <w:szCs w:val="21"/>
    </w:rPr>
  </w:style>
  <w:style w:type="paragraph" w:customStyle="1" w:styleId="756">
    <w:name w:val="标准"/>
    <w:basedOn w:val="1"/>
    <w:qFormat/>
    <w:uiPriority w:val="0"/>
    <w:pPr>
      <w:adjustRightInd w:val="0"/>
      <w:spacing w:line="312" w:lineRule="atLeast"/>
      <w:jc w:val="center"/>
    </w:pPr>
    <w:rPr>
      <w:rFonts w:ascii="Times New Roman" w:hAnsi="Times New Roman" w:eastAsia="宋体" w:cs="Times New Roman"/>
      <w:kern w:val="24"/>
      <w:sz w:val="24"/>
      <w:szCs w:val="24"/>
    </w:rPr>
  </w:style>
  <w:style w:type="paragraph" w:customStyle="1" w:styleId="757">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758">
    <w:name w:val="样式 列表框 Char Char Char Char Char + 段后: 0.5 行"/>
    <w:basedOn w:val="728"/>
    <w:qFormat/>
    <w:uiPriority w:val="0"/>
    <w:pPr>
      <w:tabs>
        <w:tab w:val="left" w:pos="1134"/>
      </w:tabs>
      <w:ind w:left="0"/>
    </w:pPr>
    <w:rPr>
      <w:szCs w:val="20"/>
    </w:rPr>
  </w:style>
  <w:style w:type="paragraph" w:customStyle="1" w:styleId="759">
    <w:name w:val="样式 样式 列表框 Char Char Char Char Char + 段后: 0.5 行 + 左侧:  6 字符 首行缩进..."/>
    <w:basedOn w:val="758"/>
    <w:qFormat/>
    <w:uiPriority w:val="0"/>
    <w:pPr>
      <w:tabs>
        <w:tab w:val="left" w:pos="2297"/>
      </w:tabs>
      <w:ind w:left="2297" w:leftChars="0" w:hanging="420" w:firstLineChars="0"/>
    </w:pPr>
  </w:style>
  <w:style w:type="paragraph" w:customStyle="1" w:styleId="760">
    <w:name w:val="样式 样式 样式 宋体 小四 左侧:  1.85 厘米 段前: 11.15 磅 段后: 11.15 磅 + 图案: 清除 (白色..."/>
    <w:basedOn w:val="734"/>
    <w:qFormat/>
    <w:uiPriority w:val="0"/>
    <w:pPr>
      <w:tabs>
        <w:tab w:val="left" w:pos="1134"/>
      </w:tabs>
      <w:spacing w:beforeLines="50" w:afterLines="50"/>
      <w:ind w:left="318"/>
    </w:pPr>
    <w:rPr>
      <w:szCs w:val="20"/>
    </w:rPr>
  </w:style>
  <w:style w:type="paragraph" w:customStyle="1" w:styleId="761">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cs="Times New Roman"/>
      <w:b/>
      <w:kern w:val="0"/>
      <w:sz w:val="32"/>
      <w:szCs w:val="20"/>
    </w:rPr>
  </w:style>
  <w:style w:type="paragraph" w:customStyle="1" w:styleId="762">
    <w:name w:val="通用"/>
    <w:basedOn w:val="1"/>
    <w:qFormat/>
    <w:uiPriority w:val="0"/>
    <w:pPr>
      <w:spacing w:line="360" w:lineRule="auto"/>
      <w:ind w:left="42"/>
    </w:pPr>
    <w:rPr>
      <w:rFonts w:ascii="宋体" w:hAnsi="Times New Roman" w:eastAsia="宋体" w:cs="Times New Roman"/>
      <w:b/>
      <w:sz w:val="24"/>
      <w:szCs w:val="20"/>
    </w:rPr>
  </w:style>
  <w:style w:type="paragraph" w:customStyle="1" w:styleId="763">
    <w:name w:val="合同书"/>
    <w:basedOn w:val="1"/>
    <w:qFormat/>
    <w:uiPriority w:val="0"/>
    <w:pPr>
      <w:jc w:val="center"/>
    </w:pPr>
    <w:rPr>
      <w:rFonts w:ascii="宋体" w:hAnsi="Times New Roman" w:eastAsia="宋体" w:cs="Times New Roman"/>
      <w:b/>
      <w:sz w:val="36"/>
      <w:szCs w:val="20"/>
    </w:rPr>
  </w:style>
  <w:style w:type="paragraph" w:customStyle="1" w:styleId="764">
    <w:name w:val="专用"/>
    <w:basedOn w:val="1"/>
    <w:qFormat/>
    <w:uiPriority w:val="0"/>
    <w:pPr>
      <w:spacing w:afterLines="100"/>
      <w:ind w:left="838" w:hanging="838" w:hangingChars="262"/>
    </w:pPr>
    <w:rPr>
      <w:rFonts w:ascii="宋体" w:hAnsi="Times New Roman" w:eastAsia="宋体" w:cs="Times New Roman"/>
      <w:b/>
      <w:color w:val="000000"/>
      <w:sz w:val="32"/>
      <w:szCs w:val="20"/>
    </w:rPr>
  </w:style>
  <w:style w:type="paragraph" w:customStyle="1" w:styleId="765">
    <w:name w:val="kd"/>
    <w:basedOn w:val="501"/>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66">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67">
    <w:name w:val="样式胡"/>
    <w:basedOn w:val="1"/>
    <w:qFormat/>
    <w:uiPriority w:val="0"/>
    <w:pPr>
      <w:tabs>
        <w:tab w:val="left" w:pos="2100"/>
      </w:tabs>
      <w:ind w:left="2100" w:hanging="420"/>
    </w:pPr>
    <w:rPr>
      <w:rFonts w:ascii="黑体" w:hAnsi="Arial" w:eastAsia="黑体" w:cs="Times New Roman"/>
      <w:szCs w:val="24"/>
    </w:rPr>
  </w:style>
  <w:style w:type="paragraph" w:customStyle="1" w:styleId="768">
    <w:name w:val="flName"/>
    <w:basedOn w:val="769"/>
    <w:qFormat/>
    <w:uiPriority w:val="0"/>
    <w:pPr>
      <w:tabs>
        <w:tab w:val="left" w:pos="907"/>
      </w:tabs>
      <w:spacing w:before="0" w:line="113" w:lineRule="atLeast"/>
    </w:pPr>
  </w:style>
  <w:style w:type="paragraph" w:customStyle="1" w:styleId="769">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770">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szCs w:val="21"/>
    </w:rPr>
  </w:style>
  <w:style w:type="paragraph" w:customStyle="1" w:styleId="771">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772">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73">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sz w:val="24"/>
      <w:szCs w:val="20"/>
    </w:rPr>
  </w:style>
  <w:style w:type="paragraph" w:customStyle="1" w:styleId="774">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cs="Times New Roman"/>
      <w:sz w:val="28"/>
      <w:szCs w:val="28"/>
    </w:rPr>
  </w:style>
  <w:style w:type="paragraph" w:customStyle="1" w:styleId="775">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eastAsia="宋体" w:cs="Times New Roman"/>
      <w:kern w:val="0"/>
      <w:sz w:val="28"/>
      <w:szCs w:val="20"/>
    </w:rPr>
  </w:style>
  <w:style w:type="paragraph" w:customStyle="1" w:styleId="776">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cs="Times New Roman"/>
      <w:kern w:val="0"/>
      <w:sz w:val="28"/>
      <w:szCs w:val="20"/>
    </w:rPr>
  </w:style>
  <w:style w:type="paragraph" w:customStyle="1" w:styleId="777">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78">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cs="Times New Roman"/>
      <w:kern w:val="0"/>
      <w:sz w:val="28"/>
      <w:szCs w:val="20"/>
    </w:rPr>
  </w:style>
  <w:style w:type="paragraph" w:customStyle="1" w:styleId="779">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80">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eastAsia="宋体" w:cs="Times New Roman"/>
      <w:kern w:val="0"/>
      <w:sz w:val="24"/>
      <w:szCs w:val="20"/>
    </w:rPr>
  </w:style>
  <w:style w:type="paragraph" w:customStyle="1" w:styleId="781">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eastAsia="宋体" w:cs="Times New Roman"/>
      <w:kern w:val="0"/>
      <w:sz w:val="24"/>
      <w:szCs w:val="20"/>
    </w:rPr>
  </w:style>
  <w:style w:type="paragraph" w:customStyle="1" w:styleId="782">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eastAsia="宋体" w:cs="宋体"/>
      <w:szCs w:val="20"/>
    </w:rPr>
  </w:style>
  <w:style w:type="paragraph" w:customStyle="1" w:styleId="78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784">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85">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86">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87">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sz w:val="30"/>
      <w:szCs w:val="30"/>
    </w:rPr>
  </w:style>
  <w:style w:type="paragraph" w:customStyle="1" w:styleId="788">
    <w:name w:val="标题三"/>
    <w:basedOn w:val="5"/>
    <w:next w:val="1"/>
    <w:link w:val="789"/>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89">
    <w:name w:val="标题三 Char"/>
    <w:link w:val="788"/>
    <w:qFormat/>
    <w:uiPriority w:val="0"/>
    <w:rPr>
      <w:rFonts w:ascii="Times New Roman" w:hAnsi="Times New Roman" w:eastAsia="宋体" w:cs="Times New Roman"/>
      <w:b/>
      <w:bCs/>
      <w:kern w:val="0"/>
      <w:sz w:val="32"/>
      <w:szCs w:val="32"/>
    </w:rPr>
  </w:style>
  <w:style w:type="paragraph" w:customStyle="1" w:styleId="790">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eastAsia="宋体" w:cs="Times New Roman"/>
      <w:kern w:val="0"/>
      <w:sz w:val="24"/>
      <w:szCs w:val="20"/>
    </w:rPr>
  </w:style>
  <w:style w:type="paragraph" w:customStyle="1" w:styleId="791">
    <w:name w:val="正文 缩进"/>
    <w:basedOn w:val="1"/>
    <w:qFormat/>
    <w:uiPriority w:val="0"/>
    <w:pPr>
      <w:numPr>
        <w:ilvl w:val="6"/>
        <w:numId w:val="2"/>
      </w:numPr>
      <w:adjustRightInd w:val="0"/>
      <w:spacing w:line="360" w:lineRule="atLeast"/>
      <w:jc w:val="left"/>
      <w:textAlignment w:val="baseline"/>
    </w:pPr>
    <w:rPr>
      <w:rFonts w:ascii="Times New Roman" w:hAnsi="Times New Roman" w:eastAsia="宋体" w:cs="Times New Roman"/>
      <w:kern w:val="0"/>
      <w:sz w:val="24"/>
      <w:szCs w:val="20"/>
    </w:rPr>
  </w:style>
  <w:style w:type="character" w:customStyle="1" w:styleId="792">
    <w:name w:val="正文首行缩进 2 Char1"/>
    <w:qFormat/>
    <w:uiPriority w:val="99"/>
    <w:rPr>
      <w:rFonts w:ascii="Calibri" w:hAnsi="Calibri" w:eastAsia="宋体" w:cs="Times New Roman"/>
      <w:szCs w:val="22"/>
    </w:rPr>
  </w:style>
  <w:style w:type="paragraph" w:customStyle="1" w:styleId="793">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94">
    <w:name w:val="字元 字元 Char Char Char 字元 字元 Char 字元 字元 Char Char 字元 字元1 Char Char Char Char Char Char 字元 字元"/>
    <w:basedOn w:val="1"/>
    <w:qFormat/>
    <w:uiPriority w:val="0"/>
    <w:rPr>
      <w:rFonts w:ascii="Tahoma" w:hAnsi="Tahoma" w:eastAsia="宋体" w:cs="Times New Roman"/>
      <w:sz w:val="24"/>
      <w:szCs w:val="20"/>
    </w:rPr>
  </w:style>
  <w:style w:type="character" w:customStyle="1" w:styleId="795">
    <w:name w:val="wang正文 Char"/>
    <w:link w:val="796"/>
    <w:qFormat/>
    <w:uiPriority w:val="0"/>
    <w:rPr>
      <w:rFonts w:ascii="宋体"/>
      <w:sz w:val="24"/>
    </w:rPr>
  </w:style>
  <w:style w:type="paragraph" w:customStyle="1" w:styleId="796">
    <w:name w:val="wang正文"/>
    <w:basedOn w:val="1"/>
    <w:link w:val="795"/>
    <w:qFormat/>
    <w:uiPriority w:val="0"/>
    <w:pPr>
      <w:tabs>
        <w:tab w:val="left" w:pos="6840"/>
      </w:tabs>
      <w:autoSpaceDE w:val="0"/>
      <w:autoSpaceDN w:val="0"/>
      <w:adjustRightInd w:val="0"/>
      <w:ind w:firstLine="480" w:firstLineChars="200"/>
      <w:jc w:val="left"/>
      <w:textAlignment w:val="baseline"/>
    </w:pPr>
    <w:rPr>
      <w:rFonts w:ascii="宋体"/>
      <w:sz w:val="24"/>
    </w:rPr>
  </w:style>
  <w:style w:type="paragraph" w:customStyle="1" w:styleId="797">
    <w:name w:val="四级条标题"/>
    <w:basedOn w:val="798"/>
    <w:next w:val="1"/>
    <w:qFormat/>
    <w:uiPriority w:val="0"/>
    <w:pPr>
      <w:tabs>
        <w:tab w:val="left" w:pos="360"/>
        <w:tab w:val="left" w:pos="1260"/>
        <w:tab w:val="left" w:pos="1680"/>
        <w:tab w:val="left" w:pos="2100"/>
        <w:tab w:val="left" w:pos="2520"/>
      </w:tabs>
      <w:ind w:left="2520"/>
      <w:outlineLvl w:val="5"/>
    </w:pPr>
  </w:style>
  <w:style w:type="paragraph" w:customStyle="1" w:styleId="798">
    <w:name w:val="三级条标题"/>
    <w:basedOn w:val="799"/>
    <w:next w:val="1"/>
    <w:qFormat/>
    <w:uiPriority w:val="0"/>
    <w:pPr>
      <w:tabs>
        <w:tab w:val="left" w:pos="360"/>
        <w:tab w:val="left" w:pos="1260"/>
        <w:tab w:val="left" w:pos="1680"/>
        <w:tab w:val="left" w:pos="2100"/>
      </w:tabs>
      <w:ind w:left="2100"/>
      <w:outlineLvl w:val="4"/>
    </w:pPr>
  </w:style>
  <w:style w:type="paragraph" w:customStyle="1" w:styleId="799">
    <w:name w:val="二级条标题"/>
    <w:basedOn w:val="800"/>
    <w:next w:val="1"/>
    <w:qFormat/>
    <w:uiPriority w:val="0"/>
    <w:pPr>
      <w:tabs>
        <w:tab w:val="left" w:pos="1260"/>
        <w:tab w:val="left" w:pos="1680"/>
      </w:tabs>
      <w:ind w:left="1680"/>
      <w:outlineLvl w:val="3"/>
    </w:pPr>
  </w:style>
  <w:style w:type="paragraph" w:customStyle="1" w:styleId="800">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801">
    <w:name w:val="五级条标题"/>
    <w:basedOn w:val="797"/>
    <w:next w:val="1"/>
    <w:qFormat/>
    <w:uiPriority w:val="0"/>
    <w:pPr>
      <w:outlineLvl w:val="6"/>
    </w:pPr>
  </w:style>
  <w:style w:type="paragraph" w:customStyle="1" w:styleId="802">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sz w:val="28"/>
      <w:szCs w:val="20"/>
    </w:rPr>
  </w:style>
  <w:style w:type="character" w:customStyle="1" w:styleId="803">
    <w:name w:val="Char Char5"/>
    <w:qFormat/>
    <w:uiPriority w:val="0"/>
    <w:rPr>
      <w:rFonts w:eastAsia="宋体"/>
      <w:b/>
      <w:bCs/>
      <w:kern w:val="44"/>
      <w:sz w:val="44"/>
      <w:szCs w:val="44"/>
      <w:lang w:val="en-US" w:eastAsia="zh-CN" w:bidi="ar-SA"/>
    </w:rPr>
  </w:style>
  <w:style w:type="paragraph" w:customStyle="1" w:styleId="804">
    <w:name w:val="样式 标题 3Heading 3 Char1Heading 3 Char Char列表编号33 bullet2ERM..."/>
    <w:basedOn w:val="5"/>
    <w:link w:val="805"/>
    <w:qFormat/>
    <w:uiPriority w:val="0"/>
    <w:pPr>
      <w:ind w:firstLine="0" w:firstLineChars="0"/>
    </w:pPr>
    <w:rPr>
      <w:rFonts w:ascii="Times New Roman" w:hAnsi="Times New Roman"/>
      <w:szCs w:val="20"/>
    </w:rPr>
  </w:style>
  <w:style w:type="character" w:customStyle="1" w:styleId="805">
    <w:name w:val="样式 标题 3Heading 3 Char1Heading 3 Char Char列表编号33 bullet2ERM... Char"/>
    <w:link w:val="804"/>
    <w:qFormat/>
    <w:uiPriority w:val="0"/>
    <w:rPr>
      <w:rFonts w:ascii="Times New Roman" w:hAnsi="Times New Roman" w:eastAsia="宋体" w:cs="Times New Roman"/>
      <w:b/>
      <w:bCs/>
      <w:kern w:val="0"/>
      <w:sz w:val="20"/>
      <w:szCs w:val="20"/>
    </w:rPr>
  </w:style>
  <w:style w:type="paragraph" w:customStyle="1" w:styleId="806">
    <w:name w:val="_Style 10"/>
    <w:basedOn w:val="1"/>
    <w:next w:val="1"/>
    <w:qFormat/>
    <w:uiPriority w:val="0"/>
    <w:rPr>
      <w:rFonts w:ascii="Times New Roman" w:hAnsi="Times New Roman" w:eastAsia="宋体" w:cs="Times New Roman"/>
      <w:szCs w:val="24"/>
    </w:rPr>
  </w:style>
  <w:style w:type="character" w:customStyle="1" w:styleId="807">
    <w:name w:val="表格 Char"/>
    <w:qFormat/>
    <w:uiPriority w:val="0"/>
    <w:rPr>
      <w:rFonts w:eastAsia="宋体"/>
      <w:kern w:val="2"/>
      <w:sz w:val="21"/>
      <w:szCs w:val="21"/>
      <w:lang w:val="en-US" w:eastAsia="zh-CN" w:bidi="ar-SA"/>
    </w:rPr>
  </w:style>
  <w:style w:type="paragraph" w:customStyle="1" w:styleId="808">
    <w:name w:val="Char Char Char Char11"/>
    <w:basedOn w:val="1"/>
    <w:qFormat/>
    <w:uiPriority w:val="0"/>
    <w:rPr>
      <w:rFonts w:ascii="仿宋_GB2312" w:hAnsi="Times New Roman" w:eastAsia="仿宋_GB2312" w:cs="Times New Roman"/>
      <w:b/>
      <w:sz w:val="32"/>
      <w:szCs w:val="32"/>
    </w:rPr>
  </w:style>
  <w:style w:type="paragraph" w:customStyle="1" w:styleId="809">
    <w:name w:val="纯文本11"/>
    <w:basedOn w:val="1"/>
    <w:next w:val="1"/>
    <w:qFormat/>
    <w:uiPriority w:val="0"/>
    <w:rPr>
      <w:rFonts w:ascii="宋体" w:hAnsi="Times New Roman" w:eastAsia="宋体" w:cs="Times New Roman"/>
      <w:kern w:val="0"/>
      <w:sz w:val="20"/>
      <w:szCs w:val="20"/>
      <w:u w:color="000000"/>
    </w:rPr>
  </w:style>
  <w:style w:type="paragraph" w:customStyle="1" w:styleId="810">
    <w:name w:val="正文11"/>
    <w:basedOn w:val="1"/>
    <w:qFormat/>
    <w:uiPriority w:val="0"/>
    <w:pPr>
      <w:adjustRightInd w:val="0"/>
      <w:spacing w:line="410" w:lineRule="atLeast"/>
      <w:jc w:val="left"/>
    </w:pPr>
    <w:rPr>
      <w:rFonts w:ascii="宋体" w:hAnsi="Times New Roman" w:eastAsia="宋体" w:cs="Times New Roman"/>
      <w:kern w:val="0"/>
      <w:sz w:val="24"/>
      <w:szCs w:val="20"/>
    </w:rPr>
  </w:style>
  <w:style w:type="paragraph" w:customStyle="1" w:styleId="811">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812">
    <w:name w:val="TOC 标题12"/>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13">
    <w:name w:val="Char Char Char Char2"/>
    <w:basedOn w:val="1"/>
    <w:qFormat/>
    <w:uiPriority w:val="0"/>
    <w:rPr>
      <w:rFonts w:ascii="仿宋_GB2312" w:hAnsi="Times New Roman" w:eastAsia="仿宋_GB2312" w:cs="Times New Roman"/>
      <w:b/>
      <w:sz w:val="32"/>
      <w:szCs w:val="32"/>
    </w:rPr>
  </w:style>
  <w:style w:type="paragraph" w:customStyle="1" w:styleId="814">
    <w:name w:val="Normal_21"/>
    <w:qFormat/>
    <w:uiPriority w:val="0"/>
    <w:rPr>
      <w:rFonts w:ascii="黑体" w:hAnsi="黑体" w:eastAsia="黑体" w:cs="Times New Roman"/>
      <w:b/>
      <w:sz w:val="32"/>
      <w:szCs w:val="24"/>
      <w:lang w:val="en-US" w:eastAsia="zh-CN" w:bidi="ar-SA"/>
    </w:rPr>
  </w:style>
  <w:style w:type="paragraph" w:customStyle="1" w:styleId="815">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6">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7">
    <w:name w:val="正文文本 Char3"/>
    <w:qFormat/>
    <w:uiPriority w:val="0"/>
    <w:rPr>
      <w:rFonts w:ascii="Times New Roman" w:hAnsi="Times New Roman" w:eastAsia="宋体" w:cs="Times New Roman"/>
      <w:color w:val="FF0000"/>
      <w:kern w:val="2"/>
      <w:sz w:val="24"/>
    </w:rPr>
  </w:style>
  <w:style w:type="character" w:customStyle="1" w:styleId="818">
    <w:name w:val="批注文字 Char3"/>
    <w:qFormat/>
    <w:uiPriority w:val="0"/>
    <w:rPr>
      <w:rFonts w:ascii="Times New Roman" w:hAnsi="Times New Roman" w:eastAsia="宋体" w:cs="Times New Roman"/>
      <w:kern w:val="2"/>
      <w:sz w:val="21"/>
    </w:rPr>
  </w:style>
  <w:style w:type="paragraph" w:customStyle="1" w:styleId="819">
    <w:name w:val="项目符号1"/>
    <w:basedOn w:val="1"/>
    <w:qFormat/>
    <w:uiPriority w:val="0"/>
    <w:pPr>
      <w:tabs>
        <w:tab w:val="left" w:pos="1758"/>
      </w:tabs>
      <w:ind w:left="1758" w:hanging="454"/>
    </w:pPr>
    <w:rPr>
      <w:rFonts w:ascii="Times New Roman" w:hAnsi="Times New Roman" w:eastAsia="宋体" w:cs="Times New Roman"/>
      <w:szCs w:val="20"/>
    </w:rPr>
  </w:style>
  <w:style w:type="paragraph" w:customStyle="1" w:styleId="820">
    <w:name w:val="Body"/>
    <w:basedOn w:val="1"/>
    <w:qFormat/>
    <w:uiPriority w:val="0"/>
    <w:pPr>
      <w:widowControl/>
      <w:spacing w:before="120" w:line="360" w:lineRule="auto"/>
      <w:ind w:firstLine="200" w:firstLineChars="200"/>
    </w:pPr>
    <w:rPr>
      <w:rFonts w:ascii="Arial" w:hAnsi="Arial" w:eastAsia="宋体" w:cs="Times New Roman"/>
      <w:kern w:val="0"/>
      <w:szCs w:val="20"/>
      <w:lang w:val="en-GB" w:eastAsia="en-US"/>
    </w:rPr>
  </w:style>
  <w:style w:type="paragraph" w:customStyle="1" w:styleId="821">
    <w:name w:val="容量"/>
    <w:basedOn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822">
    <w:name w:val="Char1 Char Char Char"/>
    <w:basedOn w:val="1"/>
    <w:qFormat/>
    <w:uiPriority w:val="0"/>
    <w:rPr>
      <w:rFonts w:ascii="Tahoma" w:hAnsi="Tahoma" w:eastAsia="仿宋_GB2312" w:cs="Times New Roman"/>
      <w:b/>
      <w:sz w:val="24"/>
      <w:szCs w:val="20"/>
    </w:rPr>
  </w:style>
  <w:style w:type="paragraph" w:customStyle="1" w:styleId="823">
    <w:name w:val="文档正文"/>
    <w:basedOn w:val="1"/>
    <w:qFormat/>
    <w:uiPriority w:val="0"/>
    <w:pPr>
      <w:adjustRightInd w:val="0"/>
      <w:spacing w:line="360" w:lineRule="atLeast"/>
      <w:ind w:firstLine="567"/>
      <w:jc w:val="left"/>
      <w:textAlignment w:val="baseline"/>
    </w:pPr>
    <w:rPr>
      <w:rFonts w:ascii="长城仿宋" w:hAnsi="Times New Roman" w:eastAsia="长城仿宋" w:cs="Times New Roman"/>
      <w:kern w:val="0"/>
      <w:sz w:val="28"/>
      <w:szCs w:val="20"/>
    </w:rPr>
  </w:style>
  <w:style w:type="paragraph" w:customStyle="1" w:styleId="824">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25">
    <w:name w:val="Table Heading"/>
    <w:qFormat/>
    <w:uiPriority w:val="0"/>
    <w:pPr>
      <w:snapToGrid w:val="0"/>
      <w:jc w:val="center"/>
    </w:pPr>
    <w:rPr>
      <w:rFonts w:ascii="Arial" w:hAnsi="Arial" w:eastAsia="黑体" w:cs="Times New Roman"/>
      <w:sz w:val="18"/>
      <w:lang w:val="en-US" w:eastAsia="zh-CN" w:bidi="ar-SA"/>
    </w:rPr>
  </w:style>
  <w:style w:type="paragraph" w:customStyle="1" w:styleId="826">
    <w:name w:val="Table Text"/>
    <w:link w:val="827"/>
    <w:qFormat/>
    <w:uiPriority w:val="0"/>
    <w:pPr>
      <w:snapToGrid w:val="0"/>
      <w:spacing w:before="80" w:after="80"/>
    </w:pPr>
    <w:rPr>
      <w:rFonts w:ascii="Arial" w:hAnsi="Arial" w:eastAsia="宋体" w:cs="Times New Roman"/>
      <w:sz w:val="18"/>
      <w:szCs w:val="22"/>
      <w:lang w:val="en-US" w:eastAsia="zh-CN" w:bidi="ar-SA"/>
    </w:rPr>
  </w:style>
  <w:style w:type="character" w:customStyle="1" w:styleId="827">
    <w:name w:val="Table Text Char"/>
    <w:link w:val="826"/>
    <w:qFormat/>
    <w:uiPriority w:val="0"/>
    <w:rPr>
      <w:rFonts w:ascii="Arial" w:hAnsi="Arial" w:eastAsia="宋体" w:cs="Times New Roman"/>
      <w:kern w:val="0"/>
      <w:sz w:val="18"/>
    </w:rPr>
  </w:style>
  <w:style w:type="paragraph" w:customStyle="1" w:styleId="828">
    <w:name w:val="正文(首行缩进)"/>
    <w:basedOn w:val="1"/>
    <w:qFormat/>
    <w:uiPriority w:val="0"/>
    <w:pPr>
      <w:spacing w:line="420" w:lineRule="atLeast"/>
      <w:ind w:firstLine="200" w:firstLineChars="200"/>
    </w:pPr>
    <w:rPr>
      <w:rFonts w:ascii="Times New Roman" w:hAnsi="Times New Roman" w:eastAsia="仿宋_GB2312" w:cs="Times New Roman"/>
      <w:snapToGrid w:val="0"/>
      <w:kern w:val="0"/>
      <w:sz w:val="24"/>
      <w:szCs w:val="24"/>
    </w:rPr>
  </w:style>
  <w:style w:type="paragraph" w:customStyle="1" w:styleId="829">
    <w:name w:val="默认段落字体 Para Char Char Char Char Char Char Char Char Char2"/>
    <w:basedOn w:val="1"/>
    <w:qFormat/>
    <w:uiPriority w:val="0"/>
    <w:rPr>
      <w:rFonts w:ascii="Tahoma" w:hAnsi="Tahoma" w:eastAsia="宋体" w:cs="Times New Roman"/>
      <w:sz w:val="24"/>
      <w:szCs w:val="20"/>
    </w:rPr>
  </w:style>
  <w:style w:type="paragraph" w:customStyle="1" w:styleId="830">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31">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832">
    <w:name w:val="列表1"/>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833">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34">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835">
    <w:name w:val="表格文字小 (左对齐)"/>
    <w:basedOn w:val="1"/>
    <w:qFormat/>
    <w:uiPriority w:val="0"/>
    <w:pPr>
      <w:adjustRightInd w:val="0"/>
      <w:spacing w:line="312" w:lineRule="atLeast"/>
      <w:textAlignment w:val="baseline"/>
    </w:pPr>
    <w:rPr>
      <w:rFonts w:ascii="宋体" w:hAnsi="Times New Roman" w:eastAsia="宋体" w:cs="Times New Roman"/>
      <w:sz w:val="18"/>
      <w:szCs w:val="18"/>
    </w:rPr>
  </w:style>
  <w:style w:type="paragraph" w:customStyle="1" w:styleId="836">
    <w:name w:val="表标题(小)"/>
    <w:basedOn w:val="1"/>
    <w:next w:val="31"/>
    <w:qFormat/>
    <w:uiPriority w:val="0"/>
    <w:pPr>
      <w:keepNext/>
      <w:spacing w:line="360" w:lineRule="auto"/>
      <w:jc w:val="center"/>
      <w:outlineLvl w:val="8"/>
    </w:pPr>
    <w:rPr>
      <w:rFonts w:ascii="宋体" w:hAnsi="Times New Roman" w:eastAsia="宋体" w:cs="Times New Roman"/>
      <w:sz w:val="18"/>
      <w:szCs w:val="18"/>
    </w:rPr>
  </w:style>
  <w:style w:type="character" w:customStyle="1" w:styleId="837">
    <w:name w:val="批注文字 Char1"/>
    <w:qFormat/>
    <w:uiPriority w:val="0"/>
    <w:rPr>
      <w:rFonts w:ascii="Times New Roman" w:hAnsi="Times New Roman" w:eastAsia="宋体" w:cs="Times New Roman"/>
      <w:szCs w:val="24"/>
    </w:rPr>
  </w:style>
  <w:style w:type="paragraph" w:customStyle="1" w:styleId="838">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39">
    <w:name w:val="总1"/>
    <w:basedOn w:val="1"/>
    <w:qFormat/>
    <w:uiPriority w:val="0"/>
    <w:pPr>
      <w:widowControl/>
      <w:spacing w:line="360" w:lineRule="auto"/>
      <w:jc w:val="left"/>
    </w:pPr>
    <w:rPr>
      <w:rFonts w:ascii="宋体" w:hAnsi="Times New Roman" w:eastAsia="宋体" w:cs="Times New Roman"/>
      <w:b/>
      <w:bCs/>
      <w:kern w:val="0"/>
      <w:sz w:val="24"/>
      <w:szCs w:val="20"/>
    </w:rPr>
  </w:style>
  <w:style w:type="paragraph" w:customStyle="1" w:styleId="840">
    <w:name w:val="小"/>
    <w:basedOn w:val="1"/>
    <w:next w:val="39"/>
    <w:qFormat/>
    <w:uiPriority w:val="0"/>
    <w:rPr>
      <w:rFonts w:ascii="宋体" w:hAnsi="Courier New" w:eastAsia="宋体" w:cs="Times New Roman"/>
      <w:szCs w:val="20"/>
    </w:rPr>
  </w:style>
  <w:style w:type="character" w:customStyle="1" w:styleId="841">
    <w:name w:val="Body Char Char"/>
    <w:qFormat/>
    <w:uiPriority w:val="0"/>
    <w:rPr>
      <w:rFonts w:eastAsia="宋体"/>
      <w:kern w:val="2"/>
      <w:sz w:val="21"/>
      <w:lang w:val="en-US" w:eastAsia="zh-CN"/>
    </w:rPr>
  </w:style>
  <w:style w:type="character" w:customStyle="1" w:styleId="842">
    <w:name w:val="图形布置 Char"/>
    <w:link w:val="843"/>
    <w:qFormat/>
    <w:uiPriority w:val="0"/>
    <w:rPr>
      <w:rFonts w:ascii="Calibri" w:hAnsi="Calibri" w:eastAsia="宋体" w:cs="Times New Roman"/>
      <w:kern w:val="0"/>
      <w:sz w:val="20"/>
      <w:szCs w:val="20"/>
    </w:rPr>
  </w:style>
  <w:style w:type="paragraph" w:customStyle="1" w:styleId="843">
    <w:name w:val="图形布置"/>
    <w:basedOn w:val="1"/>
    <w:link w:val="842"/>
    <w:qFormat/>
    <w:uiPriority w:val="0"/>
    <w:pPr>
      <w:widowControl/>
      <w:jc w:val="center"/>
    </w:pPr>
    <w:rPr>
      <w:rFonts w:ascii="Calibri" w:hAnsi="Calibri" w:eastAsia="宋体" w:cs="Times New Roman"/>
      <w:kern w:val="0"/>
      <w:sz w:val="20"/>
      <w:szCs w:val="20"/>
    </w:rPr>
  </w:style>
  <w:style w:type="character" w:customStyle="1" w:styleId="844">
    <w:name w:val="样式4 Char"/>
    <w:link w:val="845"/>
    <w:qFormat/>
    <w:uiPriority w:val="0"/>
  </w:style>
  <w:style w:type="paragraph" w:customStyle="1" w:styleId="845">
    <w:name w:val="样式4"/>
    <w:link w:val="844"/>
    <w:qFormat/>
    <w:uiPriority w:val="0"/>
    <w:pPr>
      <w:tabs>
        <w:tab w:val="left" w:pos="360"/>
        <w:tab w:val="left" w:pos="420"/>
        <w:tab w:val="left" w:pos="840"/>
        <w:tab w:val="left" w:pos="1758"/>
      </w:tabs>
      <w:spacing w:before="60" w:after="60"/>
      <w:ind w:left="840" w:firstLine="420"/>
    </w:pPr>
    <w:rPr>
      <w:rFonts w:asciiTheme="minorHAnsi" w:hAnsiTheme="minorHAnsi" w:eastAsiaTheme="minorEastAsia" w:cstheme="minorBidi"/>
      <w:kern w:val="2"/>
      <w:sz w:val="21"/>
      <w:szCs w:val="22"/>
      <w:lang w:val="en-US" w:eastAsia="zh-CN" w:bidi="ar-SA"/>
    </w:rPr>
  </w:style>
  <w:style w:type="character" w:customStyle="1" w:styleId="846">
    <w:name w:val="Style 樣式 標題 3 + (中文) MS Gothic 10.5 點 + (Latin) Times New Roman (A... Char"/>
    <w:link w:val="847"/>
    <w:qFormat/>
    <w:uiPriority w:val="0"/>
    <w:rPr>
      <w:rFonts w:hAnsi="PMingLiU" w:eastAsia="PMingLiU"/>
      <w:snapToGrid w:val="0"/>
      <w:sz w:val="24"/>
      <w:lang w:val="en-AU" w:eastAsia="zh-TW"/>
    </w:rPr>
  </w:style>
  <w:style w:type="paragraph" w:customStyle="1" w:styleId="847">
    <w:name w:val="Style 樣式 標題 3 + (中文) MS Gothic 10.5 點 + (Latin) Times New Roman (A..."/>
    <w:basedOn w:val="848"/>
    <w:link w:val="846"/>
    <w:qFormat/>
    <w:uiPriority w:val="0"/>
    <w:pPr>
      <w:tabs>
        <w:tab w:val="left" w:pos="1260"/>
        <w:tab w:val="left" w:pos="1395"/>
      </w:tabs>
      <w:ind w:left="1260" w:hanging="420"/>
    </w:pPr>
    <w:rPr>
      <w:rFonts w:eastAsia="PMingLiU" w:asciiTheme="minorHAnsi" w:cstheme="minorBidi"/>
      <w:kern w:val="2"/>
      <w:szCs w:val="22"/>
    </w:rPr>
  </w:style>
  <w:style w:type="paragraph" w:customStyle="1" w:styleId="848">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49">
    <w:name w:val="招标项目符号1 Char Char"/>
    <w:link w:val="850"/>
    <w:qFormat/>
    <w:uiPriority w:val="0"/>
    <w:rPr>
      <w:rFonts w:ascii="宋体" w:hAnsi="宋体"/>
    </w:rPr>
  </w:style>
  <w:style w:type="paragraph" w:customStyle="1" w:styleId="850">
    <w:name w:val="招标项目符号1"/>
    <w:basedOn w:val="1"/>
    <w:link w:val="849"/>
    <w:qFormat/>
    <w:uiPriority w:val="0"/>
    <w:pPr>
      <w:tabs>
        <w:tab w:val="left" w:pos="540"/>
        <w:tab w:val="left" w:pos="840"/>
        <w:tab w:val="left" w:pos="990"/>
      </w:tabs>
      <w:ind w:left="840" w:right="100" w:rightChars="100" w:hanging="420"/>
    </w:pPr>
    <w:rPr>
      <w:rFonts w:ascii="宋体" w:hAnsi="宋体"/>
    </w:rPr>
  </w:style>
  <w:style w:type="character" w:customStyle="1" w:styleId="851">
    <w:name w:val="列表框1 Char Char"/>
    <w:link w:val="852"/>
    <w:qFormat/>
    <w:uiPriority w:val="0"/>
    <w:rPr>
      <w:rFonts w:ascii="Arial" w:hAnsi="Arial" w:eastAsia="楷体_GB2312"/>
      <w:spacing w:val="10"/>
    </w:rPr>
  </w:style>
  <w:style w:type="paragraph" w:customStyle="1" w:styleId="852">
    <w:name w:val="列表框1"/>
    <w:basedOn w:val="1"/>
    <w:next w:val="1"/>
    <w:link w:val="851"/>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character" w:customStyle="1" w:styleId="853">
    <w:name w:val="一 Char"/>
    <w:qFormat/>
    <w:uiPriority w:val="0"/>
    <w:rPr>
      <w:rFonts w:ascii="宋体" w:hAnsi="宋体" w:eastAsia="宋体"/>
      <w:b/>
      <w:sz w:val="28"/>
    </w:rPr>
  </w:style>
  <w:style w:type="character" w:customStyle="1" w:styleId="854">
    <w:name w:val="樣式 標題 3 + (中文) MS Gothic 10.5 點 Char Char Char Char Char Char Char Char"/>
    <w:link w:val="855"/>
    <w:qFormat/>
    <w:uiPriority w:val="0"/>
    <w:rPr>
      <w:rFonts w:hAnsi="PMingLiU" w:eastAsia="MS Gothic"/>
      <w:snapToGrid w:val="0"/>
      <w:sz w:val="24"/>
      <w:lang w:val="en-AU" w:eastAsia="zh-TW"/>
    </w:rPr>
  </w:style>
  <w:style w:type="paragraph" w:customStyle="1" w:styleId="855">
    <w:name w:val="樣式 標題 3 + (中文) MS Gothic 10.5 點 Char Char Char Char Char Char Char"/>
    <w:basedOn w:val="5"/>
    <w:link w:val="854"/>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kern w:val="2"/>
      <w:sz w:val="24"/>
      <w:szCs w:val="22"/>
      <w:lang w:val="en-AU" w:eastAsia="zh-TW"/>
    </w:rPr>
  </w:style>
  <w:style w:type="character" w:customStyle="1" w:styleId="856">
    <w:name w:val="表格文本 Char"/>
    <w:link w:val="857"/>
    <w:qFormat/>
    <w:uiPriority w:val="0"/>
    <w:rPr>
      <w:rFonts w:ascii="Arial" w:hAnsi="Arial"/>
      <w:snapToGrid w:val="0"/>
      <w:color w:val="000000"/>
    </w:rPr>
  </w:style>
  <w:style w:type="paragraph" w:customStyle="1" w:styleId="857">
    <w:name w:val="表格文本"/>
    <w:basedOn w:val="1"/>
    <w:link w:val="856"/>
    <w:qFormat/>
    <w:uiPriority w:val="0"/>
    <w:pPr>
      <w:spacing w:line="360" w:lineRule="auto"/>
      <w:jc w:val="center"/>
    </w:pPr>
    <w:rPr>
      <w:rFonts w:ascii="Arial" w:hAnsi="Arial"/>
      <w:snapToGrid w:val="0"/>
      <w:color w:val="000000"/>
    </w:rPr>
  </w:style>
  <w:style w:type="character" w:customStyle="1" w:styleId="858">
    <w:name w:val="Bullet Char"/>
    <w:link w:val="859"/>
    <w:qFormat/>
    <w:uiPriority w:val="0"/>
    <w:rPr>
      <w:rFonts w:ascii="宋体" w:hAnsi="宋体"/>
    </w:rPr>
  </w:style>
  <w:style w:type="paragraph" w:customStyle="1" w:styleId="859">
    <w:name w:val="Bullet"/>
    <w:basedOn w:val="1"/>
    <w:link w:val="858"/>
    <w:qFormat/>
    <w:uiPriority w:val="0"/>
    <w:pPr>
      <w:widowControl/>
      <w:tabs>
        <w:tab w:val="left" w:pos="420"/>
        <w:tab w:val="left" w:pos="1758"/>
      </w:tabs>
      <w:adjustRightInd w:val="0"/>
      <w:spacing w:before="60" w:after="60" w:line="288" w:lineRule="auto"/>
      <w:ind w:left="1758" w:hanging="454"/>
    </w:pPr>
    <w:rPr>
      <w:rFonts w:ascii="宋体" w:hAnsi="宋体"/>
    </w:rPr>
  </w:style>
  <w:style w:type="character" w:customStyle="1" w:styleId="860">
    <w:name w:val="内容文本 Char Char"/>
    <w:link w:val="861"/>
    <w:qFormat/>
    <w:uiPriority w:val="0"/>
    <w:rPr>
      <w:rFonts w:ascii="楷体_GB2312" w:hAnsi="宋体" w:eastAsia="楷体_GB2312"/>
      <w:color w:val="000000"/>
      <w:spacing w:val="10"/>
    </w:rPr>
  </w:style>
  <w:style w:type="paragraph" w:customStyle="1" w:styleId="861">
    <w:name w:val="内容文本"/>
    <w:basedOn w:val="1"/>
    <w:link w:val="860"/>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character" w:customStyle="1" w:styleId="862">
    <w:name w:val="样式 标题 2标题 2 Char Char Char Char Char Char Char Char Char Char C... Char"/>
    <w:link w:val="863"/>
    <w:qFormat/>
    <w:uiPriority w:val="0"/>
    <w:rPr>
      <w:rFonts w:ascii="宋体" w:hAnsi="宋体"/>
      <w:b/>
      <w:caps/>
      <w:snapToGrid w:val="0"/>
      <w:color w:val="000000"/>
      <w:sz w:val="28"/>
      <w:u w:val="single"/>
      <w:lang w:val="en-GB"/>
    </w:rPr>
  </w:style>
  <w:style w:type="paragraph" w:customStyle="1" w:styleId="863">
    <w:name w:val="样式 标题 2标题 2 Char Char Char Char Char Char Char Char Char Char C..."/>
    <w:basedOn w:val="4"/>
    <w:link w:val="862"/>
    <w:qFormat/>
    <w:uiPriority w:val="0"/>
    <w:pPr>
      <w:keepLines w:val="0"/>
      <w:pageBreakBefore/>
      <w:widowControl/>
      <w:spacing w:before="360" w:after="60" w:line="240" w:lineRule="auto"/>
      <w:jc w:val="left"/>
    </w:pPr>
    <w:rPr>
      <w:rFonts w:ascii="宋体" w:hAnsi="宋体" w:eastAsiaTheme="minorEastAsia" w:cstheme="minorBidi"/>
      <w:bCs w:val="0"/>
      <w:caps/>
      <w:snapToGrid w:val="0"/>
      <w:color w:val="000000"/>
      <w:kern w:val="2"/>
      <w:sz w:val="28"/>
      <w:szCs w:val="22"/>
      <w:u w:val="single"/>
      <w:lang w:val="en-GB"/>
    </w:rPr>
  </w:style>
  <w:style w:type="character" w:customStyle="1" w:styleId="864">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65">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cs="Times New Roman"/>
      <w:b/>
      <w:kern w:val="0"/>
      <w:sz w:val="28"/>
      <w:szCs w:val="20"/>
    </w:rPr>
  </w:style>
  <w:style w:type="paragraph" w:customStyle="1" w:styleId="866">
    <w:name w:val="Texte3"/>
    <w:basedOn w:val="1"/>
    <w:qFormat/>
    <w:uiPriority w:val="0"/>
    <w:pPr>
      <w:widowControl/>
      <w:ind w:left="964"/>
      <w:jc w:val="left"/>
    </w:pPr>
    <w:rPr>
      <w:rFonts w:ascii="Arial" w:hAnsi="Arial" w:eastAsia="宋体" w:cs="Times New Roman"/>
      <w:kern w:val="0"/>
      <w:sz w:val="24"/>
      <w:szCs w:val="20"/>
      <w:lang w:val="fr-FR"/>
    </w:rPr>
  </w:style>
  <w:style w:type="paragraph" w:customStyle="1" w:styleId="867">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68">
    <w:name w:val="Titre 2 lignes module"/>
    <w:basedOn w:val="1"/>
    <w:qFormat/>
    <w:uiPriority w:val="0"/>
    <w:pPr>
      <w:widowControl/>
      <w:spacing w:before="120"/>
      <w:jc w:val="center"/>
    </w:pPr>
    <w:rPr>
      <w:rFonts w:ascii="Arial" w:hAnsi="Arial" w:eastAsia="宋体" w:cs="Times New Roman"/>
      <w:b/>
      <w:kern w:val="0"/>
      <w:sz w:val="24"/>
      <w:szCs w:val="20"/>
      <w:lang w:eastAsia="fr-FR"/>
    </w:rPr>
  </w:style>
  <w:style w:type="paragraph" w:customStyle="1" w:styleId="869">
    <w:name w:val="项目符号"/>
    <w:basedOn w:val="77"/>
    <w:link w:val="870"/>
    <w:qFormat/>
    <w:uiPriority w:val="0"/>
    <w:pPr>
      <w:spacing w:line="360" w:lineRule="auto"/>
      <w:ind w:firstLine="0" w:firstLineChars="0"/>
    </w:pPr>
    <w:rPr>
      <w:rFonts w:ascii="Times New Roman" w:hAnsi="Times New Roman"/>
      <w:sz w:val="24"/>
      <w:szCs w:val="20"/>
    </w:rPr>
  </w:style>
  <w:style w:type="character" w:customStyle="1" w:styleId="870">
    <w:name w:val="项目符号 Char"/>
    <w:link w:val="869"/>
    <w:qFormat/>
    <w:uiPriority w:val="0"/>
    <w:rPr>
      <w:rFonts w:ascii="Times New Roman" w:hAnsi="Times New Roman" w:eastAsia="宋体" w:cs="Times New Roman"/>
      <w:kern w:val="0"/>
      <w:sz w:val="24"/>
      <w:szCs w:val="20"/>
    </w:rPr>
  </w:style>
  <w:style w:type="paragraph" w:customStyle="1" w:styleId="871">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cs="Times New Roman"/>
      <w:b/>
      <w:kern w:val="0"/>
      <w:sz w:val="22"/>
      <w:szCs w:val="20"/>
      <w:lang w:val="en-GB"/>
    </w:rPr>
  </w:style>
  <w:style w:type="paragraph" w:customStyle="1" w:styleId="872">
    <w:name w:val="Appendix Style2"/>
    <w:basedOn w:val="1"/>
    <w:qFormat/>
    <w:uiPriority w:val="0"/>
    <w:pPr>
      <w:tabs>
        <w:tab w:val="left" w:pos="1260"/>
      </w:tabs>
      <w:jc w:val="left"/>
    </w:pPr>
    <w:rPr>
      <w:rFonts w:ascii="Times New Roman Bold" w:hAnsi="Times New Roman Bold" w:eastAsia="PMingLiU" w:cs="Times New Roman"/>
      <w:b/>
      <w:snapToGrid w:val="0"/>
      <w:kern w:val="0"/>
      <w:sz w:val="24"/>
      <w:szCs w:val="20"/>
      <w:lang w:val="en-AU" w:eastAsia="zh-TW"/>
    </w:rPr>
  </w:style>
  <w:style w:type="paragraph" w:customStyle="1" w:styleId="873">
    <w:name w:val="小标题"/>
    <w:basedOn w:val="1"/>
    <w:qFormat/>
    <w:uiPriority w:val="0"/>
    <w:pPr>
      <w:ind w:left="200" w:leftChars="200"/>
      <w:jc w:val="left"/>
    </w:pPr>
    <w:rPr>
      <w:rFonts w:ascii="Arial" w:hAnsi="Arial" w:eastAsia="宋体" w:cs="Times New Roman"/>
      <w:b/>
      <w:szCs w:val="20"/>
    </w:rPr>
  </w:style>
  <w:style w:type="paragraph" w:customStyle="1" w:styleId="874">
    <w:name w:val="末级"/>
    <w:basedOn w:val="1"/>
    <w:qFormat/>
    <w:uiPriority w:val="0"/>
    <w:pPr>
      <w:ind w:firstLine="560" w:firstLineChars="200"/>
    </w:pPr>
    <w:rPr>
      <w:rFonts w:ascii="Times New Roman" w:hAnsi="Times New Roman" w:eastAsia="宋体" w:cs="Times New Roman"/>
      <w:sz w:val="28"/>
      <w:szCs w:val="20"/>
    </w:rPr>
  </w:style>
  <w:style w:type="paragraph" w:customStyle="1" w:styleId="875">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76">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77">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878">
    <w:name w:val="Appendix Index level 1"/>
    <w:basedOn w:val="1"/>
    <w:qFormat/>
    <w:uiPriority w:val="0"/>
    <w:pPr>
      <w:tabs>
        <w:tab w:val="left" w:pos="360"/>
      </w:tabs>
      <w:spacing w:beforeLines="50" w:afterLines="50" w:line="360" w:lineRule="auto"/>
    </w:pPr>
    <w:rPr>
      <w:rFonts w:ascii="Times New Roman" w:hAnsi="Times New Roman" w:eastAsia="PMingLiU" w:cs="Times New Roman"/>
      <w:snapToGrid w:val="0"/>
      <w:kern w:val="0"/>
      <w:sz w:val="24"/>
      <w:szCs w:val="20"/>
      <w:lang w:val="en-AU" w:eastAsia="zh-TW"/>
    </w:rPr>
  </w:style>
  <w:style w:type="paragraph" w:customStyle="1" w:styleId="879">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sz w:val="24"/>
      <w:szCs w:val="20"/>
      <w:lang w:val="en-GB"/>
    </w:rPr>
  </w:style>
  <w:style w:type="paragraph" w:customStyle="1" w:styleId="880">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cs="Times New Roman"/>
      <w:kern w:val="28"/>
      <w:sz w:val="44"/>
      <w:szCs w:val="20"/>
    </w:rPr>
  </w:style>
  <w:style w:type="paragraph" w:customStyle="1" w:styleId="881">
    <w:name w:val="字元 字元 Char Char Char Char Char Char Char"/>
    <w:basedOn w:val="1"/>
    <w:qFormat/>
    <w:uiPriority w:val="0"/>
    <w:rPr>
      <w:rFonts w:ascii="Tahoma" w:hAnsi="Tahoma" w:eastAsia="宋体" w:cs="Times New Roman"/>
      <w:sz w:val="24"/>
      <w:szCs w:val="20"/>
    </w:rPr>
  </w:style>
  <w:style w:type="paragraph" w:customStyle="1" w:styleId="882">
    <w:name w:val="pt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883">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sz w:val="24"/>
      <w:szCs w:val="20"/>
      <w:lang w:val="en-GB" w:eastAsia="zh-TW"/>
    </w:rPr>
  </w:style>
  <w:style w:type="paragraph" w:customStyle="1" w:styleId="884">
    <w:name w:val="l9标题2"/>
    <w:basedOn w:val="1"/>
    <w:qFormat/>
    <w:uiPriority w:val="0"/>
    <w:pPr>
      <w:tabs>
        <w:tab w:val="left" w:pos="567"/>
      </w:tabs>
      <w:spacing w:beforeLines="100" w:afterLines="50" w:line="360" w:lineRule="auto"/>
      <w:ind w:left="567" w:hanging="567"/>
    </w:pPr>
    <w:rPr>
      <w:rFonts w:ascii="Times New Roman" w:hAnsi="Times New Roman" w:eastAsia="宋体" w:cs="Times New Roman"/>
      <w:b/>
      <w:sz w:val="24"/>
      <w:szCs w:val="20"/>
    </w:rPr>
  </w:style>
  <w:style w:type="paragraph" w:customStyle="1" w:styleId="885">
    <w:name w:val="Style Style Body Text + Justified + Before:  0.11 ch"/>
    <w:basedOn w:val="1"/>
    <w:qFormat/>
    <w:uiPriority w:val="0"/>
    <w:pPr>
      <w:tabs>
        <w:tab w:val="left" w:pos="1111"/>
      </w:tabs>
      <w:ind w:left="1111" w:hanging="284"/>
      <w:jc w:val="left"/>
    </w:pPr>
    <w:rPr>
      <w:rFonts w:ascii="Times New Roman" w:hAnsi="Times New Roman" w:eastAsia="PMingLiU" w:cs="Times New Roman"/>
      <w:snapToGrid w:val="0"/>
      <w:kern w:val="0"/>
      <w:sz w:val="24"/>
      <w:szCs w:val="20"/>
      <w:lang w:val="en-AU"/>
    </w:rPr>
  </w:style>
  <w:style w:type="paragraph" w:customStyle="1" w:styleId="886">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87">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88">
    <w:name w:val="正文条款"/>
    <w:basedOn w:val="1"/>
    <w:next w:val="1"/>
    <w:qFormat/>
    <w:uiPriority w:val="0"/>
    <w:pPr>
      <w:spacing w:afterLines="50" w:line="320" w:lineRule="exact"/>
      <w:ind w:left="200" w:leftChars="200" w:firstLine="200" w:firstLineChars="200"/>
    </w:pPr>
    <w:rPr>
      <w:rFonts w:ascii="Arial" w:hAnsi="Arial" w:eastAsia="宋体" w:cs="Times New Roman"/>
      <w:snapToGrid w:val="0"/>
      <w:color w:val="0000FF"/>
      <w:kern w:val="0"/>
      <w:szCs w:val="20"/>
      <w:lang w:val="en-GB"/>
    </w:rPr>
  </w:style>
  <w:style w:type="paragraph" w:customStyle="1" w:styleId="889">
    <w:name w:val="Char Char Char1 Char Char Char Char Char Char Char Char Char Char Char Char Char"/>
    <w:basedOn w:val="1"/>
    <w:qFormat/>
    <w:uiPriority w:val="0"/>
    <w:rPr>
      <w:rFonts w:ascii="Tahoma" w:hAnsi="Tahoma" w:eastAsia="宋体" w:cs="Times New Roman"/>
      <w:sz w:val="24"/>
      <w:szCs w:val="20"/>
    </w:rPr>
  </w:style>
  <w:style w:type="paragraph" w:customStyle="1" w:styleId="890">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91">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92">
    <w:name w:val="TAC"/>
    <w:basedOn w:val="1"/>
    <w:qFormat/>
    <w:uiPriority w:val="0"/>
    <w:pPr>
      <w:keepNext/>
      <w:keepLines/>
      <w:widowControl/>
      <w:jc w:val="center"/>
    </w:pPr>
    <w:rPr>
      <w:rFonts w:ascii="Arial" w:hAnsi="Arial" w:eastAsia="宋体" w:cs="Times New Roman"/>
      <w:kern w:val="0"/>
      <w:sz w:val="18"/>
      <w:szCs w:val="20"/>
      <w:lang w:val="en-GB"/>
    </w:rPr>
  </w:style>
  <w:style w:type="paragraph" w:customStyle="1" w:styleId="893">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lang w:eastAsia="zh-TW"/>
    </w:rPr>
  </w:style>
  <w:style w:type="paragraph" w:customStyle="1" w:styleId="894">
    <w:name w:val="样式 题注 + 首行缩进:  2 字符"/>
    <w:basedOn w:val="20"/>
    <w:qFormat/>
    <w:uiPriority w:val="0"/>
    <w:pPr>
      <w:adjustRightInd w:val="0"/>
      <w:snapToGrid w:val="0"/>
      <w:spacing w:line="500" w:lineRule="exact"/>
      <w:jc w:val="center"/>
    </w:pPr>
    <w:rPr>
      <w:rFonts w:eastAsia="宋体"/>
      <w:snapToGrid w:val="0"/>
      <w:kern w:val="24"/>
      <w:sz w:val="24"/>
    </w:rPr>
  </w:style>
  <w:style w:type="paragraph" w:customStyle="1" w:styleId="895">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lang w:eastAsia="zh-TW"/>
    </w:rPr>
  </w:style>
  <w:style w:type="paragraph" w:customStyle="1" w:styleId="896">
    <w:name w:val="Char Char Char1 Char Char Char Char Char Char Char Char Char Char Char Char Char Char Char Char2"/>
    <w:basedOn w:val="1"/>
    <w:qFormat/>
    <w:uiPriority w:val="0"/>
    <w:rPr>
      <w:rFonts w:ascii="Tahoma" w:hAnsi="Tahoma" w:eastAsia="宋体" w:cs="Times New Roman"/>
      <w:sz w:val="24"/>
      <w:szCs w:val="20"/>
    </w:rPr>
  </w:style>
  <w:style w:type="paragraph" w:customStyle="1" w:styleId="897">
    <w:name w:val="图表小四中对齐"/>
    <w:basedOn w:val="1"/>
    <w:qFormat/>
    <w:uiPriority w:val="0"/>
    <w:pPr>
      <w:adjustRightInd w:val="0"/>
      <w:spacing w:line="360" w:lineRule="exact"/>
      <w:jc w:val="center"/>
      <w:textAlignment w:val="baseline"/>
    </w:pPr>
    <w:rPr>
      <w:rFonts w:ascii="Times New Roman" w:hAnsi="Times New Roman" w:eastAsia="宋体" w:cs="Times New Roman"/>
      <w:spacing w:val="-10"/>
      <w:sz w:val="24"/>
      <w:szCs w:val="20"/>
    </w:rPr>
  </w:style>
  <w:style w:type="paragraph" w:customStyle="1" w:styleId="898">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99">
    <w:name w:val="Normal 2"/>
    <w:basedOn w:val="1"/>
    <w:qFormat/>
    <w:uiPriority w:val="0"/>
    <w:pPr>
      <w:keepNext/>
      <w:keepLines/>
      <w:widowControl/>
      <w:tabs>
        <w:tab w:val="left" w:pos="720"/>
      </w:tabs>
      <w:suppressAutoHyphens/>
      <w:ind w:left="720" w:right="170" w:hanging="720"/>
    </w:pPr>
    <w:rPr>
      <w:rFonts w:ascii="Times New Roman" w:hAnsi="Times New Roman" w:eastAsia="宋体" w:cs="Times New Roman"/>
      <w:snapToGrid w:val="0"/>
      <w:kern w:val="0"/>
      <w:sz w:val="20"/>
      <w:szCs w:val="20"/>
      <w:lang w:val="fr-FR"/>
    </w:rPr>
  </w:style>
  <w:style w:type="paragraph" w:customStyle="1" w:styleId="900">
    <w:name w:val="Char Char Char1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01">
    <w:name w:val="样式 宋体 小四 行距: 1.5 倍行距"/>
    <w:basedOn w:val="1"/>
    <w:qFormat/>
    <w:uiPriority w:val="0"/>
    <w:rPr>
      <w:rFonts w:ascii="宋体" w:hAnsi="宋体" w:eastAsia="宋体" w:cs="Times New Roman"/>
      <w:kern w:val="10"/>
      <w:sz w:val="24"/>
      <w:szCs w:val="20"/>
    </w:rPr>
  </w:style>
  <w:style w:type="paragraph" w:customStyle="1" w:styleId="902">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903">
    <w:name w:val="Char Char Char Char Char Char Char Char Char Char Char Char2 Char"/>
    <w:basedOn w:val="1"/>
    <w:next w:val="1"/>
    <w:qFormat/>
    <w:uiPriority w:val="0"/>
    <w:rPr>
      <w:rFonts w:ascii="Times New Roman" w:hAnsi="Times New Roman" w:eastAsia="仿宋_GB2312" w:cs="Times New Roman"/>
      <w:szCs w:val="20"/>
    </w:rPr>
  </w:style>
  <w:style w:type="paragraph" w:customStyle="1" w:styleId="904">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cs="Times New Roman"/>
      <w:snapToGrid w:val="0"/>
      <w:kern w:val="0"/>
      <w:sz w:val="24"/>
      <w:szCs w:val="20"/>
      <w:lang w:val="en-AU"/>
    </w:rPr>
  </w:style>
  <w:style w:type="paragraph" w:customStyle="1" w:styleId="905">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szCs w:val="20"/>
    </w:rPr>
  </w:style>
  <w:style w:type="paragraph" w:customStyle="1" w:styleId="906">
    <w:name w:val="l9标题6"/>
    <w:basedOn w:val="907"/>
    <w:qFormat/>
    <w:uiPriority w:val="0"/>
    <w:pPr>
      <w:tabs>
        <w:tab w:val="left" w:pos="567"/>
        <w:tab w:val="left" w:pos="2818"/>
      </w:tabs>
      <w:ind w:left="2098" w:firstLine="0"/>
    </w:pPr>
  </w:style>
  <w:style w:type="paragraph" w:customStyle="1" w:styleId="907">
    <w:name w:val="l9标题5"/>
    <w:basedOn w:val="884"/>
    <w:qFormat/>
    <w:uiPriority w:val="0"/>
    <w:pPr>
      <w:spacing w:beforeLines="0" w:afterLines="0"/>
    </w:pPr>
    <w:rPr>
      <w:b w:val="0"/>
    </w:rPr>
  </w:style>
  <w:style w:type="paragraph" w:customStyle="1" w:styleId="908">
    <w:name w:val="点项"/>
    <w:basedOn w:val="1"/>
    <w:qFormat/>
    <w:uiPriority w:val="0"/>
    <w:pPr>
      <w:spacing w:line="360" w:lineRule="auto"/>
    </w:pPr>
    <w:rPr>
      <w:rFonts w:ascii="Times New Roman" w:hAnsi="Times New Roman" w:eastAsia="宋体" w:cs="Times New Roman"/>
      <w:szCs w:val="20"/>
    </w:rPr>
  </w:style>
  <w:style w:type="paragraph" w:customStyle="1" w:styleId="909">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910">
    <w:name w:val="20"/>
    <w:basedOn w:val="1"/>
    <w:next w:val="61"/>
    <w:qFormat/>
    <w:uiPriority w:val="0"/>
    <w:pPr>
      <w:adjustRightInd w:val="0"/>
      <w:snapToGrid w:val="0"/>
      <w:spacing w:line="312" w:lineRule="auto"/>
      <w:ind w:firstLine="480" w:firstLineChars="200"/>
    </w:pPr>
    <w:rPr>
      <w:rFonts w:ascii="仿宋_GB2312" w:hAnsi="宋体" w:eastAsia="仿宋_GB2312" w:cs="Times New Roman"/>
      <w:sz w:val="24"/>
      <w:szCs w:val="20"/>
    </w:rPr>
  </w:style>
  <w:style w:type="paragraph" w:customStyle="1" w:styleId="911">
    <w:name w:val="Texte2"/>
    <w:basedOn w:val="1"/>
    <w:qFormat/>
    <w:uiPriority w:val="0"/>
    <w:pPr>
      <w:widowControl/>
      <w:ind w:left="624"/>
      <w:jc w:val="left"/>
    </w:pPr>
    <w:rPr>
      <w:rFonts w:ascii="Arial" w:hAnsi="Arial" w:eastAsia="宋体" w:cs="Times New Roman"/>
      <w:kern w:val="0"/>
      <w:sz w:val="24"/>
      <w:szCs w:val="20"/>
      <w:lang w:val="fr-FR"/>
    </w:rPr>
  </w:style>
  <w:style w:type="paragraph" w:customStyle="1" w:styleId="912">
    <w:name w:val="注"/>
    <w:basedOn w:val="1"/>
    <w:qFormat/>
    <w:uiPriority w:val="0"/>
    <w:pPr>
      <w:adjustRightInd w:val="0"/>
      <w:spacing w:line="360" w:lineRule="atLeast"/>
      <w:ind w:left="840" w:hanging="420"/>
      <w:textAlignment w:val="baseline"/>
    </w:pPr>
    <w:rPr>
      <w:rFonts w:ascii="Times New Roman" w:hAnsi="Times New Roman" w:eastAsia="宋体" w:cs="Times New Roman"/>
      <w:kern w:val="0"/>
      <w:szCs w:val="20"/>
    </w:rPr>
  </w:style>
  <w:style w:type="paragraph" w:customStyle="1" w:styleId="913">
    <w:name w:val="Appendix Index"/>
    <w:basedOn w:val="1"/>
    <w:qFormat/>
    <w:uiPriority w:val="0"/>
    <w:pPr>
      <w:tabs>
        <w:tab w:val="left" w:pos="432"/>
      </w:tabs>
      <w:ind w:left="432" w:hanging="432"/>
      <w:jc w:val="left"/>
    </w:pPr>
    <w:rPr>
      <w:rFonts w:ascii="Times New Roman" w:hAnsi="Times New Roman" w:eastAsia="PMingLiU" w:cs="Times New Roman"/>
      <w:snapToGrid w:val="0"/>
      <w:kern w:val="0"/>
      <w:sz w:val="24"/>
      <w:szCs w:val="20"/>
      <w:lang w:val="en-AU"/>
    </w:rPr>
  </w:style>
  <w:style w:type="paragraph" w:customStyle="1" w:styleId="914">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15">
    <w:name w:val="Char Char1 Char Char"/>
    <w:basedOn w:val="1"/>
    <w:qFormat/>
    <w:uiPriority w:val="0"/>
    <w:rPr>
      <w:rFonts w:ascii="Tahoma" w:hAnsi="Tahoma" w:eastAsia="宋体" w:cs="Times New Roman"/>
      <w:sz w:val="24"/>
      <w:szCs w:val="20"/>
    </w:rPr>
  </w:style>
  <w:style w:type="paragraph" w:customStyle="1" w:styleId="916">
    <w:name w:val="Tableau_norm2droite"/>
    <w:basedOn w:val="1"/>
    <w:qFormat/>
    <w:uiPriority w:val="0"/>
    <w:pPr>
      <w:widowControl/>
      <w:spacing w:before="72"/>
      <w:jc w:val="right"/>
    </w:pPr>
    <w:rPr>
      <w:rFonts w:ascii="Arial" w:hAnsi="Arial" w:eastAsia="宋体" w:cs="Times New Roman"/>
      <w:kern w:val="0"/>
      <w:sz w:val="24"/>
      <w:szCs w:val="20"/>
      <w:lang w:eastAsia="fr-FR"/>
    </w:rPr>
  </w:style>
  <w:style w:type="paragraph" w:customStyle="1" w:styleId="917">
    <w:name w:val="Char Char1 Char Char2"/>
    <w:basedOn w:val="1"/>
    <w:qFormat/>
    <w:uiPriority w:val="0"/>
    <w:rPr>
      <w:rFonts w:ascii="Tahoma" w:hAnsi="Tahoma" w:eastAsia="宋体" w:cs="Times New Roman"/>
      <w:sz w:val="24"/>
      <w:szCs w:val="20"/>
    </w:rPr>
  </w:style>
  <w:style w:type="paragraph" w:customStyle="1" w:styleId="918">
    <w:name w:val="9"/>
    <w:basedOn w:val="1"/>
    <w:next w:val="19"/>
    <w:qFormat/>
    <w:uiPriority w:val="0"/>
    <w:pPr>
      <w:adjustRightInd w:val="0"/>
      <w:snapToGrid w:val="0"/>
      <w:spacing w:line="312" w:lineRule="auto"/>
      <w:ind w:firstLine="200"/>
    </w:pPr>
    <w:rPr>
      <w:rFonts w:ascii="Times New Roman" w:hAnsi="Times New Roman" w:eastAsia="宋体" w:cs="Times New Roman"/>
      <w:sz w:val="28"/>
      <w:szCs w:val="20"/>
    </w:rPr>
  </w:style>
  <w:style w:type="paragraph" w:customStyle="1" w:styleId="919">
    <w:name w:val="Body2a"/>
    <w:basedOn w:val="914"/>
    <w:next w:val="1"/>
    <w:qFormat/>
    <w:uiPriority w:val="0"/>
    <w:pPr>
      <w:tabs>
        <w:tab w:val="left" w:pos="2592"/>
        <w:tab w:val="clear" w:pos="1008"/>
      </w:tabs>
      <w:spacing w:before="0" w:after="0"/>
    </w:pPr>
    <w:rPr>
      <w:b w:val="0"/>
      <w:sz w:val="24"/>
      <w:lang w:val="en-GB"/>
    </w:rPr>
  </w:style>
  <w:style w:type="paragraph" w:customStyle="1" w:styleId="920">
    <w:name w:val="表"/>
    <w:basedOn w:val="1"/>
    <w:qFormat/>
    <w:uiPriority w:val="0"/>
    <w:pPr>
      <w:adjustRightInd w:val="0"/>
      <w:snapToGrid w:val="0"/>
      <w:jc w:val="center"/>
    </w:pPr>
    <w:rPr>
      <w:rFonts w:ascii="Times New Roman" w:hAnsi="Times New Roman" w:eastAsia="宋体" w:cs="Times New Roman"/>
      <w:snapToGrid w:val="0"/>
      <w:kern w:val="24"/>
      <w:sz w:val="24"/>
      <w:szCs w:val="20"/>
    </w:rPr>
  </w:style>
  <w:style w:type="paragraph" w:customStyle="1" w:styleId="921">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sz w:val="32"/>
      <w:szCs w:val="20"/>
    </w:rPr>
  </w:style>
  <w:style w:type="paragraph" w:customStyle="1" w:styleId="922">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sz w:val="24"/>
      <w:szCs w:val="20"/>
      <w:lang w:val="en-GB" w:eastAsia="zh-TW"/>
    </w:rPr>
  </w:style>
  <w:style w:type="paragraph" w:customStyle="1" w:styleId="923">
    <w:name w:val="样式 第二小节 + 首行缩进:  0 字符"/>
    <w:basedOn w:val="891"/>
    <w:qFormat/>
    <w:uiPriority w:val="0"/>
    <w:pPr>
      <w:ind w:firstLine="0" w:firstLineChars="0"/>
    </w:pPr>
    <w:rPr>
      <w:rFonts w:ascii="宋体" w:hAnsi="宋体"/>
    </w:rPr>
  </w:style>
  <w:style w:type="paragraph" w:customStyle="1" w:styleId="924">
    <w:name w:val="Char Char Char1 Char Char Char Char Char Char Char Char Char Char Char Char Char Char Char Char Char Char Char Char Char Char Char Char1 Char Char Char"/>
    <w:basedOn w:val="1"/>
    <w:qFormat/>
    <w:uiPriority w:val="0"/>
    <w:rPr>
      <w:rFonts w:ascii="Tahoma" w:hAnsi="Tahoma" w:eastAsia="宋体" w:cs="Times New Roman"/>
      <w:sz w:val="24"/>
      <w:szCs w:val="20"/>
    </w:rPr>
  </w:style>
  <w:style w:type="paragraph" w:customStyle="1" w:styleId="925">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cs="Times New Roman"/>
      <w:kern w:val="0"/>
      <w:sz w:val="18"/>
      <w:szCs w:val="20"/>
    </w:rPr>
  </w:style>
  <w:style w:type="paragraph" w:customStyle="1" w:styleId="926">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27">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cs="Times New Roman"/>
      <w:spacing w:val="-6"/>
      <w:sz w:val="15"/>
      <w:szCs w:val="20"/>
    </w:rPr>
  </w:style>
  <w:style w:type="paragraph" w:customStyle="1" w:styleId="928">
    <w:name w:val="应答条款 Char Char"/>
    <w:basedOn w:val="1"/>
    <w:next w:val="1"/>
    <w:qFormat/>
    <w:uiPriority w:val="0"/>
    <w:pPr>
      <w:spacing w:afterLines="50" w:line="320" w:lineRule="exact"/>
      <w:ind w:firstLine="200" w:firstLineChars="200"/>
    </w:pPr>
    <w:rPr>
      <w:rFonts w:ascii="Arial" w:hAnsi="Arial" w:eastAsia="宋体" w:cs="Times New Roman"/>
      <w:snapToGrid w:val="0"/>
      <w:color w:val="0000FF"/>
      <w:kern w:val="0"/>
      <w:szCs w:val="20"/>
      <w:lang w:val="en-GB"/>
    </w:rPr>
  </w:style>
  <w:style w:type="paragraph" w:customStyle="1" w:styleId="929">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30">
    <w:name w:val="Char Char Char1 Char Char Char Char"/>
    <w:basedOn w:val="1"/>
    <w:qFormat/>
    <w:uiPriority w:val="0"/>
    <w:rPr>
      <w:rFonts w:ascii="Tahoma" w:hAnsi="Tahoma" w:eastAsia="宋体" w:cs="Times New Roman"/>
      <w:sz w:val="24"/>
      <w:szCs w:val="20"/>
    </w:rPr>
  </w:style>
  <w:style w:type="paragraph" w:customStyle="1" w:styleId="931">
    <w:name w:val="Char Char Char1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32">
    <w:name w:val="ｽﾀｲﾙ 1"/>
    <w:basedOn w:val="1"/>
    <w:qFormat/>
    <w:uiPriority w:val="0"/>
    <w:pPr>
      <w:adjustRightInd w:val="0"/>
      <w:spacing w:line="360" w:lineRule="atLeast"/>
      <w:textAlignment w:val="baseline"/>
    </w:pPr>
    <w:rPr>
      <w:rFonts w:ascii="Arial" w:hAnsi="Arial" w:eastAsia="MS Gothic" w:cs="Times New Roman"/>
      <w:kern w:val="0"/>
      <w:sz w:val="24"/>
      <w:szCs w:val="20"/>
      <w:lang w:eastAsia="ja-JP"/>
    </w:rPr>
  </w:style>
  <w:style w:type="paragraph" w:customStyle="1" w:styleId="933">
    <w:name w:val="Char12"/>
    <w:basedOn w:val="1"/>
    <w:qFormat/>
    <w:uiPriority w:val="0"/>
    <w:rPr>
      <w:rFonts w:ascii="Tahoma" w:hAnsi="Tahoma" w:eastAsia="宋体" w:cs="Times New Roman"/>
      <w:sz w:val="24"/>
      <w:szCs w:val="20"/>
    </w:rPr>
  </w:style>
  <w:style w:type="paragraph" w:customStyle="1" w:styleId="934">
    <w:name w:val="Char1 Char Char Char2"/>
    <w:basedOn w:val="1"/>
    <w:qFormat/>
    <w:uiPriority w:val="0"/>
    <w:rPr>
      <w:rFonts w:ascii="仿宋_GB2312" w:hAnsi="Times New Roman" w:eastAsia="仿宋_GB2312" w:cs="Times New Roman"/>
      <w:b/>
      <w:sz w:val="32"/>
      <w:szCs w:val="20"/>
    </w:rPr>
  </w:style>
  <w:style w:type="paragraph" w:customStyle="1" w:styleId="935">
    <w:name w:val="l9标题4"/>
    <w:basedOn w:val="884"/>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36">
    <w:name w:val="Char Char Char1 Char Char Char"/>
    <w:basedOn w:val="23"/>
    <w:qFormat/>
    <w:uiPriority w:val="0"/>
    <w:pPr>
      <w:tabs>
        <w:tab w:val="left" w:pos="425"/>
      </w:tabs>
      <w:ind w:left="425" w:hanging="425"/>
    </w:pPr>
    <w:rPr>
      <w:rFonts w:ascii="Tahoma" w:hAnsi="Tahoma"/>
      <w:sz w:val="24"/>
      <w:szCs w:val="20"/>
    </w:rPr>
  </w:style>
  <w:style w:type="paragraph" w:customStyle="1" w:styleId="937">
    <w:name w:val="条款"/>
    <w:basedOn w:val="39"/>
    <w:qFormat/>
    <w:uiPriority w:val="0"/>
    <w:pPr>
      <w:tabs>
        <w:tab w:val="left" w:pos="984"/>
      </w:tabs>
      <w:adjustRightInd w:val="0"/>
      <w:snapToGrid w:val="0"/>
      <w:spacing w:line="360" w:lineRule="auto"/>
      <w:ind w:left="84" w:leftChars="40"/>
      <w:jc w:val="center"/>
    </w:pPr>
    <w:rPr>
      <w:rFonts w:ascii="Times New Roman" w:hAnsi="Times New Roman"/>
      <w:sz w:val="24"/>
      <w:szCs w:val="20"/>
    </w:rPr>
  </w:style>
  <w:style w:type="paragraph" w:customStyle="1" w:styleId="938">
    <w:name w:val="Char Char Char1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39">
    <w:name w:val="招标文件》"/>
    <w:basedOn w:val="926"/>
    <w:qFormat/>
    <w:uiPriority w:val="0"/>
    <w:pPr>
      <w:tabs>
        <w:tab w:val="left" w:pos="560"/>
        <w:tab w:val="left" w:pos="780"/>
      </w:tabs>
      <w:ind w:left="780" w:firstLine="0" w:firstLineChars="0"/>
    </w:pPr>
  </w:style>
  <w:style w:type="paragraph" w:customStyle="1" w:styleId="940">
    <w:name w:val="L9标题1"/>
    <w:basedOn w:val="1"/>
    <w:qFormat/>
    <w:uiPriority w:val="0"/>
    <w:pPr>
      <w:tabs>
        <w:tab w:val="left" w:pos="425"/>
      </w:tabs>
      <w:spacing w:beforeLines="100" w:afterLines="50" w:line="360" w:lineRule="auto"/>
      <w:ind w:left="425" w:hanging="425"/>
    </w:pPr>
    <w:rPr>
      <w:rFonts w:ascii="Times New Roman" w:hAnsi="Times New Roman" w:eastAsia="宋体" w:cs="Times New Roman"/>
      <w:b/>
      <w:sz w:val="28"/>
      <w:szCs w:val="20"/>
    </w:rPr>
  </w:style>
  <w:style w:type="paragraph" w:customStyle="1" w:styleId="941">
    <w:name w:val="Char Char Char1 Char Char Char Char2"/>
    <w:basedOn w:val="1"/>
    <w:qFormat/>
    <w:uiPriority w:val="0"/>
    <w:rPr>
      <w:rFonts w:ascii="Tahoma" w:hAnsi="Tahoma" w:eastAsia="宋体" w:cs="Times New Roman"/>
      <w:sz w:val="24"/>
      <w:szCs w:val="20"/>
    </w:rPr>
  </w:style>
  <w:style w:type="paragraph" w:customStyle="1" w:styleId="942">
    <w:name w:val="tabletext"/>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943">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cs="Times New Roman"/>
      <w:b/>
      <w:spacing w:val="10"/>
      <w:w w:val="95"/>
      <w:szCs w:val="20"/>
    </w:rPr>
  </w:style>
  <w:style w:type="paragraph" w:customStyle="1" w:styleId="944">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cs="Times New Roman"/>
      <w:b/>
      <w:spacing w:val="10"/>
      <w:w w:val="95"/>
      <w:kern w:val="0"/>
      <w:sz w:val="28"/>
      <w:szCs w:val="20"/>
    </w:rPr>
  </w:style>
  <w:style w:type="paragraph" w:customStyle="1" w:styleId="945">
    <w:name w:val="默认段落字体 Para Char Char Char Char Char Char Char Char Char Char"/>
    <w:basedOn w:val="1"/>
    <w:qFormat/>
    <w:uiPriority w:val="0"/>
    <w:rPr>
      <w:rFonts w:ascii="Tahoma" w:hAnsi="Tahoma" w:eastAsia="宋体" w:cs="Times New Roman"/>
      <w:sz w:val="24"/>
      <w:szCs w:val="20"/>
    </w:rPr>
  </w:style>
  <w:style w:type="paragraph" w:customStyle="1" w:styleId="946">
    <w:name w:val="Char Char Char Char Char Char Char2"/>
    <w:basedOn w:val="1"/>
    <w:qFormat/>
    <w:uiPriority w:val="0"/>
    <w:pPr>
      <w:widowControl/>
      <w:spacing w:after="160" w:line="240" w:lineRule="exact"/>
      <w:jc w:val="left"/>
    </w:pPr>
    <w:rPr>
      <w:rFonts w:ascii="Verdana" w:hAnsi="Verdana" w:eastAsia="仿宋_GB2312" w:cs="Times New Roman"/>
      <w:kern w:val="0"/>
      <w:sz w:val="30"/>
      <w:szCs w:val="20"/>
      <w:lang w:eastAsia="en-US"/>
    </w:rPr>
  </w:style>
  <w:style w:type="paragraph" w:customStyle="1" w:styleId="947">
    <w:name w:val="表格文字小 (居中)"/>
    <w:basedOn w:val="1"/>
    <w:qFormat/>
    <w:uiPriority w:val="0"/>
    <w:pPr>
      <w:adjustRightInd w:val="0"/>
      <w:spacing w:line="240" w:lineRule="atLeast"/>
      <w:jc w:val="center"/>
      <w:textAlignment w:val="baseline"/>
    </w:pPr>
    <w:rPr>
      <w:rFonts w:ascii="宋体" w:hAnsi="Times New Roman" w:eastAsia="宋体" w:cs="Times New Roman"/>
      <w:sz w:val="18"/>
      <w:szCs w:val="20"/>
    </w:rPr>
  </w:style>
  <w:style w:type="paragraph" w:customStyle="1" w:styleId="948">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sz w:val="24"/>
      <w:szCs w:val="20"/>
      <w:lang w:eastAsia="zh-TW"/>
    </w:rPr>
  </w:style>
  <w:style w:type="paragraph" w:customStyle="1" w:styleId="949">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50">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51">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cs="Times New Roman"/>
      <w:kern w:val="0"/>
      <w:sz w:val="18"/>
      <w:szCs w:val="20"/>
    </w:rPr>
  </w:style>
  <w:style w:type="paragraph" w:customStyle="1" w:styleId="952">
    <w:name w:val="第一小节"/>
    <w:next w:val="1"/>
    <w:qFormat/>
    <w:uiPriority w:val="0"/>
    <w:rPr>
      <w:rFonts w:ascii="黑体" w:hAnsi="Times New Roman" w:eastAsia="黑体" w:cs="Times New Roman"/>
      <w:kern w:val="2"/>
      <w:sz w:val="30"/>
      <w:lang w:val="en-US" w:eastAsia="zh-CN" w:bidi="ar-SA"/>
    </w:rPr>
  </w:style>
  <w:style w:type="paragraph" w:customStyle="1" w:styleId="953">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cs="Times New Roman"/>
      <w:kern w:val="0"/>
      <w:sz w:val="18"/>
      <w:szCs w:val="20"/>
    </w:rPr>
  </w:style>
  <w:style w:type="paragraph" w:customStyle="1" w:styleId="954">
    <w:name w:val="招标正文"/>
    <w:basedOn w:val="1"/>
    <w:qFormat/>
    <w:uiPriority w:val="0"/>
    <w:pPr>
      <w:spacing w:line="360" w:lineRule="auto"/>
      <w:ind w:firstLine="200" w:firstLineChars="200"/>
      <w:jc w:val="left"/>
    </w:pPr>
    <w:rPr>
      <w:rFonts w:ascii="Times New Roman" w:hAnsi="Times New Roman" w:eastAsia="宋体" w:cs="Times New Roman"/>
      <w:kern w:val="0"/>
      <w:szCs w:val="20"/>
    </w:rPr>
  </w:style>
  <w:style w:type="paragraph" w:customStyle="1" w:styleId="955">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56">
    <w:name w:val="項目1A"/>
    <w:basedOn w:val="1"/>
    <w:qFormat/>
    <w:uiPriority w:val="0"/>
    <w:pPr>
      <w:tabs>
        <w:tab w:val="left" w:pos="1701"/>
      </w:tabs>
      <w:snapToGrid w:val="0"/>
      <w:spacing w:line="400" w:lineRule="atLeast"/>
    </w:pPr>
    <w:rPr>
      <w:rFonts w:ascii="Times New Roman" w:hAnsi="Times New Roman" w:eastAsia="DFKai-SB" w:cs="Times New Roman"/>
      <w:sz w:val="26"/>
      <w:szCs w:val="20"/>
      <w:lang w:eastAsia="zh-TW"/>
    </w:rPr>
  </w:style>
  <w:style w:type="paragraph" w:customStyle="1" w:styleId="957">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szCs w:val="20"/>
    </w:rPr>
  </w:style>
  <w:style w:type="paragraph" w:customStyle="1" w:styleId="958">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59">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60">
    <w:name w:val="Appendix Index level 2"/>
    <w:basedOn w:val="1"/>
    <w:qFormat/>
    <w:uiPriority w:val="0"/>
    <w:rPr>
      <w:rFonts w:ascii="Times New Roman" w:hAnsi="Times New Roman" w:eastAsia="PMingLiU" w:cs="Times New Roman"/>
      <w:snapToGrid w:val="0"/>
      <w:kern w:val="0"/>
      <w:sz w:val="24"/>
      <w:szCs w:val="20"/>
      <w:lang w:val="en-AU" w:eastAsia="en-US"/>
    </w:rPr>
  </w:style>
  <w:style w:type="paragraph" w:customStyle="1" w:styleId="961">
    <w:name w:val="正文段落"/>
    <w:basedOn w:val="1"/>
    <w:link w:val="962"/>
    <w:qFormat/>
    <w:uiPriority w:val="0"/>
    <w:pPr>
      <w:autoSpaceDE w:val="0"/>
      <w:autoSpaceDN w:val="0"/>
      <w:adjustRightInd w:val="0"/>
      <w:spacing w:line="360" w:lineRule="auto"/>
      <w:ind w:firstLine="567"/>
      <w:textAlignment w:val="baseline"/>
    </w:pPr>
    <w:rPr>
      <w:rFonts w:ascii="宋体" w:hAnsi="Tms Rmn" w:eastAsia="宋体" w:cs="Times New Roman"/>
      <w:kern w:val="0"/>
      <w:sz w:val="28"/>
      <w:szCs w:val="20"/>
    </w:rPr>
  </w:style>
  <w:style w:type="character" w:customStyle="1" w:styleId="962">
    <w:name w:val="正文段落 Char"/>
    <w:link w:val="961"/>
    <w:qFormat/>
    <w:locked/>
    <w:uiPriority w:val="0"/>
    <w:rPr>
      <w:rFonts w:ascii="宋体" w:hAnsi="Tms Rmn" w:eastAsia="宋体" w:cs="Times New Roman"/>
      <w:kern w:val="0"/>
      <w:sz w:val="28"/>
      <w:szCs w:val="20"/>
    </w:rPr>
  </w:style>
  <w:style w:type="paragraph" w:customStyle="1" w:styleId="963">
    <w:name w:val="默认段落字体 Para Char Char Char Char Char Char Char Char Char Char Char Char Char Char Char Char"/>
    <w:basedOn w:val="1"/>
    <w:qFormat/>
    <w:uiPriority w:val="0"/>
    <w:rPr>
      <w:rFonts w:ascii="Tahoma" w:hAnsi="Tahoma" w:eastAsia="宋体" w:cs="Times New Roman"/>
      <w:sz w:val="24"/>
      <w:szCs w:val="20"/>
    </w:rPr>
  </w:style>
  <w:style w:type="paragraph" w:customStyle="1" w:styleId="964">
    <w:name w:val="Char Char Char1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65">
    <w:name w:val="l9标题3"/>
    <w:basedOn w:val="884"/>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66">
    <w:name w:val="Char Char2 Char Char Char Char1"/>
    <w:basedOn w:val="1"/>
    <w:qFormat/>
    <w:uiPriority w:val="0"/>
    <w:rPr>
      <w:rFonts w:ascii="Tahoma" w:hAnsi="Tahoma" w:eastAsia="宋体" w:cs="Times New Roman"/>
      <w:sz w:val="24"/>
      <w:szCs w:val="20"/>
    </w:rPr>
  </w:style>
  <w:style w:type="paragraph" w:customStyle="1" w:styleId="967">
    <w:name w:val="l9标题7"/>
    <w:basedOn w:val="906"/>
    <w:qFormat/>
    <w:uiPriority w:val="0"/>
    <w:pPr>
      <w:tabs>
        <w:tab w:val="left" w:pos="3238"/>
        <w:tab w:val="clear" w:pos="2818"/>
      </w:tabs>
      <w:ind w:left="3238" w:hanging="720"/>
    </w:pPr>
  </w:style>
  <w:style w:type="paragraph" w:customStyle="1" w:styleId="968">
    <w:name w:val="Char Char Char1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69">
    <w:name w:val="正文内容"/>
    <w:basedOn w:val="1"/>
    <w:qFormat/>
    <w:uiPriority w:val="0"/>
    <w:pPr>
      <w:spacing w:line="360" w:lineRule="auto"/>
      <w:ind w:firstLine="560" w:firstLineChars="200"/>
      <w:jc w:val="left"/>
    </w:pPr>
    <w:rPr>
      <w:rFonts w:ascii="宋体" w:hAnsi="宋体" w:eastAsia="宋体" w:cs="Times New Roman"/>
      <w:sz w:val="28"/>
      <w:szCs w:val="20"/>
    </w:rPr>
  </w:style>
  <w:style w:type="paragraph" w:customStyle="1" w:styleId="970">
    <w:name w:val="Appendix Index level 3"/>
    <w:basedOn w:val="878"/>
    <w:next w:val="1"/>
    <w:qFormat/>
    <w:uiPriority w:val="0"/>
    <w:pPr>
      <w:tabs>
        <w:tab w:val="left" w:pos="1276"/>
        <w:tab w:val="clear" w:pos="360"/>
      </w:tabs>
      <w:spacing w:beforeLines="0" w:afterLines="0" w:line="240" w:lineRule="auto"/>
      <w:ind w:left="1418" w:hanging="567"/>
    </w:pPr>
  </w:style>
  <w:style w:type="paragraph" w:customStyle="1" w:styleId="971">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cs="Times New Roman"/>
      <w:sz w:val="24"/>
      <w:szCs w:val="20"/>
    </w:rPr>
  </w:style>
  <w:style w:type="paragraph" w:customStyle="1" w:styleId="972">
    <w:name w:val="正文 + 小四"/>
    <w:basedOn w:val="1"/>
    <w:link w:val="973"/>
    <w:qFormat/>
    <w:uiPriority w:val="0"/>
    <w:pPr>
      <w:adjustRightInd w:val="0"/>
      <w:spacing w:line="360" w:lineRule="auto"/>
      <w:ind w:left="376" w:leftChars="179" w:right="342" w:rightChars="163" w:firstLine="101" w:firstLineChars="42"/>
      <w:outlineLvl w:val="0"/>
    </w:pPr>
    <w:rPr>
      <w:rFonts w:ascii="Times New Roman" w:hAnsi="Times New Roman" w:eastAsia="宋体" w:cs="Times New Roman"/>
      <w:kern w:val="0"/>
      <w:sz w:val="24"/>
      <w:szCs w:val="24"/>
    </w:rPr>
  </w:style>
  <w:style w:type="character" w:customStyle="1" w:styleId="973">
    <w:name w:val="正文 + 小四 Char"/>
    <w:link w:val="972"/>
    <w:qFormat/>
    <w:uiPriority w:val="0"/>
    <w:rPr>
      <w:rFonts w:ascii="Times New Roman" w:hAnsi="Times New Roman" w:eastAsia="宋体" w:cs="Times New Roman"/>
      <w:kern w:val="0"/>
      <w:sz w:val="24"/>
      <w:szCs w:val="24"/>
    </w:rPr>
  </w:style>
  <w:style w:type="paragraph" w:customStyle="1" w:styleId="974">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sz w:val="30"/>
      <w:szCs w:val="20"/>
    </w:rPr>
  </w:style>
  <w:style w:type="paragraph" w:customStyle="1" w:styleId="975">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76">
    <w:name w:val="font12-blue-bold1"/>
    <w:qFormat/>
    <w:uiPriority w:val="0"/>
    <w:rPr>
      <w:b/>
      <w:bCs/>
      <w:color w:val="0249A5"/>
      <w:sz w:val="14"/>
      <w:szCs w:val="14"/>
      <w:u w:val="none"/>
    </w:rPr>
  </w:style>
  <w:style w:type="paragraph" w:customStyle="1" w:styleId="977">
    <w:name w:val="hik-正文"/>
    <w:basedOn w:val="1"/>
    <w:link w:val="978"/>
    <w:qFormat/>
    <w:uiPriority w:val="0"/>
    <w:pPr>
      <w:spacing w:line="360" w:lineRule="auto"/>
      <w:ind w:firstLine="200" w:firstLineChars="200"/>
      <w:jc w:val="left"/>
    </w:pPr>
    <w:rPr>
      <w:rFonts w:ascii="Arial" w:hAnsi="Arial" w:eastAsia="宋体" w:cs="Times New Roman"/>
      <w:kern w:val="0"/>
      <w:sz w:val="24"/>
      <w:szCs w:val="20"/>
    </w:rPr>
  </w:style>
  <w:style w:type="character" w:customStyle="1" w:styleId="978">
    <w:name w:val="hik-正文 Char"/>
    <w:link w:val="977"/>
    <w:qFormat/>
    <w:uiPriority w:val="0"/>
    <w:rPr>
      <w:rFonts w:ascii="Arial" w:hAnsi="Arial" w:eastAsia="宋体" w:cs="Times New Roman"/>
      <w:kern w:val="0"/>
      <w:sz w:val="24"/>
      <w:szCs w:val="20"/>
    </w:rPr>
  </w:style>
  <w:style w:type="paragraph" w:customStyle="1" w:styleId="979">
    <w:name w:val="Item List"/>
    <w:link w:val="980"/>
    <w:qFormat/>
    <w:uiPriority w:val="0"/>
    <w:pPr>
      <w:tabs>
        <w:tab w:val="left" w:pos="2126"/>
      </w:tabs>
      <w:adjustRightInd w:val="0"/>
      <w:snapToGrid w:val="0"/>
      <w:spacing w:before="80" w:after="80" w:line="240" w:lineRule="atLeast"/>
      <w:ind w:left="2126" w:hanging="425"/>
    </w:pPr>
    <w:rPr>
      <w:rFonts w:ascii="Times New Roman" w:hAnsi="Times New Roman" w:eastAsia="宋体" w:cs="Times New Roman"/>
      <w:szCs w:val="21"/>
      <w:lang w:val="en-US" w:eastAsia="zh-CN" w:bidi="ar-SA"/>
    </w:rPr>
  </w:style>
  <w:style w:type="character" w:customStyle="1" w:styleId="980">
    <w:name w:val="Item List Char1"/>
    <w:link w:val="979"/>
    <w:qFormat/>
    <w:uiPriority w:val="0"/>
    <w:rPr>
      <w:rFonts w:ascii="Times New Roman" w:hAnsi="Times New Roman" w:eastAsia="宋体" w:cs="Times New Roman"/>
      <w:kern w:val="0"/>
      <w:sz w:val="20"/>
      <w:szCs w:val="21"/>
    </w:rPr>
  </w:style>
  <w:style w:type="paragraph" w:customStyle="1" w:styleId="981">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82">
    <w:name w:val="Char Char25"/>
    <w:qFormat/>
    <w:uiPriority w:val="0"/>
    <w:rPr>
      <w:rFonts w:ascii="Times New Roman" w:hAnsi="Times New Roman" w:eastAsia="宋体" w:cs="Times New Roman"/>
      <w:b/>
      <w:bCs/>
      <w:kern w:val="44"/>
      <w:sz w:val="44"/>
      <w:szCs w:val="44"/>
    </w:rPr>
  </w:style>
  <w:style w:type="character" w:customStyle="1" w:styleId="983">
    <w:name w:val="Char Char24"/>
    <w:qFormat/>
    <w:uiPriority w:val="0"/>
    <w:rPr>
      <w:rFonts w:ascii="Arial" w:hAnsi="Arial" w:eastAsia="黑体" w:cs="Times New Roman"/>
      <w:b/>
      <w:bCs/>
      <w:sz w:val="32"/>
      <w:szCs w:val="32"/>
    </w:rPr>
  </w:style>
  <w:style w:type="character" w:customStyle="1" w:styleId="984">
    <w:name w:val="Char Char23"/>
    <w:qFormat/>
    <w:uiPriority w:val="0"/>
    <w:rPr>
      <w:rFonts w:ascii="Times New Roman" w:hAnsi="Times New Roman" w:eastAsia="宋体" w:cs="Times New Roman"/>
      <w:b/>
      <w:bCs/>
      <w:sz w:val="32"/>
      <w:szCs w:val="32"/>
    </w:rPr>
  </w:style>
  <w:style w:type="character" w:customStyle="1" w:styleId="985">
    <w:name w:val="Char Char22"/>
    <w:qFormat/>
    <w:uiPriority w:val="0"/>
    <w:rPr>
      <w:rFonts w:ascii="宋体" w:hAnsi="宋体" w:eastAsia="宋体" w:cs="Times New Roman"/>
      <w:b/>
      <w:bCs/>
      <w:sz w:val="32"/>
      <w:szCs w:val="32"/>
    </w:rPr>
  </w:style>
  <w:style w:type="character" w:customStyle="1" w:styleId="986">
    <w:name w:val="样式 宋体 小四1"/>
    <w:qFormat/>
    <w:uiPriority w:val="0"/>
    <w:rPr>
      <w:rFonts w:ascii="宋体" w:hAnsi="宋体"/>
      <w:sz w:val="24"/>
    </w:rPr>
  </w:style>
  <w:style w:type="character" w:customStyle="1" w:styleId="987">
    <w:name w:val="px141"/>
    <w:qFormat/>
    <w:uiPriority w:val="0"/>
    <w:rPr>
      <w:rFonts w:hint="default" w:ascii="Verdana" w:hAnsi="Verdana"/>
      <w:sz w:val="23"/>
      <w:szCs w:val="23"/>
    </w:rPr>
  </w:style>
  <w:style w:type="character" w:customStyle="1" w:styleId="988">
    <w:name w:val="Char Char16"/>
    <w:qFormat/>
    <w:uiPriority w:val="0"/>
    <w:rPr>
      <w:rFonts w:eastAsia="宋体"/>
      <w:sz w:val="24"/>
      <w:szCs w:val="24"/>
    </w:rPr>
  </w:style>
  <w:style w:type="character" w:customStyle="1" w:styleId="989">
    <w:name w:val="表格文字图表文字 Char"/>
    <w:link w:val="990"/>
    <w:qFormat/>
    <w:uiPriority w:val="0"/>
    <w:rPr>
      <w:sz w:val="24"/>
    </w:rPr>
  </w:style>
  <w:style w:type="paragraph" w:customStyle="1" w:styleId="990">
    <w:name w:val="表格文字图表文字"/>
    <w:basedOn w:val="1"/>
    <w:link w:val="989"/>
    <w:qFormat/>
    <w:uiPriority w:val="0"/>
    <w:pPr>
      <w:snapToGrid w:val="0"/>
      <w:spacing w:line="360" w:lineRule="auto"/>
      <w:jc w:val="center"/>
    </w:pPr>
    <w:rPr>
      <w:sz w:val="24"/>
    </w:rPr>
  </w:style>
  <w:style w:type="character" w:customStyle="1" w:styleId="991">
    <w:name w:val="样式 首行缩进:  2 字符 Char"/>
    <w:link w:val="992"/>
    <w:qFormat/>
    <w:uiPriority w:val="0"/>
    <w:rPr>
      <w:sz w:val="24"/>
    </w:rPr>
  </w:style>
  <w:style w:type="paragraph" w:customStyle="1" w:styleId="992">
    <w:name w:val="样式 首行缩进:  2 字符"/>
    <w:basedOn w:val="1"/>
    <w:link w:val="991"/>
    <w:qFormat/>
    <w:uiPriority w:val="0"/>
    <w:pPr>
      <w:spacing w:line="480" w:lineRule="exact"/>
      <w:ind w:firstLine="480" w:firstLineChars="200"/>
    </w:pPr>
    <w:rPr>
      <w:sz w:val="24"/>
    </w:rPr>
  </w:style>
  <w:style w:type="character" w:customStyle="1" w:styleId="993">
    <w:name w:val="编号1 Char"/>
    <w:link w:val="994"/>
    <w:qFormat/>
    <w:uiPriority w:val="0"/>
    <w:rPr>
      <w:rFonts w:ascii="宋体"/>
      <w:sz w:val="24"/>
    </w:rPr>
  </w:style>
  <w:style w:type="paragraph" w:customStyle="1" w:styleId="994">
    <w:name w:val="编号1"/>
    <w:basedOn w:val="1"/>
    <w:link w:val="993"/>
    <w:qFormat/>
    <w:uiPriority w:val="0"/>
    <w:pPr>
      <w:tabs>
        <w:tab w:val="left" w:pos="176"/>
      </w:tabs>
      <w:adjustRightInd w:val="0"/>
      <w:snapToGrid w:val="0"/>
      <w:spacing w:before="100" w:line="240" w:lineRule="atLeast"/>
      <w:ind w:left="680" w:hanging="453"/>
    </w:pPr>
    <w:rPr>
      <w:rFonts w:ascii="宋体"/>
      <w:sz w:val="24"/>
    </w:rPr>
  </w:style>
  <w:style w:type="character" w:customStyle="1" w:styleId="995">
    <w:name w:val="样式 样式 标题 3 + (中文) 黑体 Char + (中文) 宋体 小四 Char Char Char Char Char Char"/>
    <w:link w:val="996"/>
    <w:qFormat/>
    <w:uiPriority w:val="0"/>
    <w:rPr>
      <w:rFonts w:ascii="宋体" w:hAnsi="Courier New"/>
      <w:sz w:val="24"/>
      <w:szCs w:val="21"/>
    </w:rPr>
  </w:style>
  <w:style w:type="paragraph" w:customStyle="1" w:styleId="996">
    <w:name w:val="样式 样式 标题 3 + (中文) 黑体 Char + (中文) 宋体 小四 Char Char Char Char Char"/>
    <w:basedOn w:val="1"/>
    <w:link w:val="995"/>
    <w:qFormat/>
    <w:uiPriority w:val="0"/>
    <w:pPr>
      <w:spacing w:line="400" w:lineRule="exact"/>
      <w:ind w:left="400" w:leftChars="400"/>
    </w:pPr>
    <w:rPr>
      <w:rFonts w:ascii="宋体" w:hAnsi="Courier New"/>
      <w:sz w:val="24"/>
      <w:szCs w:val="21"/>
    </w:rPr>
  </w:style>
  <w:style w:type="character" w:customStyle="1" w:styleId="997">
    <w:name w:val="HT_表格引用段落 Char"/>
    <w:link w:val="998"/>
    <w:qFormat/>
    <w:uiPriority w:val="0"/>
    <w:rPr>
      <w:i/>
      <w:szCs w:val="24"/>
    </w:rPr>
  </w:style>
  <w:style w:type="paragraph" w:customStyle="1" w:styleId="998">
    <w:name w:val="HT_表格引用段落"/>
    <w:basedOn w:val="1"/>
    <w:link w:val="997"/>
    <w:qFormat/>
    <w:uiPriority w:val="0"/>
    <w:pPr>
      <w:ind w:firstLine="420" w:firstLineChars="200"/>
      <w:jc w:val="left"/>
    </w:pPr>
    <w:rPr>
      <w:i/>
      <w:szCs w:val="24"/>
    </w:rPr>
  </w:style>
  <w:style w:type="character" w:customStyle="1" w:styleId="999">
    <w:name w:val="HT_列表项目符号 Char"/>
    <w:link w:val="1000"/>
    <w:qFormat/>
    <w:uiPriority w:val="0"/>
    <w:rPr>
      <w:sz w:val="24"/>
      <w:szCs w:val="24"/>
    </w:rPr>
  </w:style>
  <w:style w:type="paragraph" w:customStyle="1" w:styleId="1000">
    <w:name w:val="HT_列表项目符号"/>
    <w:basedOn w:val="1"/>
    <w:next w:val="1"/>
    <w:link w:val="999"/>
    <w:qFormat/>
    <w:uiPriority w:val="0"/>
    <w:pPr>
      <w:tabs>
        <w:tab w:val="left" w:pos="907"/>
      </w:tabs>
      <w:spacing w:beforeLines="50" w:line="300" w:lineRule="auto"/>
      <w:ind w:left="907" w:hanging="340"/>
    </w:pPr>
    <w:rPr>
      <w:sz w:val="24"/>
      <w:szCs w:val="24"/>
    </w:rPr>
  </w:style>
  <w:style w:type="character" w:customStyle="1" w:styleId="1001">
    <w:name w:val="样式 首行缩进:  2 字符 Char1"/>
    <w:qFormat/>
    <w:uiPriority w:val="0"/>
    <w:rPr>
      <w:rFonts w:ascii="Times New Roman" w:hAnsi="Times New Roman" w:eastAsia="宋体" w:cs="宋体"/>
      <w:sz w:val="24"/>
      <w:szCs w:val="20"/>
    </w:rPr>
  </w:style>
  <w:style w:type="paragraph" w:customStyle="1" w:styleId="1002">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character" w:customStyle="1" w:styleId="1003">
    <w:name w:val="Char Char8"/>
    <w:qFormat/>
    <w:uiPriority w:val="0"/>
    <w:rPr>
      <w:rFonts w:ascii="宋体" w:hAnsi="Times New Roman" w:eastAsia="宋体" w:cs="Times New Roman"/>
      <w:i/>
      <w:sz w:val="24"/>
      <w:szCs w:val="20"/>
    </w:rPr>
  </w:style>
  <w:style w:type="paragraph" w:customStyle="1" w:styleId="1004">
    <w:name w:val="项目内容1"/>
    <w:basedOn w:val="1"/>
    <w:qFormat/>
    <w:uiPriority w:val="0"/>
    <w:pPr>
      <w:widowControl/>
      <w:tabs>
        <w:tab w:val="left" w:pos="840"/>
      </w:tabs>
      <w:spacing w:line="300" w:lineRule="auto"/>
      <w:ind w:left="840" w:hanging="420"/>
    </w:pPr>
    <w:rPr>
      <w:rFonts w:ascii="Arial" w:hAnsi="Arial" w:eastAsia="宋体" w:cs="Times New Roman"/>
      <w:kern w:val="0"/>
      <w:szCs w:val="21"/>
    </w:rPr>
  </w:style>
  <w:style w:type="paragraph" w:customStyle="1" w:styleId="1005">
    <w:name w:val="项目内容2"/>
    <w:basedOn w:val="1"/>
    <w:qFormat/>
    <w:uiPriority w:val="0"/>
    <w:pPr>
      <w:tabs>
        <w:tab w:val="left" w:pos="420"/>
      </w:tabs>
      <w:ind w:left="987" w:hanging="420"/>
    </w:pPr>
    <w:rPr>
      <w:rFonts w:ascii="Times New Roman" w:hAnsi="Times New Roman" w:eastAsia="宋体" w:cs="Times New Roman"/>
      <w:szCs w:val="24"/>
    </w:rPr>
  </w:style>
  <w:style w:type="paragraph" w:customStyle="1" w:styleId="1006">
    <w:name w:val="正文项目"/>
    <w:basedOn w:val="969"/>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1007">
    <w:name w:val="TableItem"/>
    <w:basedOn w:val="1"/>
    <w:qFormat/>
    <w:uiPriority w:val="0"/>
    <w:pPr>
      <w:adjustRightInd w:val="0"/>
      <w:spacing w:line="480" w:lineRule="exact"/>
      <w:ind w:firstLine="288"/>
      <w:textAlignment w:val="baseline"/>
    </w:pPr>
    <w:rPr>
      <w:rFonts w:ascii="Times New Roman" w:hAnsi="Times New Roman" w:eastAsia="宋体" w:cs="Times New Roman"/>
      <w:kern w:val="0"/>
      <w:sz w:val="24"/>
      <w:szCs w:val="20"/>
    </w:rPr>
  </w:style>
  <w:style w:type="paragraph" w:customStyle="1" w:styleId="1008">
    <w:name w:val="Police par défaut - Ne pas utiliser"/>
    <w:basedOn w:val="1"/>
    <w:next w:val="1"/>
    <w:qFormat/>
    <w:uiPriority w:val="0"/>
    <w:pPr>
      <w:ind w:left="1008"/>
    </w:pPr>
    <w:rPr>
      <w:rFonts w:ascii="Tahoma" w:hAnsi="Tahoma" w:eastAsia="宋体" w:cs="Times New Roman"/>
      <w:sz w:val="24"/>
      <w:szCs w:val="20"/>
    </w:rPr>
  </w:style>
  <w:style w:type="paragraph" w:customStyle="1" w:styleId="1009">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1010">
    <w:name w:val="提示文字"/>
    <w:basedOn w:val="1"/>
    <w:qFormat/>
    <w:uiPriority w:val="0"/>
    <w:pPr>
      <w:spacing w:line="500" w:lineRule="exact"/>
      <w:ind w:firstLine="200" w:firstLineChars="200"/>
    </w:pPr>
    <w:rPr>
      <w:rFonts w:ascii="黑体" w:hAnsi="Times New Roman" w:eastAsia="黑体" w:cs="Times New Roman"/>
      <w:b/>
      <w:bCs/>
      <w:sz w:val="24"/>
      <w:szCs w:val="24"/>
    </w:rPr>
  </w:style>
  <w:style w:type="paragraph" w:customStyle="1" w:styleId="1011">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cs="Times New Roman"/>
      <w:sz w:val="24"/>
      <w:szCs w:val="24"/>
    </w:rPr>
  </w:style>
  <w:style w:type="paragraph" w:customStyle="1" w:styleId="1012">
    <w:name w:val="_Style 12"/>
    <w:basedOn w:val="1"/>
    <w:next w:val="1"/>
    <w:qFormat/>
    <w:uiPriority w:val="0"/>
    <w:rPr>
      <w:rFonts w:ascii="Times New Roman" w:hAnsi="Times New Roman" w:eastAsia="宋体" w:cs="Times New Roman"/>
      <w:szCs w:val="24"/>
    </w:rPr>
  </w:style>
  <w:style w:type="paragraph" w:customStyle="1" w:styleId="1013">
    <w:name w:val="_Style 13"/>
    <w:basedOn w:val="1"/>
    <w:next w:val="19"/>
    <w:qFormat/>
    <w:uiPriority w:val="0"/>
    <w:pPr>
      <w:ind w:firstLine="420"/>
    </w:pPr>
    <w:rPr>
      <w:rFonts w:ascii="Times New Roman" w:hAnsi="Times New Roman" w:eastAsia="宋体" w:cs="Times New Roman"/>
      <w:szCs w:val="20"/>
    </w:rPr>
  </w:style>
  <w:style w:type="paragraph" w:customStyle="1" w:styleId="1014">
    <w:name w:val="_Style 17"/>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015">
    <w:name w:val="_Style 32"/>
    <w:basedOn w:val="1"/>
    <w:next w:val="39"/>
    <w:qFormat/>
    <w:uiPriority w:val="0"/>
    <w:rPr>
      <w:rFonts w:ascii="宋体" w:hAnsi="Courier New" w:eastAsia="宋体" w:cs="Times New Roman"/>
      <w:szCs w:val="21"/>
    </w:rPr>
  </w:style>
  <w:style w:type="paragraph" w:customStyle="1" w:styleId="1016">
    <w:name w:val="_Style 34"/>
    <w:basedOn w:val="1"/>
    <w:next w:val="1"/>
    <w:qFormat/>
    <w:uiPriority w:val="0"/>
    <w:pPr>
      <w:ind w:firstLine="480" w:firstLineChars="200"/>
    </w:pPr>
    <w:rPr>
      <w:rFonts w:ascii="Times New Roman" w:hAnsi="Times New Roman" w:eastAsia="宋体" w:cs="Times New Roman"/>
      <w:sz w:val="24"/>
      <w:szCs w:val="24"/>
    </w:rPr>
  </w:style>
  <w:style w:type="paragraph" w:customStyle="1" w:styleId="1017">
    <w:name w:val="_Style 35"/>
    <w:basedOn w:val="1"/>
    <w:next w:val="39"/>
    <w:qFormat/>
    <w:uiPriority w:val="0"/>
    <w:rPr>
      <w:rFonts w:ascii="宋体" w:hAnsi="Courier New" w:eastAsia="宋体" w:cs="Times New Roman"/>
      <w:szCs w:val="20"/>
    </w:rPr>
  </w:style>
  <w:style w:type="character" w:customStyle="1" w:styleId="1018">
    <w:name w:val="Char Char28"/>
    <w:qFormat/>
    <w:uiPriority w:val="0"/>
    <w:rPr>
      <w:rFonts w:eastAsia="宋体"/>
      <w:b/>
      <w:bCs/>
      <w:kern w:val="44"/>
      <w:sz w:val="44"/>
      <w:szCs w:val="44"/>
      <w:lang w:val="en-US" w:eastAsia="zh-CN" w:bidi="ar-SA"/>
    </w:rPr>
  </w:style>
  <w:style w:type="character" w:customStyle="1" w:styleId="1019">
    <w:name w:val="Char Char27"/>
    <w:qFormat/>
    <w:uiPriority w:val="0"/>
    <w:rPr>
      <w:rFonts w:ascii="Arial" w:hAnsi="Arial" w:eastAsia="黑体"/>
      <w:b/>
      <w:bCs/>
      <w:kern w:val="2"/>
      <w:sz w:val="32"/>
      <w:szCs w:val="32"/>
      <w:lang w:val="en-US" w:eastAsia="zh-CN" w:bidi="ar-SA"/>
    </w:rPr>
  </w:style>
  <w:style w:type="character" w:customStyle="1" w:styleId="1020">
    <w:name w:val="Char Char26"/>
    <w:qFormat/>
    <w:uiPriority w:val="0"/>
    <w:rPr>
      <w:rFonts w:eastAsia="宋体"/>
      <w:b/>
      <w:bCs/>
      <w:kern w:val="2"/>
      <w:sz w:val="32"/>
      <w:szCs w:val="32"/>
      <w:lang w:val="en-US" w:eastAsia="zh-CN" w:bidi="ar-SA"/>
    </w:rPr>
  </w:style>
  <w:style w:type="character" w:customStyle="1" w:styleId="1021">
    <w:name w:val="even Char"/>
    <w:qFormat/>
    <w:uiPriority w:val="0"/>
    <w:rPr>
      <w:rFonts w:eastAsia="宋体"/>
      <w:kern w:val="2"/>
      <w:sz w:val="18"/>
      <w:lang w:val="en-US" w:eastAsia="zh-CN" w:bidi="ar-SA"/>
    </w:rPr>
  </w:style>
  <w:style w:type="character" w:customStyle="1" w:styleId="1022">
    <w:name w:val="Heading 3 Char1 Char"/>
    <w:qFormat/>
    <w:uiPriority w:val="0"/>
    <w:rPr>
      <w:rFonts w:hAnsi="PMingLiU" w:eastAsia="PMingLiU"/>
      <w:bCs/>
      <w:snapToGrid w:val="0"/>
      <w:sz w:val="24"/>
      <w:szCs w:val="24"/>
      <w:lang w:val="en-AU" w:eastAsia="zh-TW" w:bidi="ar-SA"/>
    </w:rPr>
  </w:style>
  <w:style w:type="character" w:customStyle="1" w:styleId="1023">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24">
    <w:name w:val="括弧级编号 Char Char"/>
    <w:link w:val="1025"/>
    <w:qFormat/>
    <w:uiPriority w:val="0"/>
    <w:rPr>
      <w:sz w:val="24"/>
      <w:szCs w:val="24"/>
    </w:rPr>
  </w:style>
  <w:style w:type="paragraph" w:customStyle="1" w:styleId="1025">
    <w:name w:val="括弧级编号"/>
    <w:basedOn w:val="1"/>
    <w:next w:val="1"/>
    <w:link w:val="1024"/>
    <w:qFormat/>
    <w:uiPriority w:val="0"/>
    <w:pPr>
      <w:tabs>
        <w:tab w:val="left" w:pos="420"/>
        <w:tab w:val="left" w:pos="1555"/>
      </w:tabs>
      <w:spacing w:after="120" w:line="360" w:lineRule="auto"/>
      <w:ind w:left="420" w:hanging="420"/>
    </w:pPr>
    <w:rPr>
      <w:sz w:val="24"/>
      <w:szCs w:val="24"/>
    </w:rPr>
  </w:style>
  <w:style w:type="character" w:customStyle="1" w:styleId="1026">
    <w:name w:val="括弧级编号 Char"/>
    <w:qFormat/>
    <w:uiPriority w:val="0"/>
    <w:rPr>
      <w:rFonts w:eastAsia="宋体"/>
      <w:kern w:val="2"/>
      <w:sz w:val="24"/>
      <w:szCs w:val="24"/>
      <w:lang w:val="en-US" w:eastAsia="zh-CN" w:bidi="ar-SA"/>
    </w:rPr>
  </w:style>
  <w:style w:type="character" w:customStyle="1" w:styleId="1027">
    <w:name w:val="Standards"/>
    <w:qFormat/>
    <w:uiPriority w:val="0"/>
    <w:rPr>
      <w:rFonts w:ascii="Univers" w:hAnsi="Univers"/>
      <w:sz w:val="24"/>
      <w:lang w:val="en-US"/>
    </w:rPr>
  </w:style>
  <w:style w:type="character" w:customStyle="1" w:styleId="1028">
    <w:name w:val="Plain Text Char Char"/>
    <w:link w:val="1029"/>
    <w:qFormat/>
    <w:uiPriority w:val="0"/>
    <w:rPr>
      <w:rFonts w:ascii="宋体" w:hAnsi="Courier New"/>
    </w:rPr>
  </w:style>
  <w:style w:type="paragraph" w:customStyle="1" w:styleId="1029">
    <w:name w:val="纯文本2"/>
    <w:basedOn w:val="1"/>
    <w:link w:val="1028"/>
    <w:qFormat/>
    <w:uiPriority w:val="0"/>
    <w:rPr>
      <w:rFonts w:ascii="宋体" w:hAnsi="Courier New"/>
    </w:rPr>
  </w:style>
  <w:style w:type="character" w:customStyle="1" w:styleId="1030">
    <w:name w:val="Char Char11"/>
    <w:qFormat/>
    <w:uiPriority w:val="0"/>
    <w:rPr>
      <w:rFonts w:ascii="仿宋_GB2312" w:eastAsia="仿宋_GB2312"/>
      <w:b/>
      <w:sz w:val="32"/>
    </w:rPr>
  </w:style>
  <w:style w:type="character" w:customStyle="1" w:styleId="1031">
    <w:name w:val="符号标题 Char Char"/>
    <w:link w:val="1032"/>
    <w:qFormat/>
    <w:uiPriority w:val="0"/>
    <w:rPr>
      <w:sz w:val="24"/>
      <w:szCs w:val="24"/>
    </w:rPr>
  </w:style>
  <w:style w:type="paragraph" w:customStyle="1" w:styleId="1032">
    <w:name w:val="符号标题"/>
    <w:basedOn w:val="1"/>
    <w:next w:val="1"/>
    <w:link w:val="1031"/>
    <w:qFormat/>
    <w:uiPriority w:val="0"/>
    <w:pPr>
      <w:tabs>
        <w:tab w:val="left" w:pos="1463"/>
      </w:tabs>
      <w:spacing w:afterLines="50" w:line="360" w:lineRule="auto"/>
      <w:ind w:left="1260" w:hanging="420"/>
    </w:pPr>
    <w:rPr>
      <w:sz w:val="24"/>
      <w:szCs w:val="24"/>
    </w:rPr>
  </w:style>
  <w:style w:type="character" w:customStyle="1" w:styleId="1033">
    <w:name w:val="标题 3 Char1"/>
    <w:qFormat/>
    <w:uiPriority w:val="0"/>
    <w:rPr>
      <w:rFonts w:ascii="Arial" w:hAnsi="Arial" w:eastAsia="宋体"/>
      <w:bCs/>
      <w:szCs w:val="32"/>
    </w:rPr>
  </w:style>
  <w:style w:type="paragraph" w:customStyle="1" w:styleId="1034">
    <w:name w:val="6级小标题"/>
    <w:basedOn w:val="1035"/>
    <w:link w:val="1036"/>
    <w:qFormat/>
    <w:uiPriority w:val="0"/>
    <w:pPr>
      <w:tabs>
        <w:tab w:val="left" w:pos="1095"/>
      </w:tabs>
      <w:ind w:left="1095" w:hanging="360"/>
    </w:pPr>
    <w:rPr>
      <w:kern w:val="0"/>
      <w:sz w:val="20"/>
    </w:rPr>
  </w:style>
  <w:style w:type="paragraph" w:customStyle="1" w:styleId="1035">
    <w:name w:val="列出段落1111"/>
    <w:basedOn w:val="1"/>
    <w:qFormat/>
    <w:uiPriority w:val="0"/>
    <w:pPr>
      <w:ind w:hanging="862"/>
    </w:pPr>
    <w:rPr>
      <w:rFonts w:ascii="Times New Roman" w:hAnsi="Times New Roman" w:eastAsia="宋体" w:cs="Times New Roman"/>
      <w:szCs w:val="20"/>
    </w:rPr>
  </w:style>
  <w:style w:type="character" w:customStyle="1" w:styleId="1036">
    <w:name w:val="6级小标题 Char"/>
    <w:link w:val="1034"/>
    <w:qFormat/>
    <w:uiPriority w:val="0"/>
    <w:rPr>
      <w:rFonts w:ascii="Times New Roman" w:hAnsi="Times New Roman" w:eastAsia="宋体" w:cs="Times New Roman"/>
      <w:kern w:val="0"/>
      <w:sz w:val="20"/>
      <w:szCs w:val="20"/>
    </w:rPr>
  </w:style>
  <w:style w:type="paragraph" w:customStyle="1" w:styleId="1037">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38">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39">
    <w:name w:val="Char1 Char Char Char1"/>
    <w:basedOn w:val="1"/>
    <w:qFormat/>
    <w:uiPriority w:val="0"/>
    <w:rPr>
      <w:rFonts w:ascii="仿宋_GB2312" w:hAnsi="Times New Roman" w:eastAsia="仿宋_GB2312" w:cs="Times New Roman"/>
      <w:b/>
      <w:sz w:val="32"/>
      <w:szCs w:val="20"/>
    </w:rPr>
  </w:style>
  <w:style w:type="paragraph" w:customStyle="1" w:styleId="1040">
    <w:name w:val="Char Char Char1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1">
    <w:name w:val="StandardOhneEinzug"/>
    <w:basedOn w:val="1"/>
    <w:qFormat/>
    <w:uiPriority w:val="0"/>
    <w:pPr>
      <w:widowControl/>
      <w:tabs>
        <w:tab w:val="left" w:pos="560"/>
      </w:tabs>
      <w:spacing w:after="240" w:line="288" w:lineRule="auto"/>
      <w:ind w:left="200"/>
      <w:jc w:val="left"/>
    </w:pPr>
    <w:rPr>
      <w:rFonts w:ascii="Arial" w:hAnsi="Arial" w:eastAsia="宋体" w:cs="Times New Roman"/>
      <w:kern w:val="0"/>
      <w:sz w:val="22"/>
      <w:szCs w:val="20"/>
      <w:lang w:val="de-DE"/>
    </w:rPr>
  </w:style>
  <w:style w:type="paragraph" w:customStyle="1" w:styleId="1042">
    <w:name w:val="Char Char1 Char Char1"/>
    <w:basedOn w:val="1"/>
    <w:qFormat/>
    <w:uiPriority w:val="0"/>
    <w:rPr>
      <w:rFonts w:ascii="Tahoma" w:hAnsi="Tahoma" w:eastAsia="宋体" w:cs="Times New Roman"/>
      <w:sz w:val="24"/>
      <w:szCs w:val="20"/>
    </w:rPr>
  </w:style>
  <w:style w:type="paragraph" w:customStyle="1" w:styleId="1043">
    <w:name w:val="Char41"/>
    <w:basedOn w:val="1"/>
    <w:qFormat/>
    <w:uiPriority w:val="0"/>
    <w:rPr>
      <w:rFonts w:ascii="仿宋_GB2312" w:hAnsi="Times New Roman" w:eastAsia="仿宋_GB2312" w:cs="Times New Roman"/>
      <w:b/>
      <w:sz w:val="32"/>
      <w:szCs w:val="32"/>
    </w:rPr>
  </w:style>
  <w:style w:type="paragraph" w:customStyle="1" w:styleId="1044">
    <w:name w:val="Char Char Char1 Char Char Char Char1"/>
    <w:basedOn w:val="1"/>
    <w:qFormat/>
    <w:uiPriority w:val="0"/>
    <w:rPr>
      <w:rFonts w:ascii="Tahoma" w:hAnsi="Tahoma" w:eastAsia="宋体" w:cs="Times New Roman"/>
      <w:sz w:val="24"/>
      <w:szCs w:val="20"/>
    </w:rPr>
  </w:style>
  <w:style w:type="paragraph" w:customStyle="1" w:styleId="1045">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46">
    <w:name w:val="Char111"/>
    <w:basedOn w:val="1"/>
    <w:qFormat/>
    <w:uiPriority w:val="0"/>
    <w:rPr>
      <w:rFonts w:ascii="仿宋_GB2312" w:hAnsi="Times New Roman" w:eastAsia="仿宋_GB2312" w:cs="Times New Roman"/>
      <w:b/>
      <w:sz w:val="32"/>
      <w:szCs w:val="32"/>
    </w:rPr>
  </w:style>
  <w:style w:type="paragraph" w:customStyle="1" w:styleId="1047">
    <w:name w:val="Char Char Char1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8">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9">
    <w:name w:val="Normal 4"/>
    <w:basedOn w:val="1"/>
    <w:qFormat/>
    <w:uiPriority w:val="0"/>
    <w:pPr>
      <w:spacing w:line="480" w:lineRule="exact"/>
      <w:ind w:left="1079" w:leftChars="514" w:right="170"/>
      <w:jc w:val="left"/>
    </w:pPr>
    <w:rPr>
      <w:rFonts w:ascii="宋体" w:hAnsi="宋体" w:eastAsia="宋体" w:cs="Times New Roman"/>
      <w:kern w:val="0"/>
      <w:szCs w:val="21"/>
    </w:rPr>
  </w:style>
  <w:style w:type="paragraph" w:customStyle="1" w:styleId="1050">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51">
    <w:name w:val="Char Char Char1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52">
    <w:name w:val="5级小标题"/>
    <w:basedOn w:val="1035"/>
    <w:link w:val="1053"/>
    <w:qFormat/>
    <w:uiPriority w:val="0"/>
    <w:pPr>
      <w:ind w:left="1680" w:hanging="420"/>
    </w:pPr>
    <w:rPr>
      <w:kern w:val="0"/>
      <w:sz w:val="20"/>
    </w:rPr>
  </w:style>
  <w:style w:type="character" w:customStyle="1" w:styleId="1053">
    <w:name w:val="5级小标题 Char"/>
    <w:link w:val="1052"/>
    <w:qFormat/>
    <w:uiPriority w:val="0"/>
    <w:rPr>
      <w:rFonts w:ascii="Times New Roman" w:hAnsi="Times New Roman" w:eastAsia="宋体" w:cs="Times New Roman"/>
      <w:kern w:val="0"/>
      <w:sz w:val="20"/>
      <w:szCs w:val="20"/>
    </w:rPr>
  </w:style>
  <w:style w:type="paragraph" w:customStyle="1" w:styleId="1054">
    <w:name w:val="样式 样式 首行缩进:  2 字符 + Times New Roman 小四 两端对齐 首行缩进:  2 字符 段前: ..."/>
    <w:basedOn w:val="1"/>
    <w:link w:val="1055"/>
    <w:qFormat/>
    <w:uiPriority w:val="0"/>
    <w:pPr>
      <w:spacing w:line="480" w:lineRule="exact"/>
      <w:ind w:firstLine="480" w:firstLineChars="200"/>
    </w:pPr>
    <w:rPr>
      <w:rFonts w:ascii="Times New Roman" w:hAnsi="Times New Roman" w:eastAsia="宋体" w:cs="Times New Roman"/>
      <w:kern w:val="0"/>
      <w:sz w:val="24"/>
      <w:szCs w:val="20"/>
    </w:rPr>
  </w:style>
  <w:style w:type="character" w:customStyle="1" w:styleId="1055">
    <w:name w:val="样式 样式 首行缩进:  2 字符 + Times New Roman 小四 两端对齐 首行缩进:  2 字符 段前: ... Char"/>
    <w:link w:val="1054"/>
    <w:qFormat/>
    <w:uiPriority w:val="0"/>
    <w:rPr>
      <w:rFonts w:ascii="Times New Roman" w:hAnsi="Times New Roman" w:eastAsia="宋体" w:cs="Times New Roman"/>
      <w:kern w:val="0"/>
      <w:sz w:val="24"/>
      <w:szCs w:val="20"/>
    </w:rPr>
  </w:style>
  <w:style w:type="paragraph" w:customStyle="1" w:styleId="1056">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057">
    <w:name w:val="四号线第二级"/>
    <w:basedOn w:val="1"/>
    <w:qFormat/>
    <w:uiPriority w:val="0"/>
    <w:pPr>
      <w:tabs>
        <w:tab w:val="left" w:pos="0"/>
      </w:tabs>
      <w:ind w:left="1680" w:hanging="420"/>
    </w:pPr>
    <w:rPr>
      <w:rFonts w:ascii="Times New Roman" w:hAnsi="Times New Roman" w:eastAsia="宋体" w:cs="Times New Roman"/>
      <w:szCs w:val="24"/>
    </w:rPr>
  </w:style>
  <w:style w:type="paragraph" w:customStyle="1" w:styleId="1058">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59">
    <w:name w:val="已访问的超链接1"/>
    <w:qFormat/>
    <w:uiPriority w:val="99"/>
    <w:rPr>
      <w:color w:val="800080"/>
      <w:u w:val="single"/>
    </w:rPr>
  </w:style>
  <w:style w:type="paragraph" w:customStyle="1" w:styleId="1060">
    <w:name w:val="三点段 Char"/>
    <w:basedOn w:val="1"/>
    <w:qFormat/>
    <w:uiPriority w:val="0"/>
    <w:pPr>
      <w:spacing w:line="360" w:lineRule="auto"/>
      <w:ind w:left="1200" w:hanging="1200" w:hangingChars="500"/>
    </w:pPr>
    <w:rPr>
      <w:rFonts w:hint="eastAsia" w:ascii="宋体" w:hAnsi="Times New Roman" w:eastAsia="宋体" w:cs="Times New Roman"/>
      <w:sz w:val="24"/>
      <w:szCs w:val="24"/>
    </w:rPr>
  </w:style>
  <w:style w:type="paragraph" w:customStyle="1" w:styleId="1061">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1062">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cs="Times New Roman"/>
      <w:kern w:val="0"/>
      <w:szCs w:val="20"/>
    </w:rPr>
  </w:style>
  <w:style w:type="paragraph" w:customStyle="1" w:styleId="1063">
    <w:name w:val="标题2 Char"/>
    <w:basedOn w:val="4"/>
    <w:qFormat/>
    <w:uiPriority w:val="0"/>
    <w:pPr>
      <w:tabs>
        <w:tab w:val="left" w:pos="709"/>
      </w:tabs>
      <w:adjustRightInd w:val="0"/>
      <w:ind w:left="709" w:hanging="709"/>
      <w:textAlignment w:val="baseline"/>
    </w:pPr>
    <w:rPr>
      <w:rFonts w:eastAsia="仿宋_GB2312" w:cs="Arial"/>
      <w:b w:val="0"/>
      <w:bCs w:val="0"/>
      <w:sz w:val="21"/>
      <w:szCs w:val="24"/>
    </w:rPr>
  </w:style>
  <w:style w:type="paragraph" w:customStyle="1" w:styleId="1064">
    <w:name w:val="样式 标题2 + 字距调整8 磅"/>
    <w:basedOn w:val="1063"/>
    <w:qFormat/>
    <w:uiPriority w:val="0"/>
    <w:rPr>
      <w:kern w:val="16"/>
    </w:rPr>
  </w:style>
  <w:style w:type="paragraph" w:customStyle="1" w:styleId="1065">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066">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67">
    <w:name w:val="批注框文本1"/>
    <w:basedOn w:val="1"/>
    <w:qFormat/>
    <w:uiPriority w:val="0"/>
    <w:rPr>
      <w:rFonts w:ascii="Times New Roman" w:hAnsi="Times New Roman" w:eastAsia="宋体" w:cs="Times New Roman"/>
      <w:sz w:val="16"/>
      <w:szCs w:val="16"/>
    </w:rPr>
  </w:style>
  <w:style w:type="paragraph" w:customStyle="1" w:styleId="1068">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szCs w:val="20"/>
    </w:rPr>
  </w:style>
  <w:style w:type="character" w:customStyle="1" w:styleId="1069">
    <w:name w:val="样式 标题 2标题 1.1head:2#2 headlinehheadlineS&amp;R2ERMH2Head 2 +... Char"/>
    <w:qFormat/>
    <w:uiPriority w:val="0"/>
    <w:rPr>
      <w:rFonts w:ascii="Arial" w:hAnsi="Arial" w:eastAsia="宋体"/>
      <w:b/>
      <w:bCs/>
      <w:sz w:val="24"/>
      <w:lang w:val="en-US" w:eastAsia="zh-CN" w:bidi="ar-SA"/>
    </w:rPr>
  </w:style>
  <w:style w:type="paragraph" w:customStyle="1" w:styleId="1070">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sz w:val="22"/>
      <w:szCs w:val="20"/>
    </w:rPr>
  </w:style>
  <w:style w:type="paragraph" w:customStyle="1" w:styleId="1071">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rPr>
  </w:style>
  <w:style w:type="paragraph" w:customStyle="1" w:styleId="1072">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sz w:val="22"/>
      <w:szCs w:val="20"/>
    </w:rPr>
  </w:style>
  <w:style w:type="paragraph" w:customStyle="1" w:styleId="1073">
    <w:name w:val="Sub title 1"/>
    <w:basedOn w:val="1066"/>
    <w:qFormat/>
    <w:uiPriority w:val="0"/>
    <w:pPr>
      <w:tabs>
        <w:tab w:val="left" w:pos="1304"/>
      </w:tabs>
      <w:ind w:left="1304" w:hanging="170"/>
    </w:pPr>
    <w:rPr>
      <w:color w:val="auto"/>
    </w:rPr>
  </w:style>
  <w:style w:type="paragraph" w:customStyle="1" w:styleId="1074">
    <w:name w:val="标书正文1"/>
    <w:basedOn w:val="1"/>
    <w:qFormat/>
    <w:uiPriority w:val="0"/>
    <w:pPr>
      <w:tabs>
        <w:tab w:val="left" w:pos="1438"/>
      </w:tabs>
      <w:spacing w:before="100" w:after="100" w:line="360" w:lineRule="auto"/>
      <w:ind w:left="1438" w:hanging="720"/>
    </w:pPr>
    <w:rPr>
      <w:rFonts w:ascii="宋体" w:hAnsi="宋体" w:eastAsia="宋体" w:cs="Times New Roman"/>
      <w:szCs w:val="24"/>
    </w:rPr>
  </w:style>
  <w:style w:type="paragraph" w:customStyle="1" w:styleId="1075">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1076">
    <w:name w:val="样式"/>
    <w:link w:val="1077"/>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77">
    <w:name w:val="样式 Char"/>
    <w:link w:val="1076"/>
    <w:qFormat/>
    <w:uiPriority w:val="0"/>
    <w:rPr>
      <w:rFonts w:ascii="宋体" w:hAnsi="宋体" w:eastAsia="宋体" w:cs="Times New Roman"/>
      <w:kern w:val="0"/>
      <w:sz w:val="24"/>
      <w:szCs w:val="24"/>
    </w:rPr>
  </w:style>
  <w:style w:type="paragraph" w:customStyle="1" w:styleId="1078">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79">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80">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81">
    <w:name w:val="正缩2字符"/>
    <w:basedOn w:val="1"/>
    <w:qFormat/>
    <w:uiPriority w:val="0"/>
    <w:pPr>
      <w:spacing w:line="480" w:lineRule="exact"/>
      <w:ind w:firstLine="200" w:firstLineChars="200"/>
    </w:pPr>
    <w:rPr>
      <w:rFonts w:ascii="Times New Roman" w:hAnsi="Times New Roman" w:eastAsia="宋体" w:cs="Times New Roman"/>
      <w:sz w:val="24"/>
      <w:szCs w:val="24"/>
    </w:rPr>
  </w:style>
  <w:style w:type="paragraph" w:customStyle="1" w:styleId="1082">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083">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84">
    <w:name w:val="正文111"/>
    <w:basedOn w:val="1"/>
    <w:qFormat/>
    <w:uiPriority w:val="0"/>
    <w:pPr>
      <w:tabs>
        <w:tab w:val="left" w:pos="840"/>
      </w:tabs>
      <w:snapToGrid w:val="0"/>
      <w:spacing w:line="500" w:lineRule="exact"/>
      <w:ind w:left="840" w:hanging="420"/>
    </w:pPr>
    <w:rPr>
      <w:rFonts w:ascii="宋体" w:hAnsi="宋体" w:eastAsia="宋体" w:cs="Times New Roman"/>
      <w:sz w:val="24"/>
      <w:szCs w:val="20"/>
    </w:rPr>
  </w:style>
  <w:style w:type="paragraph" w:customStyle="1" w:styleId="1085">
    <w:name w:val="无编号正文"/>
    <w:basedOn w:val="30"/>
    <w:next w:val="1"/>
    <w:qFormat/>
    <w:uiPriority w:val="0"/>
    <w:pPr>
      <w:spacing w:after="0" w:line="360" w:lineRule="auto"/>
      <w:ind w:left="200" w:leftChars="200" w:firstLine="200" w:firstLineChars="200"/>
    </w:pPr>
    <w:rPr>
      <w:rFonts w:ascii="宋体" w:hAnsi="宋体"/>
      <w:sz w:val="24"/>
      <w:szCs w:val="24"/>
    </w:rPr>
  </w:style>
  <w:style w:type="character" w:customStyle="1" w:styleId="1086">
    <w:name w:val="无编号正文 Char"/>
    <w:qFormat/>
    <w:uiPriority w:val="0"/>
    <w:rPr>
      <w:rFonts w:ascii="宋体" w:hAnsi="宋体" w:eastAsia="宋体"/>
      <w:sz w:val="24"/>
      <w:szCs w:val="24"/>
      <w:lang w:val="en-US" w:eastAsia="zh-CN" w:bidi="ar-SA"/>
    </w:rPr>
  </w:style>
  <w:style w:type="paragraph" w:customStyle="1" w:styleId="1087">
    <w:name w:val="标题 一"/>
    <w:basedOn w:val="3"/>
    <w:link w:val="1088"/>
    <w:qFormat/>
    <w:uiPriority w:val="0"/>
    <w:pPr>
      <w:tabs>
        <w:tab w:val="left" w:pos="645"/>
        <w:tab w:val="left" w:pos="4515"/>
      </w:tabs>
      <w:spacing w:before="0" w:after="0" w:line="360" w:lineRule="auto"/>
      <w:jc w:val="center"/>
    </w:pPr>
    <w:rPr>
      <w:rFonts w:ascii="Times New Roman" w:hAnsi="Times New Roman"/>
      <w:bCs w:val="0"/>
      <w:sz w:val="52"/>
      <w:szCs w:val="52"/>
    </w:rPr>
  </w:style>
  <w:style w:type="character" w:customStyle="1" w:styleId="1088">
    <w:name w:val="标题 一 字符"/>
    <w:link w:val="1087"/>
    <w:qFormat/>
    <w:uiPriority w:val="0"/>
    <w:rPr>
      <w:rFonts w:ascii="Times New Roman" w:hAnsi="Times New Roman" w:eastAsia="宋体" w:cs="Times New Roman"/>
      <w:b/>
      <w:kern w:val="44"/>
      <w:sz w:val="52"/>
      <w:szCs w:val="52"/>
    </w:rPr>
  </w:style>
  <w:style w:type="paragraph" w:customStyle="1" w:styleId="1089">
    <w:name w:val="标题 二"/>
    <w:basedOn w:val="4"/>
    <w:qFormat/>
    <w:uiPriority w:val="0"/>
    <w:pPr>
      <w:snapToGrid w:val="0"/>
      <w:jc w:val="left"/>
    </w:pPr>
    <w:rPr>
      <w:rFonts w:ascii="Times New Roman" w:hAnsi="Times New Roman" w:eastAsia="黑体"/>
      <w:bCs w:val="0"/>
      <w:sz w:val="28"/>
      <w:szCs w:val="28"/>
    </w:rPr>
  </w:style>
  <w:style w:type="paragraph" w:customStyle="1" w:styleId="1090">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91">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92">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93">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94">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95">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96">
    <w:name w:val="Char Char2"/>
    <w:qFormat/>
    <w:uiPriority w:val="0"/>
    <w:rPr>
      <w:rFonts w:eastAsia="宋体"/>
      <w:kern w:val="2"/>
      <w:sz w:val="18"/>
      <w:szCs w:val="18"/>
      <w:lang w:val="en-US" w:eastAsia="zh-CN" w:bidi="ar-SA"/>
    </w:rPr>
  </w:style>
  <w:style w:type="paragraph" w:customStyle="1" w:styleId="1097">
    <w:name w:val="青岛正文"/>
    <w:basedOn w:val="1"/>
    <w:qFormat/>
    <w:uiPriority w:val="0"/>
    <w:pPr>
      <w:spacing w:line="360" w:lineRule="auto"/>
    </w:pPr>
    <w:rPr>
      <w:rFonts w:ascii="Times New Roman" w:hAnsi="Times New Roman" w:eastAsia="宋体" w:cs="Times New Roman"/>
      <w:sz w:val="28"/>
      <w:szCs w:val="24"/>
    </w:rPr>
  </w:style>
  <w:style w:type="paragraph" w:customStyle="1" w:styleId="1098">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character" w:customStyle="1" w:styleId="1099">
    <w:name w:val="样式 样式 标题 3 + (中文) 黑体 Char + (中文) 宋体 小四 Char Char Char Char Char Char Char Char Char"/>
    <w:link w:val="1100"/>
    <w:qFormat/>
    <w:uiPriority w:val="0"/>
    <w:rPr>
      <w:rFonts w:ascii="宋体" w:hAnsi="Courier New" w:cs="Courier New"/>
      <w:sz w:val="24"/>
      <w:szCs w:val="21"/>
    </w:rPr>
  </w:style>
  <w:style w:type="paragraph" w:customStyle="1" w:styleId="1100">
    <w:name w:val="样式 样式 标题 3 + (中文) 黑体 Char + (中文) 宋体 小四 Char Char Char Char Char Char Char Char"/>
    <w:basedOn w:val="1101"/>
    <w:link w:val="1099"/>
    <w:qFormat/>
    <w:uiPriority w:val="0"/>
    <w:pPr>
      <w:spacing w:line="400" w:lineRule="exact"/>
      <w:ind w:left="400" w:leftChars="400"/>
    </w:pPr>
    <w:rPr>
      <w:rFonts w:cs="Courier New" w:eastAsiaTheme="minorEastAsia"/>
      <w:kern w:val="2"/>
      <w:sz w:val="24"/>
    </w:rPr>
  </w:style>
  <w:style w:type="paragraph" w:customStyle="1" w:styleId="1101">
    <w:name w:val="样式 标题 3 + (中文) 黑体 Char"/>
    <w:basedOn w:val="39"/>
    <w:link w:val="1102"/>
    <w:qFormat/>
    <w:uiPriority w:val="0"/>
    <w:rPr>
      <w:rFonts w:eastAsia="黑体"/>
    </w:rPr>
  </w:style>
  <w:style w:type="character" w:customStyle="1" w:styleId="1102">
    <w:name w:val="样式 标题 3 + (中文) 黑体 Char Char"/>
    <w:link w:val="1101"/>
    <w:qFormat/>
    <w:uiPriority w:val="0"/>
    <w:rPr>
      <w:rFonts w:ascii="宋体" w:hAnsi="Courier New" w:eastAsia="黑体" w:cs="Times New Roman"/>
      <w:kern w:val="0"/>
      <w:sz w:val="20"/>
      <w:szCs w:val="21"/>
    </w:rPr>
  </w:style>
  <w:style w:type="paragraph" w:customStyle="1" w:styleId="1103">
    <w:name w:val="项目符号A"/>
    <w:basedOn w:val="1"/>
    <w:qFormat/>
    <w:uiPriority w:val="0"/>
    <w:pPr>
      <w:tabs>
        <w:tab w:val="left" w:pos="3420"/>
        <w:tab w:val="left" w:pos="5940"/>
      </w:tabs>
      <w:spacing w:line="360" w:lineRule="auto"/>
    </w:pPr>
    <w:rPr>
      <w:rFonts w:ascii="黑体" w:hAnsi="Arial" w:eastAsia="黑体" w:cs="Times New Roman"/>
      <w:szCs w:val="21"/>
    </w:rPr>
  </w:style>
  <w:style w:type="character" w:customStyle="1" w:styleId="1104">
    <w:name w:val="even Char Char"/>
    <w:qFormat/>
    <w:uiPriority w:val="0"/>
    <w:rPr>
      <w:rFonts w:eastAsia="宋体"/>
      <w:kern w:val="2"/>
      <w:sz w:val="18"/>
      <w:szCs w:val="18"/>
      <w:lang w:val="en-US" w:eastAsia="zh-CN" w:bidi="ar-SA"/>
    </w:rPr>
  </w:style>
  <w:style w:type="character" w:customStyle="1" w:styleId="1105">
    <w:name w:val="Char Char15"/>
    <w:qFormat/>
    <w:uiPriority w:val="0"/>
    <w:rPr>
      <w:rFonts w:eastAsia="宋体"/>
      <w:sz w:val="24"/>
      <w:lang w:val="en-US" w:eastAsia="zh-CN" w:bidi="ar-SA"/>
    </w:rPr>
  </w:style>
  <w:style w:type="paragraph" w:customStyle="1" w:styleId="1106">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cs="Times New Roman"/>
      <w:kern w:val="0"/>
      <w:sz w:val="24"/>
      <w:szCs w:val="24"/>
      <w:lang w:eastAsia="en-US"/>
    </w:rPr>
  </w:style>
  <w:style w:type="character" w:customStyle="1" w:styleId="1107">
    <w:name w:val="日期 Char1"/>
    <w:qFormat/>
    <w:locked/>
    <w:uiPriority w:val="0"/>
    <w:rPr>
      <w:kern w:val="2"/>
      <w:sz w:val="21"/>
    </w:rPr>
  </w:style>
  <w:style w:type="character" w:customStyle="1" w:styleId="1108">
    <w:name w:val="纯文本 Char2"/>
    <w:qFormat/>
    <w:locked/>
    <w:uiPriority w:val="0"/>
    <w:rPr>
      <w:rFonts w:ascii="宋体" w:hAnsi="Courier New" w:cs="Courier New"/>
      <w:kern w:val="2"/>
      <w:sz w:val="21"/>
      <w:szCs w:val="21"/>
    </w:rPr>
  </w:style>
  <w:style w:type="paragraph" w:customStyle="1" w:styleId="1109">
    <w:name w:val="zhou正文"/>
    <w:basedOn w:val="1"/>
    <w:qFormat/>
    <w:uiPriority w:val="0"/>
    <w:rPr>
      <w:rFonts w:ascii="Times New Roman" w:hAnsi="Times New Roman" w:eastAsia="宋体" w:cs="Times New Roman"/>
      <w:szCs w:val="24"/>
    </w:rPr>
  </w:style>
  <w:style w:type="paragraph" w:customStyle="1" w:styleId="1110">
    <w:name w:val="日期1"/>
    <w:basedOn w:val="1"/>
    <w:next w:val="1"/>
    <w:qFormat/>
    <w:uiPriority w:val="0"/>
    <w:pPr>
      <w:tabs>
        <w:tab w:val="left" w:pos="1980"/>
      </w:tabs>
      <w:ind w:left="100" w:leftChars="2500"/>
    </w:pPr>
    <w:rPr>
      <w:rFonts w:ascii="Times New Roman" w:hAnsi="Times New Roman" w:eastAsia="宋体" w:cs="Times New Roman"/>
      <w:szCs w:val="24"/>
    </w:rPr>
  </w:style>
  <w:style w:type="paragraph" w:customStyle="1" w:styleId="1111">
    <w:name w:val="Char Char Char 字元 字元"/>
    <w:basedOn w:val="1"/>
    <w:qFormat/>
    <w:uiPriority w:val="0"/>
    <w:rPr>
      <w:rFonts w:ascii="Tahoma" w:hAnsi="Tahoma" w:eastAsia="宋体" w:cs="Times New Roman"/>
      <w:sz w:val="24"/>
      <w:szCs w:val="20"/>
    </w:rPr>
  </w:style>
  <w:style w:type="paragraph" w:customStyle="1" w:styleId="1112">
    <w:name w:val="多级符号1"/>
    <w:basedOn w:val="1"/>
    <w:next w:val="1"/>
    <w:qFormat/>
    <w:uiPriority w:val="0"/>
    <w:pPr>
      <w:spacing w:line="360" w:lineRule="auto"/>
      <w:jc w:val="left"/>
      <w:outlineLvl w:val="0"/>
    </w:pPr>
    <w:rPr>
      <w:rFonts w:ascii="Times New Roman" w:hAnsi="Times New Roman" w:eastAsia="仿宋_GB2312" w:cs="Times New Roman"/>
      <w:b/>
      <w:sz w:val="30"/>
      <w:szCs w:val="24"/>
    </w:rPr>
  </w:style>
  <w:style w:type="paragraph" w:customStyle="1" w:styleId="1113">
    <w:name w:val="多级符号2"/>
    <w:basedOn w:val="1112"/>
    <w:qFormat/>
    <w:uiPriority w:val="0"/>
    <w:pPr>
      <w:outlineLvl w:val="9"/>
    </w:pPr>
    <w:rPr>
      <w:b w:val="0"/>
      <w:sz w:val="24"/>
    </w:rPr>
  </w:style>
  <w:style w:type="paragraph" w:customStyle="1" w:styleId="1114">
    <w:name w:val="标题 三"/>
    <w:basedOn w:val="4"/>
    <w:link w:val="1115"/>
    <w:qFormat/>
    <w:uiPriority w:val="0"/>
    <w:pPr>
      <w:outlineLvl w:val="2"/>
    </w:pPr>
    <w:rPr>
      <w:rFonts w:ascii="Times New Roman" w:hAnsi="Times New Roman"/>
      <w:bCs w:val="0"/>
      <w:sz w:val="20"/>
      <w:szCs w:val="21"/>
    </w:rPr>
  </w:style>
  <w:style w:type="character" w:customStyle="1" w:styleId="1115">
    <w:name w:val="标题 三 字符"/>
    <w:link w:val="1114"/>
    <w:qFormat/>
    <w:uiPriority w:val="0"/>
    <w:rPr>
      <w:rFonts w:ascii="Times New Roman" w:hAnsi="Times New Roman" w:eastAsia="宋体" w:cs="Times New Roman"/>
      <w:b/>
      <w:kern w:val="0"/>
      <w:sz w:val="20"/>
      <w:szCs w:val="21"/>
    </w:rPr>
  </w:style>
  <w:style w:type="paragraph" w:customStyle="1" w:styleId="111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1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0">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12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2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character" w:customStyle="1" w:styleId="1124">
    <w:name w:val="Quote Char"/>
    <w:link w:val="1125"/>
    <w:qFormat/>
    <w:locked/>
    <w:uiPriority w:val="0"/>
    <w:rPr>
      <w:i/>
    </w:rPr>
  </w:style>
  <w:style w:type="paragraph" w:customStyle="1" w:styleId="1125">
    <w:name w:val="引用1"/>
    <w:basedOn w:val="1"/>
    <w:next w:val="1"/>
    <w:link w:val="1124"/>
    <w:qFormat/>
    <w:uiPriority w:val="0"/>
    <w:rPr>
      <w:i/>
    </w:rPr>
  </w:style>
  <w:style w:type="paragraph" w:customStyle="1" w:styleId="11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2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3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1">
    <w:name w:val="批注主题1"/>
    <w:basedOn w:val="25"/>
    <w:next w:val="25"/>
    <w:qFormat/>
    <w:uiPriority w:val="0"/>
    <w:rPr>
      <w:rFonts w:ascii="Times New Roman" w:hAnsi="Times New Roman"/>
      <w:b/>
      <w:bCs/>
      <w:sz w:val="24"/>
      <w:szCs w:val="24"/>
    </w:rPr>
  </w:style>
  <w:style w:type="paragraph" w:customStyle="1" w:styleId="113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3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3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9">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14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141">
    <w:name w:val="纯文本211"/>
    <w:basedOn w:val="1"/>
    <w:qFormat/>
    <w:uiPriority w:val="0"/>
    <w:rPr>
      <w:rFonts w:ascii="宋体" w:hAnsi="Courier New" w:eastAsia="宋体" w:cs="Times New Roman"/>
      <w:kern w:val="0"/>
      <w:sz w:val="20"/>
      <w:szCs w:val="21"/>
    </w:rPr>
  </w:style>
  <w:style w:type="paragraph" w:customStyle="1" w:styleId="114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4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8">
    <w:name w:val="文档结构图1"/>
    <w:basedOn w:val="1"/>
    <w:qFormat/>
    <w:uiPriority w:val="0"/>
    <w:pPr>
      <w:shd w:val="clear" w:color="auto" w:fill="000080"/>
    </w:pPr>
    <w:rPr>
      <w:rFonts w:ascii="Times New Roman" w:hAnsi="Times New Roman" w:eastAsia="宋体" w:cs="Times New Roman"/>
      <w:kern w:val="0"/>
      <w:sz w:val="20"/>
      <w:szCs w:val="24"/>
    </w:rPr>
  </w:style>
  <w:style w:type="paragraph" w:customStyle="1" w:styleId="114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5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5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3">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15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5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6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1">
    <w:name w:val="列出段落11"/>
    <w:basedOn w:val="1"/>
    <w:qFormat/>
    <w:uiPriority w:val="0"/>
    <w:pPr>
      <w:ind w:firstLine="420" w:firstLineChars="200"/>
    </w:pPr>
    <w:rPr>
      <w:rFonts w:ascii="Times New Roman" w:hAnsi="Times New Roman" w:eastAsia="宋体" w:cs="Times New Roman"/>
      <w:szCs w:val="24"/>
    </w:rPr>
  </w:style>
  <w:style w:type="paragraph" w:customStyle="1" w:styleId="116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6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6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65">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1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6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8">
    <w:name w:val="列表编号 21"/>
    <w:basedOn w:val="1"/>
    <w:qFormat/>
    <w:uiPriority w:val="0"/>
    <w:pPr>
      <w:widowControl/>
      <w:tabs>
        <w:tab w:val="left" w:pos="1980"/>
      </w:tabs>
      <w:spacing w:afterLines="50"/>
      <w:jc w:val="left"/>
    </w:pPr>
    <w:rPr>
      <w:rFonts w:ascii="Times New Roman" w:hAnsi="Times New Roman" w:eastAsia="宋体" w:cs="Times New Roman"/>
      <w:kern w:val="0"/>
      <w:sz w:val="24"/>
      <w:szCs w:val="20"/>
    </w:rPr>
  </w:style>
  <w:style w:type="paragraph" w:customStyle="1" w:styleId="116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117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73">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character" w:customStyle="1" w:styleId="1174">
    <w:name w:val="Intense Quote Char"/>
    <w:link w:val="1175"/>
    <w:qFormat/>
    <w:locked/>
    <w:uiPriority w:val="0"/>
    <w:rPr>
      <w:b/>
      <w:i/>
    </w:rPr>
  </w:style>
  <w:style w:type="paragraph" w:customStyle="1" w:styleId="1175">
    <w:name w:val="明显引用1"/>
    <w:basedOn w:val="1"/>
    <w:next w:val="1"/>
    <w:link w:val="1174"/>
    <w:qFormat/>
    <w:uiPriority w:val="0"/>
    <w:pPr>
      <w:ind w:left="720" w:right="720"/>
    </w:pPr>
    <w:rPr>
      <w:b/>
      <w:i/>
    </w:rPr>
  </w:style>
  <w:style w:type="paragraph" w:customStyle="1" w:styleId="117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79">
    <w:name w:val="列表2"/>
    <w:basedOn w:val="1"/>
    <w:qFormat/>
    <w:uiPriority w:val="0"/>
    <w:pPr>
      <w:ind w:left="200" w:hanging="200" w:hangingChars="200"/>
    </w:pPr>
    <w:rPr>
      <w:rFonts w:ascii="Times New Roman" w:hAnsi="Times New Roman" w:eastAsia="宋体" w:cs="Times New Roman"/>
      <w:szCs w:val="24"/>
    </w:rPr>
  </w:style>
  <w:style w:type="paragraph" w:customStyle="1" w:styleId="11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character" w:customStyle="1" w:styleId="118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82">
    <w:name w:val="headline-content2"/>
    <w:qFormat/>
    <w:uiPriority w:val="0"/>
  </w:style>
  <w:style w:type="character" w:customStyle="1" w:styleId="1183">
    <w:name w:val="apple-converted-space"/>
    <w:qFormat/>
    <w:uiPriority w:val="0"/>
  </w:style>
  <w:style w:type="character" w:customStyle="1" w:styleId="1184">
    <w:name w:val="正文文本 2 Char1"/>
    <w:qFormat/>
    <w:uiPriority w:val="0"/>
    <w:rPr>
      <w:rFonts w:hint="default" w:ascii="Times New Roman" w:hAnsi="Times New Roman" w:eastAsia="宋体" w:cs="Times New Roman"/>
      <w:szCs w:val="24"/>
    </w:rPr>
  </w:style>
  <w:style w:type="character" w:customStyle="1" w:styleId="1185">
    <w:name w:val="Heading 1 Char"/>
    <w:qFormat/>
    <w:uiPriority w:val="0"/>
    <w:rPr>
      <w:rFonts w:hint="default" w:ascii="Cambria" w:hAnsi="Cambria" w:eastAsia="宋体" w:cs="Times New Roman"/>
      <w:b/>
      <w:bCs/>
      <w:kern w:val="32"/>
      <w:sz w:val="32"/>
      <w:szCs w:val="32"/>
    </w:rPr>
  </w:style>
  <w:style w:type="character" w:customStyle="1" w:styleId="1186">
    <w:name w:val="批注引用1"/>
    <w:qFormat/>
    <w:uiPriority w:val="0"/>
    <w:rPr>
      <w:sz w:val="21"/>
      <w:szCs w:val="21"/>
    </w:rPr>
  </w:style>
  <w:style w:type="character" w:customStyle="1" w:styleId="1187">
    <w:name w:val="副标题 Char1"/>
    <w:qFormat/>
    <w:uiPriority w:val="11"/>
    <w:rPr>
      <w:rFonts w:hint="default" w:ascii="Cambria" w:hAnsi="Cambria" w:cs="Times New Roman"/>
      <w:b/>
      <w:bCs/>
      <w:kern w:val="28"/>
      <w:sz w:val="32"/>
      <w:szCs w:val="32"/>
    </w:rPr>
  </w:style>
  <w:style w:type="character" w:customStyle="1" w:styleId="1188">
    <w:name w:val="Char Char3"/>
    <w:qFormat/>
    <w:uiPriority w:val="0"/>
    <w:rPr>
      <w:sz w:val="18"/>
      <w:szCs w:val="18"/>
    </w:rPr>
  </w:style>
  <w:style w:type="character" w:customStyle="1" w:styleId="1189">
    <w:name w:val="批注主题 Char1"/>
    <w:qFormat/>
    <w:uiPriority w:val="0"/>
    <w:rPr>
      <w:rFonts w:hint="default" w:ascii="Times New Roman" w:hAnsi="Times New Roman" w:eastAsia="宋体" w:cs="Times New Roman"/>
      <w:b/>
      <w:bCs/>
      <w:szCs w:val="24"/>
    </w:rPr>
  </w:style>
  <w:style w:type="paragraph" w:customStyle="1" w:styleId="1190">
    <w:name w:val="Char Char Char Char3"/>
    <w:basedOn w:val="1"/>
    <w:qFormat/>
    <w:uiPriority w:val="0"/>
    <w:rPr>
      <w:rFonts w:ascii="仿宋_GB2312" w:hAnsi="Times New Roman" w:eastAsia="仿宋_GB2312" w:cs="Times New Roman"/>
      <w:color w:val="000066"/>
      <w:kern w:val="10"/>
      <w:szCs w:val="21"/>
    </w:rPr>
  </w:style>
  <w:style w:type="paragraph" w:customStyle="1" w:styleId="119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92">
    <w:name w:val="p19"/>
    <w:basedOn w:val="1"/>
    <w:qFormat/>
    <w:uiPriority w:val="0"/>
    <w:pPr>
      <w:widowControl/>
    </w:pPr>
    <w:rPr>
      <w:rFonts w:ascii="Times New Roman" w:hAnsi="Times New Roman" w:eastAsia="宋体" w:cs="Times New Roman"/>
      <w:kern w:val="0"/>
      <w:szCs w:val="21"/>
    </w:rPr>
  </w:style>
  <w:style w:type="paragraph" w:customStyle="1" w:styleId="1193">
    <w:name w:val="无间隔2"/>
    <w:link w:val="1194"/>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94">
    <w:name w:val="无间隔 Char"/>
    <w:link w:val="1193"/>
    <w:qFormat/>
    <w:uiPriority w:val="0"/>
    <w:rPr>
      <w:rFonts w:ascii="Calibri" w:hAnsi="Calibri" w:eastAsia="宋体" w:cs="Times New Roman"/>
    </w:rPr>
  </w:style>
  <w:style w:type="paragraph" w:customStyle="1" w:styleId="119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96">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97">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98">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99">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8"/>
    </w:rPr>
  </w:style>
  <w:style w:type="character" w:customStyle="1" w:styleId="1200">
    <w:name w:val="发布"/>
    <w:qFormat/>
    <w:uiPriority w:val="0"/>
    <w:rPr>
      <w:rFonts w:ascii="黑体" w:eastAsia="黑体" w:cs="黑体"/>
      <w:spacing w:val="22"/>
      <w:w w:val="100"/>
      <w:position w:val="3"/>
      <w:sz w:val="28"/>
      <w:szCs w:val="28"/>
    </w:rPr>
  </w:style>
  <w:style w:type="paragraph" w:customStyle="1" w:styleId="1201">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1202">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203">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204">
    <w:name w:val="第七级"/>
    <w:basedOn w:val="1"/>
    <w:qFormat/>
    <w:uiPriority w:val="0"/>
    <w:pPr>
      <w:widowControl/>
      <w:tabs>
        <w:tab w:val="left" w:pos="1296"/>
      </w:tabs>
      <w:spacing w:before="100" w:after="100"/>
      <w:ind w:left="1296" w:hanging="1296"/>
    </w:pPr>
    <w:rPr>
      <w:rFonts w:ascii="Times New Roman" w:hAnsi="Times New Roman" w:eastAsia="宋体" w:cs="Times New Roman"/>
      <w:szCs w:val="24"/>
    </w:rPr>
  </w:style>
  <w:style w:type="paragraph" w:customStyle="1" w:styleId="1205">
    <w:name w:val="7"/>
    <w:basedOn w:val="1"/>
    <w:next w:val="30"/>
    <w:link w:val="1206"/>
    <w:qFormat/>
    <w:uiPriority w:val="0"/>
    <w:rPr>
      <w:rFonts w:ascii="Times New Roman" w:hAnsi="Times New Roman" w:eastAsia="宋体" w:cs="Times New Roman"/>
      <w:kern w:val="0"/>
      <w:sz w:val="28"/>
      <w:szCs w:val="28"/>
    </w:rPr>
  </w:style>
  <w:style w:type="character" w:customStyle="1" w:styleId="1206">
    <w:name w:val="7 Char"/>
    <w:link w:val="1205"/>
    <w:qFormat/>
    <w:uiPriority w:val="0"/>
    <w:rPr>
      <w:rFonts w:ascii="Times New Roman" w:hAnsi="Times New Roman" w:eastAsia="宋体" w:cs="Times New Roman"/>
      <w:kern w:val="0"/>
      <w:sz w:val="28"/>
      <w:szCs w:val="28"/>
    </w:rPr>
  </w:style>
  <w:style w:type="paragraph" w:customStyle="1" w:styleId="1207">
    <w:name w:val="列表3"/>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1208">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character" w:customStyle="1" w:styleId="1209">
    <w:name w:val="级别2 Char"/>
    <w:link w:val="1210"/>
    <w:qFormat/>
    <w:uiPriority w:val="0"/>
    <w:rPr>
      <w:rFonts w:ascii="宋体" w:hAnsi="宋体" w:eastAsia="黑体"/>
      <w:b/>
      <w:kern w:val="44"/>
      <w:sz w:val="24"/>
      <w:szCs w:val="24"/>
    </w:rPr>
  </w:style>
  <w:style w:type="paragraph" w:customStyle="1" w:styleId="1210">
    <w:name w:val="级别2"/>
    <w:basedOn w:val="3"/>
    <w:link w:val="1209"/>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1211">
    <w:name w:val="样式 正文首行缩进 Char Char"/>
    <w:link w:val="1212"/>
    <w:qFormat/>
    <w:uiPriority w:val="0"/>
    <w:rPr>
      <w:rFonts w:ascii="Tahoma" w:hAnsi="Tahoma" w:cs="Tahoma"/>
      <w:szCs w:val="24"/>
      <w:lang w:eastAsia="en-US"/>
    </w:rPr>
  </w:style>
  <w:style w:type="paragraph" w:customStyle="1" w:styleId="1212">
    <w:name w:val="样式 正文首行缩进"/>
    <w:basedOn w:val="77"/>
    <w:link w:val="1211"/>
    <w:qFormat/>
    <w:uiPriority w:val="0"/>
    <w:rPr>
      <w:rFonts w:ascii="Tahoma" w:hAnsi="Tahoma" w:cs="Tahoma" w:eastAsiaTheme="minorEastAsia"/>
      <w:kern w:val="2"/>
      <w:sz w:val="21"/>
      <w:lang w:eastAsia="en-US"/>
    </w:rPr>
  </w:style>
  <w:style w:type="character" w:customStyle="1" w:styleId="1213">
    <w:name w:val="zbggmain"/>
    <w:qFormat/>
    <w:uiPriority w:val="0"/>
    <w:rPr>
      <w:rFonts w:ascii="Tahoma" w:hAnsi="Tahoma" w:cs="Tahoma"/>
      <w:kern w:val="0"/>
      <w:sz w:val="20"/>
      <w:szCs w:val="20"/>
      <w:lang w:eastAsia="en-US"/>
    </w:rPr>
  </w:style>
  <w:style w:type="character" w:customStyle="1" w:styleId="1214">
    <w:name w:val="顺序编号-zlb Char"/>
    <w:link w:val="1215"/>
    <w:qFormat/>
    <w:uiPriority w:val="0"/>
    <w:rPr>
      <w:rFonts w:ascii="宋体" w:hAnsi="宋体"/>
      <w:sz w:val="24"/>
      <w:szCs w:val="24"/>
      <w:lang w:eastAsia="en-US"/>
    </w:rPr>
  </w:style>
  <w:style w:type="paragraph" w:customStyle="1" w:styleId="1215">
    <w:name w:val="顺序编号-zlb"/>
    <w:basedOn w:val="1216"/>
    <w:link w:val="1214"/>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1216">
    <w:name w:val="级别4"/>
    <w:basedOn w:val="1210"/>
    <w:qFormat/>
    <w:uiPriority w:val="0"/>
    <w:pPr>
      <w:tabs>
        <w:tab w:val="left" w:pos="360"/>
        <w:tab w:val="left" w:pos="2307"/>
        <w:tab w:val="clear" w:pos="1320"/>
      </w:tabs>
      <w:ind w:left="2307"/>
      <w:outlineLvl w:val="3"/>
    </w:pPr>
    <w:rPr>
      <w:b w:val="0"/>
      <w:kern w:val="0"/>
    </w:rPr>
  </w:style>
  <w:style w:type="character" w:customStyle="1" w:styleId="1217">
    <w:name w:val="样式 WX正文文本 Char"/>
    <w:link w:val="1218"/>
    <w:qFormat/>
    <w:uiPriority w:val="0"/>
    <w:rPr>
      <w:rFonts w:ascii="Arial" w:hAnsi="Arial" w:cs="宋体"/>
      <w:sz w:val="24"/>
      <w:lang w:eastAsia="en-US"/>
    </w:rPr>
  </w:style>
  <w:style w:type="paragraph" w:customStyle="1" w:styleId="1218">
    <w:name w:val="样式 WX正文文本"/>
    <w:basedOn w:val="1"/>
    <w:link w:val="1217"/>
    <w:qFormat/>
    <w:uiPriority w:val="0"/>
    <w:pPr>
      <w:spacing w:before="120" w:line="300" w:lineRule="auto"/>
      <w:ind w:left="361" w:leftChars="172"/>
    </w:pPr>
    <w:rPr>
      <w:rFonts w:ascii="Arial" w:hAnsi="Arial" w:cs="宋体"/>
      <w:sz w:val="24"/>
      <w:lang w:eastAsia="en-US"/>
    </w:rPr>
  </w:style>
  <w:style w:type="character" w:customStyle="1" w:styleId="1219">
    <w:name w:val="htd01"/>
    <w:qFormat/>
    <w:uiPriority w:val="0"/>
    <w:rPr>
      <w:rFonts w:ascii="Tahoma" w:hAnsi="Tahoma" w:cs="Tahoma"/>
      <w:kern w:val="0"/>
      <w:sz w:val="20"/>
      <w:szCs w:val="20"/>
      <w:lang w:eastAsia="en-US"/>
    </w:rPr>
  </w:style>
  <w:style w:type="character" w:customStyle="1" w:styleId="1220">
    <w:name w:val="正文－zlb Char Char"/>
    <w:link w:val="1221"/>
    <w:qFormat/>
    <w:uiPriority w:val="0"/>
    <w:rPr>
      <w:rFonts w:ascii="宋体" w:hAnsi="Tahoma" w:cs="宋体"/>
      <w:sz w:val="24"/>
      <w:szCs w:val="24"/>
    </w:rPr>
  </w:style>
  <w:style w:type="paragraph" w:customStyle="1" w:styleId="1221">
    <w:name w:val="正文－zlb"/>
    <w:basedOn w:val="1"/>
    <w:link w:val="1220"/>
    <w:qFormat/>
    <w:uiPriority w:val="0"/>
    <w:pPr>
      <w:adjustRightInd w:val="0"/>
      <w:snapToGrid w:val="0"/>
      <w:spacing w:line="360" w:lineRule="auto"/>
      <w:ind w:firstLine="420"/>
    </w:pPr>
    <w:rPr>
      <w:rFonts w:ascii="宋体" w:hAnsi="Tahoma" w:cs="宋体"/>
      <w:sz w:val="24"/>
      <w:szCs w:val="24"/>
    </w:rPr>
  </w:style>
  <w:style w:type="character" w:customStyle="1" w:styleId="1222">
    <w:name w:val="图表文字中 Char"/>
    <w:link w:val="1223"/>
    <w:qFormat/>
    <w:locked/>
    <w:uiPriority w:val="0"/>
  </w:style>
  <w:style w:type="paragraph" w:customStyle="1" w:styleId="1223">
    <w:name w:val="图表文字中"/>
    <w:link w:val="1222"/>
    <w:qFormat/>
    <w:uiPriority w:val="0"/>
    <w:pPr>
      <w:adjustRightInd w:val="0"/>
      <w:snapToGrid w:val="0"/>
      <w:jc w:val="center"/>
    </w:pPr>
    <w:rPr>
      <w:rFonts w:asciiTheme="minorHAnsi" w:hAnsiTheme="minorHAnsi" w:eastAsiaTheme="minorEastAsia" w:cstheme="minorBidi"/>
      <w:kern w:val="2"/>
      <w:sz w:val="21"/>
      <w:szCs w:val="22"/>
      <w:lang w:val="en-US" w:eastAsia="zh-CN" w:bidi="ar-SA"/>
    </w:rPr>
  </w:style>
  <w:style w:type="character" w:customStyle="1" w:styleId="1224">
    <w:name w:val="H3 Char1"/>
    <w:qFormat/>
    <w:uiPriority w:val="0"/>
    <w:rPr>
      <w:rFonts w:ascii="Tahoma" w:hAnsi="Tahoma" w:cs="Tahoma"/>
      <w:b/>
      <w:bCs/>
      <w:kern w:val="2"/>
      <w:sz w:val="32"/>
      <w:szCs w:val="32"/>
      <w:lang w:eastAsia="en-US"/>
    </w:rPr>
  </w:style>
  <w:style w:type="character" w:customStyle="1" w:styleId="1225">
    <w:name w:val="章节 Char Char Char Char"/>
    <w:qFormat/>
    <w:uiPriority w:val="0"/>
    <w:rPr>
      <w:rFonts w:ascii="Tahoma" w:hAnsi="Tahoma" w:eastAsia="宋体" w:cs="Tahoma"/>
      <w:b/>
      <w:kern w:val="2"/>
      <w:sz w:val="32"/>
      <w:szCs w:val="32"/>
      <w:lang w:val="en-US" w:eastAsia="zh-CN" w:bidi="ar-SA"/>
    </w:rPr>
  </w:style>
  <w:style w:type="character" w:customStyle="1" w:styleId="1226">
    <w:name w:val="数字"/>
    <w:qFormat/>
    <w:uiPriority w:val="0"/>
    <w:rPr>
      <w:rFonts w:ascii="Tahoma" w:hAnsi="Tahoma" w:eastAsia="黑体" w:cs="Tahoma"/>
      <w:b/>
      <w:kern w:val="0"/>
      <w:sz w:val="21"/>
      <w:szCs w:val="20"/>
      <w:lang w:eastAsia="en-US"/>
    </w:rPr>
  </w:style>
  <w:style w:type="paragraph" w:customStyle="1" w:styleId="1227">
    <w:name w:val="新标题1"/>
    <w:basedOn w:val="1"/>
    <w:qFormat/>
    <w:uiPriority w:val="0"/>
    <w:pPr>
      <w:tabs>
        <w:tab w:val="left" w:pos="780"/>
        <w:tab w:val="left" w:pos="900"/>
      </w:tabs>
      <w:ind w:left="780" w:hanging="360"/>
    </w:pPr>
    <w:rPr>
      <w:rFonts w:ascii="Times New Roman" w:hAnsi="Times New Roman" w:eastAsia="宋体" w:cs="Times New Roman"/>
      <w:szCs w:val="24"/>
    </w:rPr>
  </w:style>
  <w:style w:type="paragraph" w:customStyle="1" w:styleId="1228">
    <w:name w:val="表左1"/>
    <w:basedOn w:val="1"/>
    <w:qFormat/>
    <w:uiPriority w:val="0"/>
    <w:pPr>
      <w:adjustRightInd w:val="0"/>
      <w:spacing w:line="360" w:lineRule="atLeast"/>
      <w:jc w:val="left"/>
      <w:textAlignment w:val="baseline"/>
    </w:pPr>
    <w:rPr>
      <w:rFonts w:ascii="Times New Roman" w:hAnsi="Times New Roman" w:eastAsia="宋体" w:cs="Times New Roman"/>
      <w:kern w:val="0"/>
      <w:szCs w:val="20"/>
    </w:rPr>
  </w:style>
  <w:style w:type="paragraph" w:customStyle="1" w:styleId="1229">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cs="Times New Roman"/>
      <w:b/>
      <w:kern w:val="0"/>
      <w:sz w:val="24"/>
      <w:szCs w:val="20"/>
    </w:rPr>
  </w:style>
  <w:style w:type="paragraph" w:customStyle="1" w:styleId="1230">
    <w:name w:val="CM96"/>
    <w:basedOn w:val="639"/>
    <w:next w:val="639"/>
    <w:qFormat/>
    <w:uiPriority w:val="0"/>
    <w:pPr>
      <w:spacing w:after="298"/>
    </w:pPr>
    <w:rPr>
      <w:color w:val="auto"/>
      <w:szCs w:val="24"/>
    </w:rPr>
  </w:style>
  <w:style w:type="paragraph" w:customStyle="1" w:styleId="1231">
    <w:name w:val="目录1"/>
    <w:basedOn w:val="1"/>
    <w:qFormat/>
    <w:uiPriority w:val="0"/>
    <w:pPr>
      <w:adjustRightInd w:val="0"/>
      <w:spacing w:line="420" w:lineRule="atLeast"/>
      <w:textAlignment w:val="baseline"/>
    </w:pPr>
    <w:rPr>
      <w:rFonts w:ascii="Times New Roman" w:hAnsi="Times New Roman" w:eastAsia="黑体" w:cs="Times New Roman"/>
      <w:b/>
      <w:kern w:val="0"/>
      <w:szCs w:val="20"/>
    </w:rPr>
  </w:style>
  <w:style w:type="paragraph" w:customStyle="1" w:styleId="1232">
    <w:name w:val="表格6"/>
    <w:basedOn w:val="1233"/>
    <w:qFormat/>
    <w:uiPriority w:val="0"/>
    <w:pPr>
      <w:ind w:left="737" w:firstLine="0"/>
    </w:pPr>
  </w:style>
  <w:style w:type="paragraph" w:customStyle="1" w:styleId="1233">
    <w:name w:val="表格5"/>
    <w:basedOn w:val="1234"/>
    <w:qFormat/>
    <w:uiPriority w:val="0"/>
    <w:pPr>
      <w:ind w:left="1021" w:hanging="284"/>
    </w:pPr>
    <w:rPr>
      <w:rFonts w:ascii="宋体"/>
    </w:rPr>
  </w:style>
  <w:style w:type="paragraph" w:customStyle="1" w:styleId="1234">
    <w:name w:val="表格2"/>
    <w:basedOn w:val="1"/>
    <w:qFormat/>
    <w:uiPriority w:val="0"/>
    <w:pPr>
      <w:adjustRightInd w:val="0"/>
      <w:spacing w:line="420" w:lineRule="atLeast"/>
      <w:ind w:left="284" w:firstLine="454"/>
      <w:textAlignment w:val="baseline"/>
    </w:pPr>
    <w:rPr>
      <w:rFonts w:ascii="Times New Roman" w:hAnsi="Times New Roman" w:eastAsia="宋体" w:cs="Times New Roman"/>
      <w:kern w:val="0"/>
      <w:szCs w:val="20"/>
    </w:rPr>
  </w:style>
  <w:style w:type="paragraph" w:customStyle="1" w:styleId="1235">
    <w:name w:val="目录3"/>
    <w:basedOn w:val="1"/>
    <w:qFormat/>
    <w:uiPriority w:val="0"/>
    <w:pPr>
      <w:adjustRightInd w:val="0"/>
      <w:spacing w:line="420" w:lineRule="atLeast"/>
      <w:ind w:left="454"/>
      <w:textAlignment w:val="baseline"/>
    </w:pPr>
    <w:rPr>
      <w:rFonts w:ascii="Times New Roman" w:hAnsi="Times New Roman" w:eastAsia="宋体" w:cs="Times New Roman"/>
      <w:kern w:val="0"/>
      <w:szCs w:val="20"/>
    </w:rPr>
  </w:style>
  <w:style w:type="paragraph" w:customStyle="1" w:styleId="1236">
    <w:name w:val="公文标题"/>
    <w:basedOn w:val="1"/>
    <w:qFormat/>
    <w:uiPriority w:val="0"/>
    <w:pPr>
      <w:jc w:val="center"/>
    </w:pPr>
    <w:rPr>
      <w:rFonts w:ascii="仿宋_GB2312" w:hAnsi="Times New Roman" w:eastAsia="仿宋_GB2312" w:cs="Times New Roman"/>
      <w:sz w:val="44"/>
      <w:szCs w:val="32"/>
    </w:rPr>
  </w:style>
  <w:style w:type="paragraph" w:customStyle="1" w:styleId="1237">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238">
    <w:name w:val="zhou1"/>
    <w:basedOn w:val="1"/>
    <w:qFormat/>
    <w:uiPriority w:val="0"/>
    <w:rPr>
      <w:rFonts w:ascii="Times New Roman" w:hAnsi="Times New Roman" w:eastAsia="宋体" w:cs="Times New Roman"/>
      <w:szCs w:val="24"/>
    </w:rPr>
  </w:style>
  <w:style w:type="paragraph" w:customStyle="1" w:styleId="1239">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40">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41">
    <w:name w:val="级别3"/>
    <w:basedOn w:val="1210"/>
    <w:qFormat/>
    <w:uiPriority w:val="0"/>
    <w:pPr>
      <w:tabs>
        <w:tab w:val="left" w:pos="709"/>
        <w:tab w:val="left" w:pos="1887"/>
        <w:tab w:val="clear" w:pos="1320"/>
      </w:tabs>
      <w:ind w:left="709"/>
      <w:outlineLvl w:val="2"/>
    </w:pPr>
    <w:rPr>
      <w:b w:val="0"/>
    </w:rPr>
  </w:style>
  <w:style w:type="paragraph" w:customStyle="1" w:styleId="1242">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43">
    <w:name w:val="表左2"/>
    <w:basedOn w:val="1"/>
    <w:qFormat/>
    <w:uiPriority w:val="0"/>
    <w:pPr>
      <w:adjustRightInd w:val="0"/>
      <w:spacing w:line="360" w:lineRule="atLeast"/>
      <w:ind w:left="227"/>
      <w:jc w:val="left"/>
      <w:textAlignment w:val="baseline"/>
    </w:pPr>
    <w:rPr>
      <w:rFonts w:ascii="Times New Roman" w:hAnsi="Times New Roman" w:eastAsia="宋体" w:cs="Times New Roman"/>
      <w:kern w:val="0"/>
      <w:szCs w:val="20"/>
    </w:rPr>
  </w:style>
  <w:style w:type="paragraph" w:customStyle="1" w:styleId="1244">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45">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246">
    <w:name w:val="表格方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247">
    <w:name w:val="样式 (中文) 黑体 三号 居中 行距: 多倍行距 1.35 字行"/>
    <w:basedOn w:val="1"/>
    <w:qFormat/>
    <w:uiPriority w:val="0"/>
    <w:pPr>
      <w:jc w:val="center"/>
    </w:pPr>
    <w:rPr>
      <w:rFonts w:ascii="Times New Roman" w:hAnsi="Times New Roman" w:eastAsia="宋体" w:cs="Times New Roman"/>
      <w:sz w:val="18"/>
      <w:szCs w:val="18"/>
    </w:rPr>
  </w:style>
  <w:style w:type="paragraph" w:customStyle="1" w:styleId="1248">
    <w:name w:val="CM62"/>
    <w:basedOn w:val="639"/>
    <w:next w:val="639"/>
    <w:qFormat/>
    <w:uiPriority w:val="0"/>
    <w:pPr>
      <w:spacing w:line="400" w:lineRule="atLeast"/>
    </w:pPr>
    <w:rPr>
      <w:color w:val="auto"/>
      <w:szCs w:val="24"/>
    </w:rPr>
  </w:style>
  <w:style w:type="paragraph" w:customStyle="1" w:styleId="1249">
    <w:name w:val="新标题3"/>
    <w:basedOn w:val="1"/>
    <w:qFormat/>
    <w:uiPriority w:val="0"/>
    <w:pPr>
      <w:tabs>
        <w:tab w:val="left" w:pos="780"/>
        <w:tab w:val="left" w:pos="1740"/>
      </w:tabs>
      <w:ind w:left="780" w:hanging="360"/>
    </w:pPr>
    <w:rPr>
      <w:rFonts w:ascii="Times New Roman" w:hAnsi="Times New Roman" w:eastAsia="宋体" w:cs="Times New Roman"/>
      <w:szCs w:val="24"/>
    </w:rPr>
  </w:style>
  <w:style w:type="paragraph" w:customStyle="1" w:styleId="1250">
    <w:name w:val="表格4"/>
    <w:basedOn w:val="1"/>
    <w:qFormat/>
    <w:uiPriority w:val="0"/>
    <w:pPr>
      <w:adjustRightInd w:val="0"/>
      <w:spacing w:line="420" w:lineRule="atLeast"/>
      <w:ind w:left="1021"/>
      <w:textAlignment w:val="baseline"/>
    </w:pPr>
    <w:rPr>
      <w:rFonts w:ascii="Times New Roman" w:hAnsi="Times New Roman" w:eastAsia="宋体" w:cs="Times New Roman"/>
      <w:kern w:val="0"/>
      <w:szCs w:val="20"/>
    </w:rPr>
  </w:style>
  <w:style w:type="paragraph" w:customStyle="1" w:styleId="1251">
    <w:name w:val="Char Char Char Char4"/>
    <w:basedOn w:val="1"/>
    <w:next w:val="1"/>
    <w:qFormat/>
    <w:uiPriority w:val="0"/>
    <w:rPr>
      <w:rFonts w:ascii="Times New Roman" w:hAnsi="Times New Roman" w:eastAsia="宋体" w:cs="Times New Roman"/>
      <w:szCs w:val="20"/>
    </w:rPr>
  </w:style>
  <w:style w:type="paragraph" w:customStyle="1" w:styleId="1252">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cs="Times New Roman"/>
      <w:b/>
      <w:bCs/>
      <w:snapToGrid w:val="0"/>
      <w:color w:val="000000"/>
      <w:kern w:val="0"/>
      <w:sz w:val="24"/>
      <w:szCs w:val="24"/>
    </w:rPr>
  </w:style>
  <w:style w:type="paragraph" w:customStyle="1" w:styleId="1253">
    <w:name w:val="Char13"/>
    <w:basedOn w:val="1"/>
    <w:qFormat/>
    <w:uiPriority w:val="0"/>
    <w:rPr>
      <w:rFonts w:ascii="Tahoma" w:hAnsi="Tahoma" w:eastAsia="宋体" w:cs="Times New Roman"/>
      <w:sz w:val="24"/>
      <w:szCs w:val="20"/>
    </w:rPr>
  </w:style>
  <w:style w:type="paragraph" w:customStyle="1" w:styleId="1254">
    <w:name w:val="zhou3"/>
    <w:basedOn w:val="1"/>
    <w:qFormat/>
    <w:uiPriority w:val="0"/>
    <w:rPr>
      <w:rFonts w:ascii="Times New Roman" w:hAnsi="Times New Roman" w:eastAsia="宋体" w:cs="Times New Roman"/>
      <w:szCs w:val="24"/>
    </w:rPr>
  </w:style>
  <w:style w:type="paragraph" w:customStyle="1" w:styleId="1255">
    <w:name w:val="Default Text"/>
    <w:basedOn w:val="1"/>
    <w:qFormat/>
    <w:uiPriority w:val="0"/>
    <w:pPr>
      <w:widowControl/>
      <w:adjustRightInd w:val="0"/>
      <w:jc w:val="left"/>
      <w:textAlignment w:val="baseline"/>
    </w:pPr>
    <w:rPr>
      <w:rFonts w:ascii="Times New Roman" w:hAnsi="Times New Roman" w:eastAsia="宋体" w:cs="Times New Roman"/>
      <w:kern w:val="0"/>
      <w:sz w:val="24"/>
      <w:szCs w:val="20"/>
    </w:rPr>
  </w:style>
  <w:style w:type="paragraph" w:customStyle="1" w:styleId="1256">
    <w:name w:val="纯文本3"/>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257">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cs="Times New Roman"/>
      <w:spacing w:val="10"/>
      <w:kern w:val="0"/>
      <w:sz w:val="24"/>
      <w:szCs w:val="20"/>
    </w:rPr>
  </w:style>
  <w:style w:type="paragraph" w:customStyle="1" w:styleId="1258">
    <w:name w:val="级别6"/>
    <w:basedOn w:val="1259"/>
    <w:qFormat/>
    <w:uiPriority w:val="0"/>
    <w:pPr>
      <w:tabs>
        <w:tab w:val="left" w:pos="780"/>
        <w:tab w:val="left" w:pos="992"/>
        <w:tab w:val="left" w:pos="1134"/>
        <w:tab w:val="left" w:pos="2727"/>
        <w:tab w:val="left" w:pos="3147"/>
      </w:tabs>
      <w:ind w:left="1134"/>
      <w:outlineLvl w:val="5"/>
    </w:pPr>
  </w:style>
  <w:style w:type="paragraph" w:customStyle="1" w:styleId="1259">
    <w:name w:val="级别5"/>
    <w:basedOn w:val="1216"/>
    <w:qFormat/>
    <w:uiPriority w:val="0"/>
    <w:pPr>
      <w:tabs>
        <w:tab w:val="left" w:pos="992"/>
        <w:tab w:val="left" w:pos="2727"/>
        <w:tab w:val="clear" w:pos="360"/>
        <w:tab w:val="clear" w:pos="2307"/>
      </w:tabs>
      <w:ind w:left="992"/>
      <w:outlineLvl w:val="4"/>
    </w:pPr>
  </w:style>
  <w:style w:type="paragraph" w:customStyle="1" w:styleId="1260">
    <w:name w:val="Char211"/>
    <w:basedOn w:val="1"/>
    <w:qFormat/>
    <w:uiPriority w:val="0"/>
    <w:rPr>
      <w:rFonts w:ascii="仿宋_GB2312" w:hAnsi="Times New Roman" w:eastAsia="仿宋_GB2312" w:cs="Times New Roman"/>
      <w:b/>
      <w:sz w:val="32"/>
      <w:szCs w:val="32"/>
    </w:rPr>
  </w:style>
  <w:style w:type="paragraph" w:customStyle="1" w:styleId="1261">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62">
    <w:name w:val="级别8"/>
    <w:basedOn w:val="1263"/>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63">
    <w:name w:val="级别7"/>
    <w:basedOn w:val="1258"/>
    <w:qFormat/>
    <w:uiPriority w:val="0"/>
    <w:pPr>
      <w:tabs>
        <w:tab w:val="left" w:pos="1276"/>
        <w:tab w:val="left" w:pos="3567"/>
        <w:tab w:val="clear" w:pos="1134"/>
        <w:tab w:val="clear" w:pos="3147"/>
      </w:tabs>
      <w:ind w:left="1196" w:hanging="1196"/>
      <w:outlineLvl w:val="6"/>
    </w:pPr>
  </w:style>
  <w:style w:type="paragraph" w:customStyle="1" w:styleId="1264">
    <w:name w:val="目录2"/>
    <w:basedOn w:val="1"/>
    <w:qFormat/>
    <w:uiPriority w:val="0"/>
    <w:pPr>
      <w:adjustRightInd w:val="0"/>
      <w:spacing w:line="420" w:lineRule="atLeast"/>
      <w:ind w:left="227"/>
      <w:textAlignment w:val="baseline"/>
    </w:pPr>
    <w:rPr>
      <w:rFonts w:ascii="Times New Roman" w:hAnsi="Times New Roman" w:eastAsia="宋体" w:cs="Times New Roman"/>
      <w:kern w:val="0"/>
      <w:szCs w:val="20"/>
    </w:rPr>
  </w:style>
  <w:style w:type="paragraph" w:customStyle="1" w:styleId="1265">
    <w:name w:val="zhou2"/>
    <w:basedOn w:val="1"/>
    <w:qFormat/>
    <w:uiPriority w:val="0"/>
    <w:rPr>
      <w:rFonts w:ascii="Times New Roman" w:hAnsi="Times New Roman" w:eastAsia="宋体" w:cs="Times New Roman"/>
      <w:szCs w:val="24"/>
    </w:rPr>
  </w:style>
  <w:style w:type="paragraph" w:customStyle="1" w:styleId="1266">
    <w:name w:val="新标题2"/>
    <w:basedOn w:val="1"/>
    <w:qFormat/>
    <w:uiPriority w:val="0"/>
    <w:pPr>
      <w:tabs>
        <w:tab w:val="left" w:pos="780"/>
        <w:tab w:val="left" w:pos="1320"/>
      </w:tabs>
      <w:ind w:left="780" w:hanging="360"/>
    </w:pPr>
    <w:rPr>
      <w:rFonts w:ascii="Times New Roman" w:hAnsi="Times New Roman" w:eastAsia="宋体" w:cs="Times New Roman"/>
      <w:szCs w:val="24"/>
    </w:rPr>
  </w:style>
  <w:style w:type="paragraph" w:customStyle="1" w:styleId="1267">
    <w:name w:val="Char5"/>
    <w:basedOn w:val="1"/>
    <w:link w:val="1268"/>
    <w:qFormat/>
    <w:uiPriority w:val="0"/>
    <w:pPr>
      <w:snapToGrid w:val="0"/>
      <w:spacing w:line="400" w:lineRule="exact"/>
    </w:pPr>
    <w:rPr>
      <w:rFonts w:ascii="宋体" w:hAnsi="宋体" w:eastAsia="宋体" w:cs="Times New Roman"/>
      <w:b/>
      <w:kern w:val="0"/>
      <w:sz w:val="20"/>
      <w:szCs w:val="21"/>
    </w:rPr>
  </w:style>
  <w:style w:type="character" w:customStyle="1" w:styleId="1268">
    <w:name w:val="Char Char131"/>
    <w:link w:val="1267"/>
    <w:qFormat/>
    <w:uiPriority w:val="0"/>
    <w:rPr>
      <w:rFonts w:ascii="宋体" w:hAnsi="宋体" w:eastAsia="宋体" w:cs="Times New Roman"/>
      <w:b/>
      <w:kern w:val="0"/>
      <w:sz w:val="20"/>
      <w:szCs w:val="21"/>
    </w:rPr>
  </w:style>
  <w:style w:type="paragraph" w:customStyle="1" w:styleId="1269">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70">
    <w:name w:val="Char Char Char Char Char Char1 Char1"/>
    <w:basedOn w:val="1"/>
    <w:qFormat/>
    <w:uiPriority w:val="0"/>
    <w:rPr>
      <w:rFonts w:ascii="Times New Roman" w:hAnsi="Times New Roman" w:eastAsia="宋体" w:cs="Times New Roman"/>
      <w:sz w:val="24"/>
      <w:szCs w:val="24"/>
    </w:rPr>
  </w:style>
  <w:style w:type="paragraph" w:customStyle="1" w:styleId="1271">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72">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73">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74">
    <w:name w:val="标题 1121"/>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275">
    <w:name w:val="标题 21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276">
    <w:name w:val="标题 31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277">
    <w:name w:val="标题 41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278">
    <w:name w:val="标题 51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279">
    <w:name w:val="标题 61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280">
    <w:name w:val="标题 71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281">
    <w:name w:val="标题 81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282">
    <w:name w:val="标题 91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283">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84">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285">
    <w:name w:val="样式 标题 4标题 4 CharPara4CDR_Lev 4Title3h44 dashddash标题 4 C..."/>
    <w:basedOn w:val="6"/>
    <w:next w:val="5"/>
    <w:link w:val="1286"/>
    <w:qFormat/>
    <w:uiPriority w:val="0"/>
    <w:pPr>
      <w:tabs>
        <w:tab w:val="left" w:pos="0"/>
      </w:tabs>
      <w:spacing w:before="140" w:after="150" w:line="377" w:lineRule="auto"/>
    </w:pPr>
    <w:rPr>
      <w:rFonts w:eastAsia="宋体"/>
      <w:b w:val="0"/>
      <w:bCs w:val="0"/>
      <w:sz w:val="24"/>
      <w:szCs w:val="21"/>
    </w:rPr>
  </w:style>
  <w:style w:type="character" w:customStyle="1" w:styleId="1286">
    <w:name w:val="样式 标题 4标题 4 CharPara4CDR_Lev 4Title3h44 dashddash标题 4 C... Char"/>
    <w:link w:val="1285"/>
    <w:qFormat/>
    <w:uiPriority w:val="0"/>
    <w:rPr>
      <w:rFonts w:ascii="Arial" w:hAnsi="Arial" w:eastAsia="宋体" w:cs="Times New Roman"/>
      <w:kern w:val="0"/>
      <w:sz w:val="24"/>
      <w:szCs w:val="21"/>
    </w:rPr>
  </w:style>
  <w:style w:type="paragraph" w:customStyle="1" w:styleId="1287">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8">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89">
    <w:name w:val="标题 1 Char Char"/>
    <w:qFormat/>
    <w:uiPriority w:val="0"/>
    <w:rPr>
      <w:rFonts w:eastAsia="宋体"/>
      <w:b/>
      <w:bCs/>
      <w:kern w:val="44"/>
      <w:sz w:val="28"/>
      <w:szCs w:val="44"/>
      <w:lang w:val="en-US" w:eastAsia="zh-CN" w:bidi="ar-SA"/>
    </w:rPr>
  </w:style>
  <w:style w:type="character" w:customStyle="1" w:styleId="1290">
    <w:name w:val="标题 2 Char Char1"/>
    <w:qFormat/>
    <w:uiPriority w:val="0"/>
    <w:rPr>
      <w:rFonts w:ascii="Arial" w:hAnsi="Arial" w:eastAsia="宋体"/>
      <w:b/>
      <w:bCs/>
      <w:kern w:val="44"/>
      <w:sz w:val="24"/>
      <w:szCs w:val="32"/>
      <w:lang w:val="en-US" w:eastAsia="zh-CN" w:bidi="ar-SA"/>
    </w:rPr>
  </w:style>
  <w:style w:type="character" w:customStyle="1" w:styleId="1291">
    <w:name w:val="标题 3 Char Char"/>
    <w:qFormat/>
    <w:uiPriority w:val="0"/>
    <w:rPr>
      <w:rFonts w:eastAsia="宋体"/>
      <w:bCs/>
      <w:kern w:val="2"/>
      <w:sz w:val="24"/>
      <w:szCs w:val="32"/>
      <w:lang w:val="en-US" w:eastAsia="zh-CN" w:bidi="ar-SA"/>
    </w:rPr>
  </w:style>
  <w:style w:type="paragraph" w:customStyle="1" w:styleId="1292">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293">
    <w:name w:val="表左对齐"/>
    <w:basedOn w:val="1"/>
    <w:qFormat/>
    <w:uiPriority w:val="0"/>
    <w:pPr>
      <w:spacing w:line="400" w:lineRule="exact"/>
    </w:pPr>
    <w:rPr>
      <w:rFonts w:ascii="Times New Roman" w:hAnsi="Times New Roman" w:eastAsia="宋体" w:cs="宋体"/>
      <w:sz w:val="24"/>
      <w:szCs w:val="20"/>
    </w:rPr>
  </w:style>
  <w:style w:type="paragraph" w:customStyle="1" w:styleId="1294">
    <w:name w:val="表中对齐"/>
    <w:basedOn w:val="1293"/>
    <w:qFormat/>
    <w:uiPriority w:val="0"/>
    <w:pPr>
      <w:numPr>
        <w:ilvl w:val="0"/>
        <w:numId w:val="12"/>
      </w:numPr>
      <w:tabs>
        <w:tab w:val="clear" w:pos="2"/>
      </w:tabs>
      <w:ind w:left="0" w:firstLine="0"/>
      <w:jc w:val="center"/>
    </w:pPr>
  </w:style>
  <w:style w:type="paragraph" w:customStyle="1" w:styleId="1295">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1296">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1297">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1298">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character" w:customStyle="1" w:styleId="1299">
    <w:name w:val="标题 3 Char Char Char Char Char Char Char Char Char Char Char"/>
    <w:qFormat/>
    <w:uiPriority w:val="0"/>
    <w:rPr>
      <w:b/>
      <w:bCs/>
      <w:szCs w:val="32"/>
    </w:rPr>
  </w:style>
  <w:style w:type="paragraph" w:customStyle="1" w:styleId="1300">
    <w:name w:val="简单回函地址"/>
    <w:basedOn w:val="1"/>
    <w:qFormat/>
    <w:uiPriority w:val="0"/>
    <w:rPr>
      <w:rFonts w:ascii="Times New Roman" w:hAnsi="Times New Roman" w:eastAsia="宋体" w:cs="Times New Roman"/>
      <w:szCs w:val="20"/>
    </w:rPr>
  </w:style>
  <w:style w:type="paragraph" w:customStyle="1" w:styleId="1301">
    <w:name w:val="样式5"/>
    <w:basedOn w:val="56"/>
    <w:qFormat/>
    <w:uiPriority w:val="0"/>
    <w:pPr>
      <w:ind w:left="0" w:firstLine="540" w:firstLineChars="225"/>
    </w:pPr>
    <w:rPr>
      <w:kern w:val="28"/>
      <w:sz w:val="24"/>
    </w:rPr>
  </w:style>
  <w:style w:type="paragraph" w:customStyle="1" w:styleId="1302">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303">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0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130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130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cs="Times New Roman"/>
      <w:kern w:val="0"/>
      <w:szCs w:val="21"/>
    </w:rPr>
  </w:style>
  <w:style w:type="paragraph" w:customStyle="1" w:styleId="130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1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1">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12">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3">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cs="Times New Roman"/>
      <w:kern w:val="0"/>
      <w:szCs w:val="21"/>
    </w:rPr>
  </w:style>
  <w:style w:type="paragraph" w:customStyle="1" w:styleId="131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1316">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7">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cs="Times New Roman"/>
      <w:kern w:val="0"/>
      <w:sz w:val="28"/>
      <w:szCs w:val="20"/>
    </w:rPr>
  </w:style>
  <w:style w:type="paragraph" w:customStyle="1" w:styleId="1318">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cs="Times New Roman"/>
      <w:kern w:val="0"/>
      <w:sz w:val="28"/>
      <w:szCs w:val="20"/>
    </w:rPr>
  </w:style>
  <w:style w:type="character" w:customStyle="1" w:styleId="1319">
    <w:name w:val="search_content1"/>
    <w:qFormat/>
    <w:uiPriority w:val="0"/>
    <w:rPr>
      <w:sz w:val="22"/>
      <w:szCs w:val="22"/>
    </w:rPr>
  </w:style>
  <w:style w:type="paragraph" w:customStyle="1" w:styleId="1320">
    <w:name w:val="正文(1)"/>
    <w:basedOn w:val="1"/>
    <w:qFormat/>
    <w:uiPriority w:val="0"/>
    <w:pPr>
      <w:tabs>
        <w:tab w:val="left" w:pos="1287"/>
        <w:tab w:val="left" w:pos="2126"/>
      </w:tabs>
      <w:spacing w:line="360" w:lineRule="auto"/>
      <w:ind w:firstLine="567"/>
    </w:pPr>
    <w:rPr>
      <w:rFonts w:ascii="Times New Roman" w:hAnsi="Times New Roman" w:eastAsia="宋体" w:cs="Times New Roman"/>
      <w:sz w:val="28"/>
      <w:szCs w:val="20"/>
    </w:rPr>
  </w:style>
  <w:style w:type="paragraph" w:customStyle="1" w:styleId="1321">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cs="Times New Roman"/>
      <w:sz w:val="28"/>
      <w:szCs w:val="20"/>
    </w:rPr>
  </w:style>
  <w:style w:type="character" w:customStyle="1" w:styleId="1322">
    <w:name w:val="样式 正文缩进 + 黑色 Char"/>
    <w:link w:val="1323"/>
    <w:qFormat/>
    <w:uiPriority w:val="0"/>
    <w:rPr>
      <w:rFonts w:ascii="Arial" w:hAnsi="Arial" w:cs="Arial"/>
      <w:sz w:val="28"/>
      <w:szCs w:val="28"/>
    </w:rPr>
  </w:style>
  <w:style w:type="paragraph" w:customStyle="1" w:styleId="1323">
    <w:name w:val="样式 正文缩进 + 黑色"/>
    <w:basedOn w:val="19"/>
    <w:link w:val="1322"/>
    <w:qFormat/>
    <w:uiPriority w:val="0"/>
    <w:pPr>
      <w:tabs>
        <w:tab w:val="left" w:pos="1123"/>
      </w:tabs>
      <w:spacing w:line="480" w:lineRule="exact"/>
      <w:ind w:firstLine="547" w:firstLineChars="0"/>
    </w:pPr>
    <w:rPr>
      <w:rFonts w:ascii="Arial" w:hAnsi="Arial" w:cs="Arial" w:eastAsiaTheme="minorEastAsia"/>
      <w:kern w:val="2"/>
      <w:sz w:val="28"/>
      <w:szCs w:val="28"/>
    </w:rPr>
  </w:style>
  <w:style w:type="paragraph" w:customStyle="1" w:styleId="1324">
    <w:name w:val="正文缩进2"/>
    <w:basedOn w:val="1"/>
    <w:qFormat/>
    <w:uiPriority w:val="0"/>
    <w:pPr>
      <w:ind w:firstLine="420" w:firstLineChars="200"/>
    </w:pPr>
    <w:rPr>
      <w:rFonts w:ascii="Arial" w:hAnsi="Arial" w:eastAsia="宋体" w:cs="Arial"/>
      <w:sz w:val="24"/>
      <w:szCs w:val="24"/>
    </w:rPr>
  </w:style>
  <w:style w:type="character" w:customStyle="1" w:styleId="1325">
    <w:name w:val="HTML 预设格式 Char1"/>
    <w:semiHidden/>
    <w:qFormat/>
    <w:uiPriority w:val="99"/>
    <w:rPr>
      <w:rFonts w:hint="default" w:ascii="Courier New" w:hAnsi="Courier New" w:cs="Courier New"/>
      <w:kern w:val="2"/>
    </w:rPr>
  </w:style>
  <w:style w:type="character" w:customStyle="1" w:styleId="1326">
    <w:name w:val="Char Char14"/>
    <w:qFormat/>
    <w:uiPriority w:val="0"/>
    <w:rPr>
      <w:rFonts w:ascii="宋体" w:hAnsi="Courier New" w:eastAsia="宋体" w:cs="Courier New"/>
      <w:kern w:val="2"/>
      <w:sz w:val="21"/>
      <w:szCs w:val="21"/>
      <w:lang w:val="en-US" w:eastAsia="zh-CN" w:bidi="ar-SA"/>
    </w:rPr>
  </w:style>
  <w:style w:type="paragraph" w:customStyle="1" w:styleId="1327">
    <w:name w:val="样式 样式 样式1 + 首行缩进:  2 字符 + 首行缩进:  2 字符"/>
    <w:basedOn w:val="1"/>
    <w:qFormat/>
    <w:uiPriority w:val="0"/>
    <w:pPr>
      <w:spacing w:line="360" w:lineRule="exact"/>
      <w:ind w:firstLine="480" w:firstLineChars="200"/>
    </w:pPr>
    <w:rPr>
      <w:rFonts w:ascii="Arial" w:hAnsi="Arial" w:eastAsia="宋体" w:cs="Times New Roman"/>
      <w:szCs w:val="20"/>
    </w:rPr>
  </w:style>
  <w:style w:type="character" w:customStyle="1" w:styleId="1328">
    <w:name w:val="Char Char41"/>
    <w:qFormat/>
    <w:uiPriority w:val="0"/>
    <w:rPr>
      <w:rFonts w:eastAsia="宋体"/>
      <w:kern w:val="2"/>
      <w:sz w:val="18"/>
      <w:lang w:val="en-US" w:eastAsia="zh-CN" w:bidi="ar-SA"/>
    </w:rPr>
  </w:style>
  <w:style w:type="paragraph" w:customStyle="1" w:styleId="1329">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30">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1331">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32">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333">
    <w:name w:val="Char Char Char1 Char"/>
    <w:basedOn w:val="23"/>
    <w:qFormat/>
    <w:uiPriority w:val="0"/>
    <w:rPr>
      <w:rFonts w:ascii="Tahoma" w:hAnsi="Tahoma"/>
      <w:sz w:val="24"/>
    </w:rPr>
  </w:style>
  <w:style w:type="paragraph" w:customStyle="1" w:styleId="1334">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cs="Times New Roman"/>
      <w:sz w:val="24"/>
      <w:szCs w:val="24"/>
    </w:rPr>
  </w:style>
  <w:style w:type="paragraph" w:customStyle="1" w:styleId="1335">
    <w:name w:val="发文落款"/>
    <w:basedOn w:val="1"/>
    <w:qFormat/>
    <w:uiPriority w:val="0"/>
    <w:pPr>
      <w:spacing w:line="360" w:lineRule="auto"/>
      <w:ind w:left="4094" w:right="607"/>
      <w:jc w:val="center"/>
    </w:pPr>
    <w:rPr>
      <w:rFonts w:ascii="仿宋_GB2312" w:hAnsi="Calisto MT" w:eastAsia="仿宋_GB2312" w:cs="Times New Roman"/>
      <w:color w:val="000000"/>
      <w:kern w:val="0"/>
      <w:sz w:val="32"/>
      <w:szCs w:val="20"/>
    </w:rPr>
  </w:style>
  <w:style w:type="paragraph" w:customStyle="1" w:styleId="1336">
    <w:name w:val="标题333"/>
    <w:basedOn w:val="1"/>
    <w:qFormat/>
    <w:uiPriority w:val="0"/>
    <w:pPr>
      <w:spacing w:line="360" w:lineRule="auto"/>
    </w:pPr>
    <w:rPr>
      <w:rFonts w:ascii="宋体" w:hAnsi="宋体" w:eastAsia="宋体" w:cs="宋体"/>
      <w:b/>
      <w:bCs/>
      <w:sz w:val="24"/>
      <w:szCs w:val="20"/>
    </w:rPr>
  </w:style>
  <w:style w:type="paragraph" w:customStyle="1" w:styleId="1337">
    <w:name w:val="标题222"/>
    <w:basedOn w:val="1"/>
    <w:qFormat/>
    <w:uiPriority w:val="0"/>
    <w:pPr>
      <w:spacing w:line="360" w:lineRule="auto"/>
    </w:pPr>
    <w:rPr>
      <w:rFonts w:ascii="Times New Roman" w:hAnsi="Times New Roman" w:eastAsia="宋体" w:cs="宋体"/>
      <w:b/>
      <w:bCs/>
      <w:sz w:val="30"/>
      <w:szCs w:val="20"/>
    </w:rPr>
  </w:style>
  <w:style w:type="paragraph" w:customStyle="1" w:styleId="1338">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3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40">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341">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42">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34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4">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5">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6">
    <w:name w:val="列出段落2"/>
    <w:basedOn w:val="1"/>
    <w:qFormat/>
    <w:uiPriority w:val="0"/>
    <w:pPr>
      <w:ind w:firstLine="420" w:firstLineChars="200"/>
    </w:pPr>
    <w:rPr>
      <w:rFonts w:ascii="Calibri" w:hAnsi="Calibri" w:eastAsia="宋体" w:cs="Times New Roman"/>
    </w:rPr>
  </w:style>
  <w:style w:type="paragraph" w:customStyle="1" w:styleId="1347">
    <w:name w:val="Char1 Char Char1 Char Char Char Char Char Char1 Char"/>
    <w:basedOn w:val="1"/>
    <w:qFormat/>
    <w:uiPriority w:val="0"/>
    <w:pPr>
      <w:tabs>
        <w:tab w:val="left" w:pos="780"/>
      </w:tabs>
      <w:ind w:left="780" w:hanging="360"/>
    </w:pPr>
    <w:rPr>
      <w:rFonts w:ascii="Times New Roman" w:hAnsi="Times New Roman" w:eastAsia="宋体" w:cs="Times New Roman"/>
      <w:sz w:val="24"/>
      <w:szCs w:val="24"/>
    </w:rPr>
  </w:style>
  <w:style w:type="paragraph" w:customStyle="1" w:styleId="1348">
    <w:name w:val="引文目录标题1"/>
    <w:basedOn w:val="1"/>
    <w:next w:val="1"/>
    <w:qFormat/>
    <w:uiPriority w:val="0"/>
    <w:pPr>
      <w:spacing w:before="120"/>
      <w:jc w:val="left"/>
    </w:pPr>
    <w:rPr>
      <w:rFonts w:ascii="Arial" w:hAnsi="Times New Roman" w:eastAsia="宋体" w:cs="Times New Roman"/>
      <w:kern w:val="0"/>
      <w:sz w:val="24"/>
      <w:szCs w:val="20"/>
      <w:u w:color="000000"/>
    </w:rPr>
  </w:style>
  <w:style w:type="paragraph" w:customStyle="1" w:styleId="1349">
    <w:name w:val="四号线第四级"/>
    <w:basedOn w:val="1"/>
    <w:qFormat/>
    <w:uiPriority w:val="0"/>
    <w:pPr>
      <w:tabs>
        <w:tab w:val="left" w:pos="600"/>
      </w:tabs>
      <w:ind w:left="600" w:hanging="420"/>
    </w:pPr>
    <w:rPr>
      <w:rFonts w:ascii="Times New Roman" w:hAnsi="Times New Roman" w:eastAsia="宋体" w:cs="Times New Roman"/>
      <w:szCs w:val="24"/>
    </w:rPr>
  </w:style>
  <w:style w:type="character" w:customStyle="1" w:styleId="1350">
    <w:name w:val="样式 标题 2Title2H2h22nd levelheading 2Underrubrik1prop2PIM2... Char"/>
    <w:link w:val="1351"/>
    <w:qFormat/>
    <w:locked/>
    <w:uiPriority w:val="0"/>
    <w:rPr>
      <w:rFonts w:ascii="宋体" w:hAnsi="宋体" w:cs="宋体"/>
      <w:color w:val="000000"/>
      <w:sz w:val="24"/>
    </w:rPr>
  </w:style>
  <w:style w:type="paragraph" w:customStyle="1" w:styleId="1351">
    <w:name w:val="样式 标题 2Title2H2h22nd levelheading 2Underrubrik1prop2PIM2..."/>
    <w:basedOn w:val="4"/>
    <w:link w:val="1350"/>
    <w:qFormat/>
    <w:uiPriority w:val="0"/>
    <w:pPr>
      <w:spacing w:before="100" w:beforeAutospacing="1" w:after="100" w:afterAutospacing="1" w:line="415" w:lineRule="auto"/>
    </w:pPr>
    <w:rPr>
      <w:rFonts w:ascii="宋体" w:hAnsi="宋体" w:cs="宋体" w:eastAsiaTheme="minorEastAsia"/>
      <w:b w:val="0"/>
      <w:bCs w:val="0"/>
      <w:color w:val="000000"/>
      <w:kern w:val="2"/>
      <w:szCs w:val="22"/>
    </w:rPr>
  </w:style>
  <w:style w:type="paragraph" w:customStyle="1" w:styleId="1352">
    <w:name w:val="修订111"/>
    <w:semiHidden/>
    <w:qFormat/>
    <w:uiPriority w:val="99"/>
    <w:rPr>
      <w:rFonts w:ascii="Times New Roman" w:hAnsi="Times New Roman" w:eastAsia="宋体" w:cs="Times New Roman"/>
      <w:kern w:val="2"/>
      <w:sz w:val="21"/>
      <w:lang w:val="en-US" w:eastAsia="zh-CN" w:bidi="ar-SA"/>
    </w:rPr>
  </w:style>
  <w:style w:type="character" w:customStyle="1" w:styleId="1353">
    <w:name w:val="标书样式 Char"/>
    <w:link w:val="1354"/>
    <w:qFormat/>
    <w:locked/>
    <w:uiPriority w:val="0"/>
    <w:rPr>
      <w:rFonts w:ascii="仿宋_GB2312" w:eastAsia="仿宋_GB2312"/>
      <w:sz w:val="24"/>
      <w:szCs w:val="24"/>
    </w:rPr>
  </w:style>
  <w:style w:type="paragraph" w:customStyle="1" w:styleId="1354">
    <w:name w:val="标书样式"/>
    <w:basedOn w:val="1"/>
    <w:link w:val="1353"/>
    <w:qFormat/>
    <w:uiPriority w:val="0"/>
    <w:pPr>
      <w:spacing w:line="360" w:lineRule="auto"/>
      <w:ind w:firstLine="480" w:firstLineChars="200"/>
    </w:pPr>
    <w:rPr>
      <w:rFonts w:ascii="仿宋_GB2312" w:eastAsia="仿宋_GB2312"/>
      <w:sz w:val="24"/>
      <w:szCs w:val="24"/>
    </w:rPr>
  </w:style>
  <w:style w:type="character" w:customStyle="1" w:styleId="1355">
    <w:name w:val="ZK_正文缩进 Char"/>
    <w:link w:val="1356"/>
    <w:qFormat/>
    <w:locked/>
    <w:uiPriority w:val="0"/>
    <w:rPr>
      <w:sz w:val="24"/>
    </w:rPr>
  </w:style>
  <w:style w:type="paragraph" w:customStyle="1" w:styleId="1356">
    <w:name w:val="ZK_正文缩进"/>
    <w:basedOn w:val="1"/>
    <w:link w:val="1355"/>
    <w:qFormat/>
    <w:uiPriority w:val="0"/>
    <w:pPr>
      <w:adjustRightInd w:val="0"/>
      <w:spacing w:line="300" w:lineRule="auto"/>
      <w:ind w:firstLine="200" w:firstLineChars="200"/>
    </w:pPr>
    <w:rPr>
      <w:sz w:val="24"/>
    </w:rPr>
  </w:style>
  <w:style w:type="character" w:customStyle="1" w:styleId="1357">
    <w:name w:val="ZK_列表项目符号 Char"/>
    <w:link w:val="1358"/>
    <w:qFormat/>
    <w:locked/>
    <w:uiPriority w:val="0"/>
    <w:rPr>
      <w:sz w:val="24"/>
    </w:rPr>
  </w:style>
  <w:style w:type="paragraph" w:customStyle="1" w:styleId="1358">
    <w:name w:val="ZK_列表项目符号"/>
    <w:basedOn w:val="1"/>
    <w:next w:val="1"/>
    <w:link w:val="1357"/>
    <w:qFormat/>
    <w:uiPriority w:val="0"/>
    <w:pPr>
      <w:tabs>
        <w:tab w:val="left" w:pos="907"/>
      </w:tabs>
      <w:adjustRightInd w:val="0"/>
      <w:spacing w:line="300" w:lineRule="auto"/>
      <w:ind w:left="907" w:hanging="340"/>
      <w:contextualSpacing/>
    </w:pPr>
    <w:rPr>
      <w:sz w:val="24"/>
    </w:rPr>
  </w:style>
  <w:style w:type="character" w:customStyle="1" w:styleId="1359">
    <w:name w:val="ZK_标题4 Char"/>
    <w:link w:val="1360"/>
    <w:qFormat/>
    <w:locked/>
    <w:uiPriority w:val="0"/>
    <w:rPr>
      <w:rFonts w:ascii="Arial" w:hAnsi="Arial" w:eastAsia="黑体" w:cs="Arial"/>
      <w:b/>
      <w:sz w:val="28"/>
    </w:rPr>
  </w:style>
  <w:style w:type="paragraph" w:customStyle="1" w:styleId="1360">
    <w:name w:val="ZK_标题4"/>
    <w:basedOn w:val="1"/>
    <w:next w:val="1356"/>
    <w:link w:val="1359"/>
    <w:qFormat/>
    <w:uiPriority w:val="0"/>
    <w:pPr>
      <w:tabs>
        <w:tab w:val="left" w:pos="1134"/>
      </w:tabs>
      <w:adjustRightInd w:val="0"/>
      <w:spacing w:line="300" w:lineRule="auto"/>
      <w:ind w:left="1134" w:hanging="1134"/>
      <w:outlineLvl w:val="3"/>
    </w:pPr>
    <w:rPr>
      <w:rFonts w:ascii="Arial" w:hAnsi="Arial" w:eastAsia="黑体" w:cs="Arial"/>
      <w:b/>
      <w:sz w:val="28"/>
    </w:rPr>
  </w:style>
  <w:style w:type="paragraph" w:customStyle="1" w:styleId="1361">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2">
    <w:name w:val="Char21"/>
    <w:basedOn w:val="1"/>
    <w:qFormat/>
    <w:uiPriority w:val="0"/>
    <w:pPr>
      <w:spacing w:line="360" w:lineRule="auto"/>
    </w:pPr>
    <w:rPr>
      <w:rFonts w:ascii="Tahoma" w:hAnsi="Tahoma" w:eastAsia="宋体" w:cs="Times New Roman"/>
      <w:sz w:val="24"/>
      <w:szCs w:val="20"/>
    </w:rPr>
  </w:style>
  <w:style w:type="paragraph" w:customStyle="1" w:styleId="1363">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4">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eastAsia="宋体" w:cs="Times New Roman"/>
      <w:kern w:val="0"/>
      <w:szCs w:val="21"/>
    </w:rPr>
  </w:style>
  <w:style w:type="paragraph" w:customStyle="1" w:styleId="1365">
    <w:name w:val="插图题注"/>
    <w:basedOn w:val="30"/>
    <w:next w:val="64"/>
    <w:qFormat/>
    <w:uiPriority w:val="0"/>
    <w:pPr>
      <w:tabs>
        <w:tab w:val="left" w:pos="0"/>
      </w:tabs>
      <w:spacing w:before="156"/>
      <w:jc w:val="center"/>
    </w:pPr>
    <w:rPr>
      <w:rFonts w:ascii="Times New Roman" w:hAnsi="Times New Roman" w:eastAsia="楷体_GB2312"/>
      <w:b/>
      <w:sz w:val="24"/>
    </w:rPr>
  </w:style>
  <w:style w:type="paragraph" w:customStyle="1" w:styleId="1366">
    <w:name w:val="表格题注"/>
    <w:basedOn w:val="1"/>
    <w:next w:val="77"/>
    <w:qFormat/>
    <w:uiPriority w:val="0"/>
    <w:pPr>
      <w:tabs>
        <w:tab w:val="left" w:pos="0"/>
      </w:tabs>
      <w:adjustRightInd w:val="0"/>
      <w:snapToGrid w:val="0"/>
      <w:spacing w:after="120"/>
      <w:jc w:val="center"/>
    </w:pPr>
    <w:rPr>
      <w:rFonts w:ascii="Arial" w:hAnsi="Arial" w:eastAsia="宋体" w:cs="Times New Roman"/>
      <w:szCs w:val="21"/>
    </w:rPr>
  </w:style>
  <w:style w:type="paragraph" w:customStyle="1" w:styleId="1367">
    <w:name w:val="表头文本"/>
    <w:basedOn w:val="1"/>
    <w:qFormat/>
    <w:uiPriority w:val="0"/>
    <w:pPr>
      <w:adjustRightInd w:val="0"/>
      <w:snapToGrid w:val="0"/>
      <w:spacing w:beforeLines="50"/>
      <w:jc w:val="center"/>
    </w:pPr>
    <w:rPr>
      <w:rFonts w:ascii="Arial" w:hAnsi="Arial" w:eastAsia="宋体" w:cs="Times New Roman"/>
      <w:b/>
      <w:szCs w:val="21"/>
    </w:rPr>
  </w:style>
  <w:style w:type="paragraph" w:customStyle="1" w:styleId="1368">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9">
    <w:name w:val="hik-标题2"/>
    <w:next w:val="977"/>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70">
    <w:name w:val="hik-标题3"/>
    <w:next w:val="977"/>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1">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2">
    <w:name w:val="hik-标题5"/>
    <w:basedOn w:val="977"/>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3">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4">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5">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6">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7">
    <w:name w:val="bold size20 gray1 fontsans"/>
    <w:qFormat/>
    <w:uiPriority w:val="0"/>
  </w:style>
  <w:style w:type="character" w:customStyle="1" w:styleId="1378">
    <w:name w:val="article1"/>
    <w:qFormat/>
    <w:uiPriority w:val="0"/>
    <w:rPr>
      <w:sz w:val="22"/>
      <w:szCs w:val="22"/>
    </w:rPr>
  </w:style>
  <w:style w:type="character" w:customStyle="1" w:styleId="1379">
    <w:name w:val="title2 style1"/>
    <w:qFormat/>
    <w:uiPriority w:val="0"/>
  </w:style>
  <w:style w:type="character" w:customStyle="1" w:styleId="1380">
    <w:name w:val="bluetxt1"/>
    <w:qFormat/>
    <w:uiPriority w:val="0"/>
  </w:style>
  <w:style w:type="character" w:customStyle="1" w:styleId="1381">
    <w:name w:val="tcnt3"/>
    <w:qFormat/>
    <w:uiPriority w:val="0"/>
  </w:style>
  <w:style w:type="character" w:customStyle="1" w:styleId="1382">
    <w:name w:val="H4 Char1"/>
    <w:qFormat/>
    <w:uiPriority w:val="0"/>
    <w:rPr>
      <w:rFonts w:ascii="宋体" w:hAnsi="Arial" w:eastAsia="宋体"/>
      <w:bCs/>
      <w:kern w:val="2"/>
      <w:sz w:val="24"/>
      <w:szCs w:val="28"/>
      <w:lang w:val="en-US" w:eastAsia="zh-CN" w:bidi="ar-SA"/>
    </w:rPr>
  </w:style>
  <w:style w:type="character" w:customStyle="1" w:styleId="1383">
    <w:name w:val="b Char1"/>
    <w:qFormat/>
    <w:uiPriority w:val="0"/>
    <w:rPr>
      <w:rFonts w:ascii="宋体" w:eastAsia="宋体"/>
      <w:bCs/>
      <w:kern w:val="2"/>
      <w:sz w:val="24"/>
      <w:szCs w:val="28"/>
      <w:lang w:val="en-US" w:eastAsia="zh-CN" w:bidi="ar-SA"/>
    </w:rPr>
  </w:style>
  <w:style w:type="character" w:customStyle="1" w:styleId="1384">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5">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6">
    <w:name w:val="tpc_content1"/>
    <w:qFormat/>
    <w:uiPriority w:val="0"/>
    <w:rPr>
      <w:sz w:val="20"/>
      <w:szCs w:val="20"/>
    </w:rPr>
  </w:style>
  <w:style w:type="character" w:customStyle="1" w:styleId="1387">
    <w:name w:val="555 Char"/>
    <w:link w:val="1388"/>
    <w:qFormat/>
    <w:uiPriority w:val="0"/>
    <w:rPr>
      <w:sz w:val="28"/>
      <w:szCs w:val="28"/>
    </w:rPr>
  </w:style>
  <w:style w:type="paragraph" w:customStyle="1" w:styleId="1388">
    <w:name w:val="555"/>
    <w:link w:val="1387"/>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389">
    <w:name w:val="样式 标题 1标题1标题 1 1章节第一层论文题目章节标题 + Char"/>
    <w:link w:val="1390"/>
    <w:qFormat/>
    <w:uiPriority w:val="0"/>
    <w:rPr>
      <w:rFonts w:eastAsia="黑体"/>
      <w:b/>
      <w:bCs/>
      <w:sz w:val="32"/>
      <w:szCs w:val="44"/>
    </w:rPr>
  </w:style>
  <w:style w:type="paragraph" w:customStyle="1" w:styleId="1390">
    <w:name w:val="样式 标题 1标题1标题 1 1章节第一层论文题目章节标题 +"/>
    <w:basedOn w:val="3"/>
    <w:link w:val="1389"/>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391">
    <w:name w:val="样式 正文缩进123 Char"/>
    <w:link w:val="1392"/>
    <w:qFormat/>
    <w:uiPriority w:val="0"/>
    <w:rPr>
      <w:smallCaps/>
      <w:kern w:val="44"/>
      <w:sz w:val="28"/>
      <w:szCs w:val="28"/>
    </w:rPr>
  </w:style>
  <w:style w:type="paragraph" w:customStyle="1" w:styleId="1392">
    <w:name w:val="样式 正文缩进123"/>
    <w:basedOn w:val="19"/>
    <w:link w:val="1391"/>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szCs w:val="24"/>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8"/>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eastAsia="宋体" w:cs="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cs="Times New Roman"/>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cs="Times New Roman"/>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cs="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cs="Times New Roman"/>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eastAsia="宋体" w:cs="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cs="Times New Roman"/>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eastAsia="宋体" w:cs="Times New Roman"/>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418">
    <w:name w:val="表内容"/>
    <w:basedOn w:val="1"/>
    <w:qFormat/>
    <w:uiPriority w:val="0"/>
    <w:pPr>
      <w:adjustRightInd w:val="0"/>
      <w:spacing w:line="360" w:lineRule="auto"/>
    </w:pPr>
    <w:rPr>
      <w:rFonts w:ascii="Times New Roman" w:hAnsi="Times New Roman" w:eastAsia="宋体" w:cs="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eastAsia="宋体" w:cs="Times New Roman"/>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eastAsia="宋体" w:cs="Times New Roman"/>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1425">
    <w:name w:val="图表样式格式"/>
    <w:basedOn w:val="1"/>
    <w:qFormat/>
    <w:uiPriority w:val="0"/>
    <w:rPr>
      <w:rFonts w:ascii="Times New Roman" w:hAnsi="Times New Roman" w:eastAsia="宋体" w:cs="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eastAsia="宋体" w:cs="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s="Courier New"/>
      <w:color w:val="000000"/>
      <w:kern w:val="2"/>
      <w:sz w:val="21"/>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eastAsia="宋体" w:cs="Times New Roman"/>
      <w:szCs w:val="20"/>
    </w:rPr>
  </w:style>
  <w:style w:type="paragraph" w:customStyle="1" w:styleId="1454">
    <w:name w:val="Char Char3 Char"/>
    <w:basedOn w:val="1"/>
    <w:qFormat/>
    <w:uiPriority w:val="0"/>
    <w:rPr>
      <w:rFonts w:ascii="仿宋_GB2312" w:hAnsi="Times New Roman" w:eastAsia="仿宋_GB2312" w:cs="Times New Roman"/>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eastAsia="宋体" w:cs="Times New Roman"/>
      <w:szCs w:val="20"/>
    </w:rPr>
  </w:style>
  <w:style w:type="character" w:customStyle="1" w:styleId="1458">
    <w:name w:val="正文文本缩进 Char2"/>
    <w:semiHidden/>
    <w:qFormat/>
    <w:uiPriority w:val="99"/>
    <w:rPr>
      <w:rFonts w:ascii="Times New Roman" w:hAnsi="Times New Roman" w:eastAsia="宋体" w:cs="Times New Roman"/>
      <w:szCs w:val="24"/>
    </w:rPr>
  </w:style>
  <w:style w:type="character" w:customStyle="1" w:styleId="1459">
    <w:name w:val="页脚 Char2"/>
    <w:semiHidden/>
    <w:qFormat/>
    <w:uiPriority w:val="99"/>
    <w:rPr>
      <w:rFonts w:ascii="Times New Roman" w:hAnsi="Times New Roman" w:eastAsia="宋体" w:cs="Times New Roman"/>
      <w:sz w:val="18"/>
      <w:szCs w:val="18"/>
    </w:rPr>
  </w:style>
  <w:style w:type="character" w:customStyle="1" w:styleId="1460">
    <w:name w:val="正文文本缩进 3 Char2"/>
    <w:semiHidden/>
    <w:qFormat/>
    <w:uiPriority w:val="99"/>
    <w:rPr>
      <w:rFonts w:ascii="Times New Roman" w:hAnsi="Times New Roman" w:eastAsia="宋体" w:cs="Times New Roman"/>
      <w:sz w:val="16"/>
      <w:szCs w:val="16"/>
    </w:rPr>
  </w:style>
  <w:style w:type="character" w:customStyle="1" w:styleId="1461">
    <w:name w:val="页眉 Char2"/>
    <w:semiHidden/>
    <w:qFormat/>
    <w:uiPriority w:val="99"/>
    <w:rPr>
      <w:rFonts w:ascii="Times New Roman" w:hAnsi="Times New Roman" w:eastAsia="宋体" w:cs="Times New Roman"/>
      <w:sz w:val="18"/>
      <w:szCs w:val="18"/>
    </w:rPr>
  </w:style>
  <w:style w:type="character" w:customStyle="1" w:styleId="1462">
    <w:name w:val="批注框文本 Char2"/>
    <w:semiHidden/>
    <w:qFormat/>
    <w:uiPriority w:val="99"/>
    <w:rPr>
      <w:rFonts w:ascii="Times New Roman" w:hAnsi="Times New Roman" w:eastAsia="宋体" w:cs="Times New Roman"/>
      <w:sz w:val="18"/>
      <w:szCs w:val="18"/>
    </w:rPr>
  </w:style>
  <w:style w:type="paragraph" w:customStyle="1" w:styleId="1463">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rPr>
  </w:style>
  <w:style w:type="character" w:customStyle="1" w:styleId="1464">
    <w:name w:val="正文文本 2 Char2"/>
    <w:semiHidden/>
    <w:qFormat/>
    <w:uiPriority w:val="99"/>
    <w:rPr>
      <w:rFonts w:ascii="Times New Roman" w:hAnsi="Times New Roman" w:eastAsia="宋体" w:cs="Times New Roman"/>
      <w:szCs w:val="24"/>
    </w:rPr>
  </w:style>
  <w:style w:type="paragraph" w:customStyle="1" w:styleId="1465">
    <w:name w:val="样式 表格文字图表文字 + 段前: 0.2 行 段后: 0.5 行"/>
    <w:basedOn w:val="990"/>
    <w:qFormat/>
    <w:uiPriority w:val="0"/>
    <w:pPr>
      <w:spacing w:beforeLines="50" w:afterLines="20" w:line="240" w:lineRule="auto"/>
    </w:pPr>
    <w:rPr>
      <w:rFonts w:eastAsia="仿宋" w:cs="宋体"/>
    </w:rPr>
  </w:style>
  <w:style w:type="paragraph" w:customStyle="1" w:styleId="1466">
    <w:name w:val="样式 表内正文 + 五号 行距: 单倍行距"/>
    <w:basedOn w:val="1467"/>
    <w:qFormat/>
    <w:uiPriority w:val="0"/>
    <w:pPr>
      <w:adjustRightInd w:val="0"/>
      <w:snapToGrid w:val="0"/>
    </w:pPr>
    <w:rPr>
      <w:rFonts w:ascii="Arial" w:hAnsi="Arial" w:cs="宋体"/>
      <w:sz w:val="21"/>
    </w:rPr>
  </w:style>
  <w:style w:type="paragraph" w:customStyle="1" w:styleId="1467">
    <w:name w:val="表内正文"/>
    <w:basedOn w:val="1"/>
    <w:qFormat/>
    <w:uiPriority w:val="0"/>
    <w:rPr>
      <w:rFonts w:ascii="宋体" w:hAnsi="Times New Roman" w:eastAsia="宋体" w:cs="Times New Roman"/>
      <w:sz w:val="20"/>
      <w:szCs w:val="20"/>
    </w:rPr>
  </w:style>
  <w:style w:type="paragraph" w:customStyle="1" w:styleId="1468">
    <w:name w:val="Char Char Char Char Char Char Char Char Char1 Char"/>
    <w:basedOn w:val="1"/>
    <w:qFormat/>
    <w:uiPriority w:val="0"/>
    <w:rPr>
      <w:rFonts w:ascii="仿宋_GB2312" w:hAnsi="Times New Roman" w:eastAsia="仿宋_GB2312" w:cs="Times New Roman"/>
      <w:b/>
      <w:sz w:val="32"/>
      <w:szCs w:val="32"/>
    </w:rPr>
  </w:style>
  <w:style w:type="paragraph" w:customStyle="1" w:styleId="1469">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0">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1471">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2">
    <w:name w:val="Char Char1 Char Char Char Char"/>
    <w:basedOn w:val="1"/>
    <w:qFormat/>
    <w:uiPriority w:val="0"/>
    <w:rPr>
      <w:rFonts w:ascii="仿宋_GB2312" w:hAnsi="Times New Roman" w:eastAsia="仿宋_GB2312" w:cs="Times New Roman"/>
      <w:b/>
      <w:sz w:val="32"/>
      <w:szCs w:val="32"/>
    </w:rPr>
  </w:style>
  <w:style w:type="paragraph" w:customStyle="1" w:styleId="1473">
    <w:name w:val="CM89"/>
    <w:basedOn w:val="639"/>
    <w:next w:val="639"/>
    <w:qFormat/>
    <w:uiPriority w:val="0"/>
    <w:pPr>
      <w:spacing w:line="440" w:lineRule="atLeast"/>
    </w:pPr>
    <w:rPr>
      <w:color w:val="auto"/>
      <w:szCs w:val="24"/>
    </w:rPr>
  </w:style>
  <w:style w:type="paragraph" w:customStyle="1" w:styleId="1474">
    <w:name w:val="样式 标题 3 + Arial"/>
    <w:basedOn w:val="5"/>
    <w:qFormat/>
    <w:uiPriority w:val="0"/>
    <w:pPr>
      <w:spacing w:beforeLines="100"/>
      <w:ind w:firstLine="0" w:firstLineChars="0"/>
    </w:pPr>
    <w:rPr>
      <w:rFonts w:ascii="Arial" w:hAnsi="Arial"/>
      <w:sz w:val="24"/>
    </w:rPr>
  </w:style>
  <w:style w:type="paragraph" w:customStyle="1" w:styleId="1475">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customStyle="1" w:styleId="1476">
    <w:name w:val="重要文字2"/>
    <w:basedOn w:val="1477"/>
    <w:qFormat/>
    <w:uiPriority w:val="0"/>
  </w:style>
  <w:style w:type="paragraph" w:customStyle="1" w:styleId="1477">
    <w:name w:val="重要文字1"/>
    <w:basedOn w:val="1"/>
    <w:qFormat/>
    <w:uiPriority w:val="0"/>
    <w:pPr>
      <w:ind w:firstLine="200" w:firstLineChars="200"/>
    </w:pPr>
    <w:rPr>
      <w:rFonts w:ascii="Times New Roman" w:hAnsi="Times New Roman" w:eastAsia="宋体" w:cs="Times New Roman"/>
      <w:sz w:val="24"/>
      <w:szCs w:val="24"/>
    </w:rPr>
  </w:style>
  <w:style w:type="paragraph" w:customStyle="1" w:styleId="1478">
    <w:name w:val="表格内文"/>
    <w:basedOn w:val="1"/>
    <w:qFormat/>
    <w:uiPriority w:val="0"/>
    <w:pPr>
      <w:widowControl/>
      <w:adjustRightInd w:val="0"/>
      <w:snapToGrid w:val="0"/>
    </w:pPr>
    <w:rPr>
      <w:rFonts w:ascii="Arial" w:hAnsi="Arial" w:eastAsia="宋体" w:cs="Times New Roman"/>
      <w:kern w:val="0"/>
      <w:szCs w:val="20"/>
    </w:rPr>
  </w:style>
  <w:style w:type="paragraph" w:customStyle="1" w:styleId="1479">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cs="Times New Roman"/>
      <w:kern w:val="0"/>
      <w:sz w:val="28"/>
      <w:szCs w:val="20"/>
    </w:rPr>
  </w:style>
  <w:style w:type="paragraph" w:customStyle="1" w:styleId="1480">
    <w:name w:val="纯文本21"/>
    <w:basedOn w:val="1"/>
    <w:qFormat/>
    <w:uiPriority w:val="0"/>
    <w:pPr>
      <w:adjustRightInd w:val="0"/>
      <w:textAlignment w:val="baseline"/>
    </w:pPr>
    <w:rPr>
      <w:rFonts w:ascii="宋体" w:hAnsi="Courier New" w:eastAsia="宋体" w:cs="Times New Roman"/>
      <w:szCs w:val="20"/>
    </w:rPr>
  </w:style>
  <w:style w:type="paragraph" w:customStyle="1" w:styleId="1481">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2">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1483">
    <w:name w:val="样式 左侧:  0.85 厘米"/>
    <w:basedOn w:val="1"/>
    <w:qFormat/>
    <w:uiPriority w:val="0"/>
    <w:rPr>
      <w:rFonts w:ascii="Times New Roman" w:hAnsi="Times New Roman" w:eastAsia="宋体" w:cs="宋体"/>
      <w:szCs w:val="20"/>
    </w:rPr>
  </w:style>
  <w:style w:type="paragraph" w:customStyle="1" w:styleId="1484">
    <w:name w:val="普通 (Web)"/>
    <w:basedOn w:val="1"/>
    <w:qFormat/>
    <w:uiPriority w:val="0"/>
    <w:pPr>
      <w:widowControl/>
      <w:spacing w:before="100" w:after="100"/>
      <w:jc w:val="left"/>
    </w:pPr>
    <w:rPr>
      <w:rFonts w:ascii="宋体" w:hAnsi="宋体" w:eastAsia="宋体" w:cs="Times New Roman"/>
      <w:kern w:val="0"/>
      <w:sz w:val="24"/>
      <w:szCs w:val="20"/>
    </w:rPr>
  </w:style>
  <w:style w:type="paragraph" w:customStyle="1" w:styleId="1485">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6">
    <w:name w:val="Char Char Char Char Char Char Char Char Char Char Char Char Char Char Char Char Char Char"/>
    <w:basedOn w:val="23"/>
    <w:qFormat/>
    <w:uiPriority w:val="0"/>
    <w:rPr>
      <w:rFonts w:ascii="Tahoma" w:hAnsi="Tahoma"/>
      <w:sz w:val="24"/>
    </w:rPr>
  </w:style>
  <w:style w:type="paragraph" w:customStyle="1" w:styleId="1487">
    <w:name w:val="表格标题"/>
    <w:basedOn w:val="1"/>
    <w:qFormat/>
    <w:uiPriority w:val="0"/>
    <w:pPr>
      <w:adjustRightInd w:val="0"/>
      <w:snapToGrid w:val="0"/>
      <w:spacing w:beforeLines="50" w:line="360" w:lineRule="auto"/>
      <w:jc w:val="center"/>
    </w:pPr>
    <w:rPr>
      <w:rFonts w:ascii="黑体" w:hAnsi="宋体" w:eastAsia="黑体" w:cs="Times New Roman"/>
      <w:b/>
      <w:bCs/>
      <w:sz w:val="18"/>
      <w:szCs w:val="21"/>
    </w:rPr>
  </w:style>
  <w:style w:type="paragraph" w:customStyle="1" w:styleId="1488">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489">
    <w:name w:val="wenjianming"/>
    <w:basedOn w:val="1"/>
    <w:qFormat/>
    <w:uiPriority w:val="0"/>
    <w:pPr>
      <w:widowControl/>
      <w:spacing w:before="100" w:beforeAutospacing="1" w:after="100" w:afterAutospacing="1" w:line="300" w:lineRule="atLeast"/>
      <w:jc w:val="left"/>
    </w:pPr>
    <w:rPr>
      <w:rFonts w:ascii="Times New Roman" w:hAnsi="Times New Roman" w:eastAsia="宋体" w:cs="Times New Roman"/>
      <w:color w:val="000000"/>
      <w:kern w:val="0"/>
      <w:szCs w:val="21"/>
    </w:rPr>
  </w:style>
  <w:style w:type="paragraph" w:customStyle="1" w:styleId="1490">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1491">
    <w:name w:val="正文文本缩进 33"/>
    <w:basedOn w:val="1"/>
    <w:qFormat/>
    <w:uiPriority w:val="0"/>
    <w:pPr>
      <w:spacing w:line="360" w:lineRule="auto"/>
      <w:ind w:left="848" w:firstLine="52"/>
    </w:pPr>
    <w:rPr>
      <w:rFonts w:ascii="Times New Roman" w:hAnsi="Times New Roman" w:eastAsia="宋体" w:cs="Times New Roman"/>
      <w:szCs w:val="20"/>
    </w:rPr>
  </w:style>
  <w:style w:type="paragraph" w:customStyle="1" w:styleId="1492">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3">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0"/>
    </w:rPr>
  </w:style>
  <w:style w:type="paragraph" w:customStyle="1" w:styleId="1494">
    <w:name w:val="Char Char Char Char Char Char Char Char Char1 Char1"/>
    <w:basedOn w:val="1"/>
    <w:qFormat/>
    <w:uiPriority w:val="0"/>
    <w:rPr>
      <w:rFonts w:ascii="仿宋_GB2312" w:hAnsi="Times New Roman" w:eastAsia="仿宋_GB2312" w:cs="Times New Roman"/>
      <w:b/>
      <w:sz w:val="32"/>
      <w:szCs w:val="20"/>
    </w:rPr>
  </w:style>
  <w:style w:type="paragraph" w:customStyle="1" w:styleId="1495">
    <w:name w:val="表头　嵌入图片"/>
    <w:basedOn w:val="1"/>
    <w:qFormat/>
    <w:uiPriority w:val="0"/>
    <w:pPr>
      <w:ind w:firstLine="200" w:firstLineChars="200"/>
      <w:jc w:val="center"/>
    </w:pPr>
    <w:rPr>
      <w:rFonts w:ascii="Times New Roman" w:hAnsi="Times New Roman" w:eastAsia="宋体" w:cs="宋体"/>
      <w:sz w:val="24"/>
      <w:szCs w:val="20"/>
    </w:rPr>
  </w:style>
  <w:style w:type="character" w:customStyle="1" w:styleId="1496">
    <w:name w:val="标题 1 1 Char Char"/>
    <w:qFormat/>
    <w:uiPriority w:val="0"/>
    <w:rPr>
      <w:rFonts w:eastAsia="宋体"/>
      <w:b/>
      <w:bCs/>
      <w:kern w:val="44"/>
      <w:sz w:val="44"/>
      <w:szCs w:val="44"/>
      <w:lang w:val="en-US" w:eastAsia="zh-CN" w:bidi="ar-SA"/>
    </w:rPr>
  </w:style>
  <w:style w:type="character" w:customStyle="1" w:styleId="1497">
    <w:name w:val="3text1"/>
    <w:qFormat/>
    <w:uiPriority w:val="0"/>
    <w:rPr>
      <w:rFonts w:hint="default" w:ascii="ˎ̥" w:hAnsi="ˎ̥"/>
      <w:sz w:val="18"/>
      <w:szCs w:val="18"/>
      <w:u w:val="none"/>
    </w:rPr>
  </w:style>
  <w:style w:type="paragraph" w:customStyle="1" w:styleId="1498">
    <w:name w:val="文字"/>
    <w:basedOn w:val="1"/>
    <w:link w:val="1499"/>
    <w:qFormat/>
    <w:uiPriority w:val="0"/>
    <w:pPr>
      <w:tabs>
        <w:tab w:val="left" w:pos="8520"/>
      </w:tabs>
      <w:spacing w:line="312" w:lineRule="auto"/>
      <w:ind w:right="-210" w:firstLine="556"/>
    </w:pPr>
    <w:rPr>
      <w:rFonts w:ascii="宋体" w:hAnsi="Times New Roman" w:eastAsia="宋体" w:cs="Times New Roman"/>
      <w:kern w:val="0"/>
      <w:sz w:val="28"/>
      <w:szCs w:val="20"/>
    </w:rPr>
  </w:style>
  <w:style w:type="character" w:customStyle="1" w:styleId="1499">
    <w:name w:val="文字 Char"/>
    <w:link w:val="1498"/>
    <w:qFormat/>
    <w:locked/>
    <w:uiPriority w:val="0"/>
    <w:rPr>
      <w:rFonts w:ascii="宋体" w:hAnsi="Times New Roman" w:eastAsia="宋体" w:cs="Times New Roman"/>
      <w:kern w:val="0"/>
      <w:sz w:val="28"/>
      <w:szCs w:val="20"/>
    </w:rPr>
  </w:style>
  <w:style w:type="paragraph" w:customStyle="1" w:styleId="1500">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1">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2">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3">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4">
    <w:name w:val="Char Char Char Char Char Char Char Char Char Char Char Char Char"/>
    <w:basedOn w:val="1"/>
    <w:qFormat/>
    <w:uiPriority w:val="0"/>
    <w:rPr>
      <w:rFonts w:ascii="仿宋_GB2312" w:hAnsi="Times New Roman" w:eastAsia="仿宋_GB2312" w:cs="Times New Roman"/>
      <w:b/>
      <w:sz w:val="32"/>
      <w:szCs w:val="32"/>
    </w:rPr>
  </w:style>
  <w:style w:type="paragraph" w:customStyle="1" w:styleId="1505">
    <w:name w:val="Char2 Char Char Char"/>
    <w:basedOn w:val="1"/>
    <w:qFormat/>
    <w:uiPriority w:val="0"/>
    <w:rPr>
      <w:rFonts w:ascii="Tahoma" w:hAnsi="Tahoma" w:eastAsia="宋体" w:cs="仿宋_GB2312"/>
      <w:sz w:val="24"/>
      <w:szCs w:val="20"/>
    </w:rPr>
  </w:style>
  <w:style w:type="paragraph" w:customStyle="1" w:styleId="1506">
    <w:name w:val="字元 字元 Char Char Char 字元 字元 Char Char"/>
    <w:basedOn w:val="1"/>
    <w:qFormat/>
    <w:uiPriority w:val="0"/>
    <w:rPr>
      <w:rFonts w:ascii="Tahoma" w:hAnsi="Tahoma" w:eastAsia="宋体" w:cs="Times New Roman"/>
      <w:sz w:val="24"/>
      <w:szCs w:val="20"/>
    </w:rPr>
  </w:style>
  <w:style w:type="paragraph" w:customStyle="1" w:styleId="1507">
    <w:name w:val="样式 仿宋_GB2312 四号"/>
    <w:basedOn w:val="1"/>
    <w:qFormat/>
    <w:uiPriority w:val="0"/>
    <w:pPr>
      <w:ind w:firstLine="560" w:firstLineChars="200"/>
    </w:pPr>
    <w:rPr>
      <w:rFonts w:ascii="Times New Roman" w:hAnsi="Times New Roman" w:eastAsia="仿宋_GB2312" w:cs="Times New Roman"/>
      <w:kern w:val="0"/>
      <w:sz w:val="28"/>
      <w:szCs w:val="28"/>
    </w:rPr>
  </w:style>
  <w:style w:type="character" w:customStyle="1" w:styleId="1508">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09">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0">
    <w:name w:val="样式5 Char"/>
    <w:basedOn w:val="1"/>
    <w:qFormat/>
    <w:uiPriority w:val="0"/>
    <w:pPr>
      <w:keepNext/>
      <w:keepLines/>
      <w:spacing w:line="360" w:lineRule="auto"/>
      <w:outlineLvl w:val="3"/>
    </w:pPr>
    <w:rPr>
      <w:rFonts w:ascii="宋体" w:hAnsi="宋体" w:eastAsia="宋体" w:cs="宋体"/>
      <w:b/>
      <w:bCs/>
      <w:sz w:val="28"/>
      <w:szCs w:val="24"/>
    </w:rPr>
  </w:style>
  <w:style w:type="character" w:customStyle="1" w:styleId="1511">
    <w:name w:val="样式5 Char Char"/>
    <w:qFormat/>
    <w:uiPriority w:val="0"/>
    <w:rPr>
      <w:rFonts w:ascii="宋体" w:hAnsi="宋体" w:eastAsia="宋体" w:cs="宋体"/>
      <w:b/>
      <w:bCs/>
      <w:kern w:val="2"/>
      <w:sz w:val="28"/>
      <w:szCs w:val="24"/>
      <w:lang w:val="en-US" w:eastAsia="zh-CN" w:bidi="ar-SA"/>
    </w:rPr>
  </w:style>
  <w:style w:type="paragraph" w:customStyle="1" w:styleId="1512">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3">
    <w:name w:val="四号线正文 Char1"/>
    <w:basedOn w:val="1"/>
    <w:qFormat/>
    <w:uiPriority w:val="0"/>
    <w:pPr>
      <w:spacing w:line="500" w:lineRule="exact"/>
      <w:ind w:firstLine="425"/>
      <w:jc w:val="left"/>
    </w:pPr>
    <w:rPr>
      <w:rFonts w:ascii="宋体" w:hAnsi="宋体" w:eastAsia="宋体" w:cs="Times New Roman"/>
      <w:sz w:val="24"/>
      <w:szCs w:val="28"/>
    </w:rPr>
  </w:style>
  <w:style w:type="paragraph" w:customStyle="1" w:styleId="1514">
    <w:name w:val="gz 1.1.1.1. Char Char Char Char"/>
    <w:basedOn w:val="1512"/>
    <w:qFormat/>
    <w:uiPriority w:val="0"/>
    <w:pPr>
      <w:tabs>
        <w:tab w:val="left" w:pos="851"/>
      </w:tabs>
      <w:ind w:left="851"/>
    </w:pPr>
    <w:rPr>
      <w:rFonts w:eastAsia="仿宋_GB2312"/>
      <w:sz w:val="30"/>
      <w:szCs w:val="28"/>
    </w:rPr>
  </w:style>
  <w:style w:type="character" w:customStyle="1" w:styleId="1515">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6">
    <w:name w:val="txt-903"/>
    <w:basedOn w:val="80"/>
    <w:qFormat/>
    <w:uiPriority w:val="0"/>
  </w:style>
  <w:style w:type="character" w:customStyle="1" w:styleId="1517">
    <w:name w:val="text1"/>
    <w:qFormat/>
    <w:uiPriority w:val="0"/>
    <w:rPr>
      <w:sz w:val="21"/>
      <w:szCs w:val="21"/>
    </w:rPr>
  </w:style>
  <w:style w:type="paragraph" w:customStyle="1" w:styleId="1518">
    <w:name w:val="gz 1."/>
    <w:basedOn w:val="1500"/>
    <w:qFormat/>
    <w:uiPriority w:val="0"/>
    <w:pPr>
      <w:numPr>
        <w:numId w:val="0"/>
      </w:numPr>
      <w:tabs>
        <w:tab w:val="left" w:pos="432"/>
        <w:tab w:val="clear" w:pos="425"/>
      </w:tabs>
      <w:ind w:left="432" w:hanging="432"/>
    </w:pPr>
    <w:rPr>
      <w:sz w:val="28"/>
      <w:szCs w:val="44"/>
    </w:rPr>
  </w:style>
  <w:style w:type="character" w:customStyle="1" w:styleId="1519">
    <w:name w:val="gz 1. Char"/>
    <w:qFormat/>
    <w:uiPriority w:val="0"/>
    <w:rPr>
      <w:rFonts w:ascii="仿宋_GB2312" w:eastAsia="仿宋_GB2312" w:cs="宋体"/>
      <w:b/>
      <w:bCs/>
      <w:kern w:val="44"/>
      <w:sz w:val="28"/>
      <w:szCs w:val="44"/>
      <w:lang w:val="en-US" w:eastAsia="zh-CN" w:bidi="ar-SA"/>
    </w:rPr>
  </w:style>
  <w:style w:type="paragraph" w:customStyle="1" w:styleId="1520">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1">
    <w:name w:val="使用样式"/>
    <w:basedOn w:val="1"/>
    <w:qFormat/>
    <w:uiPriority w:val="0"/>
    <w:rPr>
      <w:rFonts w:ascii="Times New Roman" w:hAnsi="Times New Roman" w:eastAsia="宋体" w:cs="Times New Roman"/>
      <w:sz w:val="24"/>
      <w:szCs w:val="20"/>
    </w:rPr>
  </w:style>
  <w:style w:type="character" w:customStyle="1" w:styleId="1522">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3">
    <w:name w:val="l131"/>
    <w:qFormat/>
    <w:uiPriority w:val="0"/>
    <w:rPr>
      <w:sz w:val="18"/>
      <w:szCs w:val="18"/>
    </w:rPr>
  </w:style>
  <w:style w:type="paragraph" w:customStyle="1" w:styleId="1524">
    <w:name w:val="正文缩进   技术"/>
    <w:basedOn w:val="19"/>
    <w:link w:val="1525"/>
    <w:qFormat/>
    <w:uiPriority w:val="0"/>
    <w:pPr>
      <w:spacing w:line="360" w:lineRule="auto"/>
      <w:ind w:firstLine="500" w:firstLineChars="238"/>
    </w:pPr>
    <w:rPr>
      <w:rFonts w:ascii="Times New Roman" w:hAnsi="Times New Roman"/>
      <w:szCs w:val="21"/>
    </w:rPr>
  </w:style>
  <w:style w:type="character" w:customStyle="1" w:styleId="1525">
    <w:name w:val="正文缩进   技术 Char"/>
    <w:link w:val="1524"/>
    <w:qFormat/>
    <w:uiPriority w:val="0"/>
    <w:rPr>
      <w:rFonts w:ascii="Times New Roman" w:hAnsi="Times New Roman" w:eastAsia="宋体" w:cs="Times New Roman"/>
      <w:kern w:val="0"/>
      <w:sz w:val="20"/>
      <w:szCs w:val="21"/>
    </w:rPr>
  </w:style>
  <w:style w:type="paragraph" w:customStyle="1" w:styleId="1526">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1527">
    <w:name w:val="CM121"/>
    <w:basedOn w:val="639"/>
    <w:next w:val="639"/>
    <w:qFormat/>
    <w:uiPriority w:val="0"/>
    <w:pPr>
      <w:spacing w:after="398"/>
    </w:pPr>
    <w:rPr>
      <w:color w:val="auto"/>
      <w:szCs w:val="24"/>
    </w:rPr>
  </w:style>
  <w:style w:type="paragraph" w:customStyle="1" w:styleId="1528">
    <w:name w:val="CM124"/>
    <w:basedOn w:val="639"/>
    <w:next w:val="639"/>
    <w:qFormat/>
    <w:uiPriority w:val="0"/>
    <w:pPr>
      <w:spacing w:after="208"/>
    </w:pPr>
    <w:rPr>
      <w:color w:val="auto"/>
      <w:szCs w:val="24"/>
    </w:rPr>
  </w:style>
  <w:style w:type="paragraph" w:customStyle="1" w:styleId="1529">
    <w:name w:val="CM15"/>
    <w:basedOn w:val="639"/>
    <w:next w:val="639"/>
    <w:qFormat/>
    <w:uiPriority w:val="0"/>
    <w:pPr>
      <w:spacing w:line="540" w:lineRule="atLeast"/>
    </w:pPr>
    <w:rPr>
      <w:color w:val="auto"/>
      <w:szCs w:val="24"/>
    </w:rPr>
  </w:style>
  <w:style w:type="paragraph" w:customStyle="1" w:styleId="1530">
    <w:name w:val="CM16"/>
    <w:basedOn w:val="639"/>
    <w:next w:val="639"/>
    <w:qFormat/>
    <w:uiPriority w:val="0"/>
    <w:pPr>
      <w:spacing w:line="540" w:lineRule="atLeast"/>
    </w:pPr>
    <w:rPr>
      <w:color w:val="auto"/>
      <w:szCs w:val="24"/>
    </w:rPr>
  </w:style>
  <w:style w:type="paragraph" w:customStyle="1" w:styleId="1531">
    <w:name w:val="CM23"/>
    <w:basedOn w:val="639"/>
    <w:next w:val="639"/>
    <w:qFormat/>
    <w:uiPriority w:val="0"/>
    <w:pPr>
      <w:spacing w:line="540" w:lineRule="atLeast"/>
    </w:pPr>
    <w:rPr>
      <w:color w:val="auto"/>
      <w:szCs w:val="24"/>
    </w:rPr>
  </w:style>
  <w:style w:type="paragraph" w:customStyle="1" w:styleId="1532">
    <w:name w:val="CM26"/>
    <w:basedOn w:val="639"/>
    <w:next w:val="639"/>
    <w:qFormat/>
    <w:uiPriority w:val="0"/>
    <w:pPr>
      <w:spacing w:line="540" w:lineRule="atLeast"/>
    </w:pPr>
    <w:rPr>
      <w:color w:val="auto"/>
      <w:szCs w:val="24"/>
    </w:rPr>
  </w:style>
  <w:style w:type="paragraph" w:customStyle="1" w:styleId="1533">
    <w:name w:val="CM28"/>
    <w:basedOn w:val="639"/>
    <w:next w:val="639"/>
    <w:qFormat/>
    <w:uiPriority w:val="0"/>
    <w:pPr>
      <w:spacing w:line="540" w:lineRule="atLeast"/>
    </w:pPr>
    <w:rPr>
      <w:color w:val="auto"/>
      <w:szCs w:val="24"/>
    </w:rPr>
  </w:style>
  <w:style w:type="paragraph" w:customStyle="1" w:styleId="1534">
    <w:name w:val="CM128"/>
    <w:basedOn w:val="639"/>
    <w:next w:val="639"/>
    <w:qFormat/>
    <w:uiPriority w:val="0"/>
    <w:pPr>
      <w:spacing w:after="478"/>
    </w:pPr>
    <w:rPr>
      <w:color w:val="auto"/>
      <w:szCs w:val="24"/>
    </w:rPr>
  </w:style>
  <w:style w:type="paragraph" w:customStyle="1" w:styleId="1535">
    <w:name w:val="CM92"/>
    <w:basedOn w:val="639"/>
    <w:next w:val="639"/>
    <w:qFormat/>
    <w:uiPriority w:val="0"/>
    <w:pPr>
      <w:spacing w:line="540" w:lineRule="atLeast"/>
    </w:pPr>
    <w:rPr>
      <w:color w:val="auto"/>
      <w:szCs w:val="24"/>
    </w:rPr>
  </w:style>
  <w:style w:type="paragraph" w:customStyle="1" w:styleId="1536">
    <w:name w:val="CM101"/>
    <w:basedOn w:val="639"/>
    <w:next w:val="639"/>
    <w:qFormat/>
    <w:uiPriority w:val="0"/>
    <w:pPr>
      <w:spacing w:line="540" w:lineRule="atLeast"/>
    </w:pPr>
    <w:rPr>
      <w:color w:val="auto"/>
      <w:szCs w:val="24"/>
    </w:rPr>
  </w:style>
  <w:style w:type="character" w:customStyle="1" w:styleId="1537">
    <w:name w:val="text12st_hs1"/>
    <w:qFormat/>
    <w:uiPriority w:val="0"/>
    <w:rPr>
      <w:color w:val="000000"/>
      <w:sz w:val="19"/>
      <w:szCs w:val="19"/>
      <w:u w:val="none"/>
    </w:rPr>
  </w:style>
  <w:style w:type="paragraph" w:customStyle="1" w:styleId="1538">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39">
    <w:name w:val="highlight1"/>
    <w:qFormat/>
    <w:uiPriority w:val="0"/>
    <w:rPr>
      <w:sz w:val="21"/>
      <w:szCs w:val="21"/>
    </w:rPr>
  </w:style>
  <w:style w:type="paragraph" w:customStyle="1" w:styleId="1540">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sz w:val="24"/>
      <w:szCs w:val="24"/>
    </w:rPr>
  </w:style>
  <w:style w:type="paragraph" w:customStyle="1" w:styleId="1541">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2">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1543">
    <w:name w:val="样式 正文首行缩进2"/>
    <w:basedOn w:val="1"/>
    <w:qFormat/>
    <w:uiPriority w:val="0"/>
    <w:pPr>
      <w:spacing w:line="400" w:lineRule="exact"/>
    </w:pPr>
    <w:rPr>
      <w:rFonts w:ascii="Arial" w:hAnsi="Arial" w:eastAsia="宋体" w:cs="Arial"/>
      <w:kern w:val="24"/>
      <w:szCs w:val="21"/>
    </w:rPr>
  </w:style>
  <w:style w:type="paragraph" w:customStyle="1" w:styleId="1544">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5">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sz w:val="21"/>
      <w:szCs w:val="20"/>
    </w:rPr>
  </w:style>
  <w:style w:type="character" w:customStyle="1" w:styleId="1546">
    <w:name w:val="standdate1"/>
    <w:qFormat/>
    <w:uiPriority w:val="0"/>
    <w:rPr>
      <w:rFonts w:ascii="黑体" w:hAnsi="Times New Roman" w:eastAsia="黑体"/>
      <w:color w:val="auto"/>
      <w:sz w:val="24"/>
      <w:u w:val="none"/>
    </w:rPr>
  </w:style>
  <w:style w:type="paragraph" w:customStyle="1" w:styleId="1547">
    <w:name w:val="ZK_表格单元靠左"/>
    <w:basedOn w:val="1"/>
    <w:qFormat/>
    <w:uiPriority w:val="0"/>
    <w:pPr>
      <w:spacing w:before="40" w:after="40"/>
      <w:jc w:val="left"/>
    </w:pPr>
    <w:rPr>
      <w:rFonts w:ascii="Times New Roman" w:hAnsi="Times New Roman" w:eastAsia="宋体" w:cs="Times New Roman"/>
      <w:szCs w:val="20"/>
    </w:rPr>
  </w:style>
  <w:style w:type="paragraph" w:customStyle="1" w:styleId="1548">
    <w:name w:val="样式 小四 行距: 固定值 23 磅1"/>
    <w:basedOn w:val="1"/>
    <w:link w:val="1549"/>
    <w:qFormat/>
    <w:uiPriority w:val="0"/>
    <w:pPr>
      <w:spacing w:line="460" w:lineRule="exact"/>
      <w:ind w:firstLine="480" w:firstLineChars="200"/>
    </w:pPr>
    <w:rPr>
      <w:rFonts w:ascii="Times New Roman" w:hAnsi="Times New Roman" w:eastAsia="宋体" w:cs="Times New Roman"/>
      <w:kern w:val="0"/>
      <w:sz w:val="24"/>
      <w:szCs w:val="20"/>
    </w:rPr>
  </w:style>
  <w:style w:type="character" w:customStyle="1" w:styleId="1549">
    <w:name w:val="样式 小四 行距: 固定值 23 磅1 Char"/>
    <w:link w:val="1548"/>
    <w:qFormat/>
    <w:uiPriority w:val="0"/>
    <w:rPr>
      <w:rFonts w:ascii="Times New Roman" w:hAnsi="Times New Roman" w:eastAsia="宋体" w:cs="Times New Roman"/>
      <w:kern w:val="0"/>
      <w:sz w:val="24"/>
      <w:szCs w:val="20"/>
    </w:rPr>
  </w:style>
  <w:style w:type="character" w:customStyle="1" w:styleId="1550">
    <w:name w:val="正文文字 2 Char Char"/>
    <w:qFormat/>
    <w:uiPriority w:val="0"/>
    <w:rPr>
      <w:rFonts w:eastAsia="宋体"/>
      <w:kern w:val="2"/>
      <w:sz w:val="21"/>
      <w:szCs w:val="24"/>
      <w:lang w:val="en-US" w:eastAsia="zh-CN" w:bidi="ar-SA"/>
    </w:rPr>
  </w:style>
  <w:style w:type="character" w:customStyle="1" w:styleId="1551">
    <w:name w:val="正文文字缩进 3 Char Char"/>
    <w:qFormat/>
    <w:uiPriority w:val="0"/>
    <w:rPr>
      <w:rFonts w:eastAsia="宋体"/>
      <w:kern w:val="2"/>
      <w:sz w:val="16"/>
      <w:szCs w:val="16"/>
      <w:lang w:val="en-US" w:eastAsia="zh-CN" w:bidi="ar-SA"/>
    </w:rPr>
  </w:style>
  <w:style w:type="character" w:customStyle="1" w:styleId="1552">
    <w:name w:val="正文文字缩进 Char Char"/>
    <w:qFormat/>
    <w:uiPriority w:val="0"/>
    <w:rPr>
      <w:rFonts w:eastAsia="宋体"/>
      <w:kern w:val="2"/>
      <w:sz w:val="24"/>
      <w:szCs w:val="24"/>
      <w:lang w:val="en-US" w:eastAsia="zh-CN" w:bidi="ar-SA"/>
    </w:rPr>
  </w:style>
  <w:style w:type="character" w:customStyle="1" w:styleId="1553">
    <w:name w:val="正文文字 Char Char"/>
    <w:qFormat/>
    <w:uiPriority w:val="0"/>
    <w:rPr>
      <w:rFonts w:eastAsia="宋体"/>
      <w:kern w:val="2"/>
      <w:sz w:val="24"/>
      <w:lang w:val="en-US" w:eastAsia="zh-CN" w:bidi="ar-SA"/>
    </w:rPr>
  </w:style>
  <w:style w:type="character" w:customStyle="1" w:styleId="1554">
    <w:name w:val="正文文字缩进 2 Char Char"/>
    <w:qFormat/>
    <w:uiPriority w:val="0"/>
    <w:rPr>
      <w:rFonts w:ascii="宋体" w:eastAsia="宋体"/>
      <w:i/>
      <w:kern w:val="2"/>
      <w:sz w:val="24"/>
      <w:lang w:val="en-US" w:eastAsia="zh-CN" w:bidi="ar-SA"/>
    </w:rPr>
  </w:style>
  <w:style w:type="character" w:customStyle="1" w:styleId="1555">
    <w:name w:val="Char Char18"/>
    <w:qFormat/>
    <w:uiPriority w:val="0"/>
    <w:rPr>
      <w:rFonts w:ascii="宋体" w:eastAsia="仿宋_GB2312"/>
      <w:b/>
      <w:sz w:val="24"/>
      <w:lang w:val="en-US" w:eastAsia="zh-CN" w:bidi="ar-SA"/>
    </w:rPr>
  </w:style>
  <w:style w:type="character" w:customStyle="1" w:styleId="1556">
    <w:name w:val="Char Char19"/>
    <w:qFormat/>
    <w:uiPriority w:val="0"/>
    <w:rPr>
      <w:rFonts w:ascii="Arial" w:hAnsi="Arial" w:eastAsia="黑体"/>
      <w:b/>
      <w:sz w:val="24"/>
      <w:lang w:val="en-US" w:eastAsia="zh-CN" w:bidi="ar-SA"/>
    </w:rPr>
  </w:style>
  <w:style w:type="character" w:customStyle="1" w:styleId="1557">
    <w:name w:val="Char Char21"/>
    <w:qFormat/>
    <w:uiPriority w:val="0"/>
    <w:rPr>
      <w:rFonts w:ascii="Arial" w:hAnsi="Arial" w:eastAsia="宋体"/>
      <w:bCs/>
      <w:kern w:val="2"/>
      <w:sz w:val="21"/>
      <w:szCs w:val="28"/>
      <w:lang w:val="en-US" w:eastAsia="zh-CN" w:bidi="ar-SA"/>
    </w:rPr>
  </w:style>
  <w:style w:type="character" w:customStyle="1" w:styleId="1558">
    <w:name w:val="Char Char20"/>
    <w:qFormat/>
    <w:uiPriority w:val="0"/>
    <w:rPr>
      <w:rFonts w:eastAsia="宋体"/>
      <w:b/>
      <w:sz w:val="28"/>
      <w:lang w:val="en-US" w:eastAsia="zh-CN" w:bidi="ar-SA"/>
    </w:rPr>
  </w:style>
  <w:style w:type="paragraph" w:customStyle="1" w:styleId="1559">
    <w:name w:val="ZK_标题1"/>
    <w:basedOn w:val="1"/>
    <w:next w:val="1356"/>
    <w:qFormat/>
    <w:uiPriority w:val="0"/>
    <w:pPr>
      <w:numPr>
        <w:ilvl w:val="0"/>
        <w:numId w:val="22"/>
      </w:numPr>
      <w:spacing w:beforeLines="50" w:line="300" w:lineRule="auto"/>
      <w:outlineLvl w:val="0"/>
    </w:pPr>
    <w:rPr>
      <w:rFonts w:ascii="Arial" w:hAnsi="Arial" w:eastAsia="黑体" w:cs="Times New Roman"/>
      <w:b/>
      <w:sz w:val="36"/>
      <w:szCs w:val="20"/>
    </w:rPr>
  </w:style>
  <w:style w:type="paragraph" w:customStyle="1" w:styleId="1560">
    <w:name w:val="ZK_标题5"/>
    <w:basedOn w:val="1"/>
    <w:next w:val="1356"/>
    <w:qFormat/>
    <w:uiPriority w:val="0"/>
    <w:pPr>
      <w:tabs>
        <w:tab w:val="left" w:pos="992"/>
      </w:tabs>
      <w:spacing w:beforeLines="50" w:line="300" w:lineRule="auto"/>
      <w:ind w:left="992" w:hanging="992"/>
      <w:outlineLvl w:val="4"/>
    </w:pPr>
    <w:rPr>
      <w:rFonts w:ascii="Arial" w:hAnsi="Arial" w:eastAsia="黑体" w:cs="Times New Roman"/>
      <w:b/>
      <w:sz w:val="24"/>
      <w:szCs w:val="20"/>
    </w:rPr>
  </w:style>
  <w:style w:type="paragraph" w:customStyle="1" w:styleId="1561">
    <w:name w:val="ZK_标题3"/>
    <w:basedOn w:val="1"/>
    <w:next w:val="1356"/>
    <w:link w:val="1562"/>
    <w:qFormat/>
    <w:uiPriority w:val="0"/>
    <w:pPr>
      <w:numPr>
        <w:ilvl w:val="2"/>
        <w:numId w:val="22"/>
      </w:numPr>
      <w:spacing w:beforeLines="50" w:line="300" w:lineRule="auto"/>
      <w:outlineLvl w:val="2"/>
    </w:pPr>
    <w:rPr>
      <w:rFonts w:ascii="Arial" w:hAnsi="Arial" w:eastAsia="黑体" w:cs="Times New Roman"/>
      <w:b/>
      <w:kern w:val="0"/>
      <w:sz w:val="30"/>
      <w:szCs w:val="20"/>
    </w:rPr>
  </w:style>
  <w:style w:type="character" w:customStyle="1" w:styleId="1562">
    <w:name w:val="ZK_标题3 Char"/>
    <w:link w:val="1561"/>
    <w:qFormat/>
    <w:uiPriority w:val="0"/>
    <w:rPr>
      <w:rFonts w:ascii="Arial" w:hAnsi="Arial" w:eastAsia="黑体" w:cs="Times New Roman"/>
      <w:b/>
      <w:kern w:val="0"/>
      <w:sz w:val="30"/>
      <w:szCs w:val="20"/>
    </w:rPr>
  </w:style>
  <w:style w:type="paragraph" w:customStyle="1" w:styleId="1563">
    <w:name w:val="ZK_标题2"/>
    <w:basedOn w:val="1"/>
    <w:next w:val="1356"/>
    <w:qFormat/>
    <w:uiPriority w:val="0"/>
    <w:pPr>
      <w:numPr>
        <w:ilvl w:val="1"/>
        <w:numId w:val="22"/>
      </w:numPr>
      <w:tabs>
        <w:tab w:val="left" w:pos="720"/>
      </w:tabs>
      <w:spacing w:beforeLines="50" w:line="300" w:lineRule="auto"/>
      <w:outlineLvl w:val="1"/>
    </w:pPr>
    <w:rPr>
      <w:rFonts w:ascii="Arial" w:hAnsi="Arial" w:eastAsia="黑体" w:cs="Times New Roman"/>
      <w:b/>
      <w:sz w:val="32"/>
      <w:szCs w:val="20"/>
    </w:rPr>
  </w:style>
  <w:style w:type="character" w:customStyle="1" w:styleId="1564">
    <w:name w:val="Char Char17"/>
    <w:qFormat/>
    <w:uiPriority w:val="0"/>
    <w:rPr>
      <w:rFonts w:ascii="宋体" w:eastAsia="仿宋_GB2312"/>
      <w:b/>
      <w:sz w:val="24"/>
      <w:lang w:val="en-US" w:eastAsia="zh-CN" w:bidi="ar-SA"/>
    </w:rPr>
  </w:style>
  <w:style w:type="character" w:customStyle="1" w:styleId="1565">
    <w:name w:val="Char Char13"/>
    <w:semiHidden/>
    <w:qFormat/>
    <w:uiPriority w:val="0"/>
    <w:rPr>
      <w:rFonts w:eastAsia="宋体"/>
      <w:kern w:val="2"/>
      <w:sz w:val="18"/>
      <w:szCs w:val="18"/>
      <w:lang w:val="en-US" w:eastAsia="zh-CN" w:bidi="ar-SA"/>
    </w:rPr>
  </w:style>
  <w:style w:type="character" w:customStyle="1" w:styleId="1566">
    <w:name w:val="Char Char7"/>
    <w:qFormat/>
    <w:uiPriority w:val="0"/>
    <w:rPr>
      <w:rFonts w:eastAsia="宋体"/>
      <w:kern w:val="2"/>
      <w:sz w:val="24"/>
      <w:lang w:val="en-US" w:eastAsia="zh-CN" w:bidi="ar-SA"/>
    </w:rPr>
  </w:style>
  <w:style w:type="character" w:customStyle="1" w:styleId="1567">
    <w:name w:val="1page sec3 Char Char"/>
    <w:qFormat/>
    <w:uiPriority w:val="0"/>
    <w:rPr>
      <w:rFonts w:eastAsia="宋体"/>
      <w:sz w:val="18"/>
      <w:szCs w:val="18"/>
      <w:lang w:val="en-US" w:eastAsia="zh-CN" w:bidi="ar-SA"/>
    </w:rPr>
  </w:style>
  <w:style w:type="paragraph" w:customStyle="1" w:styleId="1568">
    <w:name w:val="copy"/>
    <w:basedOn w:val="1"/>
    <w:qFormat/>
    <w:uiPriority w:val="0"/>
    <w:pPr>
      <w:widowControl/>
      <w:spacing w:line="280" w:lineRule="exact"/>
      <w:jc w:val="left"/>
    </w:pPr>
    <w:rPr>
      <w:rFonts w:ascii="Arial" w:hAnsi="Arial" w:eastAsia="楷体" w:cs="Times New Roman"/>
      <w:spacing w:val="3"/>
      <w:kern w:val="20"/>
      <w:sz w:val="22"/>
      <w:lang w:val="de-CH"/>
    </w:rPr>
  </w:style>
  <w:style w:type="paragraph" w:customStyle="1" w:styleId="1569">
    <w:name w:val="小标题一"/>
    <w:basedOn w:val="1"/>
    <w:next w:val="1"/>
    <w:qFormat/>
    <w:uiPriority w:val="0"/>
    <w:pPr>
      <w:tabs>
        <w:tab w:val="left" w:pos="780"/>
      </w:tabs>
      <w:spacing w:line="500" w:lineRule="exact"/>
      <w:ind w:left="780" w:hanging="360"/>
    </w:pPr>
    <w:rPr>
      <w:rFonts w:ascii="Times New Roman" w:hAnsi="Times New Roman" w:eastAsia="宋体" w:cs="Times New Roman"/>
      <w:sz w:val="28"/>
      <w:szCs w:val="20"/>
    </w:rPr>
  </w:style>
  <w:style w:type="character" w:customStyle="1" w:styleId="1570">
    <w:name w:val="列表编号3 Char Char"/>
    <w:qFormat/>
    <w:uiPriority w:val="0"/>
    <w:rPr>
      <w:rFonts w:ascii="宋体" w:hAnsi="宋体" w:eastAsia="宋体"/>
      <w:bCs/>
      <w:kern w:val="2"/>
      <w:sz w:val="24"/>
      <w:szCs w:val="32"/>
      <w:lang w:val="en-US" w:eastAsia="zh-CN" w:bidi="ar-SA"/>
    </w:rPr>
  </w:style>
  <w:style w:type="paragraph" w:customStyle="1" w:styleId="1571">
    <w:name w:val="序号3"/>
    <w:basedOn w:val="1"/>
    <w:qFormat/>
    <w:uiPriority w:val="0"/>
    <w:pPr>
      <w:tabs>
        <w:tab w:val="left" w:pos="425"/>
      </w:tabs>
      <w:spacing w:line="360" w:lineRule="auto"/>
      <w:ind w:left="425" w:hanging="425"/>
    </w:pPr>
    <w:rPr>
      <w:rFonts w:ascii="宋体" w:hAnsi="宋体" w:eastAsia="宋体" w:cs="Times New Roman"/>
      <w:kern w:val="0"/>
      <w:sz w:val="24"/>
      <w:szCs w:val="20"/>
    </w:rPr>
  </w:style>
  <w:style w:type="paragraph" w:customStyle="1" w:styleId="1572">
    <w:name w:val="註解方塊文字"/>
    <w:basedOn w:val="1"/>
    <w:qFormat/>
    <w:uiPriority w:val="0"/>
    <w:pPr>
      <w:widowControl/>
      <w:jc w:val="left"/>
    </w:pPr>
    <w:rPr>
      <w:rFonts w:ascii="Arial" w:hAnsi="Arial" w:eastAsia="PMingLiU" w:cs="Times New Roman"/>
      <w:kern w:val="0"/>
      <w:sz w:val="18"/>
      <w:szCs w:val="20"/>
      <w:lang w:eastAsia="zh-HK"/>
    </w:rPr>
  </w:style>
  <w:style w:type="paragraph" w:customStyle="1" w:styleId="1573">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4">
    <w:name w:val="序号1"/>
    <w:basedOn w:val="1"/>
    <w:qFormat/>
    <w:uiPriority w:val="0"/>
    <w:pPr>
      <w:tabs>
        <w:tab w:val="left" w:pos="1080"/>
      </w:tabs>
      <w:snapToGrid w:val="0"/>
      <w:spacing w:line="360" w:lineRule="auto"/>
      <w:ind w:firstLine="560" w:firstLineChars="200"/>
    </w:pPr>
    <w:rPr>
      <w:rFonts w:ascii="宋体" w:hAnsi="宋体" w:eastAsia="宋体" w:cs="Times New Roman"/>
      <w:kern w:val="0"/>
      <w:sz w:val="24"/>
      <w:szCs w:val="20"/>
    </w:rPr>
  </w:style>
  <w:style w:type="paragraph" w:customStyle="1" w:styleId="1575">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76">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77">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78">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79">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1580">
    <w:name w:val="标题1 Char Char Char Char"/>
    <w:basedOn w:val="1"/>
    <w:qFormat/>
    <w:uiPriority w:val="0"/>
    <w:rPr>
      <w:rFonts w:ascii="Times New Roman" w:hAnsi="Times New Roman" w:eastAsia="楷体_GB2312" w:cs="Times New Roman"/>
      <w:szCs w:val="21"/>
    </w:rPr>
  </w:style>
  <w:style w:type="paragraph" w:customStyle="1" w:styleId="1581">
    <w:name w:val="ｄｄｄ"/>
    <w:basedOn w:val="1"/>
    <w:link w:val="1582"/>
    <w:qFormat/>
    <w:uiPriority w:val="0"/>
    <w:pPr>
      <w:spacing w:line="360" w:lineRule="auto"/>
      <w:ind w:firstLine="560" w:firstLineChars="200"/>
      <w:jc w:val="left"/>
    </w:pPr>
    <w:rPr>
      <w:rFonts w:ascii="Times New Roman" w:hAnsi="Times New Roman" w:eastAsia="宋体" w:cs="Times New Roman"/>
      <w:color w:val="000000"/>
      <w:kern w:val="0"/>
      <w:sz w:val="28"/>
      <w:szCs w:val="28"/>
    </w:rPr>
  </w:style>
  <w:style w:type="character" w:customStyle="1" w:styleId="1582">
    <w:name w:val="ｄｄｄ Char"/>
    <w:link w:val="1581"/>
    <w:qFormat/>
    <w:uiPriority w:val="0"/>
    <w:rPr>
      <w:rFonts w:ascii="Times New Roman" w:hAnsi="Times New Roman" w:eastAsia="宋体" w:cs="Times New Roman"/>
      <w:color w:val="000000"/>
      <w:kern w:val="0"/>
      <w:sz w:val="28"/>
      <w:szCs w:val="28"/>
    </w:rPr>
  </w:style>
  <w:style w:type="paragraph" w:customStyle="1" w:styleId="1583">
    <w:name w:val="8"/>
    <w:basedOn w:val="1"/>
    <w:qFormat/>
    <w:uiPriority w:val="0"/>
    <w:rPr>
      <w:rFonts w:ascii="Times New Roman" w:hAnsi="Times New Roman" w:eastAsia="宋体" w:cs="Times New Roman"/>
      <w:szCs w:val="24"/>
    </w:rPr>
  </w:style>
  <w:style w:type="paragraph" w:customStyle="1" w:styleId="1584">
    <w:name w:val="引用2"/>
    <w:basedOn w:val="1"/>
    <w:next w:val="1"/>
    <w:link w:val="1585"/>
    <w:qFormat/>
    <w:uiPriority w:val="29"/>
    <w:rPr>
      <w:rFonts w:ascii="Times New Roman" w:hAnsi="Times New Roman" w:eastAsia="宋体" w:cs="Times New Roman"/>
      <w:i/>
      <w:iCs/>
      <w:color w:val="000000"/>
      <w:kern w:val="0"/>
      <w:sz w:val="20"/>
      <w:szCs w:val="24"/>
    </w:rPr>
  </w:style>
  <w:style w:type="character" w:customStyle="1" w:styleId="1585">
    <w:name w:val="引用 Char"/>
    <w:link w:val="1584"/>
    <w:qFormat/>
    <w:uiPriority w:val="29"/>
    <w:rPr>
      <w:rFonts w:ascii="Times New Roman" w:hAnsi="Times New Roman" w:eastAsia="宋体" w:cs="Times New Roman"/>
      <w:i/>
      <w:iCs/>
      <w:color w:val="000000"/>
      <w:kern w:val="0"/>
      <w:sz w:val="20"/>
      <w:szCs w:val="24"/>
    </w:rPr>
  </w:style>
  <w:style w:type="paragraph" w:customStyle="1" w:styleId="1586">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87">
    <w:name w:val="font31"/>
    <w:qFormat/>
    <w:uiPriority w:val="0"/>
    <w:rPr>
      <w:rFonts w:hint="eastAsia" w:ascii="宋体" w:hAnsi="宋体" w:eastAsia="宋体" w:cs="宋体"/>
      <w:color w:val="000000"/>
      <w:sz w:val="20"/>
      <w:szCs w:val="20"/>
      <w:u w:val="none"/>
    </w:rPr>
  </w:style>
  <w:style w:type="character" w:customStyle="1" w:styleId="1588">
    <w:name w:val="font41"/>
    <w:qFormat/>
    <w:uiPriority w:val="0"/>
    <w:rPr>
      <w:rFonts w:hint="eastAsia" w:ascii="宋体" w:hAnsi="宋体" w:eastAsia="宋体" w:cs="宋体"/>
      <w:b/>
      <w:color w:val="000000"/>
      <w:sz w:val="20"/>
      <w:szCs w:val="20"/>
      <w:u w:val="none"/>
    </w:rPr>
  </w:style>
  <w:style w:type="paragraph" w:customStyle="1" w:styleId="1589">
    <w:name w:val="ZK_表格文字"/>
    <w:basedOn w:val="1"/>
    <w:qFormat/>
    <w:uiPriority w:val="0"/>
    <w:pPr>
      <w:jc w:val="left"/>
    </w:pPr>
    <w:rPr>
      <w:rFonts w:ascii="Times New Roman" w:hAnsi="Times New Roman" w:eastAsia="宋体" w:cs="Times New Roman"/>
      <w:szCs w:val="20"/>
    </w:rPr>
  </w:style>
  <w:style w:type="paragraph" w:customStyle="1" w:styleId="1590">
    <w:name w:val="~indent1"/>
    <w:basedOn w:val="1"/>
    <w:qFormat/>
    <w:uiPriority w:val="0"/>
    <w:pPr>
      <w:widowControl/>
      <w:spacing w:before="60" w:after="60"/>
      <w:ind w:left="1080"/>
      <w:jc w:val="left"/>
    </w:pPr>
    <w:rPr>
      <w:rFonts w:ascii="Arial" w:hAnsi="Arial" w:eastAsia="宋体" w:cs="Times New Roman"/>
      <w:kern w:val="0"/>
      <w:sz w:val="22"/>
      <w:szCs w:val="20"/>
      <w:lang w:val="en-GB"/>
    </w:rPr>
  </w:style>
  <w:style w:type="paragraph" w:customStyle="1" w:styleId="1591">
    <w:name w:val="~table text"/>
    <w:basedOn w:val="1"/>
    <w:qFormat/>
    <w:uiPriority w:val="0"/>
    <w:pPr>
      <w:keepLines/>
      <w:widowControl/>
      <w:spacing w:before="40" w:after="40"/>
      <w:jc w:val="left"/>
    </w:pPr>
    <w:rPr>
      <w:rFonts w:ascii="Arial" w:hAnsi="Arial" w:eastAsia="宋体" w:cs="Times New Roman"/>
      <w:spacing w:val="-2"/>
      <w:kern w:val="28"/>
      <w:sz w:val="20"/>
      <w:szCs w:val="20"/>
      <w:lang w:eastAsia="en-US"/>
    </w:rPr>
  </w:style>
  <w:style w:type="paragraph" w:customStyle="1" w:styleId="1592">
    <w:name w:val="~body text"/>
    <w:basedOn w:val="1"/>
    <w:qFormat/>
    <w:uiPriority w:val="0"/>
    <w:pPr>
      <w:widowControl/>
      <w:spacing w:before="240" w:after="60"/>
      <w:ind w:left="720"/>
      <w:jc w:val="left"/>
    </w:pPr>
    <w:rPr>
      <w:rFonts w:ascii="Arial" w:hAnsi="Arial" w:eastAsia="宋体" w:cs="Times New Roman"/>
      <w:spacing w:val="-2"/>
      <w:kern w:val="28"/>
      <w:sz w:val="22"/>
      <w:szCs w:val="20"/>
      <w:lang w:val="en-GB" w:eastAsia="en-US"/>
    </w:rPr>
  </w:style>
  <w:style w:type="paragraph" w:customStyle="1" w:styleId="1593">
    <w:name w:val="ZK_表格栏目居中"/>
    <w:basedOn w:val="1589"/>
    <w:qFormat/>
    <w:uiPriority w:val="0"/>
    <w:pPr>
      <w:spacing w:before="40" w:after="40"/>
      <w:jc w:val="center"/>
    </w:pPr>
    <w:rPr>
      <w:rFonts w:ascii="Arial" w:hAnsi="Arial" w:eastAsia="黑体"/>
      <w:b/>
      <w:sz w:val="24"/>
    </w:rPr>
  </w:style>
  <w:style w:type="paragraph" w:customStyle="1" w:styleId="1594">
    <w:name w:val="~table heading"/>
    <w:basedOn w:val="1"/>
    <w:qFormat/>
    <w:uiPriority w:val="0"/>
    <w:pPr>
      <w:keepNext/>
      <w:widowControl/>
      <w:spacing w:before="40" w:after="40"/>
      <w:jc w:val="left"/>
    </w:pPr>
    <w:rPr>
      <w:rFonts w:ascii="Arial" w:hAnsi="Arial" w:eastAsia="宋体" w:cs="Times New Roman"/>
      <w:b/>
      <w:spacing w:val="-2"/>
      <w:kern w:val="28"/>
      <w:sz w:val="20"/>
      <w:szCs w:val="20"/>
      <w:lang w:eastAsia="en-US"/>
    </w:rPr>
  </w:style>
  <w:style w:type="paragraph" w:customStyle="1" w:styleId="1595">
    <w:name w:val="正文 + 两端对齐"/>
    <w:basedOn w:val="1"/>
    <w:qFormat/>
    <w:uiPriority w:val="0"/>
    <w:pPr>
      <w:adjustRightInd w:val="0"/>
      <w:jc w:val="center"/>
      <w:textAlignment w:val="baseline"/>
    </w:pPr>
    <w:rPr>
      <w:rFonts w:ascii="宋体" w:hAnsi="宋体" w:eastAsia="宋体" w:cs="Times New Roman"/>
      <w:kern w:val="0"/>
      <w:sz w:val="24"/>
      <w:szCs w:val="20"/>
      <w:lang w:eastAsia="en-US"/>
    </w:rPr>
  </w:style>
  <w:style w:type="paragraph" w:customStyle="1" w:styleId="1596">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597">
    <w:name w:val="纯文本4"/>
    <w:basedOn w:val="1"/>
    <w:qFormat/>
    <w:uiPriority w:val="0"/>
    <w:pPr>
      <w:adjustRightInd w:val="0"/>
      <w:spacing w:line="312" w:lineRule="atLeast"/>
      <w:textAlignment w:val="baseline"/>
    </w:pPr>
    <w:rPr>
      <w:rFonts w:ascii="宋体" w:hAnsi="Courier New" w:eastAsia="宋体" w:cs="Times New Roman"/>
      <w:kern w:val="0"/>
      <w:sz w:val="28"/>
      <w:szCs w:val="20"/>
    </w:rPr>
  </w:style>
  <w:style w:type="character" w:customStyle="1" w:styleId="1598">
    <w:name w:val="题注 Char"/>
    <w:semiHidden/>
    <w:qFormat/>
    <w:uiPriority w:val="0"/>
    <w:rPr>
      <w:rFonts w:ascii="Arial" w:hAnsi="Arial" w:eastAsia="黑体"/>
      <w:kern w:val="2"/>
    </w:rPr>
  </w:style>
  <w:style w:type="paragraph" w:customStyle="1" w:styleId="1599">
    <w:name w:val="Char42"/>
    <w:basedOn w:val="1"/>
    <w:qFormat/>
    <w:uiPriority w:val="0"/>
    <w:rPr>
      <w:rFonts w:ascii="仿宋_GB2312" w:hAnsi="Times New Roman" w:eastAsia="仿宋_GB2312" w:cs="Times New Roman"/>
      <w:b/>
      <w:sz w:val="32"/>
      <w:szCs w:val="32"/>
    </w:rPr>
  </w:style>
  <w:style w:type="paragraph" w:customStyle="1" w:styleId="1600">
    <w:name w:val="Char141"/>
    <w:basedOn w:val="1"/>
    <w:qFormat/>
    <w:uiPriority w:val="0"/>
    <w:rPr>
      <w:rFonts w:ascii="仿宋_GB2312" w:hAnsi="Times New Roman" w:eastAsia="仿宋_GB2312" w:cs="Times New Roman"/>
      <w:b/>
      <w:sz w:val="32"/>
      <w:szCs w:val="32"/>
    </w:rPr>
  </w:style>
  <w:style w:type="paragraph" w:customStyle="1" w:styleId="1601">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02">
    <w:name w:val="列表4"/>
    <w:basedOn w:val="1"/>
    <w:semiHidden/>
    <w:qFormat/>
    <w:uiPriority w:val="0"/>
    <w:pPr>
      <w:widowControl/>
      <w:numPr>
        <w:ilvl w:val="0"/>
        <w:numId w:val="17"/>
      </w:numPr>
      <w:tabs>
        <w:tab w:val="left" w:pos="1095"/>
      </w:tabs>
      <w:spacing w:before="120" w:after="120"/>
    </w:pPr>
    <w:rPr>
      <w:rFonts w:ascii="宋体" w:hAnsi="宋体" w:eastAsia="宋体" w:cs="Times New Roman"/>
      <w:kern w:val="0"/>
      <w:sz w:val="24"/>
      <w:szCs w:val="24"/>
      <w:lang w:eastAsia="en-US"/>
    </w:rPr>
  </w:style>
  <w:style w:type="paragraph" w:customStyle="1" w:styleId="1603">
    <w:name w:val="列出段落4"/>
    <w:basedOn w:val="1"/>
    <w:qFormat/>
    <w:uiPriority w:val="99"/>
    <w:pPr>
      <w:ind w:firstLine="420" w:firstLineChars="200"/>
    </w:pPr>
    <w:rPr>
      <w:rFonts w:ascii="Calibri" w:hAnsi="Calibri" w:eastAsia="宋体" w:cs="Times New Roman"/>
      <w:szCs w:val="20"/>
    </w:rPr>
  </w:style>
  <w:style w:type="paragraph" w:customStyle="1" w:styleId="1604">
    <w:name w:val="修订2"/>
    <w:semiHidden/>
    <w:qFormat/>
    <w:uiPriority w:val="99"/>
    <w:rPr>
      <w:rFonts w:ascii="Times New Roman" w:hAnsi="Times New Roman" w:eastAsia="宋体" w:cs="Times New Roman"/>
      <w:kern w:val="2"/>
      <w:sz w:val="21"/>
      <w:lang w:val="en-US" w:eastAsia="zh-CN" w:bidi="ar-SA"/>
    </w:rPr>
  </w:style>
  <w:style w:type="paragraph" w:customStyle="1" w:styleId="1605">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1606">
    <w:name w:val="Char61"/>
    <w:basedOn w:val="1"/>
    <w:qFormat/>
    <w:uiPriority w:val="0"/>
    <w:rPr>
      <w:rFonts w:ascii="仿宋_GB2312" w:hAnsi="Times New Roman" w:eastAsia="仿宋_GB2312" w:cs="Times New Roman"/>
      <w:b/>
      <w:sz w:val="32"/>
      <w:szCs w:val="32"/>
    </w:rPr>
  </w:style>
  <w:style w:type="paragraph" w:customStyle="1" w:styleId="1607">
    <w:name w:val="TOC 标题2"/>
    <w:basedOn w:val="3"/>
    <w:next w:val="1"/>
    <w:qFormat/>
    <w:uiPriority w:val="39"/>
    <w:pPr>
      <w:outlineLvl w:val="9"/>
    </w:pPr>
    <w:rPr>
      <w:rFonts w:ascii="Times New Roman" w:hAnsi="Times New Roman"/>
    </w:rPr>
  </w:style>
  <w:style w:type="paragraph" w:customStyle="1" w:styleId="1608">
    <w:name w:val="Char Char Char Char51"/>
    <w:basedOn w:val="1"/>
    <w:qFormat/>
    <w:uiPriority w:val="0"/>
    <w:rPr>
      <w:rFonts w:ascii="仿宋_GB2312" w:hAnsi="Times New Roman" w:eastAsia="仿宋_GB2312" w:cs="Times New Roman"/>
      <w:color w:val="000066"/>
      <w:kern w:val="10"/>
      <w:szCs w:val="21"/>
    </w:rPr>
  </w:style>
  <w:style w:type="paragraph" w:customStyle="1" w:styleId="1609">
    <w:name w:val="Char Char Char Char Char Char1 Char21"/>
    <w:basedOn w:val="1"/>
    <w:qFormat/>
    <w:uiPriority w:val="0"/>
    <w:rPr>
      <w:rFonts w:ascii="Times New Roman" w:hAnsi="Times New Roman" w:eastAsia="宋体" w:cs="Times New Roman"/>
      <w:sz w:val="24"/>
      <w:szCs w:val="24"/>
    </w:rPr>
  </w:style>
  <w:style w:type="paragraph" w:customStyle="1" w:styleId="161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11">
    <w:name w:val="标题 112"/>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612">
    <w:name w:val="标题 2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13">
    <w:name w:val="标题 3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14">
    <w:name w:val="标题 4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15">
    <w:name w:val="标题 5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616">
    <w:name w:val="标题 6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17">
    <w:name w:val="标题 7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18">
    <w:name w:val="标题 8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619">
    <w:name w:val="标题 9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620">
    <w:name w:val="修订11"/>
    <w:semiHidden/>
    <w:qFormat/>
    <w:uiPriority w:val="99"/>
    <w:rPr>
      <w:rFonts w:ascii="Times New Roman" w:hAnsi="Times New Roman" w:eastAsia="宋体" w:cs="Times New Roman"/>
      <w:kern w:val="2"/>
      <w:sz w:val="21"/>
      <w:lang w:val="en-US" w:eastAsia="zh-CN" w:bidi="ar-SA"/>
    </w:rPr>
  </w:style>
  <w:style w:type="character" w:customStyle="1" w:styleId="1621">
    <w:name w:val="表格 Char Char"/>
    <w:semiHidden/>
    <w:qFormat/>
    <w:uiPriority w:val="0"/>
    <w:rPr>
      <w:rFonts w:eastAsia="宋体"/>
      <w:kern w:val="2"/>
      <w:sz w:val="21"/>
      <w:lang w:val="en-US" w:eastAsia="zh-CN" w:bidi="ar-SA"/>
    </w:rPr>
  </w:style>
  <w:style w:type="character" w:customStyle="1" w:styleId="1622">
    <w:name w:val="标题 4 Char2"/>
    <w:semiHidden/>
    <w:qFormat/>
    <w:uiPriority w:val="0"/>
    <w:rPr>
      <w:rFonts w:ascii="Arial" w:hAnsi="Arial" w:eastAsia="黑体" w:cs="Tahoma"/>
      <w:b/>
      <w:bCs/>
      <w:kern w:val="2"/>
      <w:sz w:val="28"/>
      <w:szCs w:val="28"/>
      <w:lang w:eastAsia="en-US"/>
    </w:rPr>
  </w:style>
  <w:style w:type="paragraph" w:customStyle="1" w:styleId="1623">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24">
    <w:name w:val="无间隔3"/>
    <w:semiHidden/>
    <w:qFormat/>
    <w:uiPriority w:val="0"/>
    <w:rPr>
      <w:rFonts w:ascii="Calibri" w:hAnsi="Calibri" w:eastAsia="宋体" w:cs="Times New Roman"/>
      <w:sz w:val="22"/>
      <w:szCs w:val="22"/>
      <w:lang w:val="en-US" w:eastAsia="zh-CN" w:bidi="ar-SA"/>
    </w:rPr>
  </w:style>
  <w:style w:type="paragraph" w:customStyle="1" w:styleId="1625">
    <w:name w:val="标题 52"/>
    <w:basedOn w:val="1"/>
    <w:semiHidden/>
    <w:qFormat/>
    <w:uiPriority w:val="0"/>
    <w:pPr>
      <w:widowControl/>
      <w:numPr>
        <w:ilvl w:val="3"/>
        <w:numId w:val="23"/>
      </w:numPr>
      <w:tabs>
        <w:tab w:val="left" w:pos="1008"/>
      </w:tabs>
      <w:ind w:left="1008" w:hanging="1008"/>
      <w:jc w:val="left"/>
    </w:pPr>
    <w:rPr>
      <w:rFonts w:ascii="Times New Roman" w:hAnsi="Times New Roman" w:eastAsia="宋体" w:cs="Times New Roman"/>
      <w:kern w:val="0"/>
      <w:sz w:val="20"/>
      <w:szCs w:val="20"/>
    </w:rPr>
  </w:style>
  <w:style w:type="paragraph" w:customStyle="1" w:styleId="1626">
    <w:name w:val="标题 82"/>
    <w:basedOn w:val="1"/>
    <w:semiHidden/>
    <w:qFormat/>
    <w:uiPriority w:val="0"/>
    <w:pPr>
      <w:widowControl/>
      <w:numPr>
        <w:ilvl w:val="6"/>
        <w:numId w:val="23"/>
      </w:numPr>
      <w:tabs>
        <w:tab w:val="left" w:pos="1440"/>
      </w:tabs>
      <w:ind w:left="1440" w:hanging="1440"/>
      <w:jc w:val="left"/>
    </w:pPr>
    <w:rPr>
      <w:rFonts w:ascii="Times New Roman" w:hAnsi="Times New Roman" w:eastAsia="宋体" w:cs="Times New Roman"/>
      <w:kern w:val="0"/>
      <w:sz w:val="20"/>
      <w:szCs w:val="20"/>
    </w:rPr>
  </w:style>
  <w:style w:type="paragraph" w:customStyle="1" w:styleId="1627">
    <w:name w:val="标题 92"/>
    <w:basedOn w:val="1"/>
    <w:semiHidden/>
    <w:qFormat/>
    <w:uiPriority w:val="0"/>
    <w:pPr>
      <w:widowControl/>
      <w:numPr>
        <w:ilvl w:val="7"/>
        <w:numId w:val="23"/>
      </w:numPr>
      <w:tabs>
        <w:tab w:val="left" w:pos="1584"/>
      </w:tabs>
      <w:ind w:left="1584" w:hanging="1584"/>
      <w:jc w:val="left"/>
    </w:pPr>
    <w:rPr>
      <w:rFonts w:ascii="Times New Roman" w:hAnsi="Times New Roman" w:eastAsia="宋体" w:cs="Times New Roman"/>
      <w:kern w:val="0"/>
      <w:sz w:val="20"/>
      <w:szCs w:val="20"/>
    </w:rPr>
  </w:style>
  <w:style w:type="character" w:customStyle="1" w:styleId="1628">
    <w:name w:val="sh141"/>
    <w:semiHidden/>
    <w:qFormat/>
    <w:uiPriority w:val="0"/>
    <w:rPr>
      <w:rFonts w:ascii="Tahoma" w:hAnsi="Tahoma" w:eastAsia="宋体"/>
      <w:color w:val="2B2B2B"/>
      <w:kern w:val="2"/>
      <w:sz w:val="21"/>
      <w:szCs w:val="21"/>
      <w:lang w:val="en-US" w:eastAsia="zh-CN" w:bidi="ar-SA"/>
    </w:rPr>
  </w:style>
  <w:style w:type="paragraph" w:customStyle="1" w:styleId="1629">
    <w:name w:val="2级标题"/>
    <w:basedOn w:val="4"/>
    <w:next w:val="3"/>
    <w:link w:val="1630"/>
    <w:semiHidden/>
    <w:qFormat/>
    <w:uiPriority w:val="0"/>
    <w:pPr>
      <w:numPr>
        <w:ilvl w:val="0"/>
        <w:numId w:val="24"/>
      </w:numPr>
    </w:pPr>
    <w:rPr>
      <w:rFonts w:ascii="宋体"/>
      <w:bCs w:val="0"/>
      <w:szCs w:val="24"/>
    </w:rPr>
  </w:style>
  <w:style w:type="character" w:customStyle="1" w:styleId="1630">
    <w:name w:val="2级标题 Char"/>
    <w:link w:val="1629"/>
    <w:semiHidden/>
    <w:qFormat/>
    <w:uiPriority w:val="0"/>
    <w:rPr>
      <w:rFonts w:ascii="宋体" w:hAnsi="Arial" w:eastAsia="宋体" w:cs="Times New Roman"/>
      <w:b/>
      <w:kern w:val="0"/>
      <w:sz w:val="24"/>
      <w:szCs w:val="24"/>
    </w:rPr>
  </w:style>
  <w:style w:type="character" w:customStyle="1" w:styleId="1631">
    <w:name w:val="自定正文 Char"/>
    <w:link w:val="1632"/>
    <w:semiHidden/>
    <w:qFormat/>
    <w:uiPriority w:val="0"/>
    <w:rPr>
      <w:sz w:val="24"/>
      <w:szCs w:val="24"/>
    </w:rPr>
  </w:style>
  <w:style w:type="paragraph" w:customStyle="1" w:styleId="1632">
    <w:name w:val="自定正文"/>
    <w:basedOn w:val="1"/>
    <w:link w:val="1631"/>
    <w:semiHidden/>
    <w:qFormat/>
    <w:uiPriority w:val="0"/>
    <w:pPr>
      <w:adjustRightInd w:val="0"/>
      <w:snapToGrid w:val="0"/>
      <w:spacing w:beforeLines="50" w:afterLines="50" w:line="360" w:lineRule="auto"/>
      <w:ind w:firstLine="200" w:firstLineChars="200"/>
    </w:pPr>
    <w:rPr>
      <w:sz w:val="24"/>
      <w:szCs w:val="24"/>
    </w:rPr>
  </w:style>
  <w:style w:type="paragraph" w:customStyle="1" w:styleId="1633">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4">
    <w:name w:val="Char7"/>
    <w:basedOn w:val="1"/>
    <w:link w:val="1635"/>
    <w:semiHidden/>
    <w:qFormat/>
    <w:uiPriority w:val="0"/>
    <w:pPr>
      <w:snapToGrid w:val="0"/>
      <w:spacing w:line="400" w:lineRule="exact"/>
    </w:pPr>
    <w:rPr>
      <w:rFonts w:ascii="宋体" w:hAnsi="宋体" w:eastAsia="宋体" w:cs="Times New Roman"/>
      <w:b/>
      <w:kern w:val="0"/>
      <w:sz w:val="20"/>
      <w:szCs w:val="21"/>
    </w:rPr>
  </w:style>
  <w:style w:type="character" w:customStyle="1" w:styleId="1635">
    <w:name w:val="Char Char110"/>
    <w:link w:val="1634"/>
    <w:semiHidden/>
    <w:qFormat/>
    <w:uiPriority w:val="0"/>
    <w:rPr>
      <w:rFonts w:ascii="宋体" w:hAnsi="宋体" w:eastAsia="宋体" w:cs="Times New Roman"/>
      <w:b/>
      <w:kern w:val="0"/>
      <w:sz w:val="20"/>
      <w:szCs w:val="21"/>
    </w:rPr>
  </w:style>
  <w:style w:type="paragraph" w:customStyle="1" w:styleId="1636">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character" w:customStyle="1" w:styleId="1637">
    <w:name w:val="批注主题 Char Char Char"/>
    <w:qFormat/>
    <w:uiPriority w:val="0"/>
    <w:rPr>
      <w:rFonts w:eastAsia="宋体"/>
      <w:b/>
      <w:bCs/>
      <w:kern w:val="2"/>
      <w:sz w:val="21"/>
      <w:szCs w:val="24"/>
      <w:lang w:val="en-US" w:eastAsia="zh-CN" w:bidi="ar-SA"/>
    </w:rPr>
  </w:style>
  <w:style w:type="character" w:customStyle="1" w:styleId="1638">
    <w:name w:val="批注文字 Char Char Char"/>
    <w:qFormat/>
    <w:uiPriority w:val="0"/>
    <w:rPr>
      <w:rFonts w:eastAsia="宋体"/>
      <w:kern w:val="2"/>
      <w:sz w:val="21"/>
      <w:szCs w:val="24"/>
      <w:lang w:val="en-US" w:eastAsia="zh-CN" w:bidi="ar-SA"/>
    </w:rPr>
  </w:style>
  <w:style w:type="character" w:customStyle="1" w:styleId="1639">
    <w:name w:val="日期 Char Char Char"/>
    <w:qFormat/>
    <w:uiPriority w:val="0"/>
    <w:rPr>
      <w:kern w:val="2"/>
      <w:sz w:val="21"/>
    </w:rPr>
  </w:style>
  <w:style w:type="character" w:customStyle="1" w:styleId="1640">
    <w:name w:val="图表左对齐 Char Char"/>
    <w:qFormat/>
    <w:locked/>
    <w:uiPriority w:val="0"/>
    <w:rPr>
      <w:rFonts w:ascii="宋体" w:hAnsi="宋体" w:eastAsia="宋体"/>
      <w:spacing w:val="-10"/>
      <w:kern w:val="2"/>
      <w:sz w:val="24"/>
      <w:szCs w:val="28"/>
      <w:lang w:val="en-US" w:eastAsia="zh-CN" w:bidi="ar-SA"/>
    </w:rPr>
  </w:style>
  <w:style w:type="character" w:customStyle="1" w:styleId="1641">
    <w:name w:val="样式 宋体 行距: 固定值 24 磅 Char Char"/>
    <w:qFormat/>
    <w:locked/>
    <w:uiPriority w:val="0"/>
    <w:rPr>
      <w:rFonts w:ascii="宋体" w:cs="宋体"/>
      <w:kern w:val="2"/>
      <w:sz w:val="28"/>
    </w:rPr>
  </w:style>
  <w:style w:type="character" w:customStyle="1" w:styleId="1642">
    <w:name w:val="标题三 Char Char"/>
    <w:qFormat/>
    <w:uiPriority w:val="0"/>
    <w:rPr>
      <w:rFonts w:eastAsia="宋体"/>
      <w:b/>
      <w:bCs/>
      <w:kern w:val="2"/>
      <w:sz w:val="32"/>
      <w:szCs w:val="32"/>
      <w:lang w:val="en-US" w:eastAsia="zh-CN" w:bidi="ar-SA"/>
    </w:rPr>
  </w:style>
  <w:style w:type="character" w:customStyle="1" w:styleId="1643">
    <w:name w:val="正文文本缩进 3 Char Char Char"/>
    <w:qFormat/>
    <w:uiPriority w:val="0"/>
    <w:rPr>
      <w:kern w:val="2"/>
      <w:sz w:val="16"/>
      <w:szCs w:val="16"/>
    </w:rPr>
  </w:style>
  <w:style w:type="character" w:customStyle="1" w:styleId="1644">
    <w:name w:val="Char Char161"/>
    <w:semiHidden/>
    <w:qFormat/>
    <w:uiPriority w:val="0"/>
    <w:rPr>
      <w:rFonts w:eastAsia="宋体"/>
      <w:kern w:val="2"/>
      <w:sz w:val="18"/>
      <w:szCs w:val="18"/>
      <w:lang w:val="en-US" w:eastAsia="zh-CN" w:bidi="ar-SA"/>
    </w:rPr>
  </w:style>
  <w:style w:type="character" w:customStyle="1" w:styleId="1645">
    <w:name w:val="正文文本 2 Char Char Char"/>
    <w:qFormat/>
    <w:uiPriority w:val="0"/>
    <w:rPr>
      <w:kern w:val="2"/>
      <w:sz w:val="21"/>
      <w:szCs w:val="24"/>
    </w:rPr>
  </w:style>
  <w:style w:type="character" w:customStyle="1" w:styleId="1646">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647">
    <w:name w:val="文档结构图 Char Char Char"/>
    <w:qFormat/>
    <w:uiPriority w:val="0"/>
    <w:rPr>
      <w:kern w:val="2"/>
      <w:sz w:val="21"/>
      <w:szCs w:val="24"/>
      <w:shd w:val="clear" w:color="auto" w:fill="000080"/>
    </w:rPr>
  </w:style>
  <w:style w:type="character" w:customStyle="1" w:styleId="1648">
    <w:name w:val="正文文本缩进 2 Char Char Char"/>
    <w:qFormat/>
    <w:uiPriority w:val="0"/>
    <w:rPr>
      <w:rFonts w:ascii="宋体"/>
      <w:i/>
      <w:kern w:val="2"/>
      <w:sz w:val="24"/>
    </w:rPr>
  </w:style>
  <w:style w:type="character" w:customStyle="1" w:styleId="1649">
    <w:name w:val="标题 2 Char1"/>
    <w:semiHidden/>
    <w:qFormat/>
    <w:uiPriority w:val="0"/>
    <w:rPr>
      <w:rFonts w:ascii="Arial" w:hAnsi="Arial" w:eastAsia="黑体"/>
      <w:b/>
      <w:bCs/>
      <w:kern w:val="2"/>
      <w:sz w:val="32"/>
      <w:szCs w:val="32"/>
      <w:lang w:val="en-US" w:eastAsia="zh-CN" w:bidi="ar-SA"/>
    </w:rPr>
  </w:style>
  <w:style w:type="paragraph" w:customStyle="1" w:styleId="1650">
    <w:name w:val="标题 四"/>
    <w:basedOn w:val="1"/>
    <w:link w:val="1651"/>
    <w:qFormat/>
    <w:uiPriority w:val="0"/>
    <w:pPr>
      <w:snapToGrid w:val="0"/>
      <w:spacing w:line="360" w:lineRule="auto"/>
    </w:pPr>
    <w:rPr>
      <w:rFonts w:ascii="Times New Roman" w:hAnsi="Times New Roman" w:eastAsia="宋体" w:cs="Times New Roman"/>
      <w:b/>
      <w:kern w:val="0"/>
      <w:sz w:val="20"/>
      <w:szCs w:val="21"/>
    </w:rPr>
  </w:style>
  <w:style w:type="character" w:customStyle="1" w:styleId="1651">
    <w:name w:val="标题 四 字符"/>
    <w:link w:val="1650"/>
    <w:qFormat/>
    <w:uiPriority w:val="0"/>
    <w:rPr>
      <w:rFonts w:ascii="Times New Roman" w:hAnsi="Times New Roman" w:eastAsia="宋体" w:cs="Times New Roman"/>
      <w:b/>
      <w:kern w:val="0"/>
      <w:sz w:val="20"/>
      <w:szCs w:val="21"/>
    </w:rPr>
  </w:style>
  <w:style w:type="character" w:customStyle="1" w:styleId="1652">
    <w:name w:val="尾注文本 Char Char Char"/>
    <w:qFormat/>
    <w:uiPriority w:val="0"/>
    <w:rPr>
      <w:sz w:val="21"/>
      <w:szCs w:val="24"/>
    </w:rPr>
  </w:style>
  <w:style w:type="character" w:customStyle="1" w:styleId="1653">
    <w:name w:val="页脚 Char Char Char"/>
    <w:qFormat/>
    <w:uiPriority w:val="0"/>
    <w:rPr>
      <w:kern w:val="2"/>
      <w:sz w:val="18"/>
      <w:szCs w:val="18"/>
    </w:rPr>
  </w:style>
  <w:style w:type="character" w:customStyle="1" w:styleId="1654">
    <w:name w:val="标题3 Char Char"/>
    <w:qFormat/>
    <w:locked/>
    <w:uiPriority w:val="0"/>
    <w:rPr>
      <w:rFonts w:eastAsia="宋体"/>
      <w:b/>
      <w:bCs/>
      <w:kern w:val="44"/>
      <w:sz w:val="24"/>
      <w:szCs w:val="44"/>
      <w:lang w:val="en-US" w:eastAsia="zh-CN" w:bidi="ar-SA"/>
    </w:rPr>
  </w:style>
  <w:style w:type="character" w:customStyle="1" w:styleId="1655">
    <w:name w:val="正文文本 3 Char Char Char"/>
    <w:qFormat/>
    <w:uiPriority w:val="0"/>
    <w:rPr>
      <w:color w:val="FF0000"/>
      <w:kern w:val="2"/>
      <w:sz w:val="22"/>
    </w:rPr>
  </w:style>
  <w:style w:type="character" w:customStyle="1" w:styleId="1656">
    <w:name w:val="标题 Char Char"/>
    <w:qFormat/>
    <w:uiPriority w:val="0"/>
    <w:rPr>
      <w:rFonts w:ascii="黑体" w:hAnsi="Arial" w:eastAsia="黑体" w:cs="Arial"/>
      <w:bCs/>
      <w:kern w:val="2"/>
      <w:sz w:val="32"/>
      <w:szCs w:val="32"/>
      <w:lang w:val="en-US" w:eastAsia="zh-CN" w:bidi="ar-SA"/>
    </w:rPr>
  </w:style>
  <w:style w:type="character" w:customStyle="1" w:styleId="1657">
    <w:name w:val="Char Char51"/>
    <w:semiHidden/>
    <w:qFormat/>
    <w:uiPriority w:val="0"/>
    <w:rPr>
      <w:rFonts w:eastAsia="宋体"/>
      <w:b/>
      <w:bCs/>
      <w:kern w:val="44"/>
      <w:sz w:val="44"/>
      <w:szCs w:val="44"/>
      <w:lang w:val="en-US" w:eastAsia="zh-CN" w:bidi="ar-SA"/>
    </w:rPr>
  </w:style>
  <w:style w:type="character" w:customStyle="1" w:styleId="1658">
    <w:name w:val="批注框文本 Char Char Char"/>
    <w:qFormat/>
    <w:uiPriority w:val="0"/>
    <w:rPr>
      <w:kern w:val="2"/>
      <w:sz w:val="18"/>
      <w:szCs w:val="18"/>
    </w:rPr>
  </w:style>
  <w:style w:type="character" w:customStyle="1" w:styleId="1659">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660">
    <w:name w:val="称呼 Char Char Char"/>
    <w:qFormat/>
    <w:uiPriority w:val="0"/>
    <w:rPr>
      <w:kern w:val="2"/>
      <w:sz w:val="21"/>
    </w:rPr>
  </w:style>
  <w:style w:type="character" w:customStyle="1" w:styleId="1661">
    <w:name w:val="标题 Char2"/>
    <w:semiHidden/>
    <w:qFormat/>
    <w:uiPriority w:val="0"/>
    <w:rPr>
      <w:rFonts w:ascii="黑体" w:hAnsi="Arial" w:eastAsia="黑体" w:cs="Arial"/>
      <w:bCs/>
      <w:kern w:val="2"/>
      <w:sz w:val="32"/>
      <w:szCs w:val="32"/>
    </w:rPr>
  </w:style>
  <w:style w:type="character" w:customStyle="1" w:styleId="1662">
    <w:name w:val="wang正文 Char Char"/>
    <w:qFormat/>
    <w:uiPriority w:val="0"/>
    <w:rPr>
      <w:rFonts w:ascii="宋体" w:eastAsia="宋体"/>
      <w:sz w:val="24"/>
      <w:lang w:val="en-US" w:eastAsia="zh-CN" w:bidi="ar-SA"/>
    </w:rPr>
  </w:style>
  <w:style w:type="character" w:customStyle="1" w:styleId="1663">
    <w:name w:val="正文 BJ8 Char Char"/>
    <w:link w:val="1664"/>
    <w:semiHidden/>
    <w:qFormat/>
    <w:uiPriority w:val="0"/>
    <w:rPr>
      <w:rFonts w:cs="宋体"/>
      <w:sz w:val="24"/>
      <w:szCs w:val="24"/>
    </w:rPr>
  </w:style>
  <w:style w:type="paragraph" w:customStyle="1" w:styleId="1664">
    <w:name w:val="正文 BJ8"/>
    <w:basedOn w:val="1"/>
    <w:link w:val="1663"/>
    <w:semiHidden/>
    <w:qFormat/>
    <w:uiPriority w:val="0"/>
    <w:pPr>
      <w:adjustRightInd w:val="0"/>
      <w:snapToGrid w:val="0"/>
      <w:spacing w:line="360" w:lineRule="auto"/>
      <w:ind w:firstLine="200" w:firstLineChars="200"/>
      <w:jc w:val="left"/>
    </w:pPr>
    <w:rPr>
      <w:rFonts w:cs="宋体"/>
      <w:sz w:val="24"/>
      <w:szCs w:val="24"/>
    </w:rPr>
  </w:style>
  <w:style w:type="paragraph" w:customStyle="1" w:styleId="166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666">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7">
    <w:name w:val="10"/>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668">
    <w:name w:val="12"/>
    <w:basedOn w:val="1"/>
    <w:next w:val="1"/>
    <w:qFormat/>
    <w:uiPriority w:val="0"/>
    <w:rPr>
      <w:rFonts w:ascii="Times New Roman" w:hAnsi="Times New Roman" w:eastAsia="宋体" w:cs="Times New Roman"/>
      <w:szCs w:val="24"/>
    </w:rPr>
  </w:style>
  <w:style w:type="paragraph" w:customStyle="1" w:styleId="1669">
    <w:name w:val="11"/>
    <w:basedOn w:val="1"/>
    <w:next w:val="19"/>
    <w:qFormat/>
    <w:uiPriority w:val="0"/>
    <w:pPr>
      <w:ind w:firstLine="420"/>
    </w:pPr>
    <w:rPr>
      <w:rFonts w:ascii="Times New Roman" w:hAnsi="Times New Roman" w:eastAsia="宋体" w:cs="Times New Roman"/>
      <w:szCs w:val="20"/>
    </w:rPr>
  </w:style>
  <w:style w:type="paragraph" w:customStyle="1" w:styleId="1670">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671">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67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eastAsia="宋体" w:cs="Times New Roman"/>
      <w:sz w:val="24"/>
      <w:szCs w:val="24"/>
    </w:rPr>
  </w:style>
  <w:style w:type="paragraph" w:customStyle="1" w:styleId="1673">
    <w:name w:val="小数字编号"/>
    <w:basedOn w:val="1674"/>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674">
    <w:name w:val="列出段落3"/>
    <w:basedOn w:val="1"/>
    <w:semiHidden/>
    <w:qFormat/>
    <w:uiPriority w:val="0"/>
    <w:pPr>
      <w:ind w:hanging="862"/>
    </w:pPr>
    <w:rPr>
      <w:rFonts w:ascii="Times New Roman" w:hAnsi="Times New Roman" w:eastAsia="宋体" w:cs="Times New Roman"/>
      <w:szCs w:val="20"/>
    </w:rPr>
  </w:style>
  <w:style w:type="paragraph" w:customStyle="1" w:styleId="1675">
    <w:name w:val="项目编号"/>
    <w:basedOn w:val="1674"/>
    <w:semiHidden/>
    <w:qFormat/>
    <w:uiPriority w:val="0"/>
    <w:pPr>
      <w:widowControl/>
      <w:numPr>
        <w:ilvl w:val="0"/>
        <w:numId w:val="27"/>
      </w:numPr>
      <w:spacing w:line="360" w:lineRule="auto"/>
      <w:ind w:hanging="187"/>
      <w:jc w:val="left"/>
    </w:pPr>
    <w:rPr>
      <w:sz w:val="24"/>
      <w:szCs w:val="24"/>
    </w:rPr>
  </w:style>
  <w:style w:type="paragraph" w:customStyle="1" w:styleId="167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cs="Times New Roman"/>
      <w:kern w:val="0"/>
      <w:sz w:val="24"/>
      <w:szCs w:val="24"/>
      <w:lang w:val="zh-CN"/>
    </w:rPr>
  </w:style>
  <w:style w:type="paragraph" w:customStyle="1" w:styleId="1677">
    <w:name w:val="列出段落12"/>
    <w:basedOn w:val="1"/>
    <w:qFormat/>
    <w:uiPriority w:val="34"/>
    <w:pPr>
      <w:ind w:hanging="862"/>
    </w:pPr>
    <w:rPr>
      <w:rFonts w:ascii="Times New Roman" w:hAnsi="Times New Roman" w:eastAsia="宋体" w:cs="Times New Roman"/>
      <w:szCs w:val="20"/>
    </w:rPr>
  </w:style>
  <w:style w:type="paragraph" w:customStyle="1" w:styleId="1678">
    <w:name w:val="郑文"/>
    <w:basedOn w:val="19"/>
    <w:link w:val="1679"/>
    <w:qFormat/>
    <w:uiPriority w:val="0"/>
    <w:pPr>
      <w:adjustRightInd w:val="0"/>
      <w:snapToGrid w:val="0"/>
      <w:ind w:firstLine="0" w:firstLineChars="0"/>
    </w:pPr>
    <w:rPr>
      <w:rFonts w:ascii="Times New Roman" w:hAnsi="Times New Roman"/>
      <w:szCs w:val="21"/>
    </w:rPr>
  </w:style>
  <w:style w:type="character" w:customStyle="1" w:styleId="1679">
    <w:name w:val="郑文 字符"/>
    <w:link w:val="1678"/>
    <w:qFormat/>
    <w:uiPriority w:val="0"/>
    <w:rPr>
      <w:rFonts w:ascii="Times New Roman" w:hAnsi="Times New Roman" w:eastAsia="宋体" w:cs="Times New Roman"/>
      <w:kern w:val="0"/>
      <w:sz w:val="20"/>
      <w:szCs w:val="21"/>
    </w:rPr>
  </w:style>
  <w:style w:type="paragraph" w:customStyle="1" w:styleId="1680">
    <w:name w:val="表内容 样式"/>
    <w:basedOn w:val="1"/>
    <w:link w:val="1681"/>
    <w:qFormat/>
    <w:uiPriority w:val="0"/>
    <w:pPr>
      <w:snapToGrid w:val="0"/>
      <w:jc w:val="center"/>
    </w:pPr>
    <w:rPr>
      <w:rFonts w:ascii="Times New Roman" w:hAnsi="Times New Roman" w:eastAsia="宋体" w:cs="Times New Roman"/>
      <w:kern w:val="0"/>
      <w:sz w:val="20"/>
      <w:szCs w:val="21"/>
    </w:rPr>
  </w:style>
  <w:style w:type="character" w:customStyle="1" w:styleId="1681">
    <w:name w:val="表内容 样式 字符"/>
    <w:link w:val="1680"/>
    <w:qFormat/>
    <w:uiPriority w:val="0"/>
    <w:rPr>
      <w:rFonts w:ascii="Times New Roman" w:hAnsi="Times New Roman" w:eastAsia="宋体" w:cs="Times New Roman"/>
      <w:kern w:val="0"/>
      <w:sz w:val="20"/>
      <w:szCs w:val="21"/>
    </w:rPr>
  </w:style>
  <w:style w:type="paragraph" w:customStyle="1" w:styleId="1682">
    <w:name w:val="强调标题"/>
    <w:basedOn w:val="1"/>
    <w:link w:val="1683"/>
    <w:qFormat/>
    <w:uiPriority w:val="0"/>
    <w:pPr>
      <w:snapToGrid w:val="0"/>
      <w:spacing w:line="360" w:lineRule="auto"/>
      <w:jc w:val="left"/>
    </w:pPr>
    <w:rPr>
      <w:rFonts w:ascii="Times New Roman" w:hAnsi="宋体" w:eastAsia="宋体" w:cs="Times New Roman"/>
      <w:b/>
      <w:color w:val="000000"/>
      <w:kern w:val="0"/>
      <w:sz w:val="20"/>
      <w:szCs w:val="20"/>
    </w:rPr>
  </w:style>
  <w:style w:type="character" w:customStyle="1" w:styleId="1683">
    <w:name w:val="强调标题 字符"/>
    <w:link w:val="1682"/>
    <w:qFormat/>
    <w:uiPriority w:val="0"/>
    <w:rPr>
      <w:rFonts w:ascii="Times New Roman" w:hAnsi="宋体" w:eastAsia="宋体" w:cs="Times New Roman"/>
      <w:b/>
      <w:color w:val="000000"/>
      <w:kern w:val="0"/>
      <w:sz w:val="20"/>
      <w:szCs w:val="20"/>
    </w:rPr>
  </w:style>
  <w:style w:type="paragraph" w:customStyle="1" w:styleId="1684">
    <w:name w:val="*"/>
    <w:basedOn w:val="1"/>
    <w:qFormat/>
    <w:uiPriority w:val="0"/>
    <w:pPr>
      <w:spacing w:line="360" w:lineRule="auto"/>
    </w:pPr>
    <w:rPr>
      <w:rFonts w:ascii="宋体" w:hAnsi="宋体" w:eastAsia="宋体" w:cs="Times New Roman"/>
      <w:kern w:val="0"/>
      <w:sz w:val="24"/>
      <w:szCs w:val="24"/>
    </w:rPr>
  </w:style>
  <w:style w:type="paragraph" w:customStyle="1" w:styleId="1685">
    <w:name w:val="(1)"/>
    <w:basedOn w:val="1"/>
    <w:next w:val="1"/>
    <w:qFormat/>
    <w:uiPriority w:val="0"/>
    <w:pPr>
      <w:tabs>
        <w:tab w:val="left" w:pos="813"/>
      </w:tabs>
      <w:spacing w:line="360" w:lineRule="auto"/>
      <w:ind w:left="813" w:hanging="567"/>
    </w:pPr>
    <w:rPr>
      <w:rFonts w:ascii="宋体" w:hAnsi="宋体" w:eastAsia="宋体" w:cs="Times New Roman"/>
      <w:kern w:val="0"/>
      <w:sz w:val="24"/>
      <w:szCs w:val="24"/>
    </w:rPr>
  </w:style>
  <w:style w:type="character" w:customStyle="1" w:styleId="1686">
    <w:name w:val="(1) Char"/>
    <w:qFormat/>
    <w:uiPriority w:val="0"/>
    <w:rPr>
      <w:rFonts w:ascii="宋体" w:hAnsi="宋体" w:eastAsia="宋体"/>
      <w:sz w:val="24"/>
      <w:szCs w:val="24"/>
      <w:lang w:val="en-US" w:eastAsia="zh-CN" w:bidi="ar-SA"/>
    </w:rPr>
  </w:style>
  <w:style w:type="paragraph" w:customStyle="1" w:styleId="1687">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1688">
    <w:name w:val="表格_0"/>
    <w:basedOn w:val="584"/>
    <w:qFormat/>
    <w:uiPriority w:val="0"/>
    <w:pPr>
      <w:jc w:val="center"/>
      <w:textAlignment w:val="center"/>
    </w:pPr>
    <w:rPr>
      <w:rFonts w:ascii="华文细黑" w:hAnsi="华文细黑"/>
      <w:kern w:val="0"/>
      <w:szCs w:val="20"/>
    </w:rPr>
  </w:style>
  <w:style w:type="paragraph" w:customStyle="1" w:styleId="1689">
    <w:name w:val="正文文本_1"/>
    <w:basedOn w:val="584"/>
    <w:qFormat/>
    <w:uiPriority w:val="0"/>
    <w:pPr>
      <w:spacing w:after="120"/>
    </w:pPr>
    <w:rPr>
      <w:rFonts w:ascii="Times New Roman" w:hAnsi="Times New Roman"/>
      <w:szCs w:val="24"/>
    </w:rPr>
  </w:style>
  <w:style w:type="character" w:customStyle="1" w:styleId="1690">
    <w:name w:val="要点_0"/>
    <w:qFormat/>
    <w:uiPriority w:val="0"/>
    <w:rPr>
      <w:rFonts w:ascii="Calibri" w:hAnsi="Calibri"/>
      <w:b/>
      <w:bCs/>
    </w:rPr>
  </w:style>
  <w:style w:type="character" w:customStyle="1" w:styleId="1691">
    <w:name w:val="标题 Char_0"/>
    <w:qFormat/>
    <w:uiPriority w:val="0"/>
    <w:rPr>
      <w:rFonts w:ascii="Cambria" w:hAnsi="Cambria" w:cs="Times New Roman"/>
      <w:b/>
      <w:bCs/>
      <w:kern w:val="2"/>
      <w:sz w:val="32"/>
      <w:szCs w:val="32"/>
    </w:rPr>
  </w:style>
  <w:style w:type="paragraph" w:customStyle="1" w:styleId="1692">
    <w:name w:val="标题_0"/>
    <w:basedOn w:val="584"/>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693">
    <w:name w:val="Char Char162"/>
    <w:uiPriority w:val="0"/>
    <w:rPr>
      <w:rFonts w:eastAsia="宋体"/>
      <w:kern w:val="2"/>
      <w:sz w:val="18"/>
      <w:szCs w:val="18"/>
      <w:lang w:val="en-US" w:eastAsia="zh-CN" w:bidi="ar-SA"/>
    </w:rPr>
  </w:style>
  <w:style w:type="character" w:customStyle="1" w:styleId="1694">
    <w:name w:val="Char Char111"/>
    <w:link w:val="1695"/>
    <w:uiPriority w:val="0"/>
    <w:rPr>
      <w:rFonts w:ascii="Tahoma" w:hAnsi="Tahoma" w:cs="仿宋_GB2312"/>
      <w:sz w:val="24"/>
    </w:rPr>
  </w:style>
  <w:style w:type="paragraph" w:customStyle="1" w:styleId="1695">
    <w:name w:val="Char8"/>
    <w:basedOn w:val="1"/>
    <w:link w:val="1694"/>
    <w:uiPriority w:val="0"/>
    <w:rPr>
      <w:rFonts w:ascii="Tahoma" w:hAnsi="Tahoma" w:cs="仿宋_GB2312"/>
      <w:sz w:val="24"/>
    </w:rPr>
  </w:style>
  <w:style w:type="character" w:customStyle="1" w:styleId="1696">
    <w:name w:val="(1) Char Char"/>
    <w:qFormat/>
    <w:uiPriority w:val="0"/>
    <w:rPr>
      <w:rFonts w:ascii="宋体" w:hAnsi="宋体"/>
      <w:sz w:val="24"/>
    </w:rPr>
  </w:style>
  <w:style w:type="character" w:customStyle="1" w:styleId="1697">
    <w:name w:val="Char Char52"/>
    <w:qFormat/>
    <w:uiPriority w:val="0"/>
    <w:rPr>
      <w:rFonts w:eastAsia="宋体"/>
      <w:b/>
      <w:bCs/>
      <w:kern w:val="44"/>
      <w:sz w:val="44"/>
      <w:szCs w:val="44"/>
      <w:lang w:val="en-US" w:eastAsia="zh-CN" w:bidi="ar-SA"/>
    </w:rPr>
  </w:style>
  <w:style w:type="paragraph" w:customStyle="1" w:styleId="1698">
    <w:name w:val="Char Char30"/>
    <w:basedOn w:val="1"/>
    <w:uiPriority w:val="0"/>
    <w:rPr>
      <w:rFonts w:ascii="Tahoma" w:hAnsi="Tahoma" w:eastAsia="宋体" w:cs="仿宋_GB2312"/>
      <w:sz w:val="24"/>
      <w:szCs w:val="20"/>
    </w:rPr>
  </w:style>
  <w:style w:type="paragraph" w:customStyle="1" w:styleId="1699">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00">
    <w:name w:val="纯文本7"/>
    <w:basedOn w:val="1"/>
    <w:qFormat/>
    <w:uiPriority w:val="0"/>
    <w:pPr>
      <w:adjustRightInd w:val="0"/>
      <w:textAlignment w:val="baseline"/>
    </w:pPr>
    <w:rPr>
      <w:rFonts w:ascii="宋体" w:hAnsi="Courier New" w:eastAsia="宋体" w:cs="Times New Roman"/>
      <w:szCs w:val="20"/>
    </w:rPr>
  </w:style>
  <w:style w:type="paragraph" w:customStyle="1" w:styleId="1701">
    <w:name w:val="正文8"/>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02">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03">
    <w:name w:val="Char2"/>
    <w:basedOn w:val="1"/>
    <w:qFormat/>
    <w:uiPriority w:val="0"/>
    <w:rPr>
      <w:rFonts w:ascii="Tahoma" w:hAnsi="Tahoma" w:eastAsia="宋体" w:cs="仿宋_GB2312"/>
      <w:sz w:val="24"/>
      <w:szCs w:val="20"/>
    </w:rPr>
  </w:style>
  <w:style w:type="paragraph" w:customStyle="1" w:styleId="1704">
    <w:name w:val="Char Char Char Char Char Char Char6"/>
    <w:basedOn w:val="1"/>
    <w:uiPriority w:val="0"/>
    <w:pPr>
      <w:widowControl/>
      <w:spacing w:after="160" w:line="240" w:lineRule="exact"/>
      <w:jc w:val="left"/>
    </w:pPr>
    <w:rPr>
      <w:rFonts w:ascii="Tahoma" w:hAnsi="Tahoma" w:eastAsia="宋体" w:cs="Tahoma"/>
      <w:kern w:val="0"/>
      <w:sz w:val="20"/>
      <w:szCs w:val="20"/>
      <w:lang w:eastAsia="en-US"/>
    </w:rPr>
  </w:style>
  <w:style w:type="paragraph" w:customStyle="1" w:styleId="1705">
    <w:name w:val="字元 字元 Char Char Char 字元 字元 Char 字元 字元 Char Char 字元 字元1 Char Char Char Char Char Char 字元 字元2"/>
    <w:basedOn w:val="1"/>
    <w:uiPriority w:val="0"/>
    <w:rPr>
      <w:rFonts w:ascii="Tahoma" w:hAnsi="Tahoma" w:eastAsia="宋体" w:cs="Times New Roman"/>
      <w:sz w:val="24"/>
      <w:szCs w:val="20"/>
    </w:rPr>
  </w:style>
  <w:style w:type="paragraph" w:customStyle="1" w:styleId="1706">
    <w:name w:val="Char Char Char Char Char Char1 Char Char Char Char3"/>
    <w:basedOn w:val="1"/>
    <w:uiPriority w:val="0"/>
    <w:rPr>
      <w:rFonts w:ascii="仿宋_GB2312" w:hAnsi="Calibri" w:eastAsia="仿宋_GB2312" w:cs="Times New Roman"/>
      <w:b/>
      <w:sz w:val="32"/>
      <w:szCs w:val="32"/>
    </w:rPr>
  </w:style>
  <w:style w:type="paragraph" w:customStyle="1" w:styleId="1707">
    <w:name w:val="Char16"/>
    <w:basedOn w:val="1"/>
    <w:uiPriority w:val="0"/>
    <w:rPr>
      <w:rFonts w:ascii="Tahoma" w:hAnsi="Tahoma" w:eastAsia="宋体" w:cs="Times New Roman"/>
      <w:sz w:val="24"/>
      <w:szCs w:val="20"/>
    </w:rPr>
  </w:style>
  <w:style w:type="paragraph" w:customStyle="1" w:styleId="1708">
    <w:name w:val="标题4"/>
    <w:basedOn w:val="1"/>
    <w:next w:val="1"/>
    <w:uiPriority w:val="0"/>
    <w:pPr>
      <w:keepNext/>
      <w:spacing w:line="360" w:lineRule="auto"/>
      <w:ind w:firstLine="200" w:firstLineChars="200"/>
      <w:jc w:val="left"/>
      <w:outlineLvl w:val="3"/>
    </w:pPr>
    <w:rPr>
      <w:rFonts w:ascii="Calibri" w:hAnsi="Calibri" w:eastAsia="宋体" w:cs="Times New Roman"/>
      <w:b/>
      <w:kern w:val="0"/>
      <w:sz w:val="30"/>
      <w:szCs w:val="24"/>
    </w:rPr>
  </w:style>
  <w:style w:type="paragraph" w:customStyle="1" w:styleId="1709">
    <w:name w:val="Char Char Char Char7"/>
    <w:basedOn w:val="1"/>
    <w:uiPriority w:val="0"/>
    <w:rPr>
      <w:rFonts w:ascii="仿宋_GB2312" w:hAnsi="Calibri" w:eastAsia="仿宋_GB2312" w:cs="Times New Roman"/>
      <w:b/>
      <w:sz w:val="32"/>
      <w:szCs w:val="32"/>
    </w:rPr>
  </w:style>
  <w:style w:type="paragraph" w:customStyle="1" w:styleId="1710">
    <w:name w:val="样式7"/>
    <w:basedOn w:val="1"/>
    <w:qFormat/>
    <w:uiPriority w:val="0"/>
    <w:pPr>
      <w:spacing w:line="360" w:lineRule="auto"/>
      <w:ind w:firstLine="420" w:firstLineChars="200"/>
    </w:pPr>
    <w:rPr>
      <w:rFonts w:ascii="宋体" w:hAnsi="宋体" w:eastAsia="宋体" w:cs="Times New Roman"/>
      <w:bCs/>
      <w:color w:val="548DD4"/>
      <w:szCs w:val="20"/>
    </w:rPr>
  </w:style>
  <w:style w:type="paragraph" w:customStyle="1" w:styleId="1711">
    <w:name w:val="样式10"/>
    <w:basedOn w:val="1710"/>
    <w:qFormat/>
    <w:uiPriority w:val="0"/>
    <w:pPr>
      <w:ind w:left="680" w:hanging="680" w:firstLineChars="0"/>
    </w:pPr>
    <w:rPr>
      <w:color w:val="1F497D"/>
    </w:rPr>
  </w:style>
  <w:style w:type="character" w:customStyle="1" w:styleId="1712">
    <w:name w:val="正文缩进 字符"/>
    <w:qFormat/>
    <w:uiPriority w:val="0"/>
    <w:rPr>
      <w:rFonts w:eastAsia="宋体"/>
      <w:kern w:val="2"/>
      <w:sz w:val="21"/>
      <w:szCs w:val="24"/>
      <w:lang w:val="en-US" w:eastAsia="zh-CN" w:bidi="ar-SA"/>
    </w:rPr>
  </w:style>
  <w:style w:type="character" w:customStyle="1" w:styleId="1713">
    <w:name w:val="Char Char163"/>
    <w:uiPriority w:val="0"/>
    <w:rPr>
      <w:rFonts w:eastAsia="宋体"/>
      <w:kern w:val="2"/>
      <w:sz w:val="18"/>
      <w:szCs w:val="18"/>
      <w:lang w:val="en-US" w:eastAsia="zh-CN" w:bidi="ar-SA"/>
    </w:rPr>
  </w:style>
  <w:style w:type="character" w:customStyle="1" w:styleId="1714">
    <w:name w:val="Char Char112"/>
    <w:link w:val="1715"/>
    <w:uiPriority w:val="0"/>
    <w:rPr>
      <w:rFonts w:ascii="Tahoma" w:hAnsi="Tahoma" w:cs="仿宋_GB2312"/>
      <w:sz w:val="24"/>
    </w:rPr>
  </w:style>
  <w:style w:type="paragraph" w:customStyle="1" w:styleId="1715">
    <w:name w:val="Char9"/>
    <w:basedOn w:val="1"/>
    <w:link w:val="1714"/>
    <w:qFormat/>
    <w:uiPriority w:val="0"/>
    <w:rPr>
      <w:rFonts w:ascii="Tahoma" w:hAnsi="Tahoma" w:cs="仿宋_GB2312"/>
      <w:sz w:val="24"/>
    </w:rPr>
  </w:style>
  <w:style w:type="character" w:customStyle="1" w:styleId="1716">
    <w:name w:val="Char Char53"/>
    <w:uiPriority w:val="0"/>
    <w:rPr>
      <w:rFonts w:eastAsia="宋体"/>
      <w:b/>
      <w:bCs/>
      <w:kern w:val="44"/>
      <w:sz w:val="44"/>
      <w:szCs w:val="44"/>
      <w:lang w:val="en-US" w:eastAsia="zh-CN" w:bidi="ar-SA"/>
    </w:rPr>
  </w:style>
  <w:style w:type="paragraph" w:customStyle="1" w:styleId="1717">
    <w:name w:val="Char Char31"/>
    <w:basedOn w:val="1"/>
    <w:uiPriority w:val="0"/>
    <w:rPr>
      <w:rFonts w:ascii="Tahoma" w:hAnsi="Tahoma" w:eastAsia="宋体" w:cs="仿宋_GB2312"/>
      <w:sz w:val="24"/>
      <w:szCs w:val="20"/>
    </w:rPr>
  </w:style>
  <w:style w:type="paragraph" w:customStyle="1" w:styleId="1718">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19">
    <w:name w:val="_Style 1829"/>
    <w:basedOn w:val="1"/>
    <w:next w:val="534"/>
    <w:qFormat/>
    <w:uiPriority w:val="0"/>
    <w:pPr>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customStyle="1" w:styleId="1720">
    <w:name w:val="纯文本8"/>
    <w:basedOn w:val="1"/>
    <w:qFormat/>
    <w:uiPriority w:val="0"/>
    <w:pPr>
      <w:adjustRightInd w:val="0"/>
      <w:textAlignment w:val="baseline"/>
    </w:pPr>
    <w:rPr>
      <w:rFonts w:ascii="宋体" w:hAnsi="Courier New" w:eastAsia="宋体" w:cs="Times New Roman"/>
      <w:szCs w:val="20"/>
    </w:rPr>
  </w:style>
  <w:style w:type="paragraph" w:customStyle="1" w:styleId="1721">
    <w:name w:val="正文9"/>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22">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23">
    <w:name w:val="Char25"/>
    <w:basedOn w:val="1"/>
    <w:qFormat/>
    <w:uiPriority w:val="0"/>
    <w:rPr>
      <w:rFonts w:ascii="Tahoma" w:hAnsi="Tahoma" w:eastAsia="宋体" w:cs="仿宋_GB2312"/>
      <w:sz w:val="24"/>
      <w:szCs w:val="20"/>
    </w:rPr>
  </w:style>
  <w:style w:type="paragraph" w:customStyle="1" w:styleId="1724">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25">
    <w:name w:val="字元 字元 Char Char Char 字元 字元 Char 字元 字元 Char Char 字元 字元1 Char Char Char Char Char Char 字元 字元3"/>
    <w:basedOn w:val="1"/>
    <w:uiPriority w:val="0"/>
    <w:rPr>
      <w:rFonts w:ascii="Tahoma" w:hAnsi="Tahoma" w:eastAsia="宋体" w:cs="Times New Roman"/>
      <w:sz w:val="24"/>
      <w:szCs w:val="20"/>
    </w:rPr>
  </w:style>
  <w:style w:type="paragraph" w:customStyle="1" w:styleId="1726">
    <w:name w:val="Char Char Char Char Char Char1 Char Char Char Char4"/>
    <w:basedOn w:val="1"/>
    <w:qFormat/>
    <w:uiPriority w:val="0"/>
    <w:rPr>
      <w:rFonts w:ascii="仿宋_GB2312" w:hAnsi="Calibri" w:eastAsia="仿宋_GB2312" w:cs="Times New Roman"/>
      <w:b/>
      <w:sz w:val="32"/>
      <w:szCs w:val="32"/>
    </w:rPr>
  </w:style>
  <w:style w:type="paragraph" w:customStyle="1" w:styleId="1727">
    <w:name w:val="Char17"/>
    <w:basedOn w:val="1"/>
    <w:uiPriority w:val="0"/>
    <w:rPr>
      <w:rFonts w:ascii="Tahoma" w:hAnsi="Tahoma" w:eastAsia="宋体" w:cs="Times New Roman"/>
      <w:sz w:val="24"/>
      <w:szCs w:val="20"/>
    </w:rPr>
  </w:style>
  <w:style w:type="paragraph" w:customStyle="1" w:styleId="1728">
    <w:name w:val="Char Char Char Char8"/>
    <w:basedOn w:val="1"/>
    <w:uiPriority w:val="0"/>
    <w:rPr>
      <w:rFonts w:ascii="仿宋_GB2312" w:hAnsi="Calibri" w:eastAsia="仿宋_GB2312" w:cs="Times New Roman"/>
      <w:b/>
      <w:sz w:val="32"/>
      <w:szCs w:val="32"/>
    </w:rPr>
  </w:style>
  <w:style w:type="paragraph" w:customStyle="1" w:styleId="1729">
    <w:name w:val="样式9"/>
    <w:basedOn w:val="1710"/>
    <w:qFormat/>
    <w:uiPriority w:val="0"/>
    <w:pPr>
      <w:ind w:left="567" w:hanging="397" w:firstLineChars="0"/>
    </w:pPr>
    <w:rPr>
      <w:color w:val="FF0000"/>
    </w:rPr>
  </w:style>
  <w:style w:type="character" w:customStyle="1" w:styleId="1730">
    <w:name w:val="未处理的提及2"/>
    <w:unhideWhenUsed/>
    <w:qFormat/>
    <w:uiPriority w:val="99"/>
    <w:rPr>
      <w:color w:val="605E5C"/>
      <w:shd w:val="clear" w:color="auto" w:fill="E1DFDD"/>
    </w:rPr>
  </w:style>
  <w:style w:type="paragraph" w:customStyle="1" w:styleId="1731">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2">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3">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4">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5">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736">
    <w:name w:val="Table Paragraph"/>
    <w:basedOn w:val="1"/>
    <w:qFormat/>
    <w:uiPriority w:val="1"/>
    <w:rPr>
      <w:rFonts w:ascii="Calibri" w:hAnsi="Calibri" w:eastAsia="宋体" w:cs="Times New Roman"/>
    </w:rPr>
  </w:style>
  <w:style w:type="character" w:customStyle="1" w:styleId="1737">
    <w:name w:val="Unresolved Mention"/>
    <w:unhideWhenUsed/>
    <w:uiPriority w:val="99"/>
    <w:rPr>
      <w:color w:val="605E5C"/>
      <w:shd w:val="clear" w:color="auto" w:fill="E1DFDD"/>
    </w:rPr>
  </w:style>
  <w:style w:type="paragraph" w:customStyle="1" w:styleId="1738">
    <w:name w:val="修订3"/>
    <w:hidden/>
    <w:semiHidden/>
    <w:uiPriority w:val="99"/>
    <w:rPr>
      <w:rFonts w:ascii="Calibri" w:hAnsi="Calibri" w:eastAsia="宋体" w:cs="Times New Roman"/>
      <w:kern w:val="2"/>
      <w:sz w:val="21"/>
      <w:szCs w:val="22"/>
      <w:lang w:val="en-US" w:eastAsia="zh-CN" w:bidi="ar-SA"/>
    </w:rPr>
  </w:style>
  <w:style w:type="paragraph" w:customStyle="1" w:styleId="1739">
    <w:name w:val="_Style 30"/>
    <w:basedOn w:val="1"/>
    <w:next w:val="534"/>
    <w:qFormat/>
    <w:uiPriority w:val="0"/>
    <w:pPr>
      <w:ind w:firstLine="420" w:firstLineChars="200"/>
    </w:pPr>
    <w:rPr>
      <w:rFonts w:ascii="Times New Roman" w:hAnsi="Times New Roman" w:eastAsia="宋体" w:cs="Times New Roman"/>
      <w:szCs w:val="20"/>
    </w:rPr>
  </w:style>
  <w:style w:type="paragraph" w:customStyle="1" w:styleId="1740">
    <w:name w:val="正文 New"/>
    <w:qFormat/>
    <w:uiPriority w:val="0"/>
    <w:pPr>
      <w:widowControl w:val="0"/>
      <w:spacing w:line="400" w:lineRule="atLeast"/>
      <w:jc w:val="both"/>
    </w:pPr>
    <w:rPr>
      <w:rFonts w:ascii="Times New Roman" w:hAnsi="Times New Roman" w:eastAsia="仿宋_GB2312" w:cs="Times New Roman"/>
      <w:kern w:val="2"/>
      <w:sz w:val="24"/>
      <w:lang w:val="en-US" w:eastAsia="zh-CN" w:bidi="ar-SA"/>
    </w:rPr>
  </w:style>
  <w:style w:type="paragraph" w:customStyle="1" w:styleId="1741">
    <w:name w:val="标准有序列表（L1）"/>
    <w:basedOn w:val="19"/>
    <w:qFormat/>
    <w:uiPriority w:val="0"/>
    <w:pPr>
      <w:tabs>
        <w:tab w:val="left" w:pos="0"/>
      </w:tabs>
      <w:adjustRightInd w:val="0"/>
      <w:snapToGrid w:val="0"/>
      <w:ind w:firstLine="0" w:firstLineChars="0"/>
      <w:jc w:val="center"/>
    </w:pPr>
    <w:rPr>
      <w:rFonts w:ascii="宋体" w:hAnsi="宋体" w:cs="宋体"/>
      <w:color w:val="000000"/>
      <w:kern w:val="2"/>
      <w:sz w:val="21"/>
      <w:szCs w:val="21"/>
    </w:rPr>
  </w:style>
  <w:style w:type="paragraph" w:styleId="1742">
    <w:name w:val="List Paragraph"/>
    <w:basedOn w:val="1"/>
    <w:qFormat/>
    <w:uiPriority w:val="0"/>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39504</Words>
  <Characters>10165</Characters>
  <Lines>84</Lines>
  <Paragraphs>99</Paragraphs>
  <TotalTime>354</TotalTime>
  <ScaleCrop>false</ScaleCrop>
  <LinksUpToDate>false</LinksUpToDate>
  <CharactersWithSpaces>49570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2020-04-03T09:07:00Z</dcterms:created>
  <dc:creator>张治</dc:creator>
  <cp:lastModifiedBy>帝国广阔</cp:lastModifiedBy>
  <dcterms:modified xsi:type="dcterms:W3CDTF">2020-12-09T07:12:03Z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