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before="10" w:line="130" w:lineRule="exact"/>
        <w:jc w:val="left"/>
        <w:rPr>
          <w:rFonts w:ascii="Times New Roman" w:hAnsi="Times New Roman"/>
          <w:kern w:val="0"/>
          <w:sz w:val="13"/>
          <w:szCs w:val="13"/>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ascii="黑体" w:hAnsi="黑体" w:eastAsia="黑体"/>
          <w:b/>
          <w:bCs/>
          <w:sz w:val="52"/>
          <w:szCs w:val="52"/>
        </w:rPr>
      </w:pPr>
      <w:bookmarkStart w:id="0" w:name="_Toc525101229"/>
      <w:r>
        <w:rPr>
          <w:rFonts w:hint="eastAsia" w:ascii="黑体" w:hAnsi="黑体" w:eastAsia="黑体"/>
          <w:b/>
          <w:bCs/>
          <w:sz w:val="52"/>
          <w:szCs w:val="52"/>
        </w:rPr>
        <w:t>杭州萧山国际机场</w:t>
      </w:r>
      <w:r>
        <w:rPr>
          <w:rFonts w:hint="eastAsia" w:ascii="黑体" w:hAnsi="黑体" w:eastAsia="黑体"/>
          <w:b/>
          <w:bCs/>
          <w:sz w:val="52"/>
          <w:szCs w:val="52"/>
          <w:u w:val="single"/>
        </w:rPr>
        <w:t xml:space="preserve">航站楼公众免费WiFi认证平台有偿转让经营权 </w:t>
      </w:r>
      <w:r>
        <w:rPr>
          <w:rFonts w:hint="eastAsia" w:ascii="黑体" w:hAnsi="黑体" w:eastAsia="黑体"/>
          <w:b/>
          <w:bCs/>
          <w:sz w:val="52"/>
          <w:szCs w:val="52"/>
        </w:rPr>
        <w:t>项目</w:t>
      </w:r>
      <w:r>
        <w:rPr>
          <w:rFonts w:hint="eastAsia" w:ascii="黑体" w:hAnsi="黑体" w:eastAsia="黑体"/>
          <w:b/>
          <w:bCs/>
          <w:sz w:val="52"/>
          <w:szCs w:val="52"/>
          <w:lang w:val="en-US" w:eastAsia="zh-CN"/>
        </w:rPr>
        <w:t>招标公告</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ind w:firstLine="522"/>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杭州萧山国际机场有限公司</w:t>
      </w:r>
    </w:p>
    <w:p>
      <w:pPr>
        <w:spacing w:line="360" w:lineRule="auto"/>
        <w:ind w:firstLine="119" w:firstLineChars="27"/>
        <w:jc w:val="center"/>
        <w:rPr>
          <w:rFonts w:hint="eastAsia" w:ascii="宋体" w:hAnsi="宋体"/>
          <w:b/>
          <w:sz w:val="44"/>
          <w:szCs w:val="44"/>
        </w:rPr>
      </w:pPr>
      <w:r>
        <w:rPr>
          <w:rFonts w:hint="eastAsia" w:ascii="宋体" w:hAnsi="宋体"/>
          <w:b/>
          <w:sz w:val="44"/>
          <w:szCs w:val="44"/>
        </w:rPr>
        <w:t>2</w:t>
      </w:r>
      <w:r>
        <w:rPr>
          <w:rFonts w:ascii="宋体" w:hAnsi="宋体"/>
          <w:b/>
          <w:sz w:val="44"/>
          <w:szCs w:val="44"/>
        </w:rPr>
        <w:t>020</w:t>
      </w:r>
      <w:r>
        <w:rPr>
          <w:rFonts w:hint="eastAsia" w:ascii="宋体" w:hAnsi="宋体"/>
          <w:b/>
          <w:sz w:val="44"/>
          <w:szCs w:val="44"/>
        </w:rPr>
        <w:t>年</w:t>
      </w:r>
      <w:r>
        <w:rPr>
          <w:rFonts w:ascii="宋体" w:hAnsi="宋体"/>
          <w:b/>
          <w:sz w:val="44"/>
          <w:szCs w:val="44"/>
        </w:rPr>
        <w:t>8</w:t>
      </w:r>
      <w:r>
        <w:rPr>
          <w:rFonts w:hint="eastAsia" w:ascii="宋体" w:hAnsi="宋体"/>
          <w:b/>
          <w:sz w:val="44"/>
          <w:szCs w:val="44"/>
        </w:rPr>
        <w:t>月</w:t>
      </w:r>
    </w:p>
    <w:p>
      <w:pPr>
        <w:spacing w:line="936" w:lineRule="exact"/>
        <w:jc w:val="center"/>
        <w:rPr>
          <w:rFonts w:ascii="Meiryo" w:hAnsi="Meiryo" w:eastAsia="Meiryo" w:cs="Meiryo"/>
          <w:sz w:val="52"/>
          <w:szCs w:val="52"/>
        </w:rPr>
        <w:sectPr>
          <w:pgSz w:w="11906" w:h="16838"/>
          <w:pgMar w:top="1440" w:right="1800" w:bottom="1440" w:left="1800" w:header="851" w:footer="992" w:gutter="0"/>
          <w:cols w:space="425" w:num="1"/>
          <w:docGrid w:type="lines" w:linePitch="312" w:charSpace="0"/>
        </w:sectPr>
      </w:pPr>
    </w:p>
    <w:p>
      <w:pPr>
        <w:autoSpaceDE w:val="0"/>
        <w:autoSpaceDN w:val="0"/>
        <w:adjustRightInd w:val="0"/>
        <w:spacing w:line="587" w:lineRule="exact"/>
        <w:ind w:right="43"/>
        <w:jc w:val="center"/>
        <w:rPr>
          <w:rStyle w:val="1481"/>
        </w:rPr>
      </w:pPr>
    </w:p>
    <w:p>
      <w:pPr>
        <w:autoSpaceDE w:val="0"/>
        <w:autoSpaceDN w:val="0"/>
        <w:adjustRightInd w:val="0"/>
        <w:spacing w:line="587" w:lineRule="exact"/>
        <w:ind w:right="43"/>
        <w:jc w:val="center"/>
        <w:rPr>
          <w:rStyle w:val="1481"/>
        </w:rPr>
      </w:pPr>
      <w:bookmarkStart w:id="1" w:name="_Toc525202077"/>
      <w:bookmarkStart w:id="2" w:name="_Toc19698493"/>
      <w:bookmarkStart w:id="3" w:name="_Toc525132432"/>
      <w:r>
        <w:rPr>
          <w:rStyle w:val="1481"/>
          <w:rFonts w:hint="eastAsia"/>
        </w:rPr>
        <w:t>目</w:t>
      </w:r>
      <w:r>
        <w:rPr>
          <w:rStyle w:val="1481"/>
        </w:rPr>
        <w:t xml:space="preserve"> </w:t>
      </w:r>
      <w:r>
        <w:rPr>
          <w:rStyle w:val="1481"/>
          <w:rFonts w:hint="eastAsia"/>
        </w:rPr>
        <w:t>录</w:t>
      </w:r>
      <w:bookmarkEnd w:id="0"/>
      <w:bookmarkEnd w:id="1"/>
      <w:bookmarkEnd w:id="2"/>
      <w:bookmarkEnd w:id="3"/>
    </w:p>
    <w:p>
      <w:pPr>
        <w:pStyle w:val="51"/>
        <w:tabs>
          <w:tab w:val="right" w:leader="dot" w:pos="9457"/>
        </w:tabs>
        <w:rPr>
          <w:rFonts w:ascii="微软雅黑" w:cs="微软雅黑"/>
          <w:b/>
          <w:spacing w:val="2"/>
          <w:w w:val="99"/>
          <w:kern w:val="0"/>
          <w:sz w:val="36"/>
          <w:szCs w:val="36"/>
        </w:rPr>
      </w:pPr>
    </w:p>
    <w:p>
      <w:pPr>
        <w:pStyle w:val="51"/>
        <w:tabs>
          <w:tab w:val="right" w:leader="dot" w:pos="8850"/>
        </w:tabs>
        <w:rPr>
          <w:rFonts w:ascii="宋体" w:hAnsi="宋体"/>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90"/>
          <w:rFonts w:ascii="宋体" w:hAnsi="宋体"/>
          <w:sz w:val="22"/>
        </w:rPr>
        <w:t>目 录</w:t>
      </w:r>
      <w:r>
        <w:rPr>
          <w:rFonts w:ascii="宋体" w:hAnsi="宋体"/>
          <w:sz w:val="22"/>
        </w:rPr>
        <w:tab/>
      </w:r>
      <w:r>
        <w:rPr>
          <w:rFonts w:ascii="宋体" w:hAnsi="宋体"/>
          <w:sz w:val="22"/>
        </w:rPr>
        <w:fldChar w:fldCharType="begin"/>
      </w:r>
      <w:r>
        <w:rPr>
          <w:rFonts w:ascii="宋体" w:hAnsi="宋体"/>
          <w:sz w:val="22"/>
        </w:rPr>
        <w:instrText xml:space="preserve"> PAGEREF _Toc19698493 \h </w:instrText>
      </w:r>
      <w:r>
        <w:rPr>
          <w:rFonts w:ascii="宋体" w:hAnsi="宋体"/>
          <w:sz w:val="22"/>
        </w:rPr>
        <w:fldChar w:fldCharType="separate"/>
      </w:r>
      <w:r>
        <w:rPr>
          <w:rFonts w:ascii="宋体" w:hAnsi="宋体"/>
          <w:sz w:val="22"/>
        </w:rPr>
        <w:t>2</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"_Toc19698494" </w:instrText>
      </w:r>
      <w:r>
        <w:fldChar w:fldCharType="separate"/>
      </w:r>
      <w:r>
        <w:rPr>
          <w:rStyle w:val="90"/>
          <w:rFonts w:ascii="宋体" w:hAnsi="宋体"/>
          <w:sz w:val="22"/>
        </w:rPr>
        <w:t>第一章</w:t>
      </w:r>
      <w:r>
        <w:rPr>
          <w:rStyle w:val="90"/>
          <w:rFonts w:hint="eastAsia" w:ascii="宋体" w:hAnsi="宋体"/>
          <w:sz w:val="22"/>
        </w:rPr>
        <w:t xml:space="preserve">  </w:t>
      </w:r>
      <w:r>
        <w:rPr>
          <w:rStyle w:val="90"/>
          <w:rFonts w:ascii="宋体" w:hAnsi="宋体"/>
          <w:sz w:val="22"/>
        </w:rPr>
        <w:t>招标公告</w:t>
      </w:r>
      <w:r>
        <w:rPr>
          <w:rFonts w:ascii="宋体" w:hAnsi="宋体"/>
          <w:sz w:val="22"/>
        </w:rPr>
        <w:tab/>
      </w:r>
      <w:r>
        <w:rPr>
          <w:rFonts w:ascii="宋体" w:hAnsi="宋体"/>
          <w:sz w:val="22"/>
        </w:rPr>
        <w:fldChar w:fldCharType="begin"/>
      </w:r>
      <w:r>
        <w:rPr>
          <w:rFonts w:ascii="宋体" w:hAnsi="宋体"/>
          <w:sz w:val="22"/>
        </w:rPr>
        <w:instrText xml:space="preserve"> PAGEREF _Toc19698494 \h </w:instrText>
      </w:r>
      <w:r>
        <w:rPr>
          <w:rFonts w:ascii="宋体" w:hAnsi="宋体"/>
          <w:sz w:val="22"/>
        </w:rPr>
        <w:fldChar w:fldCharType="separate"/>
      </w:r>
      <w:r>
        <w:rPr>
          <w:rFonts w:ascii="宋体" w:hAnsi="宋体"/>
          <w:sz w:val="22"/>
        </w:rPr>
        <w:t>3</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"_Toc19698496" </w:instrText>
      </w:r>
      <w:r>
        <w:fldChar w:fldCharType="separate"/>
      </w:r>
      <w:r>
        <w:rPr>
          <w:rStyle w:val="90"/>
          <w:rFonts w:ascii="宋体" w:hAnsi="宋体"/>
          <w:sz w:val="22"/>
        </w:rPr>
        <w:t>第二章</w:t>
      </w:r>
      <w:r>
        <w:rPr>
          <w:rStyle w:val="90"/>
          <w:rFonts w:hint="eastAsia" w:ascii="宋体" w:hAnsi="宋体"/>
          <w:sz w:val="22"/>
        </w:rPr>
        <w:t xml:space="preserve">  </w:t>
      </w:r>
      <w:r>
        <w:rPr>
          <w:rStyle w:val="90"/>
          <w:rFonts w:ascii="宋体" w:hAnsi="宋体"/>
          <w:sz w:val="22"/>
        </w:rPr>
        <w:t>投标人须知</w:t>
      </w:r>
      <w:r>
        <w:rPr>
          <w:rFonts w:ascii="宋体" w:hAnsi="宋体"/>
          <w:sz w:val="22"/>
        </w:rPr>
        <w:tab/>
      </w:r>
      <w:r>
        <w:rPr>
          <w:rFonts w:ascii="宋体" w:hAnsi="宋体"/>
          <w:sz w:val="22"/>
        </w:rPr>
        <w:t>10</w:t>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"_Toc19698497" </w:instrText>
      </w:r>
      <w:r>
        <w:fldChar w:fldCharType="separate"/>
      </w:r>
      <w:r>
        <w:rPr>
          <w:rStyle w:val="90"/>
          <w:rFonts w:ascii="宋体" w:hAnsi="宋体"/>
          <w:sz w:val="22"/>
        </w:rPr>
        <w:t>第三章  评标办法</w:t>
      </w:r>
      <w:r>
        <w:rPr>
          <w:rFonts w:ascii="宋体" w:hAnsi="宋体"/>
          <w:sz w:val="22"/>
        </w:rPr>
        <w:tab/>
      </w:r>
      <w:r>
        <w:rPr>
          <w:rFonts w:ascii="宋体" w:hAnsi="宋体"/>
          <w:sz w:val="22"/>
        </w:rPr>
        <w:fldChar w:fldCharType="begin"/>
      </w:r>
      <w:r>
        <w:rPr>
          <w:rFonts w:ascii="宋体" w:hAnsi="宋体"/>
          <w:sz w:val="22"/>
        </w:rPr>
        <w:instrText xml:space="preserve"> PAGEREF _Toc19698497 \h </w:instrText>
      </w:r>
      <w:r>
        <w:rPr>
          <w:rFonts w:ascii="宋体" w:hAnsi="宋体"/>
          <w:sz w:val="22"/>
        </w:rPr>
        <w:fldChar w:fldCharType="separate"/>
      </w:r>
      <w:r>
        <w:rPr>
          <w:rFonts w:ascii="宋体" w:hAnsi="宋体"/>
          <w:sz w:val="22"/>
        </w:rPr>
        <w:t>31</w:t>
      </w:r>
      <w:r>
        <w:rPr>
          <w:rFonts w:ascii="宋体" w:hAnsi="宋体"/>
          <w:sz w:val="22"/>
        </w:rPr>
        <w:fldChar w:fldCharType="end"/>
      </w:r>
      <w:r>
        <w:rPr>
          <w:rFonts w:ascii="宋体" w:hAnsi="宋体"/>
          <w:sz w:val="22"/>
        </w:rPr>
        <w:fldChar w:fldCharType="end"/>
      </w:r>
    </w:p>
    <w:p>
      <w:pPr>
        <w:pStyle w:val="51"/>
        <w:tabs>
          <w:tab w:val="right" w:leader="dot" w:pos="8850"/>
        </w:tabs>
        <w:rPr>
          <w:rFonts w:ascii="宋体" w:hAnsi="宋体"/>
          <w:sz w:val="22"/>
        </w:rPr>
      </w:pPr>
      <w:r>
        <w:fldChar w:fldCharType="begin"/>
      </w:r>
      <w:r>
        <w:instrText xml:space="preserve"> HYPERLINK \l "_Toc19698499" </w:instrText>
      </w:r>
      <w:r>
        <w:fldChar w:fldCharType="separate"/>
      </w:r>
      <w:r>
        <w:rPr>
          <w:rStyle w:val="90"/>
          <w:rFonts w:ascii="宋体" w:hAnsi="宋体"/>
          <w:sz w:val="22"/>
        </w:rPr>
        <w:t>第四章  合同条款及格式</w:t>
      </w:r>
      <w:r>
        <w:rPr>
          <w:rFonts w:ascii="宋体" w:hAnsi="宋体"/>
          <w:sz w:val="22"/>
        </w:rPr>
        <w:tab/>
      </w:r>
      <w:r>
        <w:rPr>
          <w:rFonts w:ascii="宋体" w:hAnsi="宋体"/>
          <w:sz w:val="22"/>
        </w:rPr>
        <w:fldChar w:fldCharType="begin"/>
      </w:r>
      <w:r>
        <w:rPr>
          <w:rFonts w:ascii="宋体" w:hAnsi="宋体"/>
          <w:sz w:val="22"/>
        </w:rPr>
        <w:instrText xml:space="preserve"> PAGEREF _Toc19698499 \h </w:instrText>
      </w:r>
      <w:r>
        <w:rPr>
          <w:rFonts w:ascii="宋体" w:hAnsi="宋体"/>
          <w:sz w:val="22"/>
        </w:rPr>
        <w:fldChar w:fldCharType="separate"/>
      </w:r>
      <w:r>
        <w:rPr>
          <w:rFonts w:ascii="宋体" w:hAnsi="宋体"/>
          <w:sz w:val="22"/>
        </w:rPr>
        <w:t>40</w:t>
      </w:r>
      <w:r>
        <w:rPr>
          <w:rFonts w:ascii="宋体" w:hAnsi="宋体"/>
          <w:sz w:val="22"/>
        </w:rPr>
        <w:fldChar w:fldCharType="end"/>
      </w:r>
      <w:r>
        <w:rPr>
          <w:rFonts w:ascii="宋体" w:hAnsi="宋体"/>
          <w:sz w:val="22"/>
        </w:rPr>
        <w:fldChar w:fldCharType="end"/>
      </w:r>
      <w:r>
        <w:fldChar w:fldCharType="begin"/>
      </w:r>
      <w:r>
        <w:instrText xml:space="preserve"> HYPERLINK \l "_Toc19698500"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"_Toc19698501" </w:instrText>
      </w:r>
      <w:r>
        <w:fldChar w:fldCharType="separate"/>
      </w:r>
      <w:r>
        <w:rPr>
          <w:rStyle w:val="90"/>
          <w:rFonts w:ascii="宋体" w:hAnsi="宋体"/>
          <w:sz w:val="22"/>
        </w:rPr>
        <w:t>第五章  用户需求书</w:t>
      </w:r>
      <w:r>
        <w:rPr>
          <w:rFonts w:ascii="宋体" w:hAnsi="宋体"/>
          <w:sz w:val="22"/>
        </w:rPr>
        <w:tab/>
      </w:r>
      <w:r>
        <w:rPr>
          <w:rFonts w:ascii="宋体" w:hAnsi="宋体"/>
          <w:sz w:val="22"/>
        </w:rPr>
        <w:fldChar w:fldCharType="begin"/>
      </w:r>
      <w:r>
        <w:rPr>
          <w:rFonts w:ascii="宋体" w:hAnsi="宋体"/>
          <w:sz w:val="22"/>
        </w:rPr>
        <w:instrText xml:space="preserve"> PAGEREF _Toc19698501 \h </w:instrText>
      </w:r>
      <w:r>
        <w:rPr>
          <w:rFonts w:ascii="宋体" w:hAnsi="宋体"/>
          <w:sz w:val="22"/>
        </w:rPr>
        <w:fldChar w:fldCharType="separate"/>
      </w:r>
      <w:r>
        <w:rPr>
          <w:rFonts w:ascii="宋体" w:hAnsi="宋体"/>
          <w:sz w:val="22"/>
        </w:rPr>
        <w:t>45</w:t>
      </w:r>
      <w:r>
        <w:rPr>
          <w:rFonts w:ascii="宋体" w:hAnsi="宋体"/>
          <w:sz w:val="22"/>
        </w:rPr>
        <w:fldChar w:fldCharType="end"/>
      </w:r>
      <w:r>
        <w:rPr>
          <w:rFonts w:ascii="宋体" w:hAnsi="宋体"/>
          <w:sz w:val="22"/>
        </w:rPr>
        <w:fldChar w:fldCharType="end"/>
      </w:r>
      <w:r>
        <w:fldChar w:fldCharType="begin"/>
      </w:r>
      <w:r>
        <w:instrText xml:space="preserve"> HYPERLINK \l "_Toc19698502" </w:instrText>
      </w:r>
      <w:r>
        <w:fldChar w:fldCharType="separate"/>
      </w:r>
      <w:r>
        <w:fldChar w:fldCharType="end"/>
      </w:r>
    </w:p>
    <w:p>
      <w:pPr>
        <w:pStyle w:val="51"/>
        <w:tabs>
          <w:tab w:val="right" w:leader="dot" w:pos="8850"/>
        </w:tabs>
        <w:rPr>
          <w:rFonts w:ascii="宋体" w:hAnsi="宋体"/>
          <w:sz w:val="22"/>
        </w:rPr>
      </w:pPr>
      <w:r>
        <w:fldChar w:fldCharType="begin"/>
      </w:r>
      <w:r>
        <w:instrText xml:space="preserve"> HYPERLINK \l "_Toc19698503" </w:instrText>
      </w:r>
      <w:r>
        <w:fldChar w:fldCharType="separate"/>
      </w:r>
      <w:r>
        <w:rPr>
          <w:rStyle w:val="90"/>
          <w:rFonts w:ascii="宋体" w:hAnsi="宋体"/>
          <w:sz w:val="22"/>
        </w:rPr>
        <w:t>第六章  投标文件格式</w:t>
      </w:r>
      <w:r>
        <w:rPr>
          <w:rFonts w:ascii="宋体" w:hAnsi="宋体"/>
          <w:sz w:val="22"/>
        </w:rPr>
        <w:tab/>
      </w:r>
      <w:r>
        <w:rPr>
          <w:rFonts w:ascii="宋体" w:hAnsi="宋体"/>
          <w:sz w:val="22"/>
        </w:rPr>
        <w:t>57</w:t>
      </w:r>
      <w:r>
        <w:rPr>
          <w:rFonts w:ascii="宋体" w:hAnsi="宋体"/>
          <w:sz w:val="22"/>
        </w:rPr>
        <w:fldChar w:fldCharType="end"/>
      </w:r>
    </w:p>
    <w:p>
      <w:pPr>
        <w:pStyle w:val="3"/>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5"/>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30"/>
        <w:tabs>
          <w:tab w:val="left" w:pos="2388"/>
          <w:tab w:val="left" w:pos="2832"/>
          <w:tab w:val="left" w:pos="3472"/>
          <w:tab w:val="left" w:pos="6667"/>
          <w:tab w:val="left" w:pos="7270"/>
        </w:tabs>
        <w:spacing w:line="348" w:lineRule="auto"/>
        <w:ind w:right="153" w:firstLine="419"/>
      </w:pPr>
      <w:r>
        <w:rPr>
          <w:rFonts w:hint="eastAsia" w:ascii="Times New Roman" w:hAnsi="Times New Roman" w:eastAsia="Times New Roman"/>
          <w:spacing w:val="41"/>
          <w:kern w:val="0"/>
          <w:u w:val="none" w:color="000000"/>
        </w:rPr>
        <w:t>杭州萧山国际机场航站楼公众免费WiFi认证平台有偿转让经营</w:t>
      </w:r>
      <w:r>
        <w:rPr>
          <w:rFonts w:hint="eastAsia" w:ascii="Times New Roman" w:hAnsi="Times New Roman" w:eastAsia="Times New Roman"/>
          <w:spacing w:val="26"/>
          <w:kern w:val="0"/>
          <w:u w:val="none" w:color="000000"/>
        </w:rPr>
        <w:t>权</w:t>
      </w:r>
      <w:r>
        <w:rPr>
          <w:spacing w:val="-1"/>
        </w:rPr>
        <w:t>（项目名称）招标人为</w:t>
      </w:r>
      <w:r>
        <w:rPr>
          <w:rFonts w:hint="eastAsia"/>
          <w:spacing w:val="-1"/>
        </w:rPr>
        <w:t>杭州萧山国际机场有限公司</w:t>
      </w:r>
      <w:r>
        <w:rPr>
          <w:spacing w:val="-1"/>
        </w:rPr>
        <w:t>，招标项目资金</w:t>
      </w:r>
      <w:r>
        <w:t xml:space="preserve"> </w:t>
      </w:r>
      <w:r>
        <w:rPr>
          <w:spacing w:val="-1"/>
        </w:rPr>
        <w:t>来自</w:t>
      </w:r>
      <w:r>
        <w:rPr>
          <w:rFonts w:hint="eastAsia"/>
          <w:spacing w:val="-13"/>
        </w:rPr>
        <w:t>自筹</w:t>
      </w:r>
      <w:r>
        <w:rPr>
          <w:spacing w:val="-13"/>
        </w:rPr>
        <w:t>，出资比例为</w:t>
      </w:r>
      <w:r>
        <w:rPr>
          <w:rFonts w:hint="eastAsia" w:ascii="Times New Roman" w:hAnsi="Times New Roman" w:eastAsia="等线"/>
          <w:spacing w:val="-13"/>
          <w:u w:val="single" w:color="000000"/>
        </w:rPr>
        <w:t>100%</w:t>
      </w:r>
      <w:r>
        <w:rPr>
          <w:spacing w:val="-4"/>
        </w:rPr>
        <w:t>。该项目已具备招标条</w:t>
      </w:r>
      <w:r>
        <w:rPr>
          <w:spacing w:val="-92"/>
        </w:rPr>
        <w:t xml:space="preserve"> </w:t>
      </w:r>
      <w:r>
        <w:rPr>
          <w:spacing w:val="-1"/>
        </w:rPr>
        <w:t>件，现对</w:t>
      </w:r>
      <w:r>
        <w:rPr>
          <w:rFonts w:hint="eastAsia"/>
          <w:spacing w:val="-1"/>
        </w:rPr>
        <w:t>本项目</w:t>
      </w:r>
      <w:r>
        <w:rPr>
          <w:spacing w:val="-2"/>
        </w:rPr>
        <w:t>进行公开招标。</w:t>
      </w:r>
    </w:p>
    <w:p>
      <w:pPr>
        <w:spacing w:before="7"/>
        <w:rPr>
          <w:rFonts w:ascii="宋体" w:hAnsi="宋体" w:cs="宋体"/>
          <w:sz w:val="12"/>
          <w:szCs w:val="12"/>
        </w:rPr>
      </w:pPr>
    </w:p>
    <w:p>
      <w:pPr>
        <w:pStyle w:val="5"/>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30"/>
        <w:tabs>
          <w:tab w:val="left" w:pos="2388"/>
          <w:tab w:val="left" w:pos="2832"/>
          <w:tab w:val="left" w:pos="3472"/>
          <w:tab w:val="left" w:pos="6667"/>
          <w:tab w:val="left" w:pos="7270"/>
        </w:tabs>
        <w:spacing w:before="120" w:beforeLines="50" w:line="348" w:lineRule="auto"/>
        <w:ind w:left="102" w:right="153" w:firstLine="420"/>
      </w:pPr>
      <w:r>
        <w:t>2.1</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本项目位于</w:t>
      </w:r>
      <w:r>
        <w:rPr>
          <w:rFonts w:hint="eastAsia"/>
          <w:u w:val="single"/>
        </w:rPr>
        <w:t xml:space="preserve">杭州萧山国际机场内 </w:t>
      </w:r>
      <w:r>
        <w:rPr>
          <w:rFonts w:hint="eastAsia"/>
        </w:rPr>
        <w:t>，具体要求详见第五章。</w:t>
      </w:r>
    </w:p>
    <w:p>
      <w:pPr>
        <w:pStyle w:val="30"/>
        <w:tabs>
          <w:tab w:val="left" w:pos="2388"/>
          <w:tab w:val="left" w:pos="2832"/>
          <w:tab w:val="left" w:pos="3472"/>
          <w:tab w:val="left" w:pos="6667"/>
          <w:tab w:val="left" w:pos="7270"/>
        </w:tabs>
        <w:spacing w:before="120" w:beforeLines="50" w:line="348" w:lineRule="auto"/>
        <w:ind w:left="102" w:right="153" w:firstLine="420"/>
        <w:rPr>
          <w:rFonts w:hint="eastAsia"/>
        </w:rPr>
      </w:pPr>
      <w:r>
        <w:rPr>
          <w:rFonts w:hint="eastAsia"/>
        </w:rPr>
        <w:t>2</w:t>
      </w:r>
      <w:r>
        <w:t>.2</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招标内容：</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杭州萧山国际机场航站楼公众免费WiFi认证平台用于航站楼公众免费WiFi系统，在旅客登录时的身份认证。现特对该SSID为"HIA FREE WIFI"的经营权进行有偿转让招标，邀请具有能力的运营商前来投标。</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认证平台建设工期：项目所涉及的所设备安装调试须在合同生效之日起60日历天内全部完成建设，并提交招标人终验。</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服务期内，按照招标人要求及标准开展SSID为"HIA FREE WIFI"的WiFi免费服务认证平台的建设、维护和运营，含1个月的试运行期。试运行期内中标人不能正常经营或因中标人经营不当造成机场严重负面影响和损失的，招标人有权终止有偿转让经营权合同，一切损失由中标人承担。</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运维人员要求：专职维护维修人员总人数不少于1人，要求7*24小时电话值班待命，同时保证报修电话24小时及时接听，故障及时处理。在长假或有重要保障任务期间，现场驻场人员配备和驻场待命时长按机场要求执行。</w:t>
      </w:r>
    </w:p>
    <w:p>
      <w:pPr>
        <w:pStyle w:val="30"/>
        <w:tabs>
          <w:tab w:val="left" w:pos="2388"/>
          <w:tab w:val="left" w:pos="2832"/>
          <w:tab w:val="left" w:pos="3472"/>
          <w:tab w:val="left" w:pos="6667"/>
          <w:tab w:val="left" w:pos="7270"/>
        </w:tabs>
        <w:spacing w:before="120" w:beforeLines="50" w:line="348" w:lineRule="auto"/>
        <w:ind w:left="102" w:right="153" w:firstLine="420"/>
      </w:pPr>
      <w:r>
        <w:rPr>
          <w:rFonts w:hint="eastAsia"/>
        </w:rPr>
        <w:t>2</w:t>
      </w:r>
      <w:r>
        <w:t>.3</w:t>
      </w:r>
      <w:r>
        <w:rPr>
          <w:rFonts w:ascii="Times New Roman" w:hAnsi="Times New Roman" w:eastAsia="Times New Roman"/>
        </w:rPr>
        <w:t xml:space="preserve"> </w:t>
      </w:r>
      <w:r>
        <w:rPr>
          <w:rFonts w:ascii="Times New Roman" w:hAnsi="Times New Roman" w:eastAsia="Times New Roman"/>
          <w:spacing w:val="22"/>
        </w:rPr>
        <w:t xml:space="preserve"> </w:t>
      </w:r>
      <w:r>
        <w:rPr>
          <w:rFonts w:hint="eastAsia"/>
        </w:rPr>
        <w:t>服务期：自合同签订</w:t>
      </w:r>
      <w:r>
        <w:t>之日起</w:t>
      </w:r>
      <w:r>
        <w:rPr>
          <w:rFonts w:hint="eastAsia"/>
        </w:rPr>
        <w:t>5年。</w:t>
      </w:r>
    </w:p>
    <w:p>
      <w:pPr>
        <w:pStyle w:val="30"/>
        <w:tabs>
          <w:tab w:val="left" w:pos="2388"/>
          <w:tab w:val="left" w:pos="2832"/>
          <w:tab w:val="left" w:pos="3472"/>
          <w:tab w:val="left" w:pos="6667"/>
          <w:tab w:val="left" w:pos="7270"/>
        </w:tabs>
        <w:spacing w:before="120" w:beforeLines="50" w:line="348" w:lineRule="auto"/>
        <w:ind w:left="102" w:right="153" w:firstLine="420"/>
        <w:rPr>
          <w:rFonts w:hint="eastAsia"/>
        </w:rPr>
      </w:pPr>
      <w:r>
        <w:rPr>
          <w:rFonts w:hint="eastAsia"/>
        </w:rPr>
        <w:t>2</w:t>
      </w:r>
      <w:r>
        <w:t>.4</w:t>
      </w:r>
      <w:r>
        <w:rPr>
          <w:rFonts w:hint="eastAsia"/>
        </w:rPr>
        <w:t>服务期内，对于中标人Wi-Fi网络运营产生的收入（包括广告及其它增值服务），中标人每年向招标人支付转让费。</w:t>
      </w:r>
    </w:p>
    <w:p>
      <w:pPr>
        <w:pStyle w:val="5"/>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30"/>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30"/>
        <w:tabs>
          <w:tab w:val="left" w:pos="4394"/>
          <w:tab w:val="left" w:pos="5990"/>
        </w:tabs>
        <w:spacing w:line="331" w:lineRule="auto"/>
        <w:ind w:right="157" w:firstLine="419"/>
        <w:rPr>
          <w:rFonts w:cs="宋体"/>
        </w:rPr>
      </w:pPr>
      <w:r>
        <w:rPr>
          <w:rFonts w:hint="eastAsia" w:cs="宋体"/>
        </w:rPr>
        <w:t>① 具有独立法人资格，持有有效营业执照，注册资金不少于人民币</w:t>
      </w:r>
      <w:r>
        <w:rPr>
          <w:rFonts w:hint="eastAsia" w:cs="宋体"/>
          <w:u w:val="single"/>
        </w:rPr>
        <w:t xml:space="preserve"> 100</w:t>
      </w:r>
      <w:r>
        <w:rPr>
          <w:rFonts w:hint="eastAsia"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② 依据最高人民法院等九部门《关于在招标投标活动中对失信被执行人实施联合惩戒的通知》，投标人不得为失信被执行人。（通过信用中国网站</w:t>
      </w:r>
      <w:r>
        <w:rPr>
          <w:rFonts w:hint="eastAsia" w:ascii="Times New Roman" w:hAnsi="Times New Roman" w:eastAsia="Times New Roman"/>
        </w:rPr>
        <w:t xml:space="preserve">www.creditchina.gov.cn </w:t>
      </w:r>
      <w:r>
        <w:rPr>
          <w:rFonts w:hint="eastAsia" w:cs="宋体"/>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③ 近年（</w:t>
      </w:r>
      <w:r>
        <w:rPr>
          <w:rFonts w:ascii="Times New Roman" w:hAnsi="Times New Roman" w:eastAsia="Times New Roman"/>
        </w:rPr>
        <w:t>201</w:t>
      </w:r>
      <w:r>
        <w:rPr>
          <w:rFonts w:hint="eastAsia" w:ascii="Times New Roman" w:hAnsi="Times New Roman"/>
          <w:u w:val="single"/>
        </w:rPr>
        <w:t>7</w:t>
      </w:r>
      <w:r>
        <w:rPr>
          <w:rFonts w:hint="eastAsia" w:ascii="Times New Roman" w:hAnsi="Times New Roman" w:eastAsia="等线"/>
          <w:u w:val="single"/>
        </w:rPr>
        <w:t xml:space="preserve"> </w:t>
      </w:r>
      <w:r>
        <w:rPr>
          <w:rFonts w:hint="eastAsia" w:cs="宋体"/>
        </w:rPr>
        <w:t>年</w:t>
      </w:r>
      <w:r>
        <w:rPr>
          <w:rFonts w:ascii="Times New Roman" w:hAnsi="Times New Roman" w:eastAsia="Times New Roman"/>
        </w:rPr>
        <w:t>1</w:t>
      </w:r>
      <w:r>
        <w:rPr>
          <w:rFonts w:hint="eastAsia" w:cs="宋体"/>
        </w:rPr>
        <w:t>月</w:t>
      </w:r>
      <w:r>
        <w:rPr>
          <w:rFonts w:ascii="Times New Roman" w:hAnsi="Times New Roman" w:eastAsia="Times New Roman"/>
        </w:rPr>
        <w:t>1</w:t>
      </w:r>
      <w:r>
        <w:rPr>
          <w:rFonts w:hint="eastAsia" w:cs="宋体"/>
        </w:rPr>
        <w:t>日至投标截止日）无行贿犯罪记录</w:t>
      </w:r>
      <w:r>
        <w:rPr>
          <w:rFonts w:hint="eastAsia" w:ascii="Times New Roman" w:hAnsi="Times New Roman" w:eastAsia="Times New Roman"/>
        </w:rPr>
        <w:t>(</w:t>
      </w:r>
      <w:r>
        <w:rPr>
          <w:rFonts w:hint="eastAsia" w:cs="宋体"/>
        </w:rPr>
        <w:t>通过中国裁判文书网</w:t>
      </w:r>
      <w:r>
        <w:rPr>
          <w:rFonts w:hint="eastAsia" w:ascii="Times New Roman" w:hAnsi="Times New Roman" w:eastAsia="Times New Roman"/>
        </w:rPr>
        <w:t>http://wenshu.court.gov.cn</w:t>
      </w:r>
      <w:r>
        <w:rPr>
          <w:rFonts w:hint="eastAsia" w:cs="宋体"/>
        </w:rPr>
        <w:t>查询，查询结果以网站页面显示内容为准，投标时提供查询结果并加盖投标人公章作为证明材料或在投标函中承诺投标人在规定期限内无行贿犯罪记录</w:t>
      </w:r>
      <w:r>
        <w:rPr>
          <w:rFonts w:hint="eastAsia" w:ascii="Times New Roman" w:hAnsi="Times New Roman" w:eastAsia="Times New Roman"/>
        </w:rPr>
        <w:t>)</w:t>
      </w:r>
      <w:r>
        <w:rPr>
          <w:rFonts w:hint="eastAsia" w:cs="宋体"/>
        </w:rPr>
        <w:t>。若在中标候选人公示期间发现中标候选人在投标截止日前存在行贿犯罪记录的，招标人将依法取消其中标候选人资格，并有权没收其投标保证金。</w:t>
      </w:r>
    </w:p>
    <w:p>
      <w:pPr>
        <w:pStyle w:val="30"/>
        <w:tabs>
          <w:tab w:val="left" w:pos="4394"/>
          <w:tab w:val="left" w:pos="5990"/>
        </w:tabs>
        <w:spacing w:line="331" w:lineRule="auto"/>
        <w:ind w:right="157" w:firstLine="419"/>
      </w:pPr>
      <w:r>
        <w:rPr>
          <w:rFonts w:ascii="Times New Roman" w:hAnsi="Times New Roman" w:eastAsia="Times New Roman"/>
        </w:rPr>
        <w:t xml:space="preserve">3.2 </w:t>
      </w:r>
      <w:r>
        <w:rPr>
          <w:rFonts w:ascii="Times New Roman" w:hAnsi="Times New Roman" w:eastAsia="Times New Roman"/>
          <w:spacing w:val="22"/>
        </w:rPr>
        <w:t xml:space="preserve"> </w:t>
      </w:r>
      <w:r>
        <w:rPr>
          <w:spacing w:val="7"/>
        </w:rPr>
        <w:t>本次招标</w:t>
      </w:r>
      <w:r>
        <w:rPr>
          <w:rFonts w:hint="eastAsia"/>
          <w:spacing w:val="7"/>
          <w:u w:val="single"/>
        </w:rPr>
        <w:t xml:space="preserve">       不接受     </w:t>
      </w:r>
      <w:r>
        <w:rPr>
          <w:spacing w:val="6"/>
        </w:rPr>
        <w:t>联合体投标。</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3.3  </w:t>
      </w:r>
      <w:r>
        <w:rPr>
          <w:rFonts w:hint="eastAsia" w:ascii="宋体" w:hAnsi="宋体" w:cs="宋体"/>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pPr>
        <w:pStyle w:val="5"/>
        <w:spacing w:before="70"/>
        <w:ind w:right="157" w:firstLine="422"/>
        <w:rPr>
          <w:rFonts w:ascii="黑体" w:hAnsi="黑体" w:eastAsia="黑体"/>
        </w:rPr>
      </w:pPr>
      <w:bookmarkStart w:id="8" w:name="_bookmark5"/>
      <w:bookmarkEnd w:id="8"/>
      <w:r>
        <w:rPr>
          <w:rFonts w:ascii="黑体" w:hAnsi="黑体" w:eastAsia="黑体"/>
        </w:rPr>
        <w:t>4.招标文件的获取</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fldChar w:fldCharType="end"/>
      </w:r>
      <w:r>
        <w:t xml:space="preserve"> </w:t>
      </w:r>
      <w:r>
        <w:rPr>
          <w:rFonts w:hint="eastAsia" w:cs="宋体"/>
        </w:rPr>
        <w:t>自行下载招标文件。</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5"/>
        <w:spacing w:before="70"/>
        <w:ind w:right="157" w:firstLine="422"/>
        <w:rPr>
          <w:rFonts w:ascii="黑体" w:hAnsi="黑体" w:eastAsia="黑体"/>
        </w:rPr>
      </w:pPr>
      <w:bookmarkStart w:id="9" w:name="_bookmark6"/>
      <w:bookmarkEnd w:id="9"/>
      <w:r>
        <w:rPr>
          <w:rFonts w:ascii="黑体" w:hAnsi="黑体" w:eastAsia="黑体"/>
        </w:rPr>
        <w:t>5.投标文件的递交</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5.1</w:t>
      </w:r>
      <w:r>
        <w:rPr>
          <w:rFonts w:hint="eastAsia" w:ascii="Times New Roman" w:hAnsi="Times New Roman" w:eastAsia="Times New Roman"/>
        </w:rPr>
        <w:t xml:space="preserve"> </w:t>
      </w:r>
      <w:r>
        <w:rPr>
          <w:rFonts w:hint="eastAsia" w:cs="宋体"/>
        </w:rPr>
        <w:t>投标文件递交的截止时间（投标截止时间，下同）为</w:t>
      </w:r>
      <w:r>
        <w:rPr>
          <w:rFonts w:ascii="Times New Roman" w:hAnsi="Times New Roman" w:eastAsia="Times New Roman"/>
        </w:rPr>
        <w:t>2020</w:t>
      </w:r>
      <w:r>
        <w:rPr>
          <w:rFonts w:hint="eastAsia" w:cs="宋体"/>
        </w:rPr>
        <w:t>年</w:t>
      </w:r>
      <w:r>
        <w:rPr>
          <w:rFonts w:hint="eastAsia" w:cs="宋体"/>
          <w:lang w:val="en-US" w:eastAsia="zh-CN"/>
        </w:rPr>
        <w:t>10</w:t>
      </w:r>
      <w:r>
        <w:rPr>
          <w:rFonts w:hint="eastAsia" w:cs="宋体"/>
        </w:rPr>
        <w:t>月</w:t>
      </w:r>
      <w:r>
        <w:rPr>
          <w:rFonts w:hint="eastAsia" w:cs="宋体"/>
          <w:lang w:val="en-US" w:eastAsia="zh-CN"/>
        </w:rPr>
        <w:t>10</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分，投标文件在封口处加盖公章，派专人于</w:t>
      </w:r>
      <w:r>
        <w:rPr>
          <w:rFonts w:ascii="Times New Roman" w:hAnsi="Times New Roman" w:eastAsia="Times New Roman"/>
        </w:rPr>
        <w:t>2020</w:t>
      </w:r>
      <w:r>
        <w:rPr>
          <w:rFonts w:hint="eastAsia" w:cs="宋体"/>
        </w:rPr>
        <w:t>年</w:t>
      </w:r>
      <w:r>
        <w:rPr>
          <w:rFonts w:hint="eastAsia" w:cs="宋体"/>
          <w:lang w:val="en-US" w:eastAsia="zh-CN"/>
        </w:rPr>
        <w:t>10</w:t>
      </w:r>
      <w:r>
        <w:rPr>
          <w:rFonts w:hint="eastAsia" w:cs="宋体"/>
        </w:rPr>
        <w:t>月</w:t>
      </w:r>
      <w:r>
        <w:rPr>
          <w:rFonts w:hint="eastAsia" w:cs="宋体"/>
          <w:lang w:val="en-US" w:eastAsia="zh-CN"/>
        </w:rPr>
        <w:t>10</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分（北京时间）前送至杭州萧山国际机场翔越路综合服务楼园区招标中心，逾期无效；若采用投递（邮寄）方式的，请于</w:t>
      </w:r>
      <w:r>
        <w:rPr>
          <w:rFonts w:ascii="Times New Roman" w:hAnsi="Times New Roman" w:eastAsia="Times New Roman"/>
        </w:rPr>
        <w:t>2020</w:t>
      </w:r>
      <w:r>
        <w:rPr>
          <w:rFonts w:hint="eastAsia" w:cs="宋体"/>
        </w:rPr>
        <w:t>年</w:t>
      </w:r>
      <w:r>
        <w:rPr>
          <w:rFonts w:hint="eastAsia" w:cs="宋体"/>
          <w:lang w:val="en-US" w:eastAsia="zh-CN"/>
        </w:rPr>
        <w:t>10</w:t>
      </w:r>
      <w:r>
        <w:rPr>
          <w:rFonts w:hint="eastAsia" w:cs="宋体"/>
        </w:rPr>
        <w:t>月</w:t>
      </w:r>
      <w:r>
        <w:rPr>
          <w:rFonts w:hint="eastAsia" w:cs="宋体"/>
          <w:lang w:val="en-US" w:eastAsia="zh-CN"/>
        </w:rPr>
        <w:t>10</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分（北京时间）前投递至杭州萧山国际机场翔越路综合服务楼园区招标中心，逾期无效。</w:t>
      </w:r>
    </w:p>
    <w:p>
      <w:pPr>
        <w:pStyle w:val="30"/>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5"/>
        <w:spacing w:before="70"/>
        <w:ind w:right="157" w:firstLine="422"/>
        <w:rPr>
          <w:rFonts w:ascii="黑体" w:hAnsi="黑体" w:eastAsia="黑体"/>
        </w:rPr>
      </w:pPr>
      <w:bookmarkStart w:id="10" w:name="_bookmark7"/>
      <w:bookmarkEnd w:id="10"/>
      <w:r>
        <w:rPr>
          <w:rFonts w:ascii="黑体" w:hAnsi="黑体" w:eastAsia="黑体"/>
        </w:rPr>
        <w:t>6.发布公告的媒介</w:t>
      </w:r>
    </w:p>
    <w:p>
      <w:pPr>
        <w:pStyle w:val="30"/>
        <w:tabs>
          <w:tab w:val="left" w:pos="4394"/>
          <w:tab w:val="left" w:pos="5990"/>
        </w:tabs>
        <w:spacing w:line="328" w:lineRule="auto"/>
        <w:ind w:right="157" w:firstLine="419"/>
        <w:rPr>
          <w:rFonts w:cs="宋体"/>
        </w:rPr>
      </w:pPr>
      <w:bookmarkStart w:id="11" w:name="_bookmark8"/>
      <w:bookmarkEnd w:id="11"/>
      <w:r>
        <w:rPr>
          <w:rFonts w:hint="eastAsia" w:cs="宋体"/>
        </w:rPr>
        <w:t>本次招标公告在在浙江省机场集团有限公司和杭州萧山机场有限公司主页等媒介上发布，相关媒介如下：</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6.1</w:t>
      </w:r>
      <w:r>
        <w:rPr>
          <w:rFonts w:hint="eastAsia" w:ascii="宋体" w:hAnsi="宋体" w:cs="宋体"/>
        </w:rPr>
        <w:t>浙江省机场集团有限公司主页</w:t>
      </w:r>
      <w:r>
        <w:rPr>
          <w:rFonts w:ascii="Times New Roman" w:hAnsi="Times New Roman" w:eastAsia="Times New Roman"/>
        </w:rPr>
        <w:t xml:space="preserve"> http://www.zjsairport.com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6.2 </w:t>
      </w:r>
      <w:r>
        <w:rPr>
          <w:rFonts w:hint="eastAsia" w:cs="宋体"/>
        </w:rPr>
        <w:t>杭州萧山机场有限公司主页：</w:t>
      </w:r>
      <w:r>
        <w:rPr>
          <w:rFonts w:ascii="Times New Roman" w:hAnsi="Times New Roman" w:eastAsia="Times New Roman"/>
        </w:rPr>
        <w:t>http://www.hzairport.com</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6.3</w:t>
      </w:r>
      <w:r>
        <w:rPr>
          <w:rFonts w:hint="eastAsia" w:ascii="宋体" w:hAnsi="宋体" w:cs="宋体"/>
        </w:rPr>
        <w:t>浙江政府采购网</w:t>
      </w:r>
      <w:r>
        <w:rPr>
          <w:rFonts w:ascii="Times New Roman" w:hAnsi="Times New Roman" w:eastAsia="Times New Roman"/>
        </w:rPr>
        <w:t xml:space="preserve"> http://zfcg.czt.zj.gov.cn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 xml:space="preserve">6.4 </w:t>
      </w:r>
      <w:r>
        <w:rPr>
          <w:rFonts w:hint="eastAsia" w:ascii="宋体" w:hAnsi="宋体" w:cs="宋体"/>
        </w:rPr>
        <w:t>浙江政务服务网</w:t>
      </w:r>
      <w:r>
        <w:rPr>
          <w:rFonts w:ascii="Times New Roman" w:hAnsi="Times New Roman" w:eastAsia="Times New Roman"/>
        </w:rPr>
        <w:t>http://zjpubservice.zjzwfw.gov.cn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6.5</w:t>
      </w:r>
      <w:r>
        <w:rPr>
          <w:rFonts w:hint="eastAsia" w:ascii="宋体" w:hAnsi="宋体" w:cs="宋体"/>
        </w:rPr>
        <w:t>政采云平台企业购</w:t>
      </w:r>
      <w:r>
        <w:rPr>
          <w:rFonts w:ascii="Times New Roman" w:hAnsi="Times New Roman" w:eastAsia="Times New Roman"/>
        </w:rPr>
        <w:t xml:space="preserve"> https://b.zhengcaiyun.cn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6.6</w:t>
      </w:r>
      <w:r>
        <w:rPr>
          <w:rFonts w:hint="eastAsia" w:cs="宋体"/>
        </w:rPr>
        <w:t>中国采购与招标网：</w:t>
      </w:r>
      <w:r>
        <w:rPr>
          <w:rFonts w:ascii="Times New Roman" w:hAnsi="Times New Roman" w:eastAsia="Times New Roman"/>
        </w:rPr>
        <w:t>http://www.chinabidding.com.cn</w:t>
      </w:r>
    </w:p>
    <w:p>
      <w:pPr>
        <w:pStyle w:val="30"/>
        <w:tabs>
          <w:tab w:val="left" w:pos="4394"/>
          <w:tab w:val="left" w:pos="5990"/>
        </w:tabs>
        <w:spacing w:line="328" w:lineRule="auto"/>
        <w:ind w:right="157" w:firstLine="419"/>
        <w:rPr>
          <w:rFonts w:ascii="Times New Roman" w:hAnsi="Times New Roman" w:eastAsia="Times New Roman"/>
        </w:rPr>
      </w:pPr>
      <w:r>
        <w:rPr>
          <w:rFonts w:ascii="Times New Roman" w:hAnsi="Times New Roman" w:eastAsia="Times New Roman"/>
        </w:rPr>
        <w:t>6.7</w:t>
      </w:r>
      <w:r>
        <w:rPr>
          <w:rFonts w:hint="eastAsia" w:ascii="宋体" w:hAnsi="宋体" w:cs="宋体"/>
        </w:rPr>
        <w:t>招天下</w:t>
      </w:r>
      <w:r>
        <w:rPr>
          <w:rFonts w:ascii="Times New Roman" w:hAnsi="Times New Roman" w:eastAsia="Times New Roman"/>
        </w:rPr>
        <w:t xml:space="preserve"> https://www.zhaotx.cn</w:t>
      </w:r>
    </w:p>
    <w:p>
      <w:pPr>
        <w:pStyle w:val="5"/>
        <w:spacing w:before="70"/>
        <w:ind w:right="157" w:firstLine="422"/>
        <w:rPr>
          <w:rFonts w:ascii="黑体" w:hAnsi="黑体" w:eastAsia="黑体"/>
        </w:rPr>
      </w:pPr>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30"/>
        <w:tabs>
          <w:tab w:val="left" w:pos="4394"/>
          <w:tab w:val="left" w:pos="5990"/>
        </w:tabs>
        <w:spacing w:line="328" w:lineRule="auto"/>
        <w:ind w:right="157" w:firstLine="419"/>
        <w:rPr>
          <w:rFonts w:cs="宋体"/>
        </w:rPr>
      </w:pPr>
      <w:r>
        <w:rPr>
          <w:rFonts w:hint="eastAsia" w:cs="宋体"/>
        </w:rPr>
        <w:t>潜在投标人若对招标文件中投标人资格条件、星号条款等重要内容有异议的，可通过书面形式提出，若招标人予以采纳，将对招标文件进行完善并重新发布。</w:t>
      </w:r>
    </w:p>
    <w:p>
      <w:pPr>
        <w:pStyle w:val="5"/>
        <w:spacing w:before="70"/>
        <w:ind w:right="157" w:firstLine="422"/>
        <w:rPr>
          <w:rFonts w:ascii="黑体" w:hAnsi="黑体" w:eastAsia="黑体"/>
        </w:rPr>
      </w:pPr>
      <w:r>
        <w:rPr>
          <w:rFonts w:ascii="黑体" w:hAnsi="黑体" w:eastAsia="黑体"/>
        </w:rPr>
        <w:t>8.联系方式</w:t>
      </w:r>
    </w:p>
    <w:p>
      <w:pPr>
        <w:pStyle w:val="30"/>
        <w:tabs>
          <w:tab w:val="left" w:pos="4394"/>
          <w:tab w:val="left" w:pos="5990"/>
        </w:tabs>
        <w:spacing w:line="331" w:lineRule="auto"/>
        <w:ind w:right="157" w:firstLine="419"/>
        <w:rPr>
          <w:rFonts w:ascii="Times New Roman" w:hAnsi="Times New Roman" w:eastAsia="Times New Roman"/>
        </w:rPr>
      </w:pPr>
      <w:bookmarkStart w:id="12" w:name="_bookmark9"/>
      <w:bookmarkEnd w:id="12"/>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人：杭州萧山国际机场有限公司</w:t>
      </w:r>
    </w:p>
    <w:p>
      <w:pPr>
        <w:pStyle w:val="30"/>
        <w:tabs>
          <w:tab w:val="left" w:pos="4394"/>
          <w:tab w:val="left" w:pos="5990"/>
        </w:tabs>
        <w:spacing w:line="331" w:lineRule="auto"/>
        <w:ind w:right="157" w:firstLine="419"/>
        <w:rPr>
          <w:rFonts w:ascii="Times New Roman" w:hAnsi="Times New Roman" w:eastAsia="Times New Roman"/>
        </w:rPr>
      </w:pPr>
      <w:r>
        <w:rPr>
          <w:rFonts w:hint="eastAsia" w:cs="宋体"/>
        </w:rPr>
        <w:t>投标联系人：贾思勰</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0571-83837612</w:t>
      </w:r>
    </w:p>
    <w:p>
      <w:pPr>
        <w:pStyle w:val="30"/>
        <w:tabs>
          <w:tab w:val="left" w:pos="4394"/>
          <w:tab w:val="left" w:pos="5990"/>
        </w:tabs>
        <w:spacing w:line="331" w:lineRule="auto"/>
        <w:ind w:right="157" w:firstLine="419"/>
        <w:rPr>
          <w:rFonts w:ascii="Times New Roman" w:hAnsi="Times New Roman" w:eastAsia="Times New Roman"/>
        </w:rPr>
        <w:sectPr>
          <w:pgSz w:w="12240" w:h="15840"/>
          <w:pgMar w:top="1500" w:right="1680" w:bottom="1120" w:left="1700" w:header="0" w:footer="901" w:gutter="0"/>
          <w:cols w:space="720" w:num="1"/>
        </w:sectPr>
      </w:pPr>
      <w:r>
        <w:rPr>
          <w:rFonts w:hint="eastAsia" w:ascii="宋体" w:hAnsi="宋体" w:cs="宋体"/>
        </w:rPr>
        <w:t>招标监督人：阮工</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宋体" w:hAnsi="宋体" w:cs="宋体"/>
        </w:rPr>
        <w:t>联系电话：</w:t>
      </w:r>
      <w:r>
        <w:rPr>
          <w:rFonts w:hint="eastAsia" w:ascii="Times New Roman" w:hAnsi="Times New Roman" w:eastAsia="Times New Roman"/>
        </w:rPr>
        <w:t>0</w:t>
      </w:r>
      <w:r>
        <w:rPr>
          <w:rFonts w:ascii="Times New Roman" w:hAnsi="Times New Roman" w:eastAsia="Times New Roman"/>
        </w:rPr>
        <w:t>571-86662133</w:t>
      </w:r>
    </w:p>
    <w:p>
      <w:pPr>
        <w:spacing w:before="7"/>
        <w:rPr>
          <w:rFonts w:ascii="宋体" w:hAnsi="宋体" w:cs="宋体"/>
          <w:sz w:val="18"/>
          <w:szCs w:val="18"/>
        </w:rPr>
      </w:pPr>
    </w:p>
    <w:p>
      <w:pPr>
        <w:pStyle w:val="3"/>
        <w:spacing w:line="564" w:lineRule="exact"/>
        <w:ind w:right="57"/>
        <w:jc w:val="center"/>
      </w:pPr>
      <w:bookmarkStart w:id="13" w:name="_bookmark18"/>
      <w:bookmarkEnd w:id="13"/>
      <w:bookmarkStart w:id="14" w:name="_Toc19698496"/>
      <w:r>
        <w:t>第二章</w:t>
      </w:r>
      <w:r>
        <w:rPr>
          <w:rFonts w:hint="eastAsia"/>
        </w:rPr>
        <w:t xml:space="preserve">  </w:t>
      </w:r>
      <w:r>
        <w:t>投标人须知</w:t>
      </w:r>
      <w:bookmarkEnd w:id="14"/>
    </w:p>
    <w:p>
      <w:pPr>
        <w:pStyle w:val="5"/>
        <w:ind w:firstLine="264" w:firstLineChars="94"/>
        <w:jc w:val="center"/>
        <w:rPr>
          <w:sz w:val="28"/>
          <w:szCs w:val="28"/>
        </w:rPr>
      </w:pPr>
      <w:bookmarkStart w:id="15" w:name="_bookmark19"/>
      <w:bookmarkEnd w:id="15"/>
      <w:r>
        <w:rPr>
          <w:sz w:val="28"/>
          <w:szCs w:val="28"/>
        </w:rPr>
        <w:t>投标人须知前附表</w:t>
      </w:r>
    </w:p>
    <w:tbl>
      <w:tblPr>
        <w:tblStyle w:val="79"/>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cs="宋体"/>
              </w:rPr>
            </w:pPr>
            <w:r>
              <w:rPr>
                <w:rFonts w:hint="eastAsia" w:ascii="宋体" w:hAnsi="宋体" w:cs="宋体"/>
              </w:rPr>
              <w:t>条款号</w:t>
            </w:r>
          </w:p>
        </w:tc>
        <w:tc>
          <w:tcPr>
            <w:tcW w:w="2562" w:type="dxa"/>
            <w:vAlign w:val="center"/>
          </w:tcPr>
          <w:p>
            <w:pPr>
              <w:adjustRightInd w:val="0"/>
              <w:snapToGrid w:val="0"/>
              <w:jc w:val="center"/>
              <w:rPr>
                <w:rFonts w:ascii="宋体" w:hAnsi="宋体" w:cs="宋体"/>
              </w:rPr>
            </w:pPr>
            <w:r>
              <w:rPr>
                <w:rFonts w:hint="eastAsia" w:ascii="宋体" w:hAnsi="宋体" w:cs="宋体"/>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1.1.2</w:t>
            </w:r>
          </w:p>
        </w:tc>
        <w:tc>
          <w:tcPr>
            <w:tcW w:w="2562" w:type="dxa"/>
            <w:vAlign w:val="center"/>
          </w:tcPr>
          <w:p>
            <w:pPr>
              <w:adjustRightInd w:val="0"/>
              <w:snapToGrid w:val="0"/>
              <w:jc w:val="center"/>
              <w:rPr>
                <w:rFonts w:ascii="宋体" w:hAnsi="宋体" w:cs="宋体"/>
              </w:rPr>
            </w:pPr>
            <w:r>
              <w:rPr>
                <w:rFonts w:hint="eastAsia" w:ascii="宋体" w:hAnsi="宋体" w:cs="宋体"/>
              </w:rPr>
              <w:t>招标人</w:t>
            </w:r>
          </w:p>
        </w:tc>
        <w:tc>
          <w:tcPr>
            <w:tcW w:w="5597" w:type="dxa"/>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名称：杭州萧山国际机场有限公司</w:t>
            </w:r>
          </w:p>
          <w:p>
            <w:pPr>
              <w:adjustRightInd w:val="0"/>
              <w:snapToGrid w:val="0"/>
              <w:rPr>
                <w:rFonts w:ascii="宋体" w:hAnsi="宋体" w:cs="宋体"/>
                <w:spacing w:val="-2"/>
              </w:rPr>
            </w:pPr>
            <w:r>
              <w:rPr>
                <w:rFonts w:hint="eastAsia" w:ascii="宋体" w:hAnsi="宋体" w:cs="宋体"/>
                <w:spacing w:val="-2"/>
              </w:rPr>
              <w:t>地址：杭州萧山国际机场内</w:t>
            </w:r>
          </w:p>
          <w:p>
            <w:pPr>
              <w:adjustRightInd w:val="0"/>
              <w:snapToGrid w:val="0"/>
              <w:rPr>
                <w:rFonts w:ascii="宋体" w:hAnsi="宋体" w:cs="宋体"/>
                <w:spacing w:val="-2"/>
              </w:rPr>
            </w:pPr>
            <w:r>
              <w:rPr>
                <w:rFonts w:hint="eastAsia" w:ascii="宋体" w:hAnsi="宋体" w:cs="宋体"/>
                <w:spacing w:val="-2"/>
              </w:rPr>
              <w:t>联系人：贾思勰</w:t>
            </w:r>
          </w:p>
          <w:p>
            <w:pPr>
              <w:autoSpaceDE w:val="0"/>
              <w:autoSpaceDN w:val="0"/>
              <w:adjustRightInd w:val="0"/>
              <w:snapToGrid w:val="0"/>
              <w:rPr>
                <w:rFonts w:ascii="宋体" w:hAnsi="宋体" w:cs="宋体"/>
                <w:spacing w:val="-2"/>
              </w:rPr>
            </w:pPr>
            <w:r>
              <w:rPr>
                <w:rFonts w:hint="eastAsia" w:ascii="宋体" w:hAnsi="宋体" w:cs="宋体"/>
                <w:spacing w:val="-2"/>
              </w:rPr>
              <w:t>电话：0571-</w:t>
            </w:r>
            <w:r>
              <w:rPr>
                <w:rFonts w:ascii="宋体" w:hAnsi="宋体" w:cs="宋体"/>
                <w:spacing w:val="-2"/>
              </w:rPr>
              <w:t>83837612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r>
              <w:rPr>
                <w:rFonts w:ascii="宋体" w:hAnsi="宋体" w:cs="宋体"/>
              </w:rPr>
              <w:t>3</w:t>
            </w:r>
          </w:p>
        </w:tc>
        <w:tc>
          <w:tcPr>
            <w:tcW w:w="2562" w:type="dxa"/>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w:t>
            </w:r>
            <w:r>
              <w:rPr>
                <w:rFonts w:hint="eastAsia" w:ascii="宋体" w:hAnsi="宋体" w:cs="宋体"/>
                <w:u w:val="single"/>
              </w:rPr>
              <w:t>航站楼公众免费WiFi认证平台有偿转让经营权</w:t>
            </w:r>
            <w:r>
              <w:rPr>
                <w:rFonts w:hint="eastAsia" w:ascii="宋体" w:hAnsi="宋体" w:cs="宋体"/>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1.2.1</w:t>
            </w:r>
          </w:p>
        </w:tc>
        <w:tc>
          <w:tcPr>
            <w:tcW w:w="2562" w:type="dxa"/>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1.2.2</w:t>
            </w:r>
          </w:p>
        </w:tc>
        <w:tc>
          <w:tcPr>
            <w:tcW w:w="2562" w:type="dxa"/>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1.3.1</w:t>
            </w:r>
          </w:p>
        </w:tc>
        <w:tc>
          <w:tcPr>
            <w:tcW w:w="2562" w:type="dxa"/>
            <w:vAlign w:val="center"/>
          </w:tcPr>
          <w:p>
            <w:pPr>
              <w:adjustRightInd w:val="0"/>
              <w:snapToGrid w:val="0"/>
              <w:jc w:val="center"/>
              <w:rPr>
                <w:rFonts w:ascii="宋体" w:hAnsi="宋体" w:cs="宋体"/>
              </w:rPr>
            </w:pPr>
            <w:r>
              <w:rPr>
                <w:rFonts w:hint="eastAsia" w:ascii="宋体" w:hAnsi="宋体" w:cs="宋体"/>
              </w:rPr>
              <w:t>招标范围</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1.3.2</w:t>
            </w:r>
          </w:p>
        </w:tc>
        <w:tc>
          <w:tcPr>
            <w:tcW w:w="2562" w:type="dxa"/>
            <w:vAlign w:val="center"/>
          </w:tcPr>
          <w:p>
            <w:pPr>
              <w:adjustRightInd w:val="0"/>
              <w:snapToGrid w:val="0"/>
              <w:jc w:val="center"/>
              <w:rPr>
                <w:rFonts w:ascii="宋体" w:hAnsi="宋体" w:cs="宋体"/>
              </w:rPr>
            </w:pPr>
            <w:r>
              <w:rPr>
                <w:rFonts w:hint="eastAsia" w:ascii="宋体" w:hAnsi="宋体" w:cs="宋体"/>
              </w:rPr>
              <w:t>服务期</w:t>
            </w:r>
          </w:p>
        </w:tc>
        <w:tc>
          <w:tcPr>
            <w:tcW w:w="5597" w:type="dxa"/>
            <w:tcMar>
              <w:top w:w="28" w:type="dxa"/>
              <w:left w:w="28" w:type="dxa"/>
              <w:bottom w:w="57" w:type="dxa"/>
              <w:right w:w="57" w:type="dxa"/>
            </w:tcMar>
            <w:vAlign w:val="center"/>
          </w:tcPr>
          <w:p>
            <w:pPr>
              <w:adjustRightInd w:val="0"/>
              <w:snapToGrid w:val="0"/>
              <w:rPr>
                <w:rFonts w:ascii="宋体" w:hAnsi="宋体" w:cs="宋体"/>
                <w:b/>
              </w:rPr>
            </w:pPr>
            <w:r>
              <w:rPr>
                <w:rFonts w:hint="eastAsia"/>
                <w:b/>
              </w:rPr>
              <w:t>自合同签订</w:t>
            </w:r>
            <w:r>
              <w:rPr>
                <w:b/>
              </w:rPr>
              <w:t>之日起</w:t>
            </w:r>
            <w:r>
              <w:rPr>
                <w:rFonts w:hint="eastAsia"/>
                <w:b/>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1.3.3</w:t>
            </w:r>
          </w:p>
        </w:tc>
        <w:tc>
          <w:tcPr>
            <w:tcW w:w="2562" w:type="dxa"/>
            <w:vAlign w:val="center"/>
          </w:tcPr>
          <w:p>
            <w:pPr>
              <w:adjustRightInd w:val="0"/>
              <w:snapToGrid w:val="0"/>
              <w:jc w:val="center"/>
              <w:rPr>
                <w:rFonts w:ascii="宋体" w:hAnsi="宋体" w:cs="宋体"/>
              </w:rPr>
            </w:pPr>
            <w:r>
              <w:rPr>
                <w:rFonts w:hint="eastAsia" w:ascii="宋体" w:hAnsi="宋体" w:cs="宋体"/>
              </w:rPr>
              <w:t>服务地点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1.3.4</w:t>
            </w:r>
          </w:p>
        </w:tc>
        <w:tc>
          <w:tcPr>
            <w:tcW w:w="2562" w:type="dxa"/>
            <w:vAlign w:val="center"/>
          </w:tcPr>
          <w:p>
            <w:pPr>
              <w:adjustRightInd w:val="0"/>
              <w:snapToGrid w:val="0"/>
              <w:jc w:val="center"/>
              <w:rPr>
                <w:rFonts w:ascii="宋体" w:hAnsi="宋体" w:cs="宋体"/>
              </w:rPr>
            </w:pPr>
            <w:r>
              <w:rPr>
                <w:rFonts w:hint="eastAsia" w:ascii="宋体" w:hAnsi="宋体" w:cs="宋体"/>
              </w:rPr>
              <w:t>技术标准指标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1.4.1</w:t>
            </w:r>
          </w:p>
        </w:tc>
        <w:tc>
          <w:tcPr>
            <w:tcW w:w="2562" w:type="dxa"/>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1.4.2</w:t>
            </w:r>
          </w:p>
        </w:tc>
        <w:tc>
          <w:tcPr>
            <w:tcW w:w="2562" w:type="dxa"/>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1.4.3</w:t>
            </w:r>
          </w:p>
        </w:tc>
        <w:tc>
          <w:tcPr>
            <w:tcW w:w="2562" w:type="dxa"/>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szCs w:val="21"/>
              </w:rPr>
              <w:t>1.9.1</w:t>
            </w:r>
          </w:p>
        </w:tc>
        <w:tc>
          <w:tcPr>
            <w:tcW w:w="2562" w:type="dxa"/>
            <w:vAlign w:val="center"/>
          </w:tcPr>
          <w:p>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bookmarkStart w:id="16" w:name="EBb1a8b4338b8e441e9d53e6fc78c62c09"/>
            <w:r>
              <w:rPr>
                <w:rFonts w:hint="eastAsia" w:ascii="宋体" w:hAnsi="宋体"/>
                <w:szCs w:val="21"/>
              </w:rPr>
              <w:sym w:font="Wingdings 2" w:char="F052"/>
            </w:r>
            <w:r>
              <w:rPr>
                <w:rFonts w:ascii="宋体" w:hAnsi="宋体" w:cs="宋体"/>
                <w:szCs w:val="21"/>
              </w:rPr>
              <w:t>不组织</w:t>
            </w:r>
          </w:p>
          <w:bookmarkEnd w:id="16"/>
          <w:p>
            <w:pPr>
              <w:adjustRightInd w:val="0"/>
              <w:snapToGrid w:val="0"/>
              <w:rPr>
                <w:rFonts w:ascii="宋体" w:hAnsi="宋体" w:cs="宋体"/>
                <w:szCs w:val="21"/>
              </w:rPr>
            </w:pPr>
            <w:bookmarkStart w:id="17" w:name="EBcbc26f89de974525b16658cbf31c1521"/>
            <w:bookmarkEnd w:id="17"/>
            <w:r>
              <w:rPr>
                <w:rFonts w:ascii="MS Mincho" w:hAnsi="MS Mincho" w:eastAsia="MS Mincho" w:cs="MS Mincho"/>
                <w:szCs w:val="21"/>
              </w:rPr>
              <w:t>☐</w:t>
            </w:r>
            <w:r>
              <w:rPr>
                <w:rFonts w:ascii="宋体" w:hAnsi="宋体" w:cs="宋体"/>
                <w:szCs w:val="21"/>
              </w:rPr>
              <w:t>组织</w:t>
            </w:r>
            <w:r>
              <w:rPr>
                <w:rFonts w:hint="eastAsia" w:ascii="宋体" w:hAnsi="宋体" w:cs="宋体"/>
                <w:szCs w:val="21"/>
              </w:rPr>
              <w:t>，</w:t>
            </w:r>
            <w:r>
              <w:rPr>
                <w:rFonts w:hint="eastAsia" w:ascii="宋体" w:hAnsi="宋体" w:cs="宋体"/>
                <w:b/>
                <w:szCs w:val="21"/>
              </w:rPr>
              <w:t>无需办理临时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adjustRightInd w:val="0"/>
              <w:snapToGrid w:val="0"/>
              <w:rPr>
                <w:rFonts w:ascii="宋体" w:hAnsi="宋体" w:cs="宋体"/>
                <w:szCs w:val="21"/>
              </w:rPr>
            </w:pPr>
            <w:r>
              <w:rPr>
                <w:rFonts w:ascii="MS Mincho" w:hAnsi="MS Mincho" w:eastAsia="MS Mincho" w:cs="MS Mincho"/>
                <w:szCs w:val="21"/>
              </w:rPr>
              <w:t>☐</w:t>
            </w:r>
            <w:r>
              <w:rPr>
                <w:rFonts w:hint="eastAsia" w:ascii="宋体" w:hAnsi="宋体"/>
                <w:szCs w:val="21"/>
              </w:rPr>
              <w:t>组</w:t>
            </w:r>
            <w:r>
              <w:rPr>
                <w:rFonts w:ascii="宋体" w:hAnsi="宋体" w:cs="宋体"/>
                <w:szCs w:val="21"/>
              </w:rPr>
              <w:t>织</w:t>
            </w:r>
            <w:r>
              <w:rPr>
                <w:rFonts w:hint="eastAsia" w:ascii="宋体" w:hAnsi="宋体" w:cs="宋体"/>
                <w:szCs w:val="21"/>
              </w:rPr>
              <w:t>，</w:t>
            </w:r>
            <w:r>
              <w:rPr>
                <w:rFonts w:ascii="宋体" w:hAnsi="宋体" w:cs="宋体"/>
                <w:b/>
                <w:szCs w:val="21"/>
              </w:rPr>
              <w:t>须</w:t>
            </w:r>
            <w:r>
              <w:rPr>
                <w:rFonts w:hint="eastAsia" w:ascii="宋体" w:hAnsi="宋体" w:cs="宋体"/>
                <w:b/>
                <w:szCs w:val="21"/>
              </w:rPr>
              <w:t>办理临时</w:t>
            </w:r>
            <w:r>
              <w:rPr>
                <w:rFonts w:ascii="宋体" w:hAnsi="宋体" w:cs="宋体"/>
                <w:b/>
                <w:szCs w:val="21"/>
              </w:rPr>
              <w:t>控制区通行证</w:t>
            </w:r>
          </w:p>
          <w:p>
            <w:pPr>
              <w:adjustRightInd w:val="0"/>
              <w:snapToGrid w:val="0"/>
              <w:rPr>
                <w:rFonts w:ascii="宋体" w:hAnsi="宋体"/>
                <w:szCs w:val="21"/>
              </w:rPr>
            </w:pPr>
            <w:r>
              <w:rPr>
                <w:rFonts w:hint="eastAsia" w:ascii="宋体" w:hAnsi="宋体"/>
                <w:szCs w:val="21"/>
              </w:rPr>
              <w:t>联系人：贾思勰</w:t>
            </w:r>
          </w:p>
          <w:p>
            <w:pPr>
              <w:adjustRightInd w:val="0"/>
              <w:snapToGrid w:val="0"/>
              <w:rPr>
                <w:rFonts w:ascii="宋体" w:hAnsi="宋体"/>
                <w:szCs w:val="21"/>
              </w:rPr>
            </w:pPr>
            <w:r>
              <w:rPr>
                <w:rFonts w:hint="eastAsia" w:ascii="宋体" w:hAnsi="宋体"/>
                <w:szCs w:val="21"/>
              </w:rPr>
              <w:t>电</w:t>
            </w:r>
            <w:r>
              <w:rPr>
                <w:rFonts w:ascii="宋体" w:hAnsi="宋体"/>
                <w:szCs w:val="21"/>
              </w:rPr>
              <w:t xml:space="preserve"> </w:t>
            </w:r>
            <w:r>
              <w:rPr>
                <w:rFonts w:hint="eastAsia" w:ascii="宋体" w:hAnsi="宋体"/>
                <w:szCs w:val="21"/>
              </w:rPr>
              <w:t>话：0571-83837612</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ascii="宋体" w:hAnsi="宋体"/>
                <w:szCs w:val="21"/>
              </w:rPr>
            </w:pPr>
            <w:r>
              <w:rPr>
                <w:rFonts w:hint="eastAsia" w:ascii="宋体" w:hAnsi="宋体"/>
                <w:szCs w:val="21"/>
              </w:rPr>
              <w:t>踏勘集中地点：杭州萧山国际机场翔越路综合服务楼园区招标中心</w:t>
            </w:r>
          </w:p>
          <w:p>
            <w:pPr>
              <w:widowControl/>
              <w:jc w:val="left"/>
              <w:rPr>
                <w:rFonts w:ascii="宋体" w:hAnsi="宋体" w:cs="宋体"/>
                <w:kern w:val="0"/>
                <w:sz w:val="24"/>
                <w:szCs w:val="24"/>
              </w:rPr>
            </w:pPr>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发送至招标人邮箱zbzx@hzairport.com</w:t>
            </w:r>
            <w:r>
              <w:rPr>
                <w:rFonts w:hint="eastAsia" w:ascii="Microsoft YaHei,Segoe UI Emoji" w:hAnsi="Microsoft YaHei,Segoe UI Emoji" w:cs="宋体"/>
                <w:color w:val="000000"/>
                <w:kern w:val="0"/>
                <w:szCs w:val="21"/>
              </w:rPr>
              <w:t>，</w:t>
            </w:r>
          </w:p>
          <w:p>
            <w:pPr>
              <w:widowControl/>
              <w:jc w:val="left"/>
              <w:rPr>
                <w:rFonts w:ascii="宋体" w:hAnsi="宋体" w:cs="宋体"/>
                <w:kern w:val="0"/>
                <w:sz w:val="24"/>
                <w:szCs w:val="24"/>
              </w:rPr>
            </w:pPr>
            <w:r>
              <w:rPr>
                <w:rFonts w:ascii="Microsoft YaHei,Segoe UI Emoji" w:hAnsi="Microsoft YaHei,Segoe UI Emoji" w:cs="宋体"/>
                <w:color w:val="000000"/>
                <w:kern w:val="0"/>
                <w:szCs w:val="21"/>
              </w:rPr>
              <w:t>踏勘当日必须提交以下材料：（1）有效身份证原件；（2）有效身份证复印件1份；（3）一寸照1张</w:t>
            </w:r>
            <w:r>
              <w:rPr>
                <w:rFonts w:hint="eastAsia" w:ascii="Microsoft YaHei,Segoe UI Emoji" w:hAnsi="Microsoft YaHei,Segoe UI Emoji" w:cs="宋体"/>
                <w:color w:val="000000"/>
                <w:kern w:val="0"/>
                <w:szCs w:val="21"/>
              </w:rPr>
              <w:t>。</w:t>
            </w:r>
          </w:p>
          <w:p>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1.10.1</w:t>
            </w:r>
          </w:p>
        </w:tc>
        <w:tc>
          <w:tcPr>
            <w:tcW w:w="2562" w:type="dxa"/>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召开，召开时间：</w:t>
            </w:r>
            <w:r>
              <w:rPr>
                <w:rFonts w:ascii="宋体" w:hAnsi="宋体" w:cs="宋体"/>
              </w:rPr>
              <w:t xml:space="preserve"> </w:t>
            </w:r>
          </w:p>
          <w:p>
            <w:pPr>
              <w:adjustRightInd w:val="0"/>
              <w:snapToGrid w:val="0"/>
              <w:rPr>
                <w:rFonts w:ascii="宋体" w:hAnsi="宋体" w:cs="宋体"/>
              </w:rPr>
            </w:pPr>
            <w:r>
              <w:rPr>
                <w:rFonts w:hint="eastAsia" w:ascii="宋体" w:hAnsi="宋体" w:cs="宋体"/>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1.10.2</w:t>
            </w:r>
          </w:p>
        </w:tc>
        <w:tc>
          <w:tcPr>
            <w:tcW w:w="2562" w:type="dxa"/>
            <w:vAlign w:val="center"/>
          </w:tcPr>
          <w:p>
            <w:pPr>
              <w:adjustRightInd w:val="0"/>
              <w:snapToGrid w:val="0"/>
              <w:jc w:val="center"/>
              <w:rPr>
                <w:rFonts w:ascii="宋体" w:hAnsi="宋体" w:cs="宋体"/>
              </w:rPr>
            </w:pPr>
            <w:r>
              <w:rPr>
                <w:rFonts w:hint="eastAsia" w:ascii="宋体" w:hAnsi="宋体" w:cs="宋体"/>
              </w:rPr>
              <w:t>投标人在投标预备会前提出问题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时间：投标预备会召开前48小时</w:t>
            </w:r>
          </w:p>
          <w:p>
            <w:pPr>
              <w:adjustRightInd w:val="0"/>
              <w:snapToGrid w:val="0"/>
              <w:rPr>
                <w:rFonts w:ascii="宋体" w:hAnsi="宋体" w:cs="宋体"/>
              </w:rPr>
            </w:pPr>
            <w:r>
              <w:rPr>
                <w:rFonts w:hint="eastAsia" w:ascii="宋体" w:hAnsi="宋体" w:cs="宋体"/>
              </w:rPr>
              <w:t>形式：加盖公章后将扫描件发送邮件至</w:t>
            </w:r>
            <w:r>
              <w:rPr>
                <w:rFonts w:ascii="宋体" w:hAnsi="宋体" w:cs="宋体"/>
              </w:rPr>
              <w:t>zbzx@hzairport.com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1.10.3</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1.11.1</w:t>
            </w:r>
          </w:p>
        </w:tc>
        <w:tc>
          <w:tcPr>
            <w:tcW w:w="2562" w:type="dxa"/>
            <w:vAlign w:val="center"/>
          </w:tcPr>
          <w:p>
            <w:pPr>
              <w:adjustRightInd w:val="0"/>
              <w:snapToGrid w:val="0"/>
              <w:jc w:val="center"/>
              <w:rPr>
                <w:rFonts w:ascii="宋体" w:hAnsi="宋体" w:cs="宋体"/>
              </w:rPr>
            </w:pPr>
            <w:r>
              <w:rPr>
                <w:rFonts w:hint="eastAsia" w:ascii="宋体" w:hAnsi="宋体" w:cs="宋体"/>
              </w:rPr>
              <w:t>分包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1.12.1</w:t>
            </w:r>
          </w:p>
        </w:tc>
        <w:tc>
          <w:tcPr>
            <w:tcW w:w="2562" w:type="dxa"/>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）服务期不满足招标文件要求的；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1.12.3</w:t>
            </w:r>
          </w:p>
        </w:tc>
        <w:tc>
          <w:tcPr>
            <w:tcW w:w="2562" w:type="dxa"/>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1.12.4</w:t>
            </w:r>
          </w:p>
        </w:tc>
        <w:tc>
          <w:tcPr>
            <w:tcW w:w="2562" w:type="dxa"/>
            <w:vAlign w:val="center"/>
          </w:tcPr>
          <w:p>
            <w:pPr>
              <w:adjustRightInd w:val="0"/>
              <w:snapToGrid w:val="0"/>
              <w:jc w:val="center"/>
              <w:rPr>
                <w:rFonts w:ascii="宋体" w:hAnsi="宋体" w:cs="宋体"/>
              </w:rPr>
            </w:pPr>
            <w:r>
              <w:rPr>
                <w:rFonts w:hint="eastAsia" w:ascii="宋体" w:hAnsi="宋体" w:cs="宋体"/>
              </w:rPr>
              <w:t>偏差</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2.1</w:t>
            </w:r>
          </w:p>
        </w:tc>
        <w:tc>
          <w:tcPr>
            <w:tcW w:w="2562" w:type="dxa"/>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2.2.1</w:t>
            </w:r>
          </w:p>
        </w:tc>
        <w:tc>
          <w:tcPr>
            <w:tcW w:w="2562" w:type="dxa"/>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bCs/>
              </w:rPr>
              <w:t>2020</w:t>
            </w:r>
            <w:r>
              <w:rPr>
                <w:rFonts w:hint="eastAsia" w:ascii="宋体" w:hAnsi="宋体" w:cs="宋体"/>
                <w:bCs/>
              </w:rPr>
              <w:t>年</w:t>
            </w:r>
            <w:r>
              <w:rPr>
                <w:rFonts w:ascii="宋体" w:hAnsi="宋体" w:cs="宋体"/>
                <w:bCs/>
                <w:u w:val="single"/>
              </w:rPr>
              <w:t xml:space="preserve"> </w:t>
            </w:r>
            <w:r>
              <w:rPr>
                <w:rFonts w:hint="eastAsia" w:ascii="宋体" w:hAnsi="宋体" w:cs="宋体"/>
                <w:bCs/>
                <w:u w:val="single"/>
                <w:lang w:val="en-US" w:eastAsia="zh-CN"/>
              </w:rPr>
              <w:t>9</w:t>
            </w:r>
            <w:r>
              <w:rPr>
                <w:rFonts w:ascii="宋体" w:hAnsi="宋体" w:cs="宋体"/>
                <w:bCs/>
                <w:u w:val="single"/>
              </w:rPr>
              <w:t xml:space="preserve"> </w:t>
            </w:r>
            <w:r>
              <w:rPr>
                <w:rFonts w:hint="eastAsia" w:ascii="宋体" w:hAnsi="宋体" w:cs="宋体"/>
                <w:bCs/>
              </w:rPr>
              <w:t>月</w:t>
            </w:r>
            <w:r>
              <w:rPr>
                <w:rFonts w:ascii="宋体" w:hAnsi="宋体" w:cs="宋体"/>
                <w:bCs/>
                <w:u w:val="single"/>
              </w:rPr>
              <w:t xml:space="preserve"> </w:t>
            </w:r>
            <w:r>
              <w:rPr>
                <w:rFonts w:hint="eastAsia" w:ascii="宋体" w:hAnsi="宋体" w:cs="宋体"/>
                <w:bCs/>
                <w:u w:val="single"/>
                <w:lang w:val="en-US" w:eastAsia="zh-CN"/>
              </w:rPr>
              <w:t>14</w:t>
            </w:r>
            <w:r>
              <w:rPr>
                <w:rFonts w:ascii="宋体" w:hAnsi="宋体" w:cs="宋体"/>
                <w:bCs/>
                <w:u w:val="single"/>
              </w:rPr>
              <w:t xml:space="preserve"> </w:t>
            </w:r>
            <w:r>
              <w:rPr>
                <w:rFonts w:hint="eastAsia" w:ascii="宋体" w:hAnsi="宋体" w:cs="宋体"/>
                <w:bCs/>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90"/>
                <w:rFonts w:ascii="宋体" w:hAnsi="宋体"/>
              </w:rPr>
              <w:t>zbzx@hzairport.com</w:t>
            </w:r>
            <w:r>
              <w:rPr>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2.2.2</w:t>
            </w:r>
          </w:p>
        </w:tc>
        <w:tc>
          <w:tcPr>
            <w:tcW w:w="2562" w:type="dxa"/>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招标人可在解答投标人提出的澄清问题时对招标文件进行修改，对招标文件的修改将以补充公告的形式发布，发布网站：</w:t>
            </w:r>
            <w:r>
              <w:fldChar w:fldCharType="begin"/>
            </w:r>
            <w:r>
              <w:instrText xml:space="preserve"> HYPERLINK "http://www.hzairport.com/tender/index.html" </w:instrText>
            </w:r>
            <w:r>
              <w:fldChar w:fldCharType="separate"/>
            </w:r>
            <w:r>
              <w:rPr>
                <w:rStyle w:val="90"/>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2.2.3</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2.3.1</w:t>
            </w:r>
          </w:p>
        </w:tc>
        <w:tc>
          <w:tcPr>
            <w:tcW w:w="2562" w:type="dxa"/>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90"/>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2.3.2</w:t>
            </w:r>
          </w:p>
        </w:tc>
        <w:tc>
          <w:tcPr>
            <w:tcW w:w="2562" w:type="dxa"/>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3.1.1</w:t>
            </w:r>
          </w:p>
        </w:tc>
        <w:tc>
          <w:tcPr>
            <w:tcW w:w="2562" w:type="dxa"/>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3.2.4</w:t>
            </w:r>
          </w:p>
        </w:tc>
        <w:tc>
          <w:tcPr>
            <w:tcW w:w="2562" w:type="dxa"/>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rPr>
              <w:t xml:space="preserve"> </w:t>
            </w:r>
            <w:r>
              <w:rPr>
                <w:rFonts w:hint="eastAsia" w:ascii="宋体" w:hAnsi="宋体" w:cs="宋体"/>
              </w:rPr>
              <w:t>无</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3.2.5</w:t>
            </w:r>
          </w:p>
        </w:tc>
        <w:tc>
          <w:tcPr>
            <w:tcW w:w="2562" w:type="dxa"/>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rPr>
            </w:pPr>
            <w:bookmarkStart w:id="18"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rPr>
            </w:pPr>
            <w:r>
              <w:rPr>
                <w:rFonts w:ascii="宋体" w:hAnsi="宋体"/>
              </w:rPr>
              <w:t>3</w:t>
            </w:r>
            <w:r>
              <w:rPr>
                <w:rFonts w:hint="eastAsia" w:ascii="宋体" w:hAnsi="宋体"/>
              </w:rPr>
              <w:t xml:space="preserve">、投标人应按“投标报价表”的要求报价，在投标报价表上写明拟提供服务期和总价。 </w:t>
            </w:r>
          </w:p>
          <w:p>
            <w:pPr>
              <w:adjustRightInd w:val="0"/>
              <w:snapToGrid w:val="0"/>
              <w:rPr>
                <w:rFonts w:ascii="宋体" w:hAnsi="宋体"/>
              </w:rPr>
            </w:pPr>
            <w:r>
              <w:rPr>
                <w:rFonts w:hint="eastAsia" w:ascii="宋体" w:hAnsi="宋体"/>
              </w:rPr>
              <w:t xml:space="preserve"> </w:t>
            </w:r>
          </w:p>
          <w:p>
            <w:pPr>
              <w:adjustRightInd w:val="0"/>
              <w:snapToGrid w:val="0"/>
              <w:rPr>
                <w:rFonts w:ascii="宋体" w:hAnsi="宋体"/>
              </w:rPr>
            </w:pPr>
            <w:r>
              <w:rPr>
                <w:rFonts w:ascii="宋体" w:hAnsi="宋体"/>
              </w:rPr>
              <w:t>4</w:t>
            </w:r>
            <w:r>
              <w:rPr>
                <w:rFonts w:hint="eastAsia" w:ascii="宋体" w:hAnsi="宋体"/>
              </w:rPr>
              <w:t>、所有根据合同或其它原因应由投标人支付的税款和其它应交纳的费用都要包括在投标人提交的投标价格中。</w:t>
            </w:r>
            <w:bookmarkEnd w:id="18"/>
          </w:p>
          <w:p>
            <w:pPr>
              <w:adjustRightInd w:val="0"/>
              <w:snapToGrid w:val="0"/>
              <w:rPr>
                <w:rFonts w:ascii="宋体" w:hAnsi="宋体"/>
              </w:rPr>
            </w:pPr>
            <w:r>
              <w:rPr>
                <w:rFonts w:ascii="宋体" w:hAnsi="宋体"/>
              </w:rPr>
              <w:t>5</w:t>
            </w:r>
            <w:r>
              <w:rPr>
                <w:rFonts w:hint="eastAsia" w:ascii="宋体" w:hAnsi="宋体"/>
              </w:rPr>
              <w:t>、其它须在报价中考虑的因素：</w:t>
            </w:r>
          </w:p>
          <w:p>
            <w:pPr>
              <w:adjustRightInd w:val="0"/>
              <w:snapToGrid w:val="0"/>
              <w:rPr>
                <w:rFonts w:ascii="宋体" w:hAnsi="宋体"/>
              </w:rPr>
            </w:pPr>
            <w:r>
              <w:rPr>
                <w:rFonts w:hint="eastAsia" w:ascii="宋体" w:hAnsi="宋体"/>
              </w:rPr>
              <w:t>（1）本项目在提供服务</w:t>
            </w:r>
            <w:r>
              <w:rPr>
                <w:rFonts w:ascii="宋体" w:hAnsi="宋体"/>
              </w:rPr>
              <w:t>期间</w:t>
            </w:r>
            <w:r>
              <w:rPr>
                <w:rFonts w:hint="eastAsia" w:ascii="宋体" w:hAnsi="宋体"/>
              </w:rPr>
              <w:t>，应注意保护好招标人现有物品，如有损坏，须无条件修复至招标人满意，各投标人须自行考虑相关费用并计入投标总价且一次性包干。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w:t>
            </w:r>
            <w:r>
              <w:rPr>
                <w:rFonts w:ascii="宋体" w:hAnsi="宋体"/>
              </w:rPr>
              <w:t>2</w:t>
            </w:r>
            <w:r>
              <w:rPr>
                <w:rFonts w:hint="eastAsia" w:ascii="宋体" w:hAnsi="宋体"/>
              </w:rPr>
              <w:t>）投标人在提供</w:t>
            </w:r>
            <w:r>
              <w:rPr>
                <w:rFonts w:ascii="宋体" w:hAnsi="宋体"/>
              </w:rPr>
              <w:t>服务过程中</w:t>
            </w:r>
            <w:r>
              <w:rPr>
                <w:rFonts w:hint="eastAsia" w:ascii="宋体" w:hAnsi="宋体"/>
              </w:rPr>
              <w:t>需自行负责现场人员生命、财产安全，自行解决与现场人员的劳务关系纠纷，可能产生的费用计入投标总价。</w:t>
            </w:r>
          </w:p>
          <w:p>
            <w:pPr>
              <w:adjustRightInd w:val="0"/>
              <w:snapToGrid w:val="0"/>
              <w:rPr>
                <w:rFonts w:ascii="宋体" w:hAnsi="宋体"/>
              </w:rPr>
            </w:pPr>
            <w:r>
              <w:rPr>
                <w:rFonts w:ascii="宋体" w:hAnsi="宋体"/>
                <w:b/>
                <w:bCs/>
              </w:rPr>
              <w:t>6</w:t>
            </w:r>
            <w:r>
              <w:rPr>
                <w:rFonts w:hint="eastAsia" w:ascii="宋体" w:hAnsi="宋体"/>
                <w:b/>
                <w:bCs/>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3.3.1</w:t>
            </w:r>
          </w:p>
        </w:tc>
        <w:tc>
          <w:tcPr>
            <w:tcW w:w="2562" w:type="dxa"/>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19" w:name="EB191aa127b49d4a8b95623a875e1177a4"/>
            <w:r>
              <w:rPr>
                <w:rFonts w:ascii="宋体" w:hAnsi="宋体"/>
                <w:u w:val="single"/>
              </w:rPr>
              <w:t>12</w:t>
            </w:r>
            <w:r>
              <w:rPr>
                <w:rFonts w:hint="eastAsia" w:ascii="宋体" w:hAnsi="宋体"/>
                <w:u w:val="single"/>
              </w:rPr>
              <w:t>0</w:t>
            </w:r>
            <w:bookmarkEnd w:id="19"/>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3.4.1</w:t>
            </w:r>
          </w:p>
        </w:tc>
        <w:tc>
          <w:tcPr>
            <w:tcW w:w="2562" w:type="dxa"/>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snapToGrid w:val="0"/>
              <w:rPr>
                <w:rFonts w:ascii="宋体" w:hAnsi="宋体"/>
              </w:rPr>
            </w:pPr>
            <w:r>
              <w:rPr>
                <w:rFonts w:hint="eastAsia" w:ascii="宋体" w:hAnsi="宋体"/>
              </w:rPr>
              <w:t>开户名：杭州萧山国际机场有限公司</w:t>
            </w:r>
          </w:p>
          <w:p>
            <w:pPr>
              <w:snapToGrid w:val="0"/>
              <w:rPr>
                <w:rFonts w:ascii="宋体" w:hAnsi="宋体"/>
              </w:rPr>
            </w:pPr>
            <w:r>
              <w:rPr>
                <w:rFonts w:hint="eastAsia" w:ascii="宋体" w:hAnsi="宋体"/>
              </w:rPr>
              <w:t xml:space="preserve">开户银行：工行杭州市空港城支行 </w:t>
            </w:r>
          </w:p>
          <w:p>
            <w:pPr>
              <w:snapToGrid w:val="0"/>
              <w:rPr>
                <w:rFonts w:ascii="宋体" w:hAnsi="宋体"/>
              </w:rPr>
            </w:pPr>
            <w:r>
              <w:rPr>
                <w:rFonts w:hint="eastAsia" w:ascii="宋体" w:hAnsi="宋体"/>
              </w:rPr>
              <w:t>帐号：1202050209904601740</w:t>
            </w:r>
          </w:p>
          <w:p>
            <w:pPr>
              <w:adjustRightInd w:val="0"/>
              <w:snapToGrid w:val="0"/>
              <w:rPr>
                <w:rFonts w:ascii="宋体" w:hAnsi="宋体"/>
                <w:b/>
                <w:bCs/>
              </w:rPr>
            </w:pPr>
            <w:r>
              <w:rPr>
                <w:rFonts w:hint="eastAsia" w:ascii="宋体" w:hAnsi="宋体"/>
                <w:b/>
                <w:bCs/>
              </w:rPr>
              <w:t>投标人提交投标保证金时需注明“＊＊＊项目投标保证金”，基本账户开户许可证（证明）和银行回单复印件、投标保证金退还账户信息表等装订于投标文件内，且须额外单独封装一份随投标文件一同送达。</w:t>
            </w:r>
          </w:p>
          <w:p>
            <w:pPr>
              <w:adjustRightInd w:val="0"/>
              <w:snapToGrid w:val="0"/>
              <w:rPr>
                <w:rFonts w:hint="eastAsia" w:ascii="宋体" w:hAnsi="宋体"/>
                <w:b/>
                <w:bCs/>
              </w:rPr>
            </w:pPr>
          </w:p>
          <w:p>
            <w:pPr>
              <w:adjustRightInd w:val="0"/>
              <w:snapToGrid w:val="0"/>
              <w:rPr>
                <w:rFonts w:ascii="宋体" w:hAnsi="宋体" w:cs="宋体"/>
                <w:b/>
              </w:rPr>
            </w:pPr>
            <w:r>
              <w:rPr>
                <w:rFonts w:ascii="Segoe UI Emoji" w:hAnsi="Segoe UI Emoji" w:cs="Segoe UI Emoji"/>
                <w:b/>
              </w:rPr>
              <w:sym w:font="Wingdings 2" w:char="F052"/>
            </w:r>
            <w:r>
              <w:rPr>
                <w:rFonts w:hint="eastAsia" w:ascii="宋体" w:hAnsi="宋体" w:cs="宋体"/>
                <w:b/>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3.4.4</w:t>
            </w:r>
          </w:p>
        </w:tc>
        <w:tc>
          <w:tcPr>
            <w:tcW w:w="2562" w:type="dxa"/>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tcMar>
              <w:top w:w="28" w:type="dxa"/>
              <w:left w:w="28" w:type="dxa"/>
              <w:bottom w:w="57" w:type="dxa"/>
              <w:right w:w="57" w:type="dxa"/>
            </w:tcMar>
            <w:vAlign w:val="center"/>
          </w:tcPr>
          <w:p>
            <w:pPr>
              <w:pStyle w:val="30"/>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pPr>
              <w:pStyle w:val="30"/>
            </w:pPr>
            <w:r>
              <w:rPr>
                <w:rFonts w:hint="eastAsia"/>
              </w:rPr>
              <w:t>2、</w:t>
            </w:r>
            <w:r>
              <w:rPr>
                <w:rFonts w:hint="eastAsia" w:ascii="宋体" w:hAnsi="宋体" w:cs="宋体"/>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30"/>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，给招标人造成损失的，还需承担赔偿责任。</w:t>
            </w:r>
          </w:p>
          <w:p>
            <w:pPr>
              <w:pStyle w:val="30"/>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w:t>
            </w:r>
          </w:p>
        </w:tc>
        <w:tc>
          <w:tcPr>
            <w:tcW w:w="2562" w:type="dxa"/>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无</w:t>
            </w:r>
          </w:p>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有，具体要求：</w:t>
            </w:r>
          </w:p>
          <w:p>
            <w:pPr>
              <w:pStyle w:val="39"/>
              <w:rPr>
                <w:rFonts w:hAnsi="宋体" w:cs="宋体"/>
                <w:sz w:val="22"/>
                <w:szCs w:val="22"/>
              </w:rPr>
            </w:pPr>
            <w:r>
              <w:rPr>
                <w:rFonts w:hint="eastAsia" w:hAnsi="宋体" w:cs="宋体"/>
                <w:sz w:val="22"/>
                <w:szCs w:val="22"/>
              </w:rPr>
              <w:t>以下为</w:t>
            </w:r>
            <w:r>
              <w:rPr>
                <w:rFonts w:hAnsi="宋体" w:cs="宋体"/>
                <w:sz w:val="22"/>
                <w:szCs w:val="22"/>
              </w:rPr>
              <w:t>实质性响应招标文件资料</w:t>
            </w:r>
            <w:r>
              <w:rPr>
                <w:rFonts w:hint="eastAsia" w:hAnsi="宋体" w:cs="宋体"/>
                <w:sz w:val="22"/>
                <w:szCs w:val="22"/>
              </w:rPr>
              <w:t>：</w:t>
            </w:r>
          </w:p>
          <w:p>
            <w:pPr>
              <w:pStyle w:val="39"/>
              <w:rPr>
                <w:rFonts w:hAnsi="宋体" w:cs="宋体"/>
                <w:sz w:val="22"/>
                <w:szCs w:val="22"/>
              </w:rPr>
            </w:pPr>
            <w:r>
              <w:rPr>
                <w:rFonts w:hAnsi="宋体" w:cs="宋体"/>
                <w:sz w:val="22"/>
                <w:szCs w:val="22"/>
              </w:rPr>
              <w:t>1、企业法人营业执照；</w:t>
            </w:r>
          </w:p>
          <w:p>
            <w:pPr>
              <w:pStyle w:val="39"/>
              <w:rPr>
                <w:rFonts w:hAnsi="宋体" w:cs="宋体"/>
                <w:sz w:val="22"/>
                <w:szCs w:val="22"/>
              </w:rPr>
            </w:pPr>
            <w:r>
              <w:rPr>
                <w:rFonts w:hAnsi="宋体" w:cs="宋体"/>
                <w:sz w:val="22"/>
                <w:szCs w:val="22"/>
              </w:rPr>
              <w:t>2、法定代表人授权委托书(投标文件委托代理人签字的提供)</w:t>
            </w:r>
            <w:r>
              <w:rPr>
                <w:rFonts w:hint="eastAsia" w:hAnsi="宋体" w:cs="宋体"/>
                <w:b/>
                <w:sz w:val="22"/>
                <w:szCs w:val="22"/>
              </w:rPr>
              <w:t xml:space="preserve"> ★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sz w:val="22"/>
                <w:szCs w:val="22"/>
              </w:rPr>
              <w:t>)</w:t>
            </w:r>
            <w:r>
              <w:rPr>
                <w:rFonts w:hAnsi="宋体" w:cs="宋体"/>
                <w:sz w:val="22"/>
                <w:szCs w:val="22"/>
              </w:rPr>
              <w:t>；</w:t>
            </w:r>
          </w:p>
          <w:p>
            <w:pPr>
              <w:pStyle w:val="39"/>
              <w:rPr>
                <w:rFonts w:hAnsi="宋体" w:cs="宋体"/>
                <w:sz w:val="22"/>
                <w:szCs w:val="22"/>
              </w:rPr>
            </w:pPr>
            <w:r>
              <w:rPr>
                <w:rFonts w:hint="eastAsia" w:ascii="MS Gothic" w:hAnsi="MS Gothic" w:eastAsia="MS Gothic" w:cs="Segoe UI Emoji"/>
              </w:rPr>
              <w:t>☐</w:t>
            </w:r>
            <w:r>
              <w:rPr>
                <w:rFonts w:hAnsi="宋体" w:cs="宋体"/>
                <w:sz w:val="22"/>
                <w:szCs w:val="22"/>
              </w:rPr>
              <w:t xml:space="preserve"> 3、联合体各方签订的共同投标协议(联合体投标的提供)；</w:t>
            </w:r>
          </w:p>
          <w:p>
            <w:pPr>
              <w:adjustRightInd w:val="0"/>
              <w:snapToGrid w:val="0"/>
              <w:rPr>
                <w:rFonts w:ascii="宋体" w:hAnsi="宋体" w:cs="宋体"/>
              </w:rPr>
            </w:pPr>
            <w:bookmarkStart w:id="20"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0"/>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3.5.2</w:t>
            </w:r>
          </w:p>
        </w:tc>
        <w:tc>
          <w:tcPr>
            <w:tcW w:w="2562" w:type="dxa"/>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20</w:t>
            </w:r>
            <w:r>
              <w:rPr>
                <w:rFonts w:ascii="宋体" w:hAnsi="宋体" w:cs="宋体"/>
              </w:rPr>
              <w:t>17</w:t>
            </w:r>
            <w:r>
              <w:rPr>
                <w:rFonts w:hint="eastAsia" w:ascii="宋体" w:hAnsi="宋体" w:cs="宋体"/>
              </w:rPr>
              <w:t>年至20</w:t>
            </w:r>
            <w:r>
              <w:rPr>
                <w:rFonts w:ascii="宋体" w:hAnsi="宋体" w:cs="宋体"/>
              </w:rPr>
              <w:t>19</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3.5.3</w:t>
            </w:r>
          </w:p>
        </w:tc>
        <w:tc>
          <w:tcPr>
            <w:tcW w:w="2562" w:type="dxa"/>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cs="宋体"/>
                <w:color w:val="FF0000"/>
              </w:rPr>
            </w:pPr>
            <w:r>
              <w:rPr>
                <w:rFonts w:ascii="宋体" w:hAnsi="宋体" w:cs="宋体"/>
              </w:rPr>
              <w:t>2017</w:t>
            </w:r>
            <w:r>
              <w:rPr>
                <w:rFonts w:hint="eastAsia" w:ascii="宋体" w:hAnsi="宋体" w:cs="宋体"/>
              </w:rPr>
              <w:t>年</w:t>
            </w:r>
            <w:r>
              <w:rPr>
                <w:rFonts w:ascii="宋体" w:hAnsi="宋体" w:cs="宋体"/>
              </w:rPr>
              <w:t>1月1日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3.5.5</w:t>
            </w:r>
          </w:p>
        </w:tc>
        <w:tc>
          <w:tcPr>
            <w:tcW w:w="2562" w:type="dxa"/>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等线" w:cs="宋体"/>
              </w:rPr>
            </w:pPr>
          </w:p>
          <w:p>
            <w:pPr>
              <w:adjustRightInd w:val="0"/>
              <w:snapToGrid w:val="0"/>
              <w:rPr>
                <w:rFonts w:ascii="宋体" w:hAnsi="宋体" w:cs="宋体"/>
              </w:rPr>
            </w:pPr>
            <w:r>
              <w:rPr>
                <w:rFonts w:hint="eastAsia" w:ascii="宋体" w:hAnsi="宋体" w:cs="宋体"/>
              </w:rPr>
              <w:t>20</w:t>
            </w:r>
            <w:r>
              <w:rPr>
                <w:rFonts w:ascii="宋体" w:hAnsi="宋体" w:cs="宋体"/>
              </w:rPr>
              <w:t>17</w:t>
            </w:r>
            <w:r>
              <w:rPr>
                <w:rFonts w:hint="eastAsia" w:ascii="宋体" w:hAnsi="宋体" w:cs="宋体"/>
              </w:rPr>
              <w:t>年</w:t>
            </w:r>
            <w:r>
              <w:rPr>
                <w:rFonts w:ascii="宋体" w:hAnsi="宋体" w:cs="宋体"/>
              </w:rPr>
              <w:t>1</w:t>
            </w:r>
            <w:r>
              <w:rPr>
                <w:rFonts w:hint="eastAsia" w:ascii="宋体" w:hAnsi="宋体" w:cs="宋体"/>
              </w:rPr>
              <w:t>月</w:t>
            </w:r>
            <w:r>
              <w:rPr>
                <w:rFonts w:ascii="宋体" w:hAnsi="宋体" w:cs="宋体"/>
              </w:rPr>
              <w:t>1</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3.6.1</w:t>
            </w:r>
          </w:p>
        </w:tc>
        <w:tc>
          <w:tcPr>
            <w:tcW w:w="2562" w:type="dxa"/>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Segoe UI Emoji" w:hAnsi="Segoe UI Emoji" w:cs="Segoe UI Emoji"/>
              </w:rPr>
              <w:t xml:space="preserve"> </w:t>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3.7.3</w:t>
            </w:r>
          </w:p>
        </w:tc>
        <w:tc>
          <w:tcPr>
            <w:tcW w:w="2562" w:type="dxa"/>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3.7.</w:t>
            </w:r>
            <w:r>
              <w:rPr>
                <w:rFonts w:hint="eastAsia" w:ascii="宋体" w:hAnsi="宋体" w:cs="宋体"/>
              </w:rPr>
              <w:t>4</w:t>
            </w:r>
          </w:p>
        </w:tc>
        <w:tc>
          <w:tcPr>
            <w:tcW w:w="2562" w:type="dxa"/>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4.1.1</w:t>
            </w:r>
          </w:p>
        </w:tc>
        <w:tc>
          <w:tcPr>
            <w:tcW w:w="2562" w:type="dxa"/>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4.1.2</w:t>
            </w:r>
          </w:p>
        </w:tc>
        <w:tc>
          <w:tcPr>
            <w:tcW w:w="2562" w:type="dxa"/>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招标人名称：杭州萧山国际机场有限公司</w:t>
            </w:r>
          </w:p>
          <w:p>
            <w:pPr>
              <w:adjustRightInd w:val="0"/>
              <w:snapToGrid w:val="0"/>
              <w:rPr>
                <w:rFonts w:ascii="宋体" w:hAnsi="宋体" w:cs="宋体"/>
              </w:rPr>
            </w:pPr>
            <w:r>
              <w:rPr>
                <w:rFonts w:hint="eastAsia" w:ascii="宋体" w:hAnsi="宋体" w:cs="宋体"/>
              </w:rPr>
              <w:t>招标人地址：杭州萧山国际机场内</w:t>
            </w:r>
          </w:p>
          <w:p>
            <w:pPr>
              <w:adjustRightInd w:val="0"/>
              <w:snapToGrid w:val="0"/>
              <w:rPr>
                <w:rFonts w:ascii="宋体" w:hAnsi="宋体" w:cs="宋体"/>
              </w:rPr>
            </w:pPr>
            <w:r>
              <w:rPr>
                <w:rFonts w:hint="eastAsia" w:ascii="宋体" w:hAnsi="宋体" w:cs="宋体"/>
                <w:u w:val="single"/>
              </w:rPr>
              <w:t xml:space="preserve">           </w:t>
            </w:r>
            <w:r>
              <w:rPr>
                <w:rFonts w:hint="eastAsia" w:ascii="宋体" w:hAnsi="宋体" w:cs="宋体"/>
              </w:rPr>
              <w:t>(项目名称)投标文件</w:t>
            </w:r>
          </w:p>
          <w:p>
            <w:pPr>
              <w:adjustRightInd w:val="0"/>
              <w:snapToGrid w:val="0"/>
              <w:rPr>
                <w:rFonts w:ascii="宋体" w:hAnsi="宋体" w:cs="宋体"/>
              </w:rPr>
            </w:pPr>
            <w:r>
              <w:rPr>
                <w:rFonts w:hint="eastAsia" w:ascii="宋体" w:hAnsi="宋体" w:cs="宋体"/>
              </w:rPr>
              <w:t>在</w:t>
            </w:r>
            <w:r>
              <w:rPr>
                <w:rFonts w:ascii="Times New Roman" w:hAnsi="Times New Roman" w:eastAsia="Times New Roman"/>
              </w:rPr>
              <w:t>2020</w:t>
            </w:r>
            <w:r>
              <w:rPr>
                <w:rFonts w:hint="eastAsia" w:cs="宋体"/>
              </w:rPr>
              <w:t>年</w:t>
            </w:r>
            <w:r>
              <w:rPr>
                <w:rFonts w:hint="eastAsia" w:cs="宋体"/>
                <w:lang w:val="en-US" w:eastAsia="zh-CN"/>
              </w:rPr>
              <w:t>10</w:t>
            </w:r>
            <w:r>
              <w:rPr>
                <w:rFonts w:hint="eastAsia" w:cs="宋体"/>
              </w:rPr>
              <w:t>月</w:t>
            </w:r>
            <w:r>
              <w:rPr>
                <w:rFonts w:hint="eastAsia" w:cs="宋体"/>
                <w:lang w:val="en-US" w:eastAsia="zh-CN"/>
              </w:rPr>
              <w:t>10</w:t>
            </w:r>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w:t>
            </w:r>
            <w:r>
              <w:rPr>
                <w:rFonts w:hint="eastAsia" w:ascii="宋体" w:hAnsi="宋体" w:cs="宋体"/>
              </w:rPr>
              <w:t>(即开标时间)不得开启</w:t>
            </w:r>
          </w:p>
          <w:p>
            <w:pPr>
              <w:adjustRightInd w:val="0"/>
              <w:snapToGrid w:val="0"/>
              <w:rPr>
                <w:rFonts w:ascii="宋体" w:hAnsi="宋体" w:cs="宋体"/>
              </w:rPr>
            </w:pPr>
            <w:r>
              <w:rPr>
                <w:rFonts w:hint="eastAsia" w:ascii="宋体" w:hAnsi="宋体" w:cs="宋体"/>
              </w:rPr>
              <w:t>投标人名称：</w:t>
            </w:r>
            <w:r>
              <w:rPr>
                <w:rFonts w:hint="eastAsia" w:ascii="宋体" w:hAnsi="宋体" w:cs="宋体"/>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4.2.1</w:t>
            </w:r>
          </w:p>
        </w:tc>
        <w:tc>
          <w:tcPr>
            <w:tcW w:w="2562" w:type="dxa"/>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Times New Roman" w:hAnsi="Times New Roman" w:eastAsia="Times New Roman"/>
              </w:rPr>
              <w:t>2020</w:t>
            </w:r>
            <w:r>
              <w:rPr>
                <w:rFonts w:hint="eastAsia" w:cs="宋体"/>
              </w:rPr>
              <w:t>年</w:t>
            </w:r>
            <w:r>
              <w:rPr>
                <w:rFonts w:hint="eastAsia" w:cs="宋体"/>
                <w:lang w:val="en-US" w:eastAsia="zh-CN"/>
              </w:rPr>
              <w:t>10</w:t>
            </w:r>
            <w:r>
              <w:rPr>
                <w:rFonts w:hint="eastAsia" w:cs="宋体"/>
              </w:rPr>
              <w:t>月</w:t>
            </w:r>
            <w:r>
              <w:rPr>
                <w:rFonts w:hint="eastAsia" w:cs="宋体"/>
                <w:lang w:val="en-US" w:eastAsia="zh-CN"/>
              </w:rPr>
              <w:t>10</w:t>
            </w:r>
            <w:bookmarkStart w:id="53" w:name="_GoBack"/>
            <w:bookmarkEnd w:id="53"/>
            <w:r>
              <w:rPr>
                <w:rFonts w:hint="eastAsia" w:cs="宋体"/>
              </w:rPr>
              <w:t>日</w:t>
            </w:r>
            <w:r>
              <w:rPr>
                <w:rFonts w:hint="eastAsia" w:ascii="Times New Roman" w:hAnsi="Times New Roman"/>
                <w:lang w:val="en-US" w:eastAsia="zh-CN"/>
              </w:rPr>
              <w:t>14</w:t>
            </w:r>
            <w:r>
              <w:rPr>
                <w:rFonts w:hint="eastAsia" w:cs="宋体"/>
              </w:rPr>
              <w:t>时</w:t>
            </w:r>
            <w:r>
              <w:rPr>
                <w:rFonts w:hint="eastAsia" w:cs="宋体"/>
                <w:lang w:val="en-US" w:eastAsia="zh-CN"/>
              </w:rPr>
              <w:t>00</w:t>
            </w:r>
            <w:r>
              <w:rPr>
                <w:rFonts w:hint="eastAsia" w:cs="宋体"/>
              </w:rPr>
              <w:t>分</w:t>
            </w:r>
            <w:r>
              <w:rPr>
                <w:rFonts w:hint="eastAsia" w:ascii="宋体" w:hAnsi="宋体" w:cs="宋体"/>
                <w:b/>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4.2.2</w:t>
            </w:r>
          </w:p>
        </w:tc>
        <w:tc>
          <w:tcPr>
            <w:tcW w:w="2562" w:type="dxa"/>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4.2.3</w:t>
            </w:r>
          </w:p>
        </w:tc>
        <w:tc>
          <w:tcPr>
            <w:tcW w:w="2562" w:type="dxa"/>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5.1</w:t>
            </w:r>
          </w:p>
        </w:tc>
        <w:tc>
          <w:tcPr>
            <w:tcW w:w="2562" w:type="dxa"/>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开标时间：同投标截止时间</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5.2</w:t>
            </w:r>
          </w:p>
        </w:tc>
        <w:tc>
          <w:tcPr>
            <w:tcW w:w="2562" w:type="dxa"/>
            <w:vAlign w:val="center"/>
          </w:tcPr>
          <w:p>
            <w:pPr>
              <w:adjustRightInd w:val="0"/>
              <w:snapToGrid w:val="0"/>
              <w:jc w:val="center"/>
              <w:rPr>
                <w:rFonts w:ascii="宋体" w:hAnsi="宋体" w:cs="宋体"/>
              </w:rPr>
            </w:pPr>
            <w:r>
              <w:rPr>
                <w:rFonts w:hint="eastAsia" w:ascii="宋体" w:hAnsi="宋体" w:cs="宋体"/>
              </w:rPr>
              <w:t>开标程序</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6.1.1</w:t>
            </w:r>
          </w:p>
        </w:tc>
        <w:tc>
          <w:tcPr>
            <w:tcW w:w="2562" w:type="dxa"/>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sz w:val="22"/>
              </w:rPr>
            </w:pPr>
            <w:r>
              <w:rPr>
                <w:rFonts w:hint="eastAsia" w:ascii="等线" w:hAnsi="等线"/>
                <w:sz w:val="22"/>
              </w:rPr>
              <w:t>评标委员会构成</w:t>
            </w:r>
            <w:r>
              <w:rPr>
                <w:rFonts w:hint="eastAsia" w:ascii="等线" w:hAnsi="等线" w:cs="Calibri"/>
                <w:kern w:val="0"/>
                <w:sz w:val="22"/>
              </w:rPr>
              <w:t>：3</w:t>
            </w:r>
            <w:r>
              <w:rPr>
                <w:rFonts w:hint="eastAsia" w:ascii="等线" w:hAnsi="等线"/>
                <w:sz w:val="22"/>
              </w:rPr>
              <w:t>人及以上单数</w:t>
            </w:r>
          </w:p>
          <w:p>
            <w:pPr>
              <w:adjustRightInd w:val="0"/>
              <w:snapToGrid w:val="0"/>
              <w:rPr>
                <w:rFonts w:ascii="宋体" w:hAnsi="宋体" w:cs="宋体"/>
              </w:rPr>
            </w:pPr>
            <w:r>
              <w:rPr>
                <w:rFonts w:hint="eastAsia" w:ascii="等线" w:hAnsi="等线"/>
                <w:sz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6.3.2</w:t>
            </w:r>
          </w:p>
        </w:tc>
        <w:tc>
          <w:tcPr>
            <w:tcW w:w="2562" w:type="dxa"/>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7.1</w:t>
            </w:r>
          </w:p>
        </w:tc>
        <w:tc>
          <w:tcPr>
            <w:tcW w:w="2562" w:type="dxa"/>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tcMar>
              <w:top w:w="28" w:type="dxa"/>
              <w:left w:w="28" w:type="dxa"/>
              <w:bottom w:w="57" w:type="dxa"/>
              <w:right w:w="57" w:type="dxa"/>
            </w:tcMar>
            <w:vAlign w:val="center"/>
          </w:tcPr>
          <w:p>
            <w:pPr>
              <w:adjustRightInd w:val="0"/>
              <w:snapToGrid w:val="0"/>
              <w:rPr>
                <w:rFonts w:ascii="宋体" w:hAnsi="宋体" w:cs="宋体"/>
                <w:szCs w:val="21"/>
              </w:rPr>
            </w:pPr>
            <w:r>
              <w:rPr>
                <w:rFonts w:hint="eastAsia" w:ascii="宋体" w:hAnsi="宋体" w:cs="宋体"/>
                <w:szCs w:val="21"/>
              </w:rPr>
              <w:t>公示媒介： 杭州萧山机场有限公司主页</w:t>
            </w:r>
          </w:p>
          <w:p>
            <w:pPr>
              <w:adjustRightInd w:val="0"/>
              <w:snapToGrid w:val="0"/>
              <w:rPr>
                <w:rStyle w:val="90"/>
              </w:rPr>
            </w:pPr>
            <w:r>
              <w:fldChar w:fldCharType="begin"/>
            </w:r>
            <w:r>
              <w:instrText xml:space="preserve"> HYPERLINK "http://www.hzairport.com/tender/index.html" </w:instrText>
            </w:r>
            <w:r>
              <w:fldChar w:fldCharType="separate"/>
            </w:r>
            <w:r>
              <w:rPr>
                <w:rStyle w:val="90"/>
              </w:rPr>
              <w:t>http://www.hzairport.com/tender/index.html</w:t>
            </w:r>
            <w: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7.4</w:t>
            </w:r>
          </w:p>
        </w:tc>
        <w:tc>
          <w:tcPr>
            <w:tcW w:w="2562" w:type="dxa"/>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是</w:t>
            </w:r>
          </w:p>
          <w:p>
            <w:pPr>
              <w:adjustRightInd w:val="0"/>
              <w:snapToGrid w:val="0"/>
              <w:rPr>
                <w:rFonts w:ascii="宋体" w:hAnsi="宋体" w:cs="宋体"/>
              </w:rPr>
            </w:pPr>
            <w:r>
              <w:rPr>
                <w:rFonts w:ascii="Segoe UI Emoji" w:hAnsi="Segoe UI Emoji" w:cs="Segoe UI Emoji"/>
              </w:rPr>
              <w:sym w:font="Wingdings 2" w:char="F052"/>
            </w:r>
            <w:r>
              <w:rPr>
                <w:rFonts w:ascii="Segoe UI Emoji" w:hAnsi="Segoe UI Emoji" w:cs="Segoe UI Emoji"/>
              </w:rPr>
              <w:t xml:space="preserve"> </w:t>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7.6.1</w:t>
            </w:r>
          </w:p>
        </w:tc>
        <w:tc>
          <w:tcPr>
            <w:tcW w:w="2562" w:type="dxa"/>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cs="宋体"/>
                <w:b/>
              </w:rPr>
            </w:pPr>
            <w:r>
              <w:rPr>
                <w:rFonts w:ascii="Segoe UI Emoji" w:hAnsi="Segoe UI Emoji" w:cs="Segoe UI Emoji"/>
                <w:b/>
              </w:rPr>
              <w:sym w:font="Wingdings 2" w:char="F052"/>
            </w:r>
            <w:r>
              <w:rPr>
                <w:rFonts w:hint="eastAsia" w:ascii="宋体" w:hAnsi="宋体" w:cs="宋体"/>
                <w:b/>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b/>
              </w:rPr>
              <w:t>合同总价的</w:t>
            </w:r>
            <w:r>
              <w:rPr>
                <w:rFonts w:hint="eastAsia" w:ascii="宋体" w:hAnsi="宋体" w:cs="宋体"/>
                <w:b/>
              </w:rPr>
              <w:t>10</w:t>
            </w:r>
            <w:r>
              <w:rPr>
                <w:rFonts w:ascii="宋体" w:hAnsi="宋体" w:cs="宋体"/>
                <w:b/>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rPr>
            </w:pPr>
            <w:r>
              <w:rPr>
                <w:rFonts w:hint="eastAsia" w:ascii="宋体" w:hAnsi="宋体" w:cs="宋体"/>
                <w:highlight w:val="yellow"/>
              </w:rPr>
              <w:t>中标人提交履约保证金时需注明“＊＊＊项目履约保证金”</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ascii="宋体" w:hAnsi="宋体" w:cs="宋体"/>
              </w:rPr>
              <w:t>7.7.4</w:t>
            </w:r>
          </w:p>
          <w:p>
            <w:pPr>
              <w:adjustRightInd w:val="0"/>
              <w:snapToGrid w:val="0"/>
              <w:jc w:val="center"/>
              <w:rPr>
                <w:rFonts w:ascii="宋体" w:hAnsi="宋体" w:cs="宋体"/>
              </w:rPr>
            </w:pPr>
          </w:p>
        </w:tc>
        <w:tc>
          <w:tcPr>
            <w:tcW w:w="2562" w:type="dxa"/>
            <w:vAlign w:val="center"/>
          </w:tcPr>
          <w:p>
            <w:pPr>
              <w:adjustRightInd w:val="0"/>
              <w:snapToGrid w:val="0"/>
              <w:jc w:val="center"/>
              <w:rPr>
                <w:rFonts w:ascii="宋体" w:hAnsi="宋体" w:cs="宋体"/>
              </w:rPr>
            </w:pPr>
            <w:r>
              <w:rPr>
                <w:rFonts w:hint="eastAsia" w:ascii="宋体" w:hAnsi="宋体" w:cs="宋体"/>
              </w:rPr>
              <w:t>签订合同</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10</w:t>
            </w:r>
          </w:p>
        </w:tc>
        <w:tc>
          <w:tcPr>
            <w:tcW w:w="2562" w:type="dxa"/>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cs="宋体"/>
              </w:rPr>
            </w:pPr>
            <w:r>
              <w:rPr>
                <w:rFonts w:ascii="Segoe UI Emoji" w:hAnsi="Segoe UI Emoji" w:cs="Segoe UI Emoji"/>
              </w:rPr>
              <w:sym w:font="Wingdings 2" w:char="F052"/>
            </w:r>
            <w:r>
              <w:rPr>
                <w:rFonts w:hint="eastAsia" w:ascii="宋体" w:hAnsi="宋体" w:cs="宋体"/>
              </w:rPr>
              <w:t>否</w:t>
            </w:r>
          </w:p>
          <w:p>
            <w:pPr>
              <w:adjustRightInd w:val="0"/>
              <w:snapToGrid w:val="0"/>
              <w:rPr>
                <w:rFonts w:ascii="宋体" w:hAnsi="宋体" w:cs="宋体"/>
              </w:rPr>
            </w:pPr>
            <w:r>
              <w:rPr>
                <w:rFonts w:hint="eastAsia" w:ascii="MS Gothic" w:hAnsi="MS Gothic" w:eastAsia="MS Gothic" w:cs="Segoe UI Emoji"/>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cs="宋体"/>
              </w:rPr>
            </w:pPr>
            <w:r>
              <w:rPr>
                <w:rFonts w:hint="eastAsia" w:ascii="宋体" w:hAnsi="宋体" w:cs="宋体"/>
              </w:rPr>
              <w:t>11</w:t>
            </w:r>
          </w:p>
        </w:tc>
        <w:tc>
          <w:tcPr>
            <w:tcW w:w="2562" w:type="dxa"/>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3、本项目中标合同与杭州萧山国际机场有限公司签订。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5" w:type="first"/>
          <w:headerReference r:id="rId3" w:type="default"/>
          <w:footerReference r:id="rId6" w:type="default"/>
          <w:headerReference r:id="rId4" w:type="even"/>
          <w:footerReference r:id="rId7" w:type="even"/>
          <w:pgSz w:w="11907" w:h="16840"/>
          <w:pgMar w:top="1191" w:right="1191" w:bottom="1191" w:left="1191" w:header="567" w:footer="720" w:gutter="227"/>
          <w:pgNumType w:fmt="numberInDash"/>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1"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w:t>
      </w:r>
      <w:r>
        <w:rPr>
          <w:rFonts w:hint="eastAsia" w:ascii="宋体" w:hAnsi="宋体" w:cs="宋体"/>
          <w:b/>
          <w:kern w:val="0"/>
          <w:sz w:val="22"/>
          <w:u w:val="single"/>
        </w:rPr>
        <w:t>本项目</w:t>
      </w:r>
      <w:r>
        <w:rPr>
          <w:rFonts w:hint="eastAsia" w:ascii="宋体" w:hAnsi="宋体" w:cs="宋体"/>
          <w:kern w:val="0"/>
          <w:sz w:val="22"/>
        </w:rPr>
        <w:t>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招标范围、服务期、服务地点和技术标准指标。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服务期：见投标人须知前附表。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服务地点：见投标人须知前附表。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技术标准指标：见投标人须知前附表。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35"/>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 xml:space="preserve"> </w:t>
      </w: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w:t>
      </w:r>
      <w:r>
        <w:rPr>
          <w:rFonts w:ascii="宋体" w:hAnsi="宋体" w:cs="宋体"/>
          <w:kern w:val="0"/>
          <w:sz w:val="22"/>
        </w:rPr>
        <w:t>7</w:t>
      </w:r>
      <w:r>
        <w:rPr>
          <w:rFonts w:hint="eastAsia" w:ascii="宋体" w:hAnsi="宋体" w:cs="宋体"/>
          <w:kern w:val="0"/>
          <w:sz w:val="22"/>
        </w:rPr>
        <w:t>年1月1日起至投标截止日止）</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1</w:t>
      </w:r>
      <w:r>
        <w:rPr>
          <w:rFonts w:hint="eastAsia" w:ascii="宋体" w:hAnsi="宋体" w:cs="宋体"/>
          <w:b/>
          <w:kern w:val="0"/>
          <w:sz w:val="22"/>
        </w:rPr>
        <w:t xml:space="preserve">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1</w:t>
      </w:r>
      <w:r>
        <w:rPr>
          <w:rFonts w:hint="eastAsia" w:ascii="宋体" w:hAnsi="宋体" w:cs="宋体"/>
          <w:kern w:val="0"/>
          <w:sz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w:t>
      </w:r>
      <w:r>
        <w:rPr>
          <w:rFonts w:ascii="宋体" w:hAnsi="宋体" w:cs="宋体"/>
          <w:b/>
          <w:kern w:val="0"/>
          <w:sz w:val="22"/>
        </w:rPr>
        <w:t>2</w:t>
      </w:r>
      <w:r>
        <w:rPr>
          <w:rFonts w:hint="eastAsia" w:ascii="宋体" w:hAnsi="宋体" w:cs="宋体"/>
          <w:b/>
          <w:kern w:val="0"/>
          <w:sz w:val="22"/>
        </w:rPr>
        <w:t xml:space="preserve">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w:t>
      </w:r>
      <w:r>
        <w:rPr>
          <w:rFonts w:ascii="宋体" w:hAnsi="宋体" w:cs="宋体"/>
          <w:kern w:val="0"/>
          <w:sz w:val="22"/>
        </w:rPr>
        <w:t>2</w:t>
      </w:r>
      <w:r>
        <w:rPr>
          <w:rFonts w:hint="eastAsia" w:ascii="宋体" w:hAnsi="宋体" w:cs="宋体"/>
          <w:kern w:val="0"/>
          <w:sz w:val="22"/>
        </w:rPr>
        <w:t>.1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90"/>
        </w:rPr>
        <w:t>http://www.hzairport.com/tender/index.html</w:t>
      </w:r>
      <w: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rPr>
        <w:t>信用中国网站</w:t>
      </w:r>
      <w:r>
        <w:rPr>
          <w:rFonts w:hint="eastAsia" w:ascii="Times New Roman" w:hAnsi="Times New Roman" w:eastAsia="Times New Roman"/>
        </w:rPr>
        <w:t xml:space="preserve">www.creditchina.gov.cn </w:t>
      </w:r>
      <w:r>
        <w:rPr>
          <w:rFonts w:hint="eastAsia" w:ascii="宋体" w:hAnsi="宋体" w:cs="宋体"/>
        </w:rPr>
        <w:t>、</w:t>
      </w:r>
      <w:r>
        <w:rPr>
          <w:rFonts w:hint="eastAsia" w:cs="宋体"/>
        </w:rPr>
        <w:t>中国裁判文书网</w:t>
      </w:r>
      <w:r>
        <w:rPr>
          <w:rFonts w:hint="eastAsia" w:ascii="Times New Roman" w:hAnsi="Times New Roman" w:eastAsia="Times New Roman"/>
        </w:rPr>
        <w:t>http://wenshu.court.gov.cn</w:t>
      </w:r>
      <w:r>
        <w:rPr>
          <w:rFonts w:hint="eastAsia" w:cs="宋体"/>
        </w:rPr>
        <w:t>查询结果以及</w:t>
      </w:r>
      <w:r>
        <w:rPr>
          <w:rFonts w:hint="eastAsia" w:ascii="Microsoft YaHei,Segoe UI Emoji" w:hAnsi="Microsoft YaHei,Segoe UI Emoji"/>
          <w:color w:val="000000"/>
          <w:szCs w:val="21"/>
        </w:rPr>
        <w:t>主管税务部门出具的一般纳税人资格认定《税务事项通知书》或《增值税一般纳税人登记表》或投标人电子税务局一般纳税人资格查询网页</w:t>
      </w:r>
      <w:r>
        <w:rPr>
          <w:rFonts w:hint="eastAsia" w:cs="宋体"/>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③有关证明投标人的企业信誉及获得各种奖励等资料；；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④投标人经济实力：包括企业注册资金、财务报告与报表中反映的财务状况；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⑤近三年完成类似项目业绩情况；</w:t>
      </w:r>
    </w:p>
    <w:p>
      <w:pPr>
        <w:autoSpaceDE w:val="0"/>
        <w:autoSpaceDN w:val="0"/>
        <w:adjustRightInd w:val="0"/>
        <w:snapToGrid w:val="0"/>
        <w:spacing w:line="360" w:lineRule="exact"/>
        <w:ind w:firstLine="660" w:firstLineChars="300"/>
        <w:rPr>
          <w:rFonts w:ascii="宋体" w:hAnsi="宋体" w:cs="宋体"/>
          <w:kern w:val="0"/>
          <w:sz w:val="22"/>
        </w:rPr>
      </w:pPr>
      <w:r>
        <w:rPr>
          <w:rFonts w:ascii="宋体" w:hAnsi="宋体" w:cs="宋体"/>
          <w:kern w:val="0"/>
          <w:sz w:val="22"/>
        </w:rPr>
        <w:t>⑥</w:t>
      </w:r>
      <w:r>
        <w:rPr>
          <w:rFonts w:hint="eastAsia" w:ascii="宋体" w:hAnsi="宋体" w:cs="宋体"/>
          <w:kern w:val="0"/>
          <w:sz w:val="22"/>
        </w:rPr>
        <w:t>招标文件投标人资格要求中提供的相关材料</w:t>
      </w:r>
      <w:r>
        <w:rPr>
          <w:rFonts w:hint="eastAsia" w:ascii="等线" w:hAnsi="等线" w:eastAsia="等线" w:cs="Calibri"/>
          <w:color w:val="00000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)服务大纲；</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①本项目概况；</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②工作内容和依据；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③现场机构、人力、物资设备配置；</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④服务人员的作业安排和进场计划；</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⑤运行、安全、服务等相关管理方案；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⑥对本项目的实施意见及重点、难点控制；</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⑦对特殊情况的承诺以及灾害性、突发事件的应急预案；</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⑧投入到本项目的项目负责人、其他人员的情况汇总表及业绩、经历、能力介绍、资格证明材料及人员到位率的承诺；</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⑨投入本项目服务的仪器、仪表、设备及交通工具汇总表。②技术参数、结构及性能特点等产品技术规格书。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8</w:t>
      </w:r>
      <w:r>
        <w:rPr>
          <w:rFonts w:hint="eastAsia" w:ascii="宋体" w:hAnsi="宋体" w:cs="宋体"/>
          <w:kern w:val="0"/>
          <w:sz w:val="22"/>
        </w:rPr>
        <w:t>)投标单位优势及其他；</w:t>
      </w:r>
    </w:p>
    <w:p>
      <w:pPr>
        <w:autoSpaceDE w:val="0"/>
        <w:autoSpaceDN w:val="0"/>
        <w:adjustRightInd w:val="0"/>
        <w:snapToGrid w:val="0"/>
        <w:spacing w:line="360" w:lineRule="exact"/>
        <w:ind w:firstLine="440" w:firstLineChars="200"/>
        <w:rPr>
          <w:rFonts w:ascii="宋体" w:hAnsi="宋体" w:cs="宋体"/>
          <w:sz w:val="22"/>
        </w:rPr>
      </w:pPr>
      <w:r>
        <w:rPr>
          <w:rFonts w:hint="eastAsia" w:ascii="宋体" w:hAnsi="宋体" w:cs="宋体"/>
          <w:kern w:val="0"/>
          <w:sz w:val="22"/>
        </w:rPr>
        <w:t>(</w:t>
      </w:r>
      <w:r>
        <w:rPr>
          <w:rFonts w:ascii="宋体" w:hAnsi="宋体" w:cs="宋体"/>
          <w:kern w:val="0"/>
          <w:sz w:val="22"/>
        </w:rPr>
        <w:t>9</w:t>
      </w:r>
      <w:r>
        <w:rPr>
          <w:rFonts w:hint="eastAsia" w:ascii="宋体" w:hAnsi="宋体" w:cs="宋体"/>
          <w:kern w:val="0"/>
          <w:sz w:val="22"/>
        </w:rPr>
        <w:t>)</w:t>
      </w:r>
      <w:r>
        <w:rPr>
          <w:rFonts w:hint="eastAsia" w:ascii="等线" w:hAnsi="等线" w:cs="Arial"/>
          <w:color w:val="000000"/>
          <w:sz w:val="22"/>
        </w:rPr>
        <w:t>投标人认为</w:t>
      </w:r>
      <w:r>
        <w:rPr>
          <w:rFonts w:ascii="等线" w:hAnsi="等线"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投标报价为投标</w:t>
      </w:r>
      <w:r>
        <w:rPr>
          <w:rFonts w:ascii="宋体" w:hAnsi="宋体" w:cs="宋体"/>
          <w:kern w:val="0"/>
          <w:sz w:val="22"/>
        </w:rPr>
        <w:t>报价表</w:t>
      </w:r>
      <w:r>
        <w:rPr>
          <w:rFonts w:hint="eastAsia" w:ascii="宋体" w:hAnsi="宋体" w:cs="宋体"/>
          <w:kern w:val="0"/>
          <w:sz w:val="22"/>
        </w:rPr>
        <w:t>各分项报价金额之和，投标报价与分项报价的合价不一致的，</w:t>
      </w:r>
      <w:r>
        <w:rPr>
          <w:rFonts w:hint="eastAsia" w:ascii="宋体" w:hAnsi="宋体" w:cs="宋体"/>
          <w:kern w:val="0"/>
          <w:sz w:val="22"/>
          <w:highlight w:val="yellow"/>
        </w:rPr>
        <w:t>按</w:t>
      </w:r>
      <w:r>
        <w:rPr>
          <w:rFonts w:ascii="宋体" w:hAnsi="宋体" w:cs="宋体"/>
          <w:kern w:val="0"/>
          <w:sz w:val="22"/>
          <w:highlight w:val="yellow"/>
        </w:rPr>
        <w:t>投标人须知前附表</w:t>
      </w:r>
      <w:r>
        <w:rPr>
          <w:rFonts w:hint="eastAsia" w:ascii="宋体" w:hAnsi="宋体" w:cs="宋体"/>
          <w:kern w:val="0"/>
          <w:sz w:val="22"/>
          <w:highlight w:val="yellow"/>
        </w:rPr>
        <w:t>条款</w:t>
      </w:r>
      <w:r>
        <w:rPr>
          <w:rFonts w:ascii="宋体" w:hAnsi="宋体" w:cs="宋体"/>
          <w:kern w:val="0"/>
          <w:sz w:val="22"/>
          <w:highlight w:val="yellow"/>
        </w:rPr>
        <w:t>规定</w:t>
      </w:r>
      <w:r>
        <w:rPr>
          <w:rFonts w:hint="eastAsia" w:ascii="宋体" w:hAnsi="宋体" w:cs="宋体"/>
          <w:kern w:val="0"/>
          <w:sz w:val="22"/>
          <w:highlight w:val="yellow"/>
        </w:rPr>
        <w:t>修正投标报价；</w:t>
      </w:r>
      <w:r>
        <w:rPr>
          <w:rFonts w:hint="eastAsia" w:ascii="宋体" w:hAnsi="宋体" w:cs="宋体"/>
          <w:kern w:val="0"/>
          <w:sz w:val="22"/>
        </w:rPr>
        <w:t>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w:t>
      </w:r>
      <w:r>
        <w:rPr>
          <w:rFonts w:ascii="宋体" w:hAnsi="宋体" w:cs="宋体"/>
          <w:kern w:val="0"/>
          <w:sz w:val="22"/>
        </w:rPr>
        <w:t>120</w:t>
      </w:r>
      <w:r>
        <w:rPr>
          <w:rFonts w:hint="eastAsia" w:ascii="宋体" w:hAnsi="宋体" w:cs="宋体"/>
          <w:kern w:val="0"/>
          <w:sz w:val="22"/>
        </w:rPr>
        <w:t>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等线" w:hAnsi="等线"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2" w:name="_Toc219809802"/>
      <w:bookmarkStart w:id="23" w:name="_Toc15553"/>
      <w:bookmarkStart w:id="24" w:name="_Toc22012324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2"/>
      <w:bookmarkEnd w:id="23"/>
      <w:bookmarkEnd w:id="24"/>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5" w:name="_Toc219809803"/>
      <w:bookmarkStart w:id="26" w:name="_Toc220123243"/>
      <w:bookmarkStart w:id="27" w:name="_Toc18806"/>
      <w:r>
        <w:rPr>
          <w:rFonts w:hint="eastAsia" w:ascii="宋体" w:hAnsi="宋体" w:cs="宋体"/>
          <w:b/>
          <w:kern w:val="0"/>
          <w:sz w:val="22"/>
        </w:rPr>
        <w:t>8.2 不再招标</w:t>
      </w:r>
      <w:bookmarkEnd w:id="25"/>
      <w:bookmarkEnd w:id="26"/>
      <w:bookmarkEnd w:id="27"/>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numberInDash"/>
          <w:cols w:space="720" w:num="1"/>
        </w:sectPr>
      </w:pPr>
    </w:p>
    <w:bookmarkEnd w:id="21"/>
    <w:p>
      <w:pPr>
        <w:pStyle w:val="6"/>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30"/>
        <w:tabs>
          <w:tab w:val="left" w:pos="3614"/>
          <w:tab w:val="left" w:pos="4768"/>
          <w:tab w:val="left" w:pos="5923"/>
          <w:tab w:val="left" w:pos="7078"/>
          <w:tab w:val="left" w:pos="8233"/>
        </w:tabs>
        <w:spacing w:before="241"/>
        <w:jc w:val="left"/>
        <w:rPr>
          <w:spacing w:val="-1"/>
        </w:rPr>
      </w:pPr>
      <w:r>
        <w:rPr>
          <w:rFonts w:hint="eastAsia" w:ascii="宋体" w:hAnsi="宋体" w:cs="宋体"/>
          <w:sz w:val="24"/>
        </w:rPr>
        <w:t>开标地点：招标中心</w:t>
      </w: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79"/>
        <w:tblW w:w="8990" w:type="dxa"/>
        <w:tblInd w:w="0" w:type="dxa"/>
        <w:tblLayout w:type="fixed"/>
        <w:tblCellMar>
          <w:top w:w="0" w:type="dxa"/>
          <w:left w:w="0" w:type="dxa"/>
          <w:bottom w:w="0" w:type="dxa"/>
          <w:right w:w="0" w:type="dxa"/>
        </w:tblCellMar>
      </w:tblPr>
      <w:tblGrid>
        <w:gridCol w:w="714"/>
        <w:gridCol w:w="2553"/>
        <w:gridCol w:w="1419"/>
        <w:gridCol w:w="1277"/>
        <w:gridCol w:w="1278"/>
        <w:gridCol w:w="1749"/>
      </w:tblGrid>
      <w:tr>
        <w:tblPrEx>
          <w:tblCellMar>
            <w:top w:w="0" w:type="dxa"/>
            <w:left w:w="0" w:type="dxa"/>
            <w:bottom w:w="0" w:type="dxa"/>
            <w:right w:w="0" w:type="dxa"/>
          </w:tblCellMar>
        </w:tblPrEx>
        <w:trPr>
          <w:trHeight w:val="1010" w:hRule="exact"/>
        </w:trPr>
        <w:tc>
          <w:tcPr>
            <w:tcW w:w="714" w:type="dxa"/>
            <w:tcBorders>
              <w:top w:val="single" w:color="000000" w:sz="4" w:space="0"/>
              <w:left w:val="single" w:color="000000" w:sz="4" w:space="0"/>
              <w:bottom w:val="single" w:color="000000" w:sz="4" w:space="0"/>
              <w:right w:val="single" w:color="000000" w:sz="4" w:space="0"/>
            </w:tcBorders>
            <w:vAlign w:val="center"/>
          </w:tcPr>
          <w:p>
            <w:pPr>
              <w:pStyle w:val="1376"/>
              <w:spacing w:line="360" w:lineRule="exact"/>
              <w:jc w:val="center"/>
              <w:rPr>
                <w:rFonts w:ascii="宋体" w:hAnsi="宋体" w:cs="宋体"/>
                <w:sz w:val="22"/>
              </w:rPr>
            </w:pPr>
            <w:r>
              <w:rPr>
                <w:rFonts w:hint="eastAsia" w:ascii="宋体" w:hAnsi="宋体" w:cs="宋体"/>
                <w:sz w:val="22"/>
              </w:rPr>
              <w:t>序号</w:t>
            </w:r>
          </w:p>
        </w:tc>
        <w:tc>
          <w:tcPr>
            <w:tcW w:w="2553" w:type="dxa"/>
            <w:tcBorders>
              <w:top w:val="single" w:color="000000" w:sz="4" w:space="0"/>
              <w:left w:val="single" w:color="000000" w:sz="4" w:space="0"/>
              <w:bottom w:val="single" w:color="000000" w:sz="4" w:space="0"/>
              <w:right w:val="single" w:color="000000" w:sz="4" w:space="0"/>
            </w:tcBorders>
            <w:vAlign w:val="center"/>
          </w:tcPr>
          <w:p>
            <w:pPr>
              <w:pStyle w:val="1376"/>
              <w:spacing w:line="360" w:lineRule="exact"/>
              <w:jc w:val="center"/>
              <w:rPr>
                <w:rFonts w:ascii="宋体" w:hAnsi="宋体" w:cs="宋体"/>
                <w:sz w:val="22"/>
              </w:rPr>
            </w:pPr>
            <w:r>
              <w:rPr>
                <w:rFonts w:hint="eastAsia" w:ascii="宋体" w:hAnsi="宋体" w:cs="宋体"/>
                <w:sz w:val="22"/>
              </w:rPr>
              <w:t>投标人</w:t>
            </w:r>
          </w:p>
        </w:tc>
        <w:tc>
          <w:tcPr>
            <w:tcW w:w="1419" w:type="dxa"/>
            <w:tcBorders>
              <w:top w:val="single" w:color="000000" w:sz="4" w:space="0"/>
              <w:left w:val="single" w:color="000000" w:sz="4" w:space="0"/>
              <w:bottom w:val="single" w:color="000000" w:sz="4" w:space="0"/>
              <w:right w:val="single" w:color="000000" w:sz="4" w:space="0"/>
            </w:tcBorders>
            <w:vAlign w:val="center"/>
          </w:tcPr>
          <w:p>
            <w:pPr>
              <w:pStyle w:val="1376"/>
              <w:spacing w:line="360" w:lineRule="exact"/>
              <w:jc w:val="center"/>
              <w:rPr>
                <w:rFonts w:ascii="宋体" w:hAnsi="宋体" w:cs="宋体"/>
                <w:sz w:val="22"/>
              </w:rPr>
            </w:pPr>
            <w:r>
              <w:rPr>
                <w:rFonts w:hint="eastAsia" w:ascii="宋体" w:hAnsi="宋体" w:cs="宋体"/>
                <w:sz w:val="22"/>
              </w:rPr>
              <w:t>投标报价</w:t>
            </w:r>
          </w:p>
        </w:tc>
        <w:tc>
          <w:tcPr>
            <w:tcW w:w="1277" w:type="dxa"/>
            <w:tcBorders>
              <w:top w:val="single" w:color="000000" w:sz="4" w:space="0"/>
              <w:left w:val="single" w:color="000000" w:sz="4" w:space="0"/>
              <w:bottom w:val="single" w:color="000000" w:sz="4" w:space="0"/>
              <w:right w:val="single" w:color="000000" w:sz="4" w:space="0"/>
            </w:tcBorders>
            <w:vAlign w:val="center"/>
          </w:tcPr>
          <w:p>
            <w:pPr>
              <w:pStyle w:val="1376"/>
              <w:spacing w:line="360" w:lineRule="exact"/>
              <w:jc w:val="center"/>
              <w:rPr>
                <w:rFonts w:ascii="宋体" w:hAnsi="宋体" w:cs="宋体"/>
                <w:sz w:val="22"/>
              </w:rPr>
            </w:pPr>
            <w:r>
              <w:rPr>
                <w:rFonts w:hint="eastAsia" w:ascii="宋体" w:hAnsi="宋体" w:cs="宋体"/>
                <w:sz w:val="22"/>
              </w:rPr>
              <w:t>备注</w:t>
            </w:r>
          </w:p>
        </w:tc>
        <w:tc>
          <w:tcPr>
            <w:tcW w:w="1278" w:type="dxa"/>
            <w:tcBorders>
              <w:top w:val="single" w:color="000000" w:sz="4" w:space="0"/>
              <w:left w:val="single" w:color="000000" w:sz="4" w:space="0"/>
              <w:bottom w:val="single" w:color="000000" w:sz="4" w:space="0"/>
              <w:right w:val="single" w:color="000000" w:sz="4" w:space="0"/>
            </w:tcBorders>
            <w:vAlign w:val="center"/>
          </w:tcPr>
          <w:p>
            <w:pPr>
              <w:pStyle w:val="1376"/>
              <w:spacing w:line="360" w:lineRule="exact"/>
              <w:jc w:val="center"/>
              <w:rPr>
                <w:rFonts w:ascii="宋体" w:hAnsi="宋体" w:cs="宋体"/>
                <w:sz w:val="22"/>
              </w:rPr>
            </w:pPr>
            <w:r>
              <w:rPr>
                <w:rFonts w:hint="eastAsia" w:ascii="宋体" w:hAnsi="宋体" w:cs="宋体"/>
                <w:sz w:val="22"/>
              </w:rPr>
              <w:t>投标人代表</w:t>
            </w:r>
          </w:p>
          <w:p>
            <w:pPr>
              <w:pStyle w:val="1376"/>
              <w:spacing w:line="360" w:lineRule="exact"/>
              <w:jc w:val="center"/>
              <w:rPr>
                <w:rFonts w:ascii="宋体" w:hAnsi="宋体" w:cs="宋体"/>
                <w:sz w:val="22"/>
              </w:rPr>
            </w:pPr>
            <w:r>
              <w:rPr>
                <w:rFonts w:hint="eastAsia" w:ascii="宋体" w:hAnsi="宋体" w:cs="宋体"/>
                <w:sz w:val="22"/>
              </w:rPr>
              <w:t>签名</w:t>
            </w:r>
          </w:p>
        </w:tc>
        <w:tc>
          <w:tcPr>
            <w:tcW w:w="1749" w:type="dxa"/>
            <w:tcBorders>
              <w:top w:val="single" w:color="000000" w:sz="4" w:space="0"/>
              <w:left w:val="single" w:color="000000" w:sz="4" w:space="0"/>
              <w:bottom w:val="single" w:color="000000" w:sz="4" w:space="0"/>
              <w:right w:val="single" w:color="000000" w:sz="4" w:space="0"/>
            </w:tcBorders>
            <w:vAlign w:val="center"/>
          </w:tcPr>
          <w:p>
            <w:pPr>
              <w:pStyle w:val="1376"/>
              <w:spacing w:line="360" w:lineRule="exact"/>
              <w:jc w:val="center"/>
              <w:rPr>
                <w:rFonts w:ascii="宋体" w:hAnsi="宋体" w:cs="宋体"/>
                <w:sz w:val="22"/>
              </w:rPr>
            </w:pPr>
            <w:r>
              <w:rPr>
                <w:rFonts w:hint="eastAsia" w:ascii="宋体" w:hAnsi="宋体" w:cs="宋体"/>
                <w:sz w:val="22"/>
              </w:rPr>
              <w:t>投标人代表</w:t>
            </w:r>
          </w:p>
          <w:p>
            <w:pPr>
              <w:pStyle w:val="1376"/>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11"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r>
        <w:tblPrEx>
          <w:tblCellMar>
            <w:top w:w="0" w:type="dxa"/>
            <w:left w:w="0" w:type="dxa"/>
            <w:bottom w:w="0" w:type="dxa"/>
            <w:right w:w="0" w:type="dxa"/>
          </w:tblCellMar>
        </w:tblPrEx>
        <w:trPr>
          <w:trHeight w:val="509" w:hRule="exact"/>
        </w:trPr>
        <w:tc>
          <w:tcPr>
            <w:tcW w:w="714"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2553"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419"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7"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278" w:type="dxa"/>
            <w:tcBorders>
              <w:top w:val="single" w:color="000000" w:sz="4" w:space="0"/>
              <w:left w:val="single" w:color="000000" w:sz="4" w:space="0"/>
              <w:bottom w:val="single" w:color="000000" w:sz="4" w:space="0"/>
              <w:right w:val="single" w:color="000000" w:sz="4" w:space="0"/>
            </w:tcBorders>
            <w:vAlign w:val="center"/>
          </w:tcPr>
          <w:p>
            <w:pPr>
              <w:jc w:val="center"/>
            </w:pPr>
          </w:p>
        </w:tc>
        <w:tc>
          <w:tcPr>
            <w:tcW w:w="1749" w:type="dxa"/>
            <w:tcBorders>
              <w:top w:val="single" w:color="000000" w:sz="4" w:space="0"/>
              <w:left w:val="single" w:color="000000" w:sz="4" w:space="0"/>
              <w:bottom w:val="single" w:color="000000" w:sz="4" w:space="0"/>
              <w:right w:val="single" w:color="000000" w:sz="4" w:space="0"/>
            </w:tcBorders>
            <w:vAlign w:val="center"/>
          </w:tcPr>
          <w:p>
            <w:pPr>
              <w:jc w:val="center"/>
            </w:pPr>
          </w:p>
        </w:tc>
      </w:tr>
    </w:tbl>
    <w:p>
      <w:pPr>
        <w:rPr>
          <w:rFonts w:ascii="宋体" w:hAnsi="宋体" w:cs="宋体"/>
          <w:sz w:val="20"/>
          <w:szCs w:val="20"/>
        </w:rPr>
      </w:pPr>
    </w:p>
    <w:p>
      <w:pPr>
        <w:rPr>
          <w:rFonts w:ascii="宋体" w:hAnsi="宋体" w:cs="宋体"/>
          <w:sz w:val="20"/>
          <w:szCs w:val="20"/>
        </w:rPr>
      </w:pPr>
    </w:p>
    <w:p>
      <w:pPr>
        <w:pStyle w:val="30"/>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30"/>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6"/>
        <w:spacing w:line="363" w:lineRule="exact"/>
        <w:ind w:right="113"/>
        <w:jc w:val="left"/>
      </w:pPr>
      <w:bookmarkStart w:id="28" w:name="_bookmark76"/>
      <w:bookmarkEnd w:id="28"/>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29" w:name="_bookmark77"/>
      <w:bookmarkEnd w:id="29"/>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w:t>
      </w:r>
      <w:r>
        <w:rPr>
          <w:rFonts w:ascii="宋体" w:hAnsi="宋体" w:cs="宋体"/>
          <w:sz w:val="24"/>
          <w:u w:val="single"/>
        </w:rPr>
        <w:t xml:space="preserve">                 </w:t>
      </w:r>
      <w:r>
        <w:rPr>
          <w:rFonts w:hint="eastAsia" w:ascii="宋体" w:hAnsi="宋体" w:cs="宋体"/>
          <w:sz w:val="24"/>
        </w:rPr>
        <w:t xml:space="preserve">杭州萧山国际机场翔越路综合服务楼园区招标中心或传真至 </w:t>
      </w:r>
      <w:r>
        <w:rPr>
          <w:rFonts w:ascii="宋体" w:hAnsi="宋体" w:cs="宋体"/>
          <w:sz w:val="24"/>
        </w:rPr>
        <w:t xml:space="preserve"> 0571-83837612</w:t>
      </w:r>
      <w:r>
        <w:rPr>
          <w:rFonts w:hint="eastAsia" w:ascii="宋体" w:hAnsi="宋体" w:cs="宋体"/>
          <w:sz w:val="24"/>
        </w:rPr>
        <w:t xml:space="preserve"> 。采用传真方式的，应在</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时前将原件递交至杭州萧山国际机场翔越路综合服务楼园区招标中心。</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8" w:type="default"/>
          <w:footerReference r:id="rId9"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0" w:name="_bookmark78"/>
      <w:bookmarkEnd w:id="30"/>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6"/>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79"/>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ascii="宋体" w:hAnsi="宋体" w:cs="宋体"/>
          <w:sz w:val="24"/>
        </w:rPr>
      </w:pPr>
      <w:r>
        <w:rPr>
          <w:rFonts w:hint="eastAsia" w:ascii="宋体" w:hAnsi="宋体" w:cs="宋体"/>
          <w:sz w:val="24"/>
        </w:rPr>
        <w:t>联系人：贾思勰         联系电话：0</w:t>
      </w:r>
      <w:r>
        <w:rPr>
          <w:rFonts w:ascii="宋体" w:hAnsi="宋体" w:cs="宋体"/>
          <w:sz w:val="24"/>
        </w:rPr>
        <w:t>571-83837612</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杭州萧山国际机场有限公司（盖章）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481"/>
          <w:sz w:val="40"/>
          <w:szCs w:val="40"/>
        </w:rPr>
      </w:pPr>
    </w:p>
    <w:p>
      <w:pPr>
        <w:pStyle w:val="6"/>
        <w:spacing w:line="363" w:lineRule="exact"/>
        <w:ind w:right="113"/>
        <w:jc w:val="left"/>
      </w:pPr>
      <w:r>
        <w:t>附件</w:t>
      </w:r>
      <w:r>
        <w:rPr>
          <w:rFonts w:hint="eastAsia"/>
        </w:rPr>
        <w:t>五</w:t>
      </w:r>
      <w:r>
        <w:t>：</w:t>
      </w:r>
      <w:r>
        <w:rPr>
          <w:rFonts w:hint="eastAsia"/>
        </w:rPr>
        <w:t>投标保证金退还账户信息表</w:t>
      </w:r>
    </w:p>
    <w:p>
      <w:pPr>
        <w:rPr>
          <w:rFonts w:ascii="宋体" w:hAnsi="宋体" w:cs="宋体"/>
          <w:sz w:val="20"/>
          <w:szCs w:val="20"/>
        </w:rPr>
      </w:pPr>
    </w:p>
    <w:p>
      <w:pPr>
        <w:spacing w:before="12"/>
        <w:jc w:val="center"/>
        <w:rPr>
          <w:rFonts w:ascii="宋体" w:hAnsi="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exact"/>
        <w:ind w:firstLine="240" w:firstLineChars="100"/>
        <w:rPr>
          <w:rFonts w:ascii="宋体" w:hAnsi="宋体"/>
          <w:sz w:val="24"/>
        </w:rPr>
      </w:pPr>
    </w:p>
    <w:p>
      <w:pPr>
        <w:spacing w:line="360" w:lineRule="exact"/>
        <w:ind w:firstLine="240" w:firstLineChars="100"/>
        <w:rPr>
          <w:rFonts w:ascii="宋体" w:hAnsi="宋体"/>
          <w:sz w:val="24"/>
        </w:rPr>
      </w:pPr>
    </w:p>
    <w:p>
      <w:pPr>
        <w:spacing w:line="360" w:lineRule="exact"/>
        <w:ind w:firstLine="241"/>
        <w:rPr>
          <w:rFonts w:ascii="宋体" w:hAnsi="宋体"/>
          <w:b/>
          <w:sz w:val="24"/>
        </w:rPr>
        <w:sectPr>
          <w:footerReference r:id="rId10" w:type="default"/>
          <w:pgSz w:w="11906" w:h="16838"/>
          <w:pgMar w:top="1701" w:right="1588" w:bottom="1588" w:left="1588" w:header="851" w:footer="992" w:gutter="0"/>
          <w:cols w:space="720" w:num="1"/>
          <w:docGrid w:linePitch="312" w:charSpace="0"/>
        </w:sectPr>
      </w:pPr>
    </w:p>
    <w:p>
      <w:pPr>
        <w:pStyle w:val="3"/>
        <w:spacing w:line="564" w:lineRule="exact"/>
        <w:ind w:right="57"/>
        <w:jc w:val="center"/>
      </w:pPr>
      <w:bookmarkStart w:id="31" w:name="_Toc19698498"/>
      <w:r>
        <w:rPr>
          <w:rFonts w:hint="eastAsia"/>
        </w:rPr>
        <w:t>第三章</w:t>
      </w:r>
      <w:r>
        <w:t xml:space="preserve">  </w:t>
      </w:r>
      <w:r>
        <w:rPr>
          <w:rFonts w:hint="eastAsia"/>
        </w:rPr>
        <w:t>评标办法</w:t>
      </w:r>
      <w:bookmarkEnd w:id="31"/>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本次评标采用</w:t>
      </w:r>
      <w:r>
        <w:rPr>
          <w:rFonts w:hint="eastAsia" w:ascii="宋体" w:hAnsi="宋体" w:cs="宋体"/>
          <w:b/>
          <w:kern w:val="0"/>
          <w:sz w:val="22"/>
        </w:rPr>
        <w:t>经评审的最高投标价法</w:t>
      </w: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（5）服务期不满足招标文件要求的；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fldChar w:fldCharType="begin"/>
      </w:r>
      <w:r>
        <w:instrText xml:space="preserve"> HYPERLINK "http://www.creditchina.gov.cn" </w:instrText>
      </w:r>
      <w:r>
        <w:fldChar w:fldCharType="separate"/>
      </w:r>
      <w:r>
        <w:rPr>
          <w:rStyle w:val="90"/>
          <w:rFonts w:hint="eastAsia" w:cs="宋体"/>
        </w:rPr>
        <w:t>www.creditchina.gov.cn</w:t>
      </w:r>
      <w:r>
        <w:rPr>
          <w:rFonts w:hint="eastAsia" w:cs="宋体"/>
        </w:rPr>
        <w:fldChar w:fldCharType="end"/>
      </w:r>
      <w:r>
        <w:rPr>
          <w:rFonts w:hint="eastAsia" w:cs="宋体"/>
        </w:rPr>
        <w:t>、中国裁判文书网</w:t>
      </w:r>
      <w:r>
        <w:fldChar w:fldCharType="begin"/>
      </w:r>
      <w:r>
        <w:instrText xml:space="preserve"> HYPERLINK "http://wenshu.court.gov.cn" </w:instrText>
      </w:r>
      <w:r>
        <w:fldChar w:fldCharType="separate"/>
      </w:r>
      <w:r>
        <w:rPr>
          <w:rStyle w:val="90"/>
          <w:rFonts w:hint="eastAsia" w:cs="宋体"/>
        </w:rPr>
        <w:t>http://wenshu.court.gov.cn</w:t>
      </w:r>
      <w:r>
        <w:rPr>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（6）评标委员会对投标人提交的澄清、说明或补正有疑问的，可以要求投标人进一步澄清、说明或补正，直至满足评标委员会的要求。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 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（四）对投标人进行排序，推荐中标候选人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1、评标委员会按照经评审的价格由高到低的顺序推荐中标候选人，本项目推荐2名中标候选人。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3"/>
        <w:spacing w:line="564" w:lineRule="exact"/>
        <w:ind w:right="57"/>
        <w:jc w:val="center"/>
        <w:rPr>
          <w:rFonts w:hint="eastAsia"/>
          <w:b w:val="0"/>
          <w:bCs w:val="0"/>
        </w:rPr>
      </w:pPr>
      <w:r>
        <w:rPr>
          <w:rStyle w:val="1481"/>
          <w:b w:val="0"/>
          <w:bCs w:val="0"/>
          <w:sz w:val="40"/>
          <w:szCs w:val="40"/>
        </w:rPr>
        <w:br w:type="page"/>
      </w:r>
      <w:bookmarkStart w:id="32" w:name="_Toc19698499"/>
      <w:r>
        <w:rPr>
          <w:rFonts w:hint="eastAsia"/>
          <w:b w:val="0"/>
          <w:bCs w:val="0"/>
        </w:rPr>
        <w:t>第四章</w:t>
      </w:r>
      <w:r>
        <w:rPr>
          <w:b w:val="0"/>
          <w:bCs w:val="0"/>
        </w:rPr>
        <w:t xml:space="preserve">  </w:t>
      </w:r>
      <w:r>
        <w:rPr>
          <w:rFonts w:hint="eastAsia"/>
          <w:b w:val="0"/>
          <w:bCs w:val="0"/>
        </w:rPr>
        <w:t>合同条款及格式</w:t>
      </w:r>
      <w:bookmarkEnd w:id="32"/>
    </w:p>
    <w:p>
      <w:pPr>
        <w:rPr>
          <w:rFonts w:hint="eastAsia"/>
        </w:rPr>
      </w:pPr>
      <w:r>
        <w:rPr>
          <w:rFonts w:hint="eastAsia"/>
        </w:rPr>
        <w:br w:type="page"/>
      </w:r>
    </w:p>
    <w:p/>
    <w:p>
      <w:pPr>
        <w:jc w:val="center"/>
      </w:pPr>
      <w:r>
        <w:rPr>
          <w:rFonts w:hint="eastAsia"/>
        </w:rPr>
        <w:t>（最终签订的合同以甲方提供的为准）</w:t>
      </w:r>
    </w:p>
    <w:p>
      <w:pPr>
        <w:jc w:val="center"/>
      </w:pPr>
    </w:p>
    <w:p>
      <w:pPr>
        <w:spacing w:line="276" w:lineRule="auto"/>
        <w:jc w:val="center"/>
        <w:rPr>
          <w:rFonts w:ascii="宋体" w:hAnsi="宋体"/>
          <w:b/>
          <w:sz w:val="22"/>
        </w:rPr>
      </w:pPr>
      <w:r>
        <w:rPr>
          <w:rFonts w:hint="eastAsia" w:ascii="宋体" w:hAnsi="宋体" w:cs="Calibri"/>
          <w:b/>
          <w:bCs/>
          <w:kern w:val="0"/>
          <w:sz w:val="32"/>
          <w:szCs w:val="44"/>
        </w:rPr>
        <w:t>杭州萧山国际机场航站楼公众免费WiFi认证平台有偿转让经营权项目合同书</w:t>
      </w:r>
    </w:p>
    <w:p>
      <w:pPr>
        <w:spacing w:line="276" w:lineRule="auto"/>
        <w:jc w:val="center"/>
        <w:rPr>
          <w:rFonts w:ascii="宋体" w:hAnsi="宋体"/>
          <w:kern w:val="0"/>
          <w:sz w:val="22"/>
        </w:rPr>
      </w:pPr>
      <w:r>
        <w:rPr>
          <w:rFonts w:hint="eastAsia" w:ascii="宋体" w:hAnsi="宋体"/>
          <w:sz w:val="22"/>
        </w:rPr>
        <w:t xml:space="preserve">           </w:t>
      </w:r>
      <w:r>
        <w:rPr>
          <w:rFonts w:ascii="宋体" w:hAnsi="宋体"/>
          <w:sz w:val="22"/>
        </w:rPr>
        <w:t xml:space="preserve">    </w:t>
      </w:r>
      <w:r>
        <w:rPr>
          <w:rFonts w:hint="eastAsia" w:ascii="宋体" w:hAnsi="宋体"/>
          <w:sz w:val="22"/>
        </w:rPr>
        <w:t xml:space="preserve">               </w:t>
      </w:r>
      <w:r>
        <w:rPr>
          <w:rFonts w:hint="eastAsia" w:ascii="宋体" w:hAnsi="宋体"/>
          <w:kern w:val="0"/>
          <w:sz w:val="22"/>
        </w:rPr>
        <w:t>合同编号：</w:t>
      </w:r>
    </w:p>
    <w:p>
      <w:pPr>
        <w:spacing w:line="276" w:lineRule="auto"/>
        <w:ind w:firstLine="4840" w:firstLineChars="2200"/>
        <w:rPr>
          <w:rFonts w:ascii="宋体" w:hAnsi="宋体"/>
          <w:kern w:val="0"/>
          <w:sz w:val="22"/>
        </w:rPr>
      </w:pPr>
      <w:r>
        <w:rPr>
          <w:rFonts w:hint="eastAsia" w:ascii="宋体" w:hAnsi="宋体"/>
          <w:kern w:val="0"/>
          <w:sz w:val="22"/>
        </w:rPr>
        <w:t>合同签订地：杭州萧山国际机场内</w:t>
      </w:r>
    </w:p>
    <w:p>
      <w:pPr>
        <w:spacing w:line="276" w:lineRule="auto"/>
        <w:rPr>
          <w:rFonts w:ascii="宋体" w:hAnsi="宋体"/>
          <w:sz w:val="22"/>
        </w:rPr>
      </w:pPr>
      <w:r>
        <w:rPr>
          <w:rFonts w:hint="eastAsia" w:ascii="宋体" w:hAnsi="宋体"/>
          <w:sz w:val="22"/>
        </w:rPr>
        <w:t xml:space="preserve">甲方：杭州萧山国际机场有限公司 </w:t>
      </w:r>
    </w:p>
    <w:p>
      <w:pPr>
        <w:spacing w:line="276" w:lineRule="auto"/>
        <w:rPr>
          <w:rFonts w:ascii="宋体" w:hAnsi="宋体"/>
          <w:sz w:val="22"/>
        </w:rPr>
      </w:pPr>
      <w:r>
        <w:rPr>
          <w:rFonts w:hint="eastAsia" w:ascii="宋体" w:hAnsi="宋体"/>
          <w:sz w:val="22"/>
        </w:rPr>
        <w:t xml:space="preserve">住所：杭州萧山国际机场内 </w:t>
      </w:r>
    </w:p>
    <w:p>
      <w:pPr>
        <w:spacing w:line="276" w:lineRule="auto"/>
        <w:rPr>
          <w:rFonts w:ascii="宋体" w:hAnsi="宋体"/>
          <w:sz w:val="22"/>
        </w:rPr>
      </w:pPr>
      <w:r>
        <w:rPr>
          <w:rFonts w:hint="eastAsia" w:ascii="宋体" w:hAnsi="宋体"/>
          <w:kern w:val="0"/>
          <w:sz w:val="22"/>
        </w:rPr>
        <w:t xml:space="preserve">联系人： </w:t>
      </w:r>
    </w:p>
    <w:p>
      <w:pPr>
        <w:spacing w:line="276" w:lineRule="auto"/>
        <w:rPr>
          <w:rFonts w:ascii="宋体" w:hAnsi="宋体"/>
          <w:sz w:val="22"/>
        </w:rPr>
      </w:pPr>
    </w:p>
    <w:p>
      <w:pPr>
        <w:spacing w:line="276" w:lineRule="auto"/>
        <w:rPr>
          <w:rFonts w:ascii="宋体" w:hAnsi="宋体"/>
          <w:sz w:val="22"/>
        </w:rPr>
      </w:pPr>
    </w:p>
    <w:p>
      <w:pPr>
        <w:spacing w:line="276" w:lineRule="auto"/>
        <w:rPr>
          <w:rFonts w:ascii="宋体" w:hAnsi="宋体"/>
          <w:sz w:val="22"/>
        </w:rPr>
      </w:pPr>
      <w:r>
        <w:rPr>
          <w:rFonts w:hint="eastAsia" w:ascii="宋体" w:hAnsi="宋体"/>
          <w:sz w:val="22"/>
        </w:rPr>
        <w:t>乙方：</w:t>
      </w:r>
    </w:p>
    <w:p>
      <w:pPr>
        <w:pStyle w:val="25"/>
        <w:spacing w:line="276" w:lineRule="auto"/>
        <w:rPr>
          <w:rFonts w:ascii="宋体" w:hAnsi="宋体"/>
          <w:sz w:val="22"/>
        </w:rPr>
      </w:pPr>
      <w:r>
        <w:rPr>
          <w:rFonts w:hint="eastAsia" w:ascii="宋体" w:hAnsi="宋体"/>
          <w:sz w:val="22"/>
        </w:rPr>
        <w:t>住所：</w:t>
      </w:r>
    </w:p>
    <w:p>
      <w:pPr>
        <w:pStyle w:val="25"/>
        <w:spacing w:line="276" w:lineRule="auto"/>
        <w:rPr>
          <w:rFonts w:ascii="宋体" w:hAnsi="宋体"/>
          <w:sz w:val="22"/>
        </w:rPr>
      </w:pPr>
      <w:r>
        <w:rPr>
          <w:rFonts w:hint="eastAsia" w:ascii="宋体" w:hAnsi="宋体"/>
          <w:kern w:val="0"/>
          <w:sz w:val="22"/>
        </w:rPr>
        <w:t xml:space="preserve">联系人：                </w:t>
      </w:r>
    </w:p>
    <w:p>
      <w:pPr>
        <w:spacing w:line="276" w:lineRule="auto"/>
        <w:rPr>
          <w:rFonts w:ascii="宋体" w:hAnsi="宋体"/>
          <w:sz w:val="22"/>
        </w:rPr>
      </w:pPr>
    </w:p>
    <w:p>
      <w:pPr>
        <w:spacing w:line="276" w:lineRule="auto"/>
        <w:ind w:firstLine="440" w:firstLineChars="200"/>
        <w:rPr>
          <w:rFonts w:ascii="宋体" w:hAnsi="宋体"/>
          <w:sz w:val="22"/>
        </w:rPr>
      </w:pPr>
      <w:r>
        <w:rPr>
          <w:rFonts w:hint="eastAsia" w:ascii="宋体" w:hAnsi="宋体"/>
          <w:sz w:val="22"/>
        </w:rPr>
        <w:t>甲乙双方本着互惠互利的原则,经过友好协商，根据中华人民共和国法律的有关规定，就</w:t>
      </w:r>
      <w:r>
        <w:rPr>
          <w:rFonts w:hint="eastAsia" w:ascii="宋体" w:hAnsi="宋体"/>
          <w:sz w:val="22"/>
          <w:u w:val="single"/>
        </w:rPr>
        <w:t xml:space="preserve"> </w:t>
      </w:r>
      <w:r>
        <w:rPr>
          <w:rFonts w:hint="eastAsia" w:ascii="宋体" w:hAnsi="宋体"/>
          <w:b/>
          <w:bCs/>
          <w:sz w:val="22"/>
          <w:u w:val="single"/>
        </w:rPr>
        <w:t xml:space="preserve">杭州萧山国际机场航站楼公众免费WiFi认证平台有偿转让经营权项目 </w:t>
      </w:r>
      <w:r>
        <w:rPr>
          <w:rFonts w:ascii="宋体" w:hAnsi="宋体"/>
          <w:sz w:val="22"/>
          <w:u w:val="single"/>
        </w:rPr>
        <w:t xml:space="preserve">           </w:t>
      </w:r>
      <w:r>
        <w:rPr>
          <w:rFonts w:hint="eastAsia" w:ascii="宋体" w:hAnsi="宋体"/>
          <w:sz w:val="22"/>
        </w:rPr>
        <w:t>达成以下协议：</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定义</w:t>
      </w:r>
    </w:p>
    <w:p>
      <w:pPr>
        <w:numPr>
          <w:ilvl w:val="0"/>
          <w:numId w:val="37"/>
        </w:numPr>
        <w:spacing w:line="276" w:lineRule="auto"/>
        <w:ind w:left="0" w:firstLine="440" w:firstLineChars="200"/>
        <w:rPr>
          <w:rFonts w:ascii="宋体" w:hAnsi="宋体"/>
          <w:sz w:val="22"/>
        </w:rPr>
      </w:pPr>
      <w:r>
        <w:rPr>
          <w:rFonts w:hint="eastAsia" w:ascii="宋体" w:hAnsi="宋体"/>
          <w:sz w:val="22"/>
        </w:rPr>
        <w:t>机场当前Wi-Fi网络：指由中国移动、中国联通和中国电信等运营商建设的，由机场管理的区域面向最终用户提供上网服务的Wi-Fi网络。以下简称“Wi-Fi网络”。</w:t>
      </w:r>
    </w:p>
    <w:p>
      <w:pPr>
        <w:numPr>
          <w:ilvl w:val="0"/>
          <w:numId w:val="37"/>
        </w:numPr>
        <w:spacing w:line="276" w:lineRule="auto"/>
        <w:ind w:left="0" w:firstLine="440" w:firstLineChars="200"/>
        <w:rPr>
          <w:rFonts w:ascii="宋体" w:hAnsi="宋体"/>
          <w:sz w:val="22"/>
        </w:rPr>
      </w:pPr>
      <w:r>
        <w:rPr>
          <w:rFonts w:hint="eastAsia" w:ascii="宋体" w:hAnsi="宋体"/>
          <w:sz w:val="22"/>
        </w:rPr>
        <w:t>Wi-Fi网络媒体广告：指最终用户通过Wi-Fi网络上网时，展现在其网页上的互联网广告，包括文字、图片、视频、Flash等多种形式。以下简称“Wi-Fi广告”。</w:t>
      </w:r>
    </w:p>
    <w:p>
      <w:pPr>
        <w:numPr>
          <w:ilvl w:val="0"/>
          <w:numId w:val="37"/>
        </w:numPr>
        <w:spacing w:line="276" w:lineRule="auto"/>
        <w:ind w:left="0" w:firstLine="440" w:firstLineChars="200"/>
        <w:rPr>
          <w:rFonts w:ascii="宋体" w:hAnsi="宋体"/>
          <w:sz w:val="22"/>
        </w:rPr>
      </w:pPr>
      <w:r>
        <w:rPr>
          <w:rFonts w:hint="eastAsia" w:ascii="宋体" w:hAnsi="宋体"/>
          <w:sz w:val="22"/>
        </w:rPr>
        <w:t>Wi-Fi网络欢迎页：指用户通过Wi-Fi网络上网时，打开的第一个页面，在这个页面上，用户需要输入账户或通过其他方式进行上网认证。以下简称“Wi-Fi欢迎页”。</w:t>
      </w:r>
    </w:p>
    <w:p>
      <w:pPr>
        <w:numPr>
          <w:ilvl w:val="0"/>
          <w:numId w:val="37"/>
        </w:numPr>
        <w:spacing w:line="276" w:lineRule="auto"/>
        <w:ind w:left="0" w:firstLine="440" w:firstLineChars="200"/>
        <w:rPr>
          <w:rFonts w:ascii="宋体" w:hAnsi="宋体"/>
          <w:sz w:val="22"/>
        </w:rPr>
      </w:pPr>
      <w:r>
        <w:rPr>
          <w:rFonts w:hint="eastAsia" w:ascii="宋体" w:hAnsi="宋体"/>
          <w:sz w:val="22"/>
        </w:rPr>
        <w:t>Wi-Fi网络登录页：指用户在“Wi-Fi欢迎页”输入认证信息后，自动打开的第一个页面。以下简称“Wi-Fi登录页”。</w:t>
      </w:r>
    </w:p>
    <w:p>
      <w:pPr>
        <w:numPr>
          <w:ilvl w:val="0"/>
          <w:numId w:val="37"/>
        </w:numPr>
        <w:spacing w:line="276" w:lineRule="auto"/>
        <w:ind w:left="0" w:firstLine="440" w:firstLineChars="200"/>
        <w:rPr>
          <w:rFonts w:ascii="宋体" w:hAnsi="宋体"/>
          <w:sz w:val="22"/>
        </w:rPr>
      </w:pPr>
      <w:r>
        <w:rPr>
          <w:rFonts w:hint="eastAsia" w:ascii="宋体" w:hAnsi="宋体"/>
          <w:sz w:val="22"/>
        </w:rPr>
        <w:t>Wi-Fi上网终端：指具备Wi-Fi上网功能的终端设备，包括笔记本电脑、智能手机等。以下简称“Wi-Fi终端”。</w:t>
      </w:r>
    </w:p>
    <w:p>
      <w:pPr>
        <w:numPr>
          <w:ilvl w:val="0"/>
          <w:numId w:val="37"/>
        </w:numPr>
        <w:spacing w:line="276" w:lineRule="auto"/>
        <w:ind w:left="0" w:firstLine="440" w:firstLineChars="200"/>
        <w:rPr>
          <w:rFonts w:ascii="宋体" w:hAnsi="宋体"/>
          <w:sz w:val="22"/>
        </w:rPr>
      </w:pPr>
      <w:r>
        <w:rPr>
          <w:rFonts w:hint="eastAsia" w:ascii="宋体" w:hAnsi="宋体"/>
          <w:sz w:val="22"/>
        </w:rPr>
        <w:t>Wi-Fi无线网卡：指“Wi-Fi终端”中与Wi-Fi路由器进行通讯的零部件。以下简称“Wi-Fi网卡“。</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运营资源、技术要求</w:t>
      </w:r>
    </w:p>
    <w:p>
      <w:pPr>
        <w:numPr>
          <w:ilvl w:val="0"/>
          <w:numId w:val="38"/>
        </w:numPr>
        <w:spacing w:line="276" w:lineRule="auto"/>
        <w:ind w:left="0" w:firstLine="440" w:firstLineChars="200"/>
        <w:rPr>
          <w:rFonts w:ascii="宋体" w:hAnsi="宋体"/>
          <w:sz w:val="22"/>
        </w:rPr>
      </w:pPr>
      <w:r>
        <w:rPr>
          <w:rFonts w:hint="eastAsia" w:ascii="宋体" w:hAnsi="宋体"/>
          <w:sz w:val="22"/>
        </w:rPr>
        <w:t>运营区域</w:t>
      </w:r>
    </w:p>
    <w:p>
      <w:pPr>
        <w:spacing w:line="276" w:lineRule="auto"/>
        <w:ind w:firstLine="440" w:firstLineChars="200"/>
        <w:rPr>
          <w:rFonts w:ascii="宋体" w:hAnsi="宋体"/>
          <w:sz w:val="22"/>
        </w:rPr>
      </w:pPr>
      <w:r>
        <w:rPr>
          <w:rFonts w:hint="eastAsia" w:ascii="宋体" w:hAnsi="宋体"/>
          <w:sz w:val="22"/>
        </w:rPr>
        <w:t>乙方在机场全部航站楼区域内进行旅客用访问互联网的Wi-Fi网络（含现有的各个SSID）优化、运营和相关增值经营业务。（以下简称“区域”）</w:t>
      </w:r>
    </w:p>
    <w:p>
      <w:pPr>
        <w:numPr>
          <w:ilvl w:val="0"/>
          <w:numId w:val="38"/>
        </w:numPr>
        <w:spacing w:line="276" w:lineRule="auto"/>
        <w:ind w:left="0" w:firstLine="440" w:firstLineChars="200"/>
        <w:rPr>
          <w:rFonts w:ascii="宋体" w:hAnsi="宋体"/>
          <w:sz w:val="22"/>
        </w:rPr>
      </w:pPr>
      <w:r>
        <w:rPr>
          <w:rFonts w:hint="eastAsia" w:ascii="宋体" w:hAnsi="宋体"/>
          <w:sz w:val="22"/>
        </w:rPr>
        <w:t>运营范围和技术服务要求</w:t>
      </w:r>
    </w:p>
    <w:p>
      <w:pPr>
        <w:spacing w:line="276" w:lineRule="auto"/>
        <w:ind w:firstLine="440" w:firstLineChars="200"/>
        <w:rPr>
          <w:rFonts w:ascii="宋体" w:hAnsi="宋体"/>
          <w:sz w:val="22"/>
        </w:rPr>
      </w:pPr>
      <w:r>
        <w:rPr>
          <w:rFonts w:hint="eastAsia" w:ascii="宋体" w:hAnsi="宋体"/>
          <w:sz w:val="22"/>
        </w:rPr>
        <w:t>乙方在上述区域内建设并运营旅客用访问互联网的Wi-Fi网络（含现有的各个SSID）及旅客上网相关设施，同时开展相关网络服务增值经营业务。甲方负责对乙方建设的无线上网登录服务器内容进行审批和管理，负责协调所有电信运营商对所建设的机场Wi-Fi网络进行维护维修。</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合同价款及费用结算方式</w:t>
      </w:r>
    </w:p>
    <w:p>
      <w:pPr>
        <w:numPr>
          <w:ilvl w:val="0"/>
          <w:numId w:val="39"/>
        </w:numPr>
        <w:spacing w:line="276" w:lineRule="auto"/>
        <w:ind w:left="0" w:firstLine="440" w:firstLineChars="200"/>
        <w:rPr>
          <w:rFonts w:ascii="宋体" w:hAnsi="宋体"/>
          <w:sz w:val="22"/>
        </w:rPr>
      </w:pPr>
      <w:r>
        <w:rPr>
          <w:rFonts w:hint="eastAsia" w:ascii="宋体" w:hAnsi="宋体"/>
          <w:sz w:val="22"/>
        </w:rPr>
        <w:t>收入分成</w:t>
      </w:r>
    </w:p>
    <w:p>
      <w:pPr>
        <w:spacing w:line="276" w:lineRule="auto"/>
        <w:ind w:firstLine="440" w:firstLineChars="200"/>
        <w:rPr>
          <w:rFonts w:ascii="宋体" w:hAnsi="宋体"/>
          <w:sz w:val="22"/>
          <w:u w:val="single"/>
        </w:rPr>
      </w:pPr>
      <w:r>
        <w:rPr>
          <w:rFonts w:hint="eastAsia" w:ascii="宋体" w:hAnsi="宋体"/>
          <w:sz w:val="22"/>
          <w:u w:val="single"/>
        </w:rPr>
        <w:t xml:space="preserve">对于Wi-Fi网络运营产生的收入（包括广告及其它增值服务），乙方按照每年【 </w:t>
      </w:r>
      <w:r>
        <w:rPr>
          <w:rFonts w:ascii="宋体" w:hAnsi="宋体"/>
          <w:sz w:val="22"/>
          <w:u w:val="single"/>
        </w:rPr>
        <w:t xml:space="preserve">          </w:t>
      </w:r>
      <w:r>
        <w:rPr>
          <w:rFonts w:hint="eastAsia" w:ascii="宋体" w:hAnsi="宋体"/>
          <w:sz w:val="22"/>
          <w:u w:val="single"/>
        </w:rPr>
        <w:t>】万元，向甲方支付</w:t>
      </w:r>
      <w:r>
        <w:rPr>
          <w:rFonts w:hint="eastAsia" w:ascii="宋体" w:hAnsi="宋体"/>
          <w:b/>
          <w:sz w:val="22"/>
          <w:u w:val="single"/>
        </w:rPr>
        <w:t>转让费</w:t>
      </w:r>
      <w:r>
        <w:rPr>
          <w:rFonts w:hint="eastAsia" w:ascii="宋体" w:hAnsi="宋体"/>
          <w:sz w:val="22"/>
          <w:u w:val="single"/>
        </w:rPr>
        <w:t xml:space="preserve">。五年共计人民币大写 </w:t>
      </w:r>
      <w:r>
        <w:rPr>
          <w:rFonts w:ascii="宋体" w:hAnsi="宋体"/>
          <w:sz w:val="22"/>
          <w:u w:val="single"/>
        </w:rPr>
        <w:t xml:space="preserve">    </w:t>
      </w:r>
      <w:r>
        <w:rPr>
          <w:rFonts w:hint="eastAsia" w:ascii="宋体" w:hAnsi="宋体"/>
          <w:sz w:val="22"/>
          <w:u w:val="single"/>
        </w:rPr>
        <w:t>元，</w:t>
      </w:r>
      <w:r>
        <w:rPr>
          <w:rFonts w:ascii="宋体" w:hAnsi="宋体"/>
          <w:sz w:val="22"/>
          <w:u w:val="single"/>
        </w:rPr>
        <w:t>¥   .00</w:t>
      </w:r>
    </w:p>
    <w:p>
      <w:pPr>
        <w:spacing w:line="276" w:lineRule="auto"/>
        <w:ind w:firstLine="440" w:firstLineChars="200"/>
        <w:rPr>
          <w:rFonts w:ascii="宋体" w:hAnsi="宋体"/>
          <w:sz w:val="22"/>
        </w:rPr>
      </w:pPr>
    </w:p>
    <w:p>
      <w:pPr>
        <w:numPr>
          <w:ilvl w:val="0"/>
          <w:numId w:val="39"/>
        </w:numPr>
        <w:spacing w:line="276" w:lineRule="auto"/>
        <w:ind w:left="0" w:firstLine="440" w:firstLineChars="200"/>
        <w:rPr>
          <w:rFonts w:ascii="宋体" w:hAnsi="宋体"/>
          <w:sz w:val="22"/>
        </w:rPr>
      </w:pPr>
      <w:r>
        <w:rPr>
          <w:rFonts w:hint="eastAsia" w:ascii="宋体" w:hAnsi="宋体"/>
          <w:sz w:val="22"/>
        </w:rPr>
        <w:t>费用结算</w:t>
      </w:r>
    </w:p>
    <w:p>
      <w:pPr>
        <w:spacing w:line="276" w:lineRule="auto"/>
        <w:ind w:firstLine="440" w:firstLineChars="200"/>
        <w:rPr>
          <w:rFonts w:ascii="宋体" w:hAnsi="宋体"/>
          <w:sz w:val="22"/>
        </w:rPr>
      </w:pPr>
      <w:r>
        <w:rPr>
          <w:rFonts w:hint="eastAsia" w:ascii="宋体" w:hAnsi="宋体"/>
          <w:sz w:val="22"/>
        </w:rPr>
        <w:t>预先支付当年服务费形式：</w:t>
      </w:r>
    </w:p>
    <w:p>
      <w:pPr>
        <w:spacing w:line="276" w:lineRule="auto"/>
        <w:ind w:firstLine="442" w:firstLineChars="200"/>
        <w:rPr>
          <w:rFonts w:ascii="宋体" w:hAnsi="宋体"/>
          <w:b/>
          <w:sz w:val="22"/>
        </w:rPr>
      </w:pPr>
      <w:r>
        <w:rPr>
          <w:rFonts w:hint="eastAsia" w:ascii="宋体" w:hAnsi="宋体"/>
          <w:b/>
          <w:sz w:val="22"/>
        </w:rPr>
        <w:t>（1）合同生效之日起3</w:t>
      </w:r>
      <w:r>
        <w:rPr>
          <w:rFonts w:ascii="宋体" w:hAnsi="宋体"/>
          <w:b/>
          <w:sz w:val="22"/>
        </w:rPr>
        <w:t>0</w:t>
      </w:r>
      <w:r>
        <w:rPr>
          <w:rFonts w:hint="eastAsia" w:ascii="宋体" w:hAnsi="宋体"/>
          <w:b/>
          <w:sz w:val="22"/>
        </w:rPr>
        <w:t>日内，乙方将向甲方一次性支付第一年的转让费；</w:t>
      </w:r>
    </w:p>
    <w:p>
      <w:pPr>
        <w:spacing w:line="276" w:lineRule="auto"/>
        <w:ind w:firstLine="442" w:firstLineChars="200"/>
        <w:rPr>
          <w:rFonts w:ascii="宋体" w:hAnsi="宋体"/>
          <w:b/>
          <w:sz w:val="22"/>
        </w:rPr>
      </w:pPr>
      <w:r>
        <w:rPr>
          <w:rFonts w:hint="eastAsia" w:ascii="宋体" w:hAnsi="宋体"/>
          <w:b/>
          <w:sz w:val="22"/>
        </w:rPr>
        <w:t>（2）服务期满一年的前3</w:t>
      </w:r>
      <w:r>
        <w:rPr>
          <w:rFonts w:ascii="宋体" w:hAnsi="宋体"/>
          <w:b/>
          <w:sz w:val="22"/>
        </w:rPr>
        <w:t>0</w:t>
      </w:r>
      <w:r>
        <w:rPr>
          <w:rFonts w:hint="eastAsia" w:ascii="宋体" w:hAnsi="宋体"/>
          <w:b/>
          <w:sz w:val="22"/>
        </w:rPr>
        <w:t>日内，乙方将向甲方一次性支付第二年的转让费；</w:t>
      </w:r>
    </w:p>
    <w:p>
      <w:pPr>
        <w:spacing w:line="276" w:lineRule="auto"/>
        <w:ind w:firstLine="442" w:firstLineChars="200"/>
        <w:rPr>
          <w:rFonts w:ascii="宋体" w:hAnsi="宋体"/>
          <w:b/>
          <w:sz w:val="22"/>
        </w:rPr>
      </w:pPr>
      <w:r>
        <w:rPr>
          <w:rFonts w:hint="eastAsia" w:ascii="宋体" w:hAnsi="宋体"/>
          <w:b/>
          <w:sz w:val="22"/>
        </w:rPr>
        <w:t>（3）服务期满两年的前3</w:t>
      </w:r>
      <w:r>
        <w:rPr>
          <w:rFonts w:ascii="宋体" w:hAnsi="宋体"/>
          <w:b/>
          <w:sz w:val="22"/>
        </w:rPr>
        <w:t>0</w:t>
      </w:r>
      <w:r>
        <w:rPr>
          <w:rFonts w:hint="eastAsia" w:ascii="宋体" w:hAnsi="宋体"/>
          <w:b/>
          <w:sz w:val="22"/>
        </w:rPr>
        <w:t>日内，乙方将向甲方一次性支付第三年的转让费；</w:t>
      </w:r>
    </w:p>
    <w:p>
      <w:pPr>
        <w:spacing w:line="276" w:lineRule="auto"/>
        <w:ind w:firstLine="442" w:firstLineChars="200"/>
        <w:rPr>
          <w:rFonts w:ascii="宋体" w:hAnsi="宋体"/>
          <w:b/>
          <w:sz w:val="22"/>
        </w:rPr>
      </w:pPr>
      <w:r>
        <w:rPr>
          <w:rFonts w:hint="eastAsia" w:ascii="宋体" w:hAnsi="宋体"/>
          <w:b/>
          <w:sz w:val="22"/>
        </w:rPr>
        <w:t>（4）服务期满三年的前3</w:t>
      </w:r>
      <w:r>
        <w:rPr>
          <w:rFonts w:ascii="宋体" w:hAnsi="宋体"/>
          <w:b/>
          <w:sz w:val="22"/>
        </w:rPr>
        <w:t>0</w:t>
      </w:r>
      <w:r>
        <w:rPr>
          <w:rFonts w:hint="eastAsia" w:ascii="宋体" w:hAnsi="宋体"/>
          <w:b/>
          <w:sz w:val="22"/>
        </w:rPr>
        <w:t>日内，乙方将向甲方一次性支付第四年的转让费；</w:t>
      </w:r>
    </w:p>
    <w:p>
      <w:pPr>
        <w:spacing w:line="276" w:lineRule="auto"/>
        <w:ind w:firstLine="442" w:firstLineChars="200"/>
        <w:rPr>
          <w:rFonts w:ascii="宋体" w:hAnsi="宋体"/>
          <w:b/>
          <w:sz w:val="22"/>
        </w:rPr>
      </w:pPr>
      <w:r>
        <w:rPr>
          <w:rFonts w:hint="eastAsia" w:ascii="宋体" w:hAnsi="宋体"/>
          <w:b/>
          <w:sz w:val="22"/>
        </w:rPr>
        <w:t>（5）服务期满四年的前3</w:t>
      </w:r>
      <w:r>
        <w:rPr>
          <w:rFonts w:ascii="宋体" w:hAnsi="宋体"/>
          <w:b/>
          <w:sz w:val="22"/>
        </w:rPr>
        <w:t>0</w:t>
      </w:r>
      <w:r>
        <w:rPr>
          <w:rFonts w:hint="eastAsia" w:ascii="宋体" w:hAnsi="宋体"/>
          <w:b/>
          <w:sz w:val="22"/>
        </w:rPr>
        <w:t>日内，乙方将向甲方一次性支付第五年的转让费。</w:t>
      </w:r>
    </w:p>
    <w:p>
      <w:pPr>
        <w:spacing w:line="276" w:lineRule="auto"/>
        <w:ind w:firstLine="440" w:firstLineChars="200"/>
        <w:rPr>
          <w:rFonts w:ascii="宋体" w:hAnsi="宋体"/>
          <w:sz w:val="22"/>
        </w:rPr>
      </w:pPr>
    </w:p>
    <w:p>
      <w:pPr>
        <w:numPr>
          <w:ilvl w:val="0"/>
          <w:numId w:val="39"/>
        </w:numPr>
        <w:spacing w:line="276" w:lineRule="auto"/>
        <w:ind w:left="0" w:firstLine="440" w:firstLineChars="200"/>
        <w:rPr>
          <w:rFonts w:ascii="宋体" w:hAnsi="宋体"/>
          <w:sz w:val="22"/>
        </w:rPr>
      </w:pPr>
      <w:r>
        <w:rPr>
          <w:rFonts w:hint="eastAsia" w:ascii="宋体" w:hAnsi="宋体"/>
          <w:sz w:val="22"/>
        </w:rPr>
        <w:t>发票</w:t>
      </w:r>
    </w:p>
    <w:p>
      <w:pPr>
        <w:spacing w:line="276" w:lineRule="auto"/>
        <w:ind w:firstLine="440" w:firstLineChars="200"/>
        <w:rPr>
          <w:rFonts w:ascii="宋体" w:hAnsi="宋体"/>
          <w:sz w:val="22"/>
        </w:rPr>
      </w:pPr>
      <w:r>
        <w:rPr>
          <w:rFonts w:hint="eastAsia" w:ascii="宋体" w:hAnsi="宋体"/>
          <w:sz w:val="22"/>
        </w:rPr>
        <w:t>甲方将在乙方支付款项前</w:t>
      </w:r>
      <w:r>
        <w:rPr>
          <w:rFonts w:hint="eastAsia" w:ascii="宋体" w:hAnsi="宋体"/>
          <w:sz w:val="22"/>
          <w:u w:val="single"/>
        </w:rPr>
        <w:t>10</w:t>
      </w:r>
      <w:r>
        <w:rPr>
          <w:rFonts w:hint="eastAsia" w:ascii="宋体" w:hAnsi="宋体"/>
          <w:sz w:val="22"/>
        </w:rPr>
        <w:t>日内按照当期固定费用数额开具正规发票，发票内容为信息技术服务费，如果涉及到要开具增值税发票，乙方须在每次结算前3</w:t>
      </w:r>
      <w:r>
        <w:rPr>
          <w:rFonts w:ascii="宋体" w:hAnsi="宋体"/>
          <w:sz w:val="22"/>
        </w:rPr>
        <w:t>0</w:t>
      </w:r>
      <w:r>
        <w:rPr>
          <w:rFonts w:hint="eastAsia" w:ascii="宋体" w:hAnsi="宋体"/>
          <w:sz w:val="22"/>
        </w:rPr>
        <w:t>日内向甲方提供开具发票的相关材料。</w:t>
      </w:r>
    </w:p>
    <w:p>
      <w:pPr>
        <w:numPr>
          <w:ilvl w:val="0"/>
          <w:numId w:val="39"/>
        </w:numPr>
        <w:spacing w:line="276" w:lineRule="auto"/>
        <w:ind w:left="0" w:firstLine="440" w:firstLineChars="200"/>
        <w:rPr>
          <w:rFonts w:ascii="宋体" w:hAnsi="宋体"/>
          <w:sz w:val="22"/>
        </w:rPr>
      </w:pPr>
      <w:r>
        <w:rPr>
          <w:rFonts w:hint="eastAsia" w:ascii="宋体" w:hAnsi="宋体"/>
          <w:sz w:val="22"/>
        </w:rPr>
        <w:t>账户信息</w:t>
      </w:r>
    </w:p>
    <w:p>
      <w:pPr>
        <w:spacing w:line="276" w:lineRule="auto"/>
        <w:ind w:firstLine="440" w:firstLineChars="200"/>
        <w:rPr>
          <w:rFonts w:ascii="宋体" w:hAnsi="宋体"/>
          <w:sz w:val="22"/>
        </w:rPr>
      </w:pPr>
      <w:r>
        <w:rPr>
          <w:rFonts w:hint="eastAsia" w:ascii="宋体" w:hAnsi="宋体"/>
          <w:sz w:val="22"/>
        </w:rPr>
        <w:t>甲方账户信息如下：</w:t>
      </w:r>
    </w:p>
    <w:p>
      <w:pPr>
        <w:spacing w:line="276" w:lineRule="auto"/>
        <w:ind w:firstLine="440" w:firstLineChars="200"/>
        <w:rPr>
          <w:rFonts w:ascii="宋体" w:hAnsi="宋体"/>
          <w:sz w:val="22"/>
        </w:rPr>
      </w:pPr>
      <w:r>
        <w:rPr>
          <w:rFonts w:hint="eastAsia" w:ascii="宋体" w:hAnsi="宋体"/>
          <w:sz w:val="22"/>
        </w:rPr>
        <w:t>账户名称：</w:t>
      </w:r>
      <w:r>
        <w:rPr>
          <w:rFonts w:hint="eastAsia" w:ascii="宋体" w:hAnsi="宋体"/>
          <w:sz w:val="22"/>
          <w:u w:val="single"/>
        </w:rPr>
        <w:t xml:space="preserve">                             </w:t>
      </w:r>
      <w:r>
        <w:rPr>
          <w:rFonts w:hint="eastAsia" w:ascii="宋体" w:hAnsi="宋体"/>
          <w:sz w:val="22"/>
        </w:rPr>
        <w:t xml:space="preserve">                            </w:t>
      </w:r>
    </w:p>
    <w:p>
      <w:pPr>
        <w:spacing w:line="276" w:lineRule="auto"/>
        <w:ind w:firstLine="440" w:firstLineChars="200"/>
        <w:rPr>
          <w:rFonts w:ascii="宋体" w:hAnsi="宋体"/>
          <w:sz w:val="22"/>
        </w:rPr>
      </w:pPr>
      <w:r>
        <w:rPr>
          <w:rFonts w:hint="eastAsia" w:ascii="宋体" w:hAnsi="宋体"/>
          <w:sz w:val="22"/>
        </w:rPr>
        <w:t>开户行：</w:t>
      </w:r>
      <w:r>
        <w:rPr>
          <w:rFonts w:hint="eastAsia" w:ascii="宋体" w:hAnsi="宋体"/>
          <w:sz w:val="22"/>
          <w:u w:val="single"/>
        </w:rPr>
        <w:t xml:space="preserve">                           </w:t>
      </w:r>
      <w:r>
        <w:rPr>
          <w:rFonts w:hint="eastAsia" w:ascii="宋体" w:hAnsi="宋体"/>
          <w:sz w:val="22"/>
        </w:rPr>
        <w:t xml:space="preserve">                          </w:t>
      </w:r>
    </w:p>
    <w:p>
      <w:pPr>
        <w:spacing w:line="276" w:lineRule="auto"/>
        <w:ind w:firstLine="440" w:firstLineChars="200"/>
        <w:rPr>
          <w:rFonts w:ascii="宋体" w:hAnsi="宋体"/>
          <w:sz w:val="22"/>
        </w:rPr>
      </w:pPr>
      <w:r>
        <w:rPr>
          <w:rFonts w:hint="eastAsia" w:ascii="宋体" w:hAnsi="宋体"/>
          <w:sz w:val="22"/>
        </w:rPr>
        <w:t>银行账户号：</w:t>
      </w:r>
      <w:r>
        <w:rPr>
          <w:rFonts w:ascii="宋体" w:hAnsi="宋体"/>
          <w:sz w:val="22"/>
          <w:u w:val="single"/>
        </w:rPr>
        <w:t xml:space="preserve">         </w:t>
      </w:r>
      <w:r>
        <w:rPr>
          <w:rFonts w:hint="eastAsia" w:ascii="宋体" w:hAnsi="宋体"/>
          <w:sz w:val="22"/>
          <w:u w:val="single"/>
        </w:rPr>
        <w:t xml:space="preserve">                </w:t>
      </w:r>
      <w:r>
        <w:rPr>
          <w:rFonts w:hint="eastAsia" w:ascii="宋体" w:hAnsi="宋体"/>
          <w:sz w:val="22"/>
        </w:rPr>
        <w:t xml:space="preserve"> </w:t>
      </w:r>
    </w:p>
    <w:p>
      <w:pPr>
        <w:spacing w:line="276" w:lineRule="auto"/>
        <w:ind w:firstLine="440" w:firstLineChars="200"/>
        <w:rPr>
          <w:rFonts w:ascii="宋体" w:hAnsi="宋体"/>
          <w:kern w:val="0"/>
          <w:sz w:val="22"/>
          <w:u w:val="single"/>
        </w:rPr>
      </w:pPr>
      <w:r>
        <w:rPr>
          <w:rFonts w:hint="eastAsia" w:ascii="宋体" w:hAnsi="宋体"/>
          <w:kern w:val="0"/>
          <w:sz w:val="22"/>
          <w:u w:val="single"/>
        </w:rPr>
        <w:t>甲方如需改变上述账户信息，应提前10日以书面形式通知乙方。</w:t>
      </w:r>
    </w:p>
    <w:p>
      <w:pPr>
        <w:numPr>
          <w:ilvl w:val="0"/>
          <w:numId w:val="39"/>
        </w:numPr>
        <w:spacing w:line="276" w:lineRule="auto"/>
        <w:ind w:left="0" w:firstLine="440" w:firstLineChars="200"/>
        <w:rPr>
          <w:rFonts w:ascii="宋体" w:hAnsi="宋体"/>
          <w:sz w:val="22"/>
        </w:rPr>
      </w:pPr>
      <w:r>
        <w:rPr>
          <w:rFonts w:hint="eastAsia" w:ascii="宋体" w:hAnsi="宋体"/>
          <w:sz w:val="22"/>
        </w:rPr>
        <w:t>履约保证金</w:t>
      </w:r>
    </w:p>
    <w:p>
      <w:pPr>
        <w:adjustRightInd w:val="0"/>
        <w:snapToGrid w:val="0"/>
        <w:spacing w:line="276" w:lineRule="auto"/>
        <w:ind w:firstLine="442" w:firstLineChars="200"/>
        <w:jc w:val="left"/>
        <w:rPr>
          <w:rFonts w:ascii="宋体" w:hAnsi="宋体"/>
          <w:b/>
          <w:szCs w:val="21"/>
        </w:rPr>
      </w:pPr>
      <w:r>
        <w:rPr>
          <w:rFonts w:hint="eastAsia" w:ascii="宋体" w:hAnsi="宋体"/>
          <w:b/>
          <w:sz w:val="22"/>
        </w:rPr>
        <w:t>（1）</w:t>
      </w:r>
      <w:r>
        <w:rPr>
          <w:rFonts w:hint="eastAsia" w:ascii="宋体" w:hAnsi="宋体"/>
          <w:b/>
          <w:szCs w:val="21"/>
        </w:rPr>
        <w:t>履约保证金金额（</w:t>
      </w:r>
      <w:r>
        <w:rPr>
          <w:rFonts w:ascii="宋体" w:hAnsi="宋体"/>
          <w:b/>
          <w:szCs w:val="21"/>
        </w:rPr>
        <w:t>人民币）</w:t>
      </w:r>
      <w:r>
        <w:rPr>
          <w:rFonts w:hint="eastAsia" w:ascii="宋体" w:hAnsi="宋体"/>
          <w:b/>
          <w:szCs w:val="21"/>
        </w:rPr>
        <w:t xml:space="preserve">：             </w:t>
      </w:r>
    </w:p>
    <w:p>
      <w:pPr>
        <w:adjustRightInd w:val="0"/>
        <w:snapToGrid w:val="0"/>
        <w:spacing w:line="276" w:lineRule="auto"/>
        <w:ind w:firstLine="420" w:firstLineChars="200"/>
        <w:jc w:val="left"/>
        <w:rPr>
          <w:rFonts w:ascii="宋体" w:hAnsi="宋体"/>
          <w:szCs w:val="21"/>
        </w:rPr>
      </w:pPr>
      <w:r>
        <w:rPr>
          <w:rFonts w:hint="eastAsia" w:ascii="宋体" w:hAnsi="宋体"/>
          <w:szCs w:val="21"/>
        </w:rPr>
        <w:t>（2）履约保证金支付时间：</w:t>
      </w:r>
      <w:r>
        <w:rPr>
          <w:rFonts w:hint="eastAsia" w:ascii="宋体" w:hAnsi="宋体"/>
          <w:b/>
          <w:szCs w:val="21"/>
        </w:rPr>
        <w:t>乙方</w:t>
      </w:r>
      <w:r>
        <w:rPr>
          <w:rFonts w:hint="eastAsia" w:ascii="宋体" w:hAnsi="宋体"/>
          <w:b/>
          <w:sz w:val="22"/>
        </w:rPr>
        <w:t>在合同签订后的10个工作日内</w:t>
      </w:r>
      <w:r>
        <w:rPr>
          <w:rFonts w:hint="eastAsia" w:ascii="宋体" w:hAnsi="宋体"/>
          <w:b/>
          <w:szCs w:val="21"/>
        </w:rPr>
        <w:t>。</w:t>
      </w:r>
    </w:p>
    <w:p>
      <w:pPr>
        <w:adjustRightInd w:val="0"/>
        <w:snapToGrid w:val="0"/>
        <w:spacing w:line="276" w:lineRule="auto"/>
        <w:ind w:firstLine="420" w:firstLineChars="200"/>
        <w:jc w:val="left"/>
        <w:rPr>
          <w:rFonts w:ascii="宋体" w:hAnsi="宋体"/>
          <w:szCs w:val="21"/>
        </w:rPr>
      </w:pPr>
      <w:r>
        <w:rPr>
          <w:rFonts w:hint="eastAsia" w:ascii="宋体" w:hAnsi="宋体"/>
          <w:szCs w:val="21"/>
        </w:rPr>
        <w:t>（3）该履约保证金在合同期满后[10]天内无息返还。若乙方未能及时缴纳履约保证金，视为乙方违约，甲方有权终止本合同，并要求乙方承担由此给甲方造成的所有损失。在合同履行期间，如果乙方存在违约情形，甲方有权扣除相应款项，并书面通知乙方。乙方自收到书面通知之日起５个工作日内提出异议并补足履约保证金，如果逾期未提出，视为同意。如果乙方不及时补足履约保证金，经甲方通知后３个工作日内，仍未补足，视为乙方违约，甲方有权解除合同，并要求乙方承担由此给甲方造成的所有损失。</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双方的权利和义务</w:t>
      </w:r>
    </w:p>
    <w:p>
      <w:pPr>
        <w:numPr>
          <w:ilvl w:val="0"/>
          <w:numId w:val="40"/>
        </w:numPr>
        <w:spacing w:line="276" w:lineRule="auto"/>
        <w:ind w:left="0" w:firstLine="440" w:firstLineChars="200"/>
        <w:rPr>
          <w:rFonts w:ascii="宋体" w:hAnsi="宋体"/>
          <w:sz w:val="22"/>
        </w:rPr>
      </w:pPr>
      <w:r>
        <w:rPr>
          <w:rFonts w:hint="eastAsia" w:ascii="宋体" w:hAnsi="宋体"/>
          <w:sz w:val="22"/>
        </w:rPr>
        <w:t>乙方负责机场Wi-Fi网络优化、运营服务。其中包括：</w:t>
      </w:r>
    </w:p>
    <w:p>
      <w:pPr>
        <w:numPr>
          <w:ilvl w:val="0"/>
          <w:numId w:val="41"/>
        </w:numPr>
        <w:spacing w:line="276" w:lineRule="auto"/>
        <w:ind w:left="0" w:firstLine="440" w:firstLineChars="200"/>
        <w:rPr>
          <w:rFonts w:ascii="宋体" w:hAnsi="宋体"/>
          <w:sz w:val="22"/>
        </w:rPr>
      </w:pPr>
      <w:r>
        <w:rPr>
          <w:rFonts w:hint="eastAsia" w:ascii="宋体" w:hAnsi="宋体"/>
          <w:sz w:val="22"/>
        </w:rPr>
        <w:t>机场当前Wi-Fi网络的Radius认证服务器及应用系统；</w:t>
      </w:r>
    </w:p>
    <w:p>
      <w:pPr>
        <w:numPr>
          <w:ilvl w:val="0"/>
          <w:numId w:val="41"/>
        </w:numPr>
        <w:spacing w:line="276" w:lineRule="auto"/>
        <w:ind w:left="0" w:firstLine="440" w:firstLineChars="200"/>
        <w:rPr>
          <w:rFonts w:ascii="宋体" w:hAnsi="宋体"/>
          <w:sz w:val="22"/>
        </w:rPr>
      </w:pPr>
      <w:r>
        <w:rPr>
          <w:rFonts w:hint="eastAsia" w:ascii="宋体" w:hAnsi="宋体"/>
          <w:sz w:val="22"/>
        </w:rPr>
        <w:t>机场当前Wi-Fi网络的Portal页面服务器及应用系统；</w:t>
      </w:r>
    </w:p>
    <w:p>
      <w:pPr>
        <w:numPr>
          <w:ilvl w:val="0"/>
          <w:numId w:val="41"/>
        </w:numPr>
        <w:spacing w:line="276" w:lineRule="auto"/>
        <w:ind w:left="0" w:firstLine="440" w:firstLineChars="200"/>
        <w:rPr>
          <w:rFonts w:ascii="宋体" w:hAnsi="宋体"/>
          <w:sz w:val="22"/>
        </w:rPr>
      </w:pPr>
      <w:r>
        <w:rPr>
          <w:rFonts w:hint="eastAsia" w:ascii="宋体" w:hAnsi="宋体"/>
          <w:sz w:val="22"/>
        </w:rPr>
        <w:t>机场当前Wi-Fi网络的帐号储存服务器及应用系统；</w:t>
      </w:r>
    </w:p>
    <w:p>
      <w:pPr>
        <w:numPr>
          <w:ilvl w:val="0"/>
          <w:numId w:val="41"/>
        </w:numPr>
        <w:spacing w:line="276" w:lineRule="auto"/>
        <w:ind w:left="0" w:firstLine="440" w:firstLineChars="200"/>
        <w:rPr>
          <w:rFonts w:ascii="宋体" w:hAnsi="宋体"/>
          <w:sz w:val="22"/>
        </w:rPr>
      </w:pPr>
      <w:r>
        <w:rPr>
          <w:rFonts w:hint="eastAsia" w:ascii="宋体" w:hAnsi="宋体"/>
          <w:sz w:val="22"/>
        </w:rPr>
        <w:t>机场当前Wi-Fi网络的帐号短信下发服务器及应用系统；</w:t>
      </w:r>
    </w:p>
    <w:p>
      <w:pPr>
        <w:numPr>
          <w:ilvl w:val="0"/>
          <w:numId w:val="41"/>
        </w:numPr>
        <w:spacing w:line="276" w:lineRule="auto"/>
        <w:ind w:left="0" w:firstLine="440" w:firstLineChars="200"/>
        <w:rPr>
          <w:rFonts w:ascii="宋体" w:hAnsi="宋体"/>
          <w:sz w:val="22"/>
        </w:rPr>
      </w:pPr>
      <w:r>
        <w:rPr>
          <w:rFonts w:hint="eastAsia" w:ascii="宋体" w:hAnsi="宋体"/>
          <w:sz w:val="22"/>
        </w:rPr>
        <w:t>旅客以短信下发的方式获得Wi-Fi网络帐号，支持中国联通、中国移动、中国电信三家运营商；</w:t>
      </w:r>
    </w:p>
    <w:p>
      <w:pPr>
        <w:numPr>
          <w:ilvl w:val="0"/>
          <w:numId w:val="41"/>
        </w:numPr>
        <w:spacing w:line="276" w:lineRule="auto"/>
        <w:ind w:left="0" w:firstLine="440" w:firstLineChars="200"/>
        <w:rPr>
          <w:rFonts w:ascii="宋体" w:hAnsi="宋体"/>
          <w:sz w:val="22"/>
        </w:rPr>
      </w:pPr>
      <w:r>
        <w:rPr>
          <w:rFonts w:hint="eastAsia" w:ascii="宋体" w:hAnsi="宋体"/>
          <w:sz w:val="22"/>
        </w:rPr>
        <w:t>机场当前Wi-Fi网络的实名认证系统，支持2000人同时在线；</w:t>
      </w:r>
    </w:p>
    <w:p>
      <w:pPr>
        <w:numPr>
          <w:ilvl w:val="0"/>
          <w:numId w:val="41"/>
        </w:numPr>
        <w:spacing w:line="276" w:lineRule="auto"/>
        <w:ind w:left="0" w:firstLine="440" w:firstLineChars="200"/>
        <w:rPr>
          <w:rFonts w:ascii="宋体" w:hAnsi="宋体"/>
          <w:sz w:val="22"/>
        </w:rPr>
      </w:pPr>
      <w:r>
        <w:rPr>
          <w:rFonts w:hint="eastAsia" w:ascii="宋体" w:hAnsi="宋体"/>
          <w:sz w:val="22"/>
        </w:rPr>
        <w:t>负责机场当前Wi-Fi网络支持机场自有SSID的技术开发、部署工作；</w:t>
      </w:r>
    </w:p>
    <w:p>
      <w:pPr>
        <w:numPr>
          <w:ilvl w:val="0"/>
          <w:numId w:val="41"/>
        </w:numPr>
        <w:spacing w:line="276" w:lineRule="auto"/>
        <w:ind w:left="0" w:firstLine="440" w:firstLineChars="200"/>
        <w:rPr>
          <w:rFonts w:ascii="宋体" w:hAnsi="宋体"/>
          <w:sz w:val="22"/>
        </w:rPr>
      </w:pPr>
      <w:r>
        <w:rPr>
          <w:rFonts w:hint="eastAsia" w:ascii="宋体" w:hAnsi="宋体"/>
          <w:sz w:val="22"/>
        </w:rPr>
        <w:t>负责机场当前Wi-Fi网络中运营商SSID接入帐号认证、帐号下发、Portal页面、实名认证服务的技术开发和部署；</w:t>
      </w:r>
    </w:p>
    <w:p>
      <w:pPr>
        <w:numPr>
          <w:ilvl w:val="0"/>
          <w:numId w:val="41"/>
        </w:numPr>
        <w:spacing w:line="276" w:lineRule="auto"/>
        <w:ind w:left="0" w:firstLine="440" w:firstLineChars="200"/>
        <w:rPr>
          <w:rFonts w:ascii="宋体" w:hAnsi="宋体"/>
          <w:sz w:val="22"/>
        </w:rPr>
      </w:pPr>
      <w:r>
        <w:rPr>
          <w:rFonts w:hint="eastAsia" w:ascii="宋体" w:hAnsi="宋体"/>
          <w:sz w:val="22"/>
        </w:rPr>
        <w:t>负责基于机场Wi-Fi网络（含多个SSID）的增值服务运营（如媒体运营等）。</w:t>
      </w:r>
    </w:p>
    <w:p>
      <w:pPr>
        <w:spacing w:line="276" w:lineRule="auto"/>
        <w:ind w:firstLine="440" w:firstLineChars="200"/>
        <w:rPr>
          <w:rFonts w:ascii="宋体" w:hAnsi="宋体"/>
          <w:sz w:val="22"/>
        </w:rPr>
      </w:pPr>
      <w:r>
        <w:rPr>
          <w:rFonts w:hint="eastAsia" w:ascii="宋体" w:hAnsi="宋体"/>
          <w:sz w:val="22"/>
        </w:rPr>
        <w:t>10）400或8</w:t>
      </w:r>
      <w:r>
        <w:rPr>
          <w:rFonts w:ascii="宋体" w:hAnsi="宋体"/>
          <w:sz w:val="22"/>
        </w:rPr>
        <w:t>00</w:t>
      </w:r>
      <w:r>
        <w:rPr>
          <w:rFonts w:hint="eastAsia" w:ascii="宋体" w:hAnsi="宋体"/>
          <w:sz w:val="22"/>
        </w:rPr>
        <w:t>电话技术支持及现场维护服务。</w:t>
      </w:r>
    </w:p>
    <w:p>
      <w:pPr>
        <w:numPr>
          <w:ilvl w:val="0"/>
          <w:numId w:val="40"/>
        </w:numPr>
        <w:spacing w:line="276" w:lineRule="auto"/>
        <w:ind w:left="0" w:firstLine="440" w:firstLineChars="200"/>
        <w:rPr>
          <w:rFonts w:ascii="宋体" w:hAnsi="宋体"/>
          <w:sz w:val="22"/>
        </w:rPr>
      </w:pPr>
      <w:r>
        <w:rPr>
          <w:rFonts w:hint="eastAsia" w:ascii="宋体" w:hAnsi="宋体"/>
          <w:sz w:val="22"/>
        </w:rPr>
        <w:t>乙方负担上述项目的全部费用，并不减少或更改根据本合同约定应该给予甲方的固定费用。</w:t>
      </w:r>
    </w:p>
    <w:p>
      <w:pPr>
        <w:numPr>
          <w:ilvl w:val="0"/>
          <w:numId w:val="40"/>
        </w:numPr>
        <w:spacing w:line="276" w:lineRule="auto"/>
        <w:ind w:left="0" w:firstLine="440" w:firstLineChars="200"/>
        <w:rPr>
          <w:rFonts w:ascii="宋体" w:hAnsi="宋体"/>
          <w:sz w:val="22"/>
        </w:rPr>
      </w:pPr>
      <w:r>
        <w:rPr>
          <w:rFonts w:hint="eastAsia" w:ascii="宋体" w:hAnsi="宋体"/>
          <w:sz w:val="22"/>
        </w:rPr>
        <w:t>乙方确保拥有互联网广告发布资质及广告内容的合法性，若因广告发布发生任何违反法规的事件，所有责任由乙方承担。</w:t>
      </w:r>
    </w:p>
    <w:p>
      <w:pPr>
        <w:numPr>
          <w:ilvl w:val="0"/>
          <w:numId w:val="40"/>
        </w:numPr>
        <w:spacing w:line="276" w:lineRule="auto"/>
        <w:ind w:left="0" w:firstLine="442" w:firstLineChars="200"/>
        <w:rPr>
          <w:rFonts w:ascii="宋体" w:hAnsi="宋体"/>
          <w:b/>
          <w:sz w:val="22"/>
        </w:rPr>
      </w:pPr>
      <w:r>
        <w:rPr>
          <w:rFonts w:hint="eastAsia" w:ascii="宋体" w:hAnsi="宋体"/>
          <w:b/>
          <w:sz w:val="22"/>
        </w:rPr>
        <w:t>广告内容确认流程：乙方广告上线前需提前7个工作日将发布的广告内容（含客户、产品、投放时间、广告素材）以电子邮件方式提供给甲方，经甲方审核后方可正式发布，甲方未审核前不能发布。超过7个工作日，甲方未予答复视为审核通过。不含甲方竞争者、色情、暴力、猥亵、赌博、博彩等中国法律禁止的广告内容原则上给予通过。</w:t>
      </w:r>
    </w:p>
    <w:p>
      <w:pPr>
        <w:numPr>
          <w:ilvl w:val="0"/>
          <w:numId w:val="40"/>
        </w:numPr>
        <w:spacing w:line="276" w:lineRule="auto"/>
        <w:ind w:left="0" w:firstLine="440" w:firstLineChars="200"/>
        <w:rPr>
          <w:rFonts w:ascii="宋体" w:hAnsi="宋体"/>
          <w:sz w:val="22"/>
        </w:rPr>
      </w:pPr>
      <w:r>
        <w:rPr>
          <w:rFonts w:hint="eastAsia" w:ascii="宋体" w:hAnsi="宋体"/>
          <w:sz w:val="22"/>
        </w:rPr>
        <w:t>系统上线不影响无线网络系统承载的各应用系统的稳定运行，一旦认证审计系统发生故障，可立即将系统设置为透明模式，让应用系统各项应用不必经过认证审计系统正常工作。</w:t>
      </w:r>
    </w:p>
    <w:p>
      <w:pPr>
        <w:numPr>
          <w:ilvl w:val="0"/>
          <w:numId w:val="40"/>
        </w:numPr>
        <w:spacing w:line="276" w:lineRule="auto"/>
        <w:ind w:left="0" w:firstLine="440" w:firstLineChars="200"/>
        <w:rPr>
          <w:rFonts w:ascii="宋体" w:hAnsi="宋体"/>
          <w:sz w:val="22"/>
        </w:rPr>
      </w:pPr>
      <w:r>
        <w:rPr>
          <w:rFonts w:hint="eastAsia" w:ascii="宋体" w:hAnsi="宋体"/>
          <w:sz w:val="22"/>
        </w:rPr>
        <w:t xml:space="preserve">乙方应保证乙方或乙方授权的第三方进入本合同涉及的场地内进行维修维护等工作时，不得影响机场正常经营和引起旅客投诉。 </w:t>
      </w:r>
    </w:p>
    <w:p>
      <w:pPr>
        <w:numPr>
          <w:ilvl w:val="0"/>
          <w:numId w:val="40"/>
        </w:numPr>
        <w:spacing w:line="276" w:lineRule="auto"/>
        <w:ind w:left="0" w:firstLine="440" w:firstLineChars="200"/>
        <w:rPr>
          <w:rFonts w:ascii="宋体" w:hAnsi="宋体"/>
          <w:sz w:val="22"/>
        </w:rPr>
      </w:pPr>
      <w:r>
        <w:rPr>
          <w:rFonts w:hint="eastAsia" w:ascii="宋体" w:hAnsi="宋体"/>
          <w:sz w:val="22"/>
        </w:rPr>
        <w:t>甲方有权对乙方建设的无线上网登录服务器内容进行审批和管理（如需修改、删除或其他设置，双方应进行友好协商），并有权要求乙方通过接入控制器及认证服务器接入所有电信运营商的用户上网，乙方有义务积极配合甲方进行上述工作。</w:t>
      </w:r>
    </w:p>
    <w:p>
      <w:pPr>
        <w:numPr>
          <w:ilvl w:val="0"/>
          <w:numId w:val="40"/>
        </w:numPr>
        <w:spacing w:line="276" w:lineRule="auto"/>
        <w:ind w:left="0" w:firstLine="440" w:firstLineChars="200"/>
        <w:rPr>
          <w:rFonts w:ascii="宋体" w:hAnsi="宋体"/>
          <w:sz w:val="22"/>
        </w:rPr>
      </w:pPr>
      <w:r>
        <w:rPr>
          <w:rFonts w:hint="eastAsia" w:ascii="宋体" w:hAnsi="宋体"/>
          <w:sz w:val="22"/>
        </w:rPr>
        <w:t>甲乙双方应建立客户信息共享机制，确保双方均能获得真实全面的旅客上网数据。双方承诺共同对获取的信息履行保密职责，不得向第三方透露。</w:t>
      </w:r>
    </w:p>
    <w:p>
      <w:pPr>
        <w:numPr>
          <w:ilvl w:val="0"/>
          <w:numId w:val="40"/>
        </w:numPr>
        <w:spacing w:line="276" w:lineRule="auto"/>
        <w:ind w:left="0" w:firstLine="440" w:firstLineChars="200"/>
        <w:rPr>
          <w:rFonts w:ascii="宋体" w:hAnsi="宋体"/>
          <w:sz w:val="22"/>
        </w:rPr>
      </w:pPr>
      <w:r>
        <w:rPr>
          <w:rFonts w:hint="eastAsia" w:ascii="宋体" w:hAnsi="宋体"/>
          <w:sz w:val="22"/>
        </w:rPr>
        <w:t>乙方应对甲方或甲方指定的第三方相关人员提供必要的免费的培训，确保甲方及其指定的第三方掌握本合同项下的相关数据、网络配置知识，从而实现独立配置和操作。</w:t>
      </w:r>
    </w:p>
    <w:p>
      <w:pPr>
        <w:numPr>
          <w:ilvl w:val="0"/>
          <w:numId w:val="40"/>
        </w:numPr>
        <w:spacing w:line="276" w:lineRule="auto"/>
        <w:ind w:left="0" w:firstLine="440" w:firstLineChars="200"/>
        <w:rPr>
          <w:rFonts w:ascii="宋体" w:hAnsi="宋体"/>
          <w:sz w:val="22"/>
        </w:rPr>
      </w:pPr>
      <w:r>
        <w:rPr>
          <w:rFonts w:hint="eastAsia" w:ascii="宋体" w:hAnsi="宋体"/>
          <w:sz w:val="22"/>
        </w:rPr>
        <w:t xml:space="preserve">乙方应积极配合甲方对乙方无线接入点（AP）及其他相关网络设备、服务器的工作状态进行监控，乙方有义务为甲方提供以上设备的监控权限。 </w:t>
      </w:r>
    </w:p>
    <w:p>
      <w:pPr>
        <w:numPr>
          <w:ilvl w:val="0"/>
          <w:numId w:val="40"/>
        </w:numPr>
        <w:spacing w:line="276" w:lineRule="auto"/>
        <w:ind w:left="0" w:firstLine="440" w:firstLineChars="200"/>
        <w:rPr>
          <w:rFonts w:ascii="宋体" w:hAnsi="宋体"/>
          <w:sz w:val="22"/>
        </w:rPr>
      </w:pPr>
      <w:r>
        <w:rPr>
          <w:rFonts w:hint="eastAsia" w:ascii="宋体" w:hAnsi="宋体"/>
          <w:sz w:val="22"/>
        </w:rPr>
        <w:t>机场无线接入点广播的无线上网连接标识（Service Set Identifier，即SSID）名称、状态等需与甲方进行确定，未经甲方同意，乙方不得随意更改。</w:t>
      </w:r>
    </w:p>
    <w:p>
      <w:pPr>
        <w:numPr>
          <w:ilvl w:val="0"/>
          <w:numId w:val="40"/>
        </w:numPr>
        <w:spacing w:line="276" w:lineRule="auto"/>
        <w:ind w:left="0" w:firstLine="440" w:firstLineChars="200"/>
        <w:rPr>
          <w:rFonts w:ascii="宋体" w:hAnsi="宋体"/>
          <w:sz w:val="22"/>
        </w:rPr>
      </w:pPr>
      <w:r>
        <w:rPr>
          <w:rFonts w:hint="eastAsia" w:ascii="宋体" w:hAnsi="宋体"/>
          <w:sz w:val="22"/>
        </w:rPr>
        <w:t>乙方如需对网络设备、服务器、AP进行配置、位置的更改，需提前【五】日通知甲方，并在甲方同意后方可实施。</w:t>
      </w:r>
    </w:p>
    <w:p>
      <w:pPr>
        <w:numPr>
          <w:ilvl w:val="0"/>
          <w:numId w:val="40"/>
        </w:numPr>
        <w:spacing w:line="276" w:lineRule="auto"/>
        <w:ind w:left="0" w:firstLine="440" w:firstLineChars="200"/>
        <w:rPr>
          <w:rFonts w:ascii="宋体" w:hAnsi="宋体"/>
          <w:sz w:val="22"/>
        </w:rPr>
      </w:pPr>
      <w:r>
        <w:rPr>
          <w:rFonts w:hint="eastAsia" w:ascii="宋体" w:hAnsi="宋体"/>
          <w:sz w:val="22"/>
        </w:rPr>
        <w:t>乙方应尽积极维护机场的声誉和旅客利益，如因乙方人为原因引致旅客严重投诉或不满，乙方有义务在发生旅客投诉事件后的1个工作日内向甲方提供书面解释说明，并在甲方规定期限内妥善解决。</w:t>
      </w:r>
    </w:p>
    <w:p>
      <w:pPr>
        <w:numPr>
          <w:ilvl w:val="0"/>
          <w:numId w:val="40"/>
        </w:numPr>
        <w:spacing w:line="276" w:lineRule="auto"/>
        <w:ind w:left="0" w:firstLine="440" w:firstLineChars="200"/>
        <w:rPr>
          <w:rFonts w:ascii="宋体" w:hAnsi="宋体"/>
          <w:sz w:val="22"/>
        </w:rPr>
      </w:pPr>
      <w:r>
        <w:rPr>
          <w:rFonts w:hint="eastAsia" w:ascii="宋体" w:hAnsi="宋体"/>
          <w:sz w:val="22"/>
        </w:rPr>
        <w:t>乙方应保证在本合同履行过程中交付甲方的方案、服务、系统或其它成果以及在经营本合同约定的业务向第三方提供服务时均不得侵犯任何第三方的合法权益，否则乙方应承担由此产生的全部责任。</w:t>
      </w:r>
    </w:p>
    <w:p>
      <w:pPr>
        <w:numPr>
          <w:ilvl w:val="0"/>
          <w:numId w:val="40"/>
        </w:numPr>
        <w:spacing w:line="276" w:lineRule="auto"/>
        <w:ind w:left="0" w:firstLine="440" w:firstLineChars="200"/>
        <w:rPr>
          <w:rFonts w:ascii="宋体" w:hAnsi="宋体"/>
          <w:sz w:val="22"/>
        </w:rPr>
      </w:pPr>
      <w:r>
        <w:rPr>
          <w:rFonts w:hint="eastAsia" w:ascii="宋体" w:hAnsi="宋体"/>
          <w:sz w:val="22"/>
        </w:rPr>
        <w:t>双方在订立和履行本合同过程中所知悉的对方的保密信息，无论合同是否最终生效或履行，未经对方许可均不得向第三方泄露或者不正当地使用。</w:t>
      </w:r>
    </w:p>
    <w:p>
      <w:pPr>
        <w:pStyle w:val="1377"/>
        <w:numPr>
          <w:ilvl w:val="0"/>
          <w:numId w:val="40"/>
        </w:numPr>
        <w:adjustRightInd/>
        <w:spacing w:line="276" w:lineRule="auto"/>
        <w:ind w:left="0" w:firstLine="440"/>
        <w:jc w:val="both"/>
        <w:textAlignment w:val="auto"/>
        <w:rPr>
          <w:rFonts w:ascii="宋体" w:hAnsi="宋体"/>
          <w:sz w:val="22"/>
        </w:rPr>
      </w:pPr>
      <w:r>
        <w:rPr>
          <w:rFonts w:hint="eastAsia" w:ascii="宋体" w:hAnsi="宋体"/>
          <w:sz w:val="22"/>
        </w:rPr>
        <w:t>乙方有权在用户登录过程中，展现经甲方核准的相关信息，包括但不限于帮助文档、商业信息或广告等。该类内容须符合中国相关法律法规规定。</w:t>
      </w:r>
    </w:p>
    <w:p>
      <w:pPr>
        <w:numPr>
          <w:ilvl w:val="0"/>
          <w:numId w:val="40"/>
        </w:numPr>
        <w:spacing w:line="276" w:lineRule="auto"/>
        <w:ind w:left="0" w:firstLine="440" w:firstLineChars="200"/>
        <w:rPr>
          <w:rFonts w:ascii="宋体" w:hAnsi="宋体"/>
          <w:sz w:val="22"/>
        </w:rPr>
      </w:pPr>
      <w:r>
        <w:rPr>
          <w:rFonts w:hint="eastAsia" w:ascii="宋体" w:hAnsi="宋体"/>
          <w:kern w:val="0"/>
          <w:sz w:val="22"/>
        </w:rPr>
        <w:t>甲方免费提供设备安装的场地及条件，包括机柜、光缆资源（含供电）。</w:t>
      </w:r>
    </w:p>
    <w:p>
      <w:pPr>
        <w:numPr>
          <w:ilvl w:val="0"/>
          <w:numId w:val="40"/>
        </w:numPr>
        <w:spacing w:line="276" w:lineRule="auto"/>
        <w:ind w:left="0" w:firstLine="440" w:firstLineChars="200"/>
        <w:rPr>
          <w:rFonts w:ascii="宋体" w:hAnsi="宋体"/>
          <w:sz w:val="22"/>
        </w:rPr>
      </w:pPr>
      <w:r>
        <w:rPr>
          <w:rFonts w:hint="eastAsia" w:ascii="宋体" w:hAnsi="宋体"/>
          <w:kern w:val="0"/>
          <w:sz w:val="22"/>
        </w:rPr>
        <w:t>甲方必须具有</w:t>
      </w:r>
      <w:r>
        <w:rPr>
          <w:rFonts w:ascii="宋体" w:hAnsi="宋体"/>
          <w:kern w:val="0"/>
          <w:sz w:val="22"/>
        </w:rPr>
        <w:t>wifi安装位置的所有权或长期使用权。</w:t>
      </w:r>
    </w:p>
    <w:p>
      <w:pPr>
        <w:pStyle w:val="1377"/>
        <w:numPr>
          <w:ilvl w:val="0"/>
          <w:numId w:val="40"/>
        </w:numPr>
        <w:adjustRightInd/>
        <w:spacing w:line="276" w:lineRule="auto"/>
        <w:ind w:left="0" w:firstLine="440"/>
        <w:jc w:val="both"/>
        <w:textAlignment w:val="auto"/>
        <w:rPr>
          <w:rFonts w:ascii="宋体" w:hAnsi="宋体"/>
          <w:sz w:val="22"/>
        </w:rPr>
      </w:pPr>
      <w:r>
        <w:rPr>
          <w:rFonts w:hint="eastAsia" w:ascii="宋体" w:hAnsi="宋体"/>
          <w:sz w:val="22"/>
        </w:rPr>
        <w:t>甲方承诺在工程进行期间，需安排专人为乙方安装服务提供实时帮助。</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违约责任</w:t>
      </w:r>
    </w:p>
    <w:p>
      <w:pPr>
        <w:spacing w:line="276" w:lineRule="auto"/>
        <w:ind w:firstLine="440" w:firstLineChars="200"/>
        <w:rPr>
          <w:rFonts w:ascii="宋体" w:hAnsi="宋体"/>
          <w:sz w:val="22"/>
        </w:rPr>
      </w:pPr>
      <w:r>
        <w:rPr>
          <w:rFonts w:hint="eastAsia" w:ascii="宋体" w:hAnsi="宋体"/>
          <w:sz w:val="22"/>
        </w:rPr>
        <w:t>(一)</w:t>
      </w:r>
      <w:r>
        <w:rPr>
          <w:rFonts w:hint="eastAsia" w:ascii="宋体" w:hAnsi="宋体"/>
          <w:sz w:val="22"/>
        </w:rPr>
        <w:tab/>
      </w:r>
      <w:r>
        <w:rPr>
          <w:rFonts w:hint="eastAsia" w:ascii="宋体" w:hAnsi="宋体"/>
          <w:sz w:val="22"/>
        </w:rPr>
        <w:t>乙方逾期支付本合同款项的,甲方有权暂停乙方</w:t>
      </w:r>
      <w:r>
        <w:rPr>
          <w:rFonts w:ascii="宋体" w:hAnsi="宋体"/>
          <w:sz w:val="22"/>
        </w:rPr>
        <w:t>Wi-Fi</w:t>
      </w:r>
      <w:r>
        <w:rPr>
          <w:rFonts w:hint="eastAsia" w:ascii="宋体" w:hAnsi="宋体"/>
          <w:sz w:val="22"/>
        </w:rPr>
        <w:t>网络运营直至乙方缴清到期应付款项，同时，乙方应按逾期合同价款每日千分之五向甲方支付逾期违约金。超过十日，乙方仍然不支付相关费用，甲方有权终止乙方</w:t>
      </w:r>
      <w:r>
        <w:rPr>
          <w:rFonts w:ascii="宋体" w:hAnsi="宋体"/>
          <w:sz w:val="22"/>
        </w:rPr>
        <w:t>Wi-Fi</w:t>
      </w:r>
      <w:r>
        <w:rPr>
          <w:rFonts w:hint="eastAsia" w:ascii="宋体" w:hAnsi="宋体"/>
          <w:sz w:val="22"/>
        </w:rPr>
        <w:t>网络运营，且甲方有权解除合同并要求乙方支付合同解除违约金【为合同总价的1</w:t>
      </w:r>
      <w:r>
        <w:rPr>
          <w:rFonts w:ascii="宋体" w:hAnsi="宋体"/>
          <w:sz w:val="22"/>
        </w:rPr>
        <w:t>0</w:t>
      </w:r>
      <w:r>
        <w:rPr>
          <w:rFonts w:hint="eastAsia" w:ascii="宋体" w:hAnsi="宋体"/>
          <w:sz w:val="22"/>
        </w:rPr>
        <w:t>%】。甲方因主张和实现债权而发生的费用包括但不限于律师费、诉讼费、公证费等由乙方承担。</w:t>
      </w:r>
    </w:p>
    <w:p>
      <w:pPr>
        <w:spacing w:line="276" w:lineRule="auto"/>
        <w:ind w:firstLine="440" w:firstLineChars="200"/>
        <w:rPr>
          <w:rFonts w:ascii="宋体" w:hAnsi="宋体"/>
          <w:sz w:val="22"/>
        </w:rPr>
      </w:pPr>
      <w:r>
        <w:rPr>
          <w:rFonts w:hint="eastAsia" w:ascii="宋体" w:hAnsi="宋体"/>
          <w:sz w:val="22"/>
        </w:rPr>
        <w:t>(二)</w:t>
      </w:r>
      <w:r>
        <w:rPr>
          <w:rFonts w:hint="eastAsia" w:ascii="宋体" w:hAnsi="宋体"/>
          <w:sz w:val="22"/>
        </w:rPr>
        <w:tab/>
      </w:r>
      <w:r>
        <w:rPr>
          <w:rFonts w:hint="eastAsia" w:ascii="宋体" w:hAnsi="宋体"/>
          <w:sz w:val="22"/>
        </w:rPr>
        <w:t>乙方使用甲方提供的设施设备时，有合理使用和维护义务，因乙方原因导致甲方的设施设备损害，乙方应该承担相应的维修费以及因此给甲方造成的损失。</w:t>
      </w:r>
    </w:p>
    <w:p>
      <w:pPr>
        <w:spacing w:line="276" w:lineRule="auto"/>
        <w:ind w:firstLine="440" w:firstLineChars="200"/>
        <w:rPr>
          <w:rFonts w:ascii="宋体" w:hAnsi="宋体"/>
          <w:sz w:val="22"/>
        </w:rPr>
      </w:pPr>
      <w:r>
        <w:rPr>
          <w:rFonts w:hint="eastAsia" w:ascii="宋体" w:hAnsi="宋体"/>
          <w:sz w:val="22"/>
        </w:rPr>
        <w:t>(三)</w:t>
      </w:r>
      <w:r>
        <w:rPr>
          <w:rFonts w:hint="eastAsia" w:ascii="宋体" w:hAnsi="宋体"/>
          <w:sz w:val="22"/>
        </w:rPr>
        <w:tab/>
      </w:r>
      <w:r>
        <w:rPr>
          <w:rFonts w:hint="eastAsia" w:ascii="宋体" w:hAnsi="宋体"/>
          <w:sz w:val="22"/>
        </w:rPr>
        <w:t>如乙方不适当使用数据资源 ，甲方有权中止对乙方的全部服务并书面通知乙方限期改正；如在甲方规定的时间内未能整改达到甲方要求的，甲方有权终止服务和解除本合同，并要求乙方支付合同解除违约金【为合同总价的1</w:t>
      </w:r>
      <w:r>
        <w:rPr>
          <w:rFonts w:ascii="宋体" w:hAnsi="宋体"/>
          <w:sz w:val="22"/>
        </w:rPr>
        <w:t>0</w:t>
      </w:r>
      <w:r>
        <w:rPr>
          <w:rFonts w:hint="eastAsia" w:ascii="宋体" w:hAnsi="宋体"/>
          <w:sz w:val="22"/>
        </w:rPr>
        <w:t>%】。甲方因主张和实现债权而发生的费用包括但不限于律师费、诉讼费、公证费等由乙方承担。</w:t>
      </w:r>
    </w:p>
    <w:p>
      <w:pPr>
        <w:spacing w:line="276" w:lineRule="auto"/>
        <w:ind w:firstLine="440" w:firstLineChars="200"/>
        <w:rPr>
          <w:rFonts w:ascii="宋体" w:hAnsi="宋体"/>
          <w:sz w:val="22"/>
        </w:rPr>
      </w:pPr>
      <w:r>
        <w:rPr>
          <w:rFonts w:hint="eastAsia" w:ascii="宋体" w:hAnsi="宋体"/>
          <w:sz w:val="22"/>
        </w:rPr>
        <w:t>(四)</w:t>
      </w:r>
      <w:r>
        <w:rPr>
          <w:rFonts w:hint="eastAsia" w:ascii="宋体" w:hAnsi="宋体"/>
          <w:sz w:val="22"/>
        </w:rPr>
        <w:tab/>
      </w:r>
      <w:r>
        <w:rPr>
          <w:rFonts w:hint="eastAsia" w:ascii="宋体" w:hAnsi="宋体"/>
          <w:sz w:val="22"/>
        </w:rPr>
        <w:t>因本合同履行，导致对方或第三方人身、财产损害的，责任方须依法承担全部赔偿责任；如因该等损害导致对方向第三方承担赔偿责任的，责任方须在赔偿范围内全额向对方作出赔偿。</w:t>
      </w:r>
    </w:p>
    <w:p>
      <w:pPr>
        <w:spacing w:line="276" w:lineRule="auto"/>
        <w:ind w:firstLine="442" w:firstLineChars="200"/>
        <w:rPr>
          <w:rFonts w:ascii="宋体" w:hAnsi="宋体"/>
          <w:b/>
          <w:sz w:val="22"/>
        </w:rPr>
      </w:pPr>
      <w:r>
        <w:rPr>
          <w:rFonts w:hint="eastAsia" w:ascii="宋体" w:hAnsi="宋体"/>
          <w:b/>
          <w:sz w:val="22"/>
        </w:rPr>
        <w:t>（五）若在合同期限届满前，乙方提出提前终止合同：</w:t>
      </w:r>
    </w:p>
    <w:p>
      <w:pPr>
        <w:spacing w:line="276" w:lineRule="auto"/>
        <w:ind w:firstLine="440" w:firstLineChars="20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无论乙方何种原因，乙方均需提前</w:t>
      </w:r>
      <w:r>
        <w:rPr>
          <w:rFonts w:ascii="宋体" w:hAnsi="宋体"/>
          <w:sz w:val="22"/>
        </w:rPr>
        <w:t>90</w:t>
      </w:r>
      <w:r>
        <w:rPr>
          <w:rFonts w:hint="eastAsia" w:ascii="宋体" w:hAnsi="宋体"/>
          <w:sz w:val="22"/>
        </w:rPr>
        <w:t>日历天书面告知甲方；若因乙方未提前</w:t>
      </w:r>
      <w:r>
        <w:rPr>
          <w:rFonts w:ascii="宋体" w:hAnsi="宋体"/>
          <w:sz w:val="22"/>
        </w:rPr>
        <w:t>90</w:t>
      </w:r>
      <w:r>
        <w:rPr>
          <w:rFonts w:hint="eastAsia" w:ascii="宋体" w:hAnsi="宋体"/>
          <w:sz w:val="22"/>
        </w:rPr>
        <w:t>天告知甲方，而给甲方造成经济损失的（仅限本合同涉及的</w:t>
      </w:r>
      <w:r>
        <w:rPr>
          <w:rFonts w:hint="eastAsia" w:ascii="宋体" w:hAnsi="宋体"/>
          <w:bCs/>
          <w:sz w:val="22"/>
          <w:u w:val="single"/>
        </w:rPr>
        <w:t>航站楼公众免费</w:t>
      </w:r>
      <w:r>
        <w:rPr>
          <w:rFonts w:ascii="宋体" w:hAnsi="宋体"/>
          <w:bCs/>
          <w:sz w:val="22"/>
          <w:u w:val="single"/>
        </w:rPr>
        <w:t>WiFi</w:t>
      </w:r>
      <w:r>
        <w:rPr>
          <w:rFonts w:hint="eastAsia" w:ascii="宋体" w:hAnsi="宋体"/>
          <w:bCs/>
          <w:sz w:val="22"/>
          <w:u w:val="single"/>
        </w:rPr>
        <w:t>认证平台有偿转让业务</w:t>
      </w:r>
      <w:r>
        <w:rPr>
          <w:rFonts w:hint="eastAsia" w:ascii="宋体" w:hAnsi="宋体"/>
          <w:sz w:val="22"/>
        </w:rPr>
        <w:t>），按逾期通知的天数，乙方应向甲方支付合同总价每日千分之五向甲方支付违约金。该违约金在履约保证金内扣除，不足部分乙方应补足。</w:t>
      </w:r>
    </w:p>
    <w:p>
      <w:pPr>
        <w:spacing w:line="276" w:lineRule="auto"/>
        <w:ind w:firstLine="440" w:firstLineChars="200"/>
        <w:rPr>
          <w:rFonts w:ascii="宋体" w:hAnsi="宋体"/>
          <w:sz w:val="22"/>
        </w:rPr>
      </w:pPr>
    </w:p>
    <w:p>
      <w:pPr>
        <w:spacing w:line="276" w:lineRule="auto"/>
        <w:ind w:firstLine="440" w:firstLineChars="200"/>
      </w:pPr>
      <w:r>
        <w:rPr>
          <w:rFonts w:hint="eastAsia" w:ascii="宋体" w:hAnsi="宋体"/>
          <w:sz w:val="22"/>
        </w:rPr>
        <w:t>2</w:t>
      </w:r>
      <w:r>
        <w:rPr>
          <w:rFonts w:ascii="宋体" w:hAnsi="宋体"/>
          <w:sz w:val="22"/>
        </w:rPr>
        <w:t>.</w:t>
      </w:r>
      <w:r>
        <w:rPr>
          <w:rFonts w:hint="eastAsia"/>
        </w:rPr>
        <w:t xml:space="preserve"> 经双方协商一致后，双方签订补充协议明确乙方有偿经营认证平台的终止日期等事项。</w:t>
      </w:r>
    </w:p>
    <w:p>
      <w:pPr>
        <w:spacing w:line="276" w:lineRule="auto"/>
        <w:ind w:firstLine="420" w:firstLineChars="200"/>
      </w:pPr>
    </w:p>
    <w:p>
      <w:pPr>
        <w:spacing w:line="276" w:lineRule="auto"/>
        <w:ind w:firstLine="420" w:firstLineChars="200"/>
        <w:rPr>
          <w:rFonts w:ascii="宋体" w:hAnsi="宋体"/>
          <w:sz w:val="22"/>
        </w:rPr>
      </w:pPr>
      <w:r>
        <w:rPr>
          <w:rFonts w:hint="eastAsia"/>
        </w:rPr>
        <w:t>3</w:t>
      </w:r>
      <w:r>
        <w:t>.</w:t>
      </w:r>
      <w:r>
        <w:rPr>
          <w:rFonts w:hint="eastAsia" w:ascii="宋体" w:hAnsi="宋体"/>
          <w:sz w:val="22"/>
        </w:rPr>
        <w:t>在新的认证平台供应商进场前，仍由乙方按照本合同约定的服务标准继续向甲方提供认证平台技术服务，乙方不投放广告，同时乙方不向甲方支付认证平台经营费用。</w:t>
      </w:r>
    </w:p>
    <w:p>
      <w:pPr>
        <w:spacing w:line="276" w:lineRule="auto"/>
        <w:ind w:firstLine="440" w:firstLineChars="200"/>
        <w:rPr>
          <w:rFonts w:ascii="宋体" w:hAnsi="宋体"/>
          <w:sz w:val="22"/>
        </w:rPr>
      </w:pPr>
      <w:r>
        <w:rPr>
          <w:rFonts w:ascii="宋体" w:hAnsi="宋体"/>
          <w:sz w:val="22"/>
        </w:rPr>
        <w:t>4.</w:t>
      </w:r>
      <w:r>
        <w:rPr>
          <w:rFonts w:hint="eastAsia" w:ascii="宋体" w:hAnsi="宋体"/>
          <w:sz w:val="22"/>
        </w:rPr>
        <w:t>自双方书面确定的乙方有偿经营认证平台的终止日期当日计至新的认证平台供应商进场前，简称为过渡期。过渡期最长不超出六个月。</w:t>
      </w:r>
    </w:p>
    <w:p>
      <w:pPr>
        <w:spacing w:line="276" w:lineRule="auto"/>
        <w:ind w:firstLine="440" w:firstLineChars="200"/>
        <w:rPr>
          <w:rFonts w:ascii="宋体" w:hAnsi="宋体"/>
          <w:sz w:val="22"/>
        </w:rPr>
      </w:pPr>
    </w:p>
    <w:p>
      <w:pPr>
        <w:spacing w:line="276" w:lineRule="auto"/>
        <w:ind w:firstLine="440" w:firstLineChars="200"/>
        <w:rPr>
          <w:rFonts w:ascii="宋体" w:hAnsi="宋体"/>
          <w:sz w:val="22"/>
        </w:rPr>
      </w:pPr>
      <w:r>
        <w:rPr>
          <w:rFonts w:ascii="宋体" w:hAnsi="宋体"/>
          <w:sz w:val="22"/>
        </w:rPr>
        <w:t>5.</w:t>
      </w:r>
      <w:r>
        <w:rPr>
          <w:rFonts w:hint="eastAsia" w:ascii="宋体" w:hAnsi="宋体"/>
          <w:sz w:val="22"/>
        </w:rPr>
        <w:t>无论乙方以什么理由提前终止合同，乙方提前终止合同都应向甲方承担合同总价1</w:t>
      </w:r>
      <w:r>
        <w:rPr>
          <w:rFonts w:ascii="宋体" w:hAnsi="宋体"/>
          <w:sz w:val="22"/>
        </w:rPr>
        <w:t>0</w:t>
      </w:r>
      <w:r>
        <w:rPr>
          <w:rFonts w:hint="eastAsia" w:ascii="宋体" w:hAnsi="宋体"/>
          <w:sz w:val="22"/>
        </w:rPr>
        <w:t>%的违约金，在乙方已向甲方缴纳的履约保证金中扣除，不足部分乙方应补足。</w:t>
      </w:r>
    </w:p>
    <w:p>
      <w:pPr>
        <w:spacing w:line="276" w:lineRule="auto"/>
        <w:ind w:firstLine="440" w:firstLineChars="200"/>
        <w:rPr>
          <w:rFonts w:ascii="宋体" w:hAnsi="宋体"/>
          <w:sz w:val="22"/>
        </w:rPr>
      </w:pPr>
    </w:p>
    <w:p>
      <w:pPr>
        <w:spacing w:line="276" w:lineRule="auto"/>
        <w:ind w:firstLine="440" w:firstLineChars="200"/>
        <w:rPr>
          <w:rFonts w:ascii="宋体" w:hAnsi="宋体"/>
          <w:sz w:val="22"/>
        </w:rPr>
      </w:pPr>
      <w:r>
        <w:rPr>
          <w:rFonts w:ascii="宋体" w:hAnsi="宋体"/>
          <w:sz w:val="22"/>
        </w:rPr>
        <w:t>6.</w:t>
      </w:r>
      <w:r>
        <w:rPr>
          <w:rFonts w:hint="eastAsia" w:ascii="宋体" w:hAnsi="宋体"/>
          <w:sz w:val="22"/>
        </w:rPr>
        <w:t>扣除乙方违约金后，若履约保证金有剩余，在过渡期满后的30日内，甲方无息退还乙方。</w:t>
      </w:r>
    </w:p>
    <w:p>
      <w:pPr>
        <w:spacing w:line="276" w:lineRule="auto"/>
        <w:ind w:firstLine="440" w:firstLineChars="200"/>
        <w:rPr>
          <w:rFonts w:ascii="宋体" w:hAnsi="宋体"/>
          <w:sz w:val="22"/>
        </w:rPr>
      </w:pPr>
      <w:r>
        <w:rPr>
          <w:rFonts w:hint="eastAsia" w:ascii="宋体" w:hAnsi="宋体"/>
          <w:sz w:val="22"/>
        </w:rPr>
        <w:t xml:space="preserve"> </w:t>
      </w:r>
    </w:p>
    <w:p>
      <w:pPr>
        <w:numPr>
          <w:ilvl w:val="0"/>
          <w:numId w:val="36"/>
        </w:numPr>
        <w:spacing w:line="276" w:lineRule="auto"/>
        <w:ind w:left="0" w:firstLine="442" w:firstLineChars="200"/>
        <w:rPr>
          <w:rFonts w:ascii="宋体" w:hAnsi="宋体"/>
          <w:b/>
          <w:sz w:val="22"/>
        </w:rPr>
      </w:pPr>
      <w:r>
        <w:rPr>
          <w:rFonts w:hint="eastAsia" w:ascii="宋体" w:hAnsi="宋体"/>
          <w:b/>
          <w:sz w:val="22"/>
        </w:rPr>
        <w:t>不可抗力</w:t>
      </w:r>
    </w:p>
    <w:p>
      <w:pPr>
        <w:spacing w:line="276" w:lineRule="auto"/>
        <w:ind w:firstLine="440" w:firstLineChars="200"/>
        <w:rPr>
          <w:rFonts w:ascii="宋体" w:hAnsi="宋体"/>
          <w:sz w:val="22"/>
        </w:rPr>
      </w:pPr>
      <w:r>
        <w:rPr>
          <w:rFonts w:hint="eastAsia" w:ascii="宋体" w:hAnsi="宋体"/>
          <w:sz w:val="22"/>
        </w:rPr>
        <w:t>1</w:t>
      </w:r>
      <w:r>
        <w:rPr>
          <w:rFonts w:ascii="宋体" w:hAnsi="宋体"/>
          <w:sz w:val="22"/>
        </w:rPr>
        <w:t>.</w:t>
      </w:r>
      <w:r>
        <w:rPr>
          <w:rFonts w:hint="eastAsia" w:ascii="宋体" w:hAnsi="宋体"/>
          <w:sz w:val="22"/>
        </w:rPr>
        <w:t>在合同有效期内，任何一方因不可抗力事件导致不能履行合同，则合同履行期可延长，其延长期与不可抗力影响期相同。</w:t>
      </w:r>
    </w:p>
    <w:p>
      <w:pPr>
        <w:spacing w:line="276" w:lineRule="auto"/>
        <w:ind w:firstLine="440" w:firstLineChars="200"/>
        <w:rPr>
          <w:rFonts w:ascii="宋体" w:hAnsi="宋体"/>
          <w:sz w:val="22"/>
        </w:rPr>
      </w:pPr>
      <w:r>
        <w:rPr>
          <w:rFonts w:hint="eastAsia" w:ascii="宋体" w:hAnsi="宋体"/>
          <w:sz w:val="22"/>
        </w:rPr>
        <w:t>2</w:t>
      </w:r>
      <w:r>
        <w:rPr>
          <w:rFonts w:ascii="宋体" w:hAnsi="宋体"/>
          <w:sz w:val="22"/>
        </w:rPr>
        <w:t>.</w:t>
      </w:r>
      <w:r>
        <w:rPr>
          <w:rFonts w:hint="eastAsia" w:ascii="宋体" w:hAnsi="宋体"/>
          <w:sz w:val="22"/>
        </w:rPr>
        <w:t>不可抗力事件发生后，遭遇不可抗力的一方应立即通知对方，并寄送有关官方权威机构出具的证明。</w:t>
      </w:r>
    </w:p>
    <w:p>
      <w:pPr>
        <w:spacing w:line="276" w:lineRule="auto"/>
        <w:ind w:firstLine="440" w:firstLineChars="200"/>
        <w:rPr>
          <w:rFonts w:ascii="宋体" w:hAnsi="宋体"/>
          <w:sz w:val="22"/>
        </w:rPr>
      </w:pPr>
      <w:r>
        <w:rPr>
          <w:rFonts w:ascii="宋体" w:hAnsi="宋体"/>
          <w:sz w:val="22"/>
        </w:rPr>
        <w:t>3.</w:t>
      </w:r>
      <w:r>
        <w:rPr>
          <w:rFonts w:hint="eastAsia" w:ascii="宋体" w:hAnsi="宋体"/>
          <w:sz w:val="22"/>
        </w:rPr>
        <w:t>不可抗力事件延续140天以上，双方应通过友好协商，确定是否继续履行合同；协商无法达成一致的，任何一方均有权终止本合同，双方互不承担赔偿或违约责任。</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商业保密条款</w:t>
      </w:r>
    </w:p>
    <w:p>
      <w:pPr>
        <w:numPr>
          <w:ilvl w:val="0"/>
          <w:numId w:val="42"/>
        </w:numPr>
        <w:spacing w:line="276" w:lineRule="auto"/>
        <w:ind w:left="0" w:firstLine="440" w:firstLineChars="200"/>
        <w:jc w:val="left"/>
        <w:rPr>
          <w:rFonts w:ascii="宋体" w:hAnsi="宋体"/>
          <w:sz w:val="22"/>
        </w:rPr>
      </w:pPr>
      <w:r>
        <w:rPr>
          <w:rFonts w:hint="eastAsia" w:ascii="宋体" w:hAnsi="宋体"/>
          <w:sz w:val="22"/>
        </w:rPr>
        <w:t>商业秘密：任何一方公开或未公开的任何技术信息和经营信息，包括但不限于：产品计划、销售计划、奖励政策、客户资料、财务信息等，以及非专利技术、设计、程序、技术数据、制作方法、资讯来源等，均构成该方的商业秘密。</w:t>
      </w:r>
    </w:p>
    <w:p>
      <w:pPr>
        <w:numPr>
          <w:ilvl w:val="0"/>
          <w:numId w:val="42"/>
        </w:numPr>
        <w:spacing w:line="276" w:lineRule="auto"/>
        <w:ind w:left="0" w:firstLine="440" w:firstLineChars="200"/>
        <w:jc w:val="left"/>
        <w:rPr>
          <w:rFonts w:ascii="宋体" w:hAnsi="宋体"/>
          <w:sz w:val="22"/>
        </w:rPr>
      </w:pPr>
      <w:r>
        <w:rPr>
          <w:rFonts w:hint="eastAsia" w:ascii="宋体" w:hAnsi="宋体"/>
          <w:sz w:val="22"/>
        </w:rPr>
        <w:t>保密：双方对在本合同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w:t>
      </w:r>
    </w:p>
    <w:p>
      <w:pPr>
        <w:numPr>
          <w:ilvl w:val="0"/>
          <w:numId w:val="42"/>
        </w:numPr>
        <w:spacing w:line="276" w:lineRule="auto"/>
        <w:ind w:left="0" w:firstLine="440" w:firstLineChars="200"/>
        <w:jc w:val="left"/>
        <w:rPr>
          <w:rFonts w:ascii="宋体" w:hAnsi="宋体"/>
          <w:sz w:val="22"/>
        </w:rPr>
      </w:pPr>
      <w:r>
        <w:rPr>
          <w:rFonts w:hint="eastAsia" w:ascii="宋体" w:hAnsi="宋体"/>
          <w:sz w:val="22"/>
        </w:rPr>
        <w:t>本合同终止后，双方仍然负有本条下的保密义务。</w:t>
      </w:r>
    </w:p>
    <w:p>
      <w:pPr>
        <w:spacing w:line="276" w:lineRule="auto"/>
        <w:ind w:firstLine="440" w:firstLineChars="200"/>
        <w:jc w:val="left"/>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适用法律和争议解决</w:t>
      </w:r>
    </w:p>
    <w:p>
      <w:pPr>
        <w:numPr>
          <w:ilvl w:val="0"/>
          <w:numId w:val="43"/>
        </w:numPr>
        <w:spacing w:line="276" w:lineRule="auto"/>
        <w:ind w:left="0" w:firstLine="440" w:firstLineChars="200"/>
        <w:rPr>
          <w:rFonts w:ascii="宋体" w:hAnsi="宋体"/>
          <w:sz w:val="22"/>
        </w:rPr>
      </w:pPr>
      <w:r>
        <w:rPr>
          <w:rFonts w:hint="eastAsia" w:ascii="宋体" w:hAnsi="宋体"/>
          <w:sz w:val="22"/>
        </w:rPr>
        <w:t>本合同的成立、有效性、解释、履行、签署、修订和终止以及争议的解决均应适用中华人民共和国法律。</w:t>
      </w:r>
    </w:p>
    <w:p>
      <w:pPr>
        <w:numPr>
          <w:ilvl w:val="0"/>
          <w:numId w:val="43"/>
        </w:numPr>
        <w:spacing w:line="276" w:lineRule="auto"/>
        <w:ind w:left="0" w:firstLine="440" w:firstLineChars="200"/>
        <w:rPr>
          <w:rFonts w:ascii="宋体" w:hAnsi="宋体"/>
          <w:sz w:val="22"/>
        </w:rPr>
      </w:pPr>
      <w:r>
        <w:rPr>
          <w:rFonts w:hint="eastAsia" w:ascii="宋体" w:hAnsi="宋体"/>
          <w:sz w:val="22"/>
        </w:rPr>
        <w:t>因为本合同而发生的任何争议，都应由双方通过友好协商解决。协商应在一方向另一方送达关于协商的书面要求后立即开始。</w:t>
      </w:r>
    </w:p>
    <w:p>
      <w:pPr>
        <w:numPr>
          <w:ilvl w:val="0"/>
          <w:numId w:val="43"/>
        </w:numPr>
        <w:spacing w:line="276" w:lineRule="auto"/>
        <w:ind w:left="0" w:firstLine="440" w:firstLineChars="200"/>
        <w:rPr>
          <w:rFonts w:ascii="宋体" w:hAnsi="宋体"/>
          <w:sz w:val="22"/>
        </w:rPr>
      </w:pPr>
      <w:r>
        <w:rPr>
          <w:rFonts w:hint="eastAsia" w:ascii="宋体" w:hAnsi="宋体"/>
          <w:sz w:val="22"/>
        </w:rPr>
        <w:t>如果双方通过协商不能解决争议，任何一方可将争议提交合同履行地的人民法院进行诉讼。合同履行地为杭州萧山国际机场内。</w:t>
      </w:r>
    </w:p>
    <w:p>
      <w:pPr>
        <w:numPr>
          <w:ilvl w:val="0"/>
          <w:numId w:val="43"/>
        </w:numPr>
        <w:spacing w:line="276" w:lineRule="auto"/>
        <w:ind w:left="0" w:firstLine="440" w:firstLineChars="200"/>
        <w:rPr>
          <w:rFonts w:ascii="宋体" w:hAnsi="宋体"/>
          <w:sz w:val="22"/>
        </w:rPr>
      </w:pPr>
      <w:r>
        <w:rPr>
          <w:rFonts w:hint="eastAsia" w:ascii="宋体" w:hAnsi="宋体"/>
          <w:sz w:val="22"/>
        </w:rPr>
        <w:t>在任何争议期间和/或对争议诉讼期间，除争议所直接涉及的条款外，任何一方有权按照本合同的条款行使其在本合同项下的权利，同时，应履行其在本合同项下的所有义务。</w:t>
      </w:r>
    </w:p>
    <w:p>
      <w:pPr>
        <w:spacing w:line="276" w:lineRule="auto"/>
        <w:ind w:firstLine="440" w:firstLineChars="200"/>
        <w:rPr>
          <w:rFonts w:ascii="宋体" w:hAnsi="宋体"/>
          <w:sz w:val="22"/>
        </w:rPr>
      </w:pPr>
    </w:p>
    <w:p>
      <w:pPr>
        <w:numPr>
          <w:ilvl w:val="0"/>
          <w:numId w:val="36"/>
        </w:numPr>
        <w:spacing w:line="276" w:lineRule="auto"/>
        <w:ind w:left="0" w:firstLine="442" w:firstLineChars="200"/>
        <w:rPr>
          <w:rFonts w:ascii="宋体" w:hAnsi="宋体"/>
          <w:b/>
          <w:sz w:val="22"/>
        </w:rPr>
      </w:pPr>
      <w:r>
        <w:rPr>
          <w:rFonts w:hint="eastAsia" w:ascii="宋体" w:hAnsi="宋体"/>
          <w:b/>
          <w:sz w:val="22"/>
        </w:rPr>
        <w:t>本合同的效力、变更、解除及其他</w:t>
      </w:r>
    </w:p>
    <w:p>
      <w:pPr>
        <w:numPr>
          <w:ilvl w:val="0"/>
          <w:numId w:val="44"/>
        </w:numPr>
        <w:spacing w:line="276" w:lineRule="auto"/>
        <w:ind w:left="0" w:firstLine="440" w:firstLineChars="200"/>
        <w:rPr>
          <w:rFonts w:ascii="宋体" w:hAnsi="宋体"/>
          <w:sz w:val="22"/>
        </w:rPr>
      </w:pPr>
      <w:r>
        <w:rPr>
          <w:rFonts w:hint="eastAsia" w:ascii="宋体" w:hAnsi="宋体"/>
          <w:sz w:val="22"/>
        </w:rPr>
        <w:t>本合同双方一式陆份，甲乙双方各执叁份，具有同等法律效力。</w:t>
      </w:r>
    </w:p>
    <w:p>
      <w:pPr>
        <w:numPr>
          <w:ilvl w:val="0"/>
          <w:numId w:val="44"/>
        </w:numPr>
        <w:spacing w:line="276" w:lineRule="auto"/>
        <w:ind w:left="0" w:firstLine="440" w:firstLineChars="200"/>
        <w:rPr>
          <w:rFonts w:ascii="宋体" w:hAnsi="宋体"/>
          <w:sz w:val="22"/>
        </w:rPr>
      </w:pPr>
      <w:r>
        <w:rPr>
          <w:rFonts w:hint="eastAsia" w:ascii="宋体" w:hAnsi="宋体"/>
          <w:sz w:val="22"/>
        </w:rPr>
        <w:t>本合同的起止日期：</w:t>
      </w:r>
      <w:r>
        <w:rPr>
          <w:rFonts w:hint="eastAsia" w:ascii="宋体" w:hAnsi="宋体"/>
          <w:b/>
          <w:sz w:val="22"/>
          <w:u w:val="single"/>
        </w:rPr>
        <w:t>为期【 5</w:t>
      </w:r>
      <w:r>
        <w:rPr>
          <w:rFonts w:ascii="宋体" w:hAnsi="宋体"/>
          <w:b/>
          <w:sz w:val="22"/>
          <w:u w:val="single"/>
        </w:rPr>
        <w:t xml:space="preserve"> </w:t>
      </w:r>
      <w:r>
        <w:rPr>
          <w:rFonts w:hint="eastAsia" w:ascii="宋体" w:hAnsi="宋体"/>
          <w:b/>
          <w:sz w:val="22"/>
          <w:u w:val="single"/>
        </w:rPr>
        <w:t>】年，自合同生效之日起计算。</w:t>
      </w:r>
    </w:p>
    <w:p>
      <w:pPr>
        <w:numPr>
          <w:ilvl w:val="0"/>
          <w:numId w:val="44"/>
        </w:numPr>
        <w:spacing w:line="276" w:lineRule="auto"/>
        <w:ind w:left="0" w:firstLine="442" w:firstLineChars="200"/>
        <w:rPr>
          <w:rFonts w:ascii="宋体" w:hAnsi="宋体"/>
          <w:sz w:val="22"/>
        </w:rPr>
      </w:pPr>
      <w:r>
        <w:rPr>
          <w:rFonts w:hint="eastAsia" w:ascii="宋体" w:hAnsi="宋体"/>
          <w:b/>
          <w:sz w:val="22"/>
          <w:u w:val="single"/>
        </w:rPr>
        <w:t>合同经双方法定代表人或授权代表签字并加盖单位公章或合同章之日起生效</w:t>
      </w:r>
      <w:r>
        <w:rPr>
          <w:rFonts w:hint="eastAsia" w:ascii="宋体" w:hAnsi="宋体"/>
          <w:sz w:val="22"/>
        </w:rPr>
        <w:t>。</w:t>
      </w:r>
    </w:p>
    <w:p>
      <w:pPr>
        <w:numPr>
          <w:ilvl w:val="0"/>
          <w:numId w:val="44"/>
        </w:numPr>
        <w:spacing w:line="276" w:lineRule="auto"/>
        <w:ind w:left="0" w:firstLine="440" w:firstLineChars="200"/>
        <w:rPr>
          <w:rFonts w:ascii="宋体" w:hAnsi="宋体"/>
          <w:sz w:val="22"/>
        </w:rPr>
      </w:pPr>
      <w:r>
        <w:rPr>
          <w:rFonts w:hint="eastAsia" w:ascii="宋体" w:hAnsi="宋体"/>
          <w:kern w:val="0"/>
          <w:sz w:val="22"/>
        </w:rPr>
        <w:t>如有未尽事宜甲乙双方可另定补充协议，补充协议与本合同具有同等法律效力。</w:t>
      </w:r>
      <w:r>
        <w:rPr>
          <w:rFonts w:ascii="宋体" w:hAnsi="宋体"/>
          <w:kern w:val="0"/>
          <w:sz w:val="22"/>
        </w:rPr>
        <w:t xml:space="preserve"> </w:t>
      </w:r>
    </w:p>
    <w:p>
      <w:pPr>
        <w:numPr>
          <w:ilvl w:val="0"/>
          <w:numId w:val="44"/>
        </w:numPr>
        <w:spacing w:line="276" w:lineRule="auto"/>
        <w:ind w:left="0" w:firstLine="440" w:firstLineChars="200"/>
        <w:rPr>
          <w:rFonts w:ascii="宋体" w:hAnsi="宋体"/>
          <w:sz w:val="22"/>
        </w:rPr>
      </w:pPr>
      <w:r>
        <w:rPr>
          <w:rFonts w:hint="eastAsia" w:ascii="宋体" w:hAnsi="宋体"/>
          <w:kern w:val="0"/>
          <w:sz w:val="22"/>
        </w:rPr>
        <w:t>附件：（1）业务承包内容和要求（内容见招标文件第五章）；（2）廉洁自律承诺；（3）保密承诺书</w:t>
      </w:r>
    </w:p>
    <w:p>
      <w:pPr>
        <w:ind w:left="420"/>
        <w:rPr>
          <w:rFonts w:ascii="宋体" w:hAnsi="宋体"/>
          <w:sz w:val="22"/>
        </w:rPr>
      </w:pPr>
    </w:p>
    <w:p>
      <w:pPr>
        <w:ind w:left="420"/>
        <w:rPr>
          <w:rFonts w:ascii="宋体" w:hAnsi="宋体"/>
          <w:sz w:val="22"/>
        </w:rPr>
      </w:pPr>
    </w:p>
    <w:p>
      <w:pPr>
        <w:rPr>
          <w:rFonts w:ascii="宋体" w:hAnsi="宋体"/>
          <w:b/>
          <w:sz w:val="22"/>
        </w:rPr>
      </w:pPr>
      <w:r>
        <w:rPr>
          <w:rFonts w:ascii="宋体" w:hAnsi="宋体"/>
          <w:b/>
          <w:sz w:val="22"/>
        </w:rPr>
        <w:t xml:space="preserve"> </w:t>
      </w:r>
      <w:r>
        <w:rPr>
          <w:rFonts w:hint="eastAsia" w:ascii="宋体" w:hAnsi="宋体"/>
          <w:b/>
          <w:sz w:val="22"/>
        </w:rPr>
        <w:t xml:space="preserve">甲方（盖章）：杭州萧山国际机场有限公司  </w:t>
      </w:r>
      <w:r>
        <w:rPr>
          <w:rFonts w:ascii="宋体" w:hAnsi="宋体"/>
          <w:b/>
          <w:sz w:val="22"/>
        </w:rPr>
        <w:t xml:space="preserve">        </w:t>
      </w:r>
      <w:r>
        <w:rPr>
          <w:rFonts w:hint="eastAsia" w:ascii="宋体" w:hAnsi="宋体"/>
          <w:b/>
          <w:sz w:val="22"/>
        </w:rPr>
        <w:t>乙方（盖章）：</w:t>
      </w:r>
      <w:r>
        <w:rPr>
          <w:rFonts w:ascii="宋体" w:hAnsi="宋体"/>
          <w:b/>
          <w:sz w:val="22"/>
        </w:rPr>
        <w:t xml:space="preserve">     </w:t>
      </w:r>
      <w:r>
        <w:rPr>
          <w:rFonts w:hint="eastAsia" w:ascii="宋体" w:hAnsi="宋体"/>
          <w:b/>
          <w:sz w:val="22"/>
        </w:rPr>
        <w:t xml:space="preserve"> </w:t>
      </w:r>
      <w:r>
        <w:rPr>
          <w:rFonts w:ascii="宋体" w:hAnsi="宋体"/>
          <w:b/>
          <w:sz w:val="22"/>
        </w:rPr>
        <w:t xml:space="preserve">              </w:t>
      </w:r>
    </w:p>
    <w:p>
      <w:pPr>
        <w:ind w:firstLine="1767" w:firstLineChars="800"/>
        <w:rPr>
          <w:rFonts w:ascii="宋体" w:hAnsi="宋体"/>
          <w:b/>
          <w:sz w:val="22"/>
        </w:rPr>
      </w:pPr>
      <w:r>
        <w:rPr>
          <w:rFonts w:hint="eastAsia" w:ascii="宋体" w:hAnsi="宋体"/>
          <w:b/>
          <w:sz w:val="22"/>
        </w:rPr>
        <w:t xml:space="preserve">              </w:t>
      </w:r>
      <w:r>
        <w:rPr>
          <w:rFonts w:ascii="宋体" w:hAnsi="宋体"/>
          <w:b/>
          <w:sz w:val="22"/>
        </w:rPr>
        <w:t xml:space="preserve">        </w:t>
      </w:r>
    </w:p>
    <w:p>
      <w:pPr>
        <w:rPr>
          <w:rFonts w:ascii="宋体" w:hAnsi="宋体"/>
          <w:b/>
          <w:sz w:val="22"/>
        </w:rPr>
      </w:pPr>
    </w:p>
    <w:p>
      <w:pPr>
        <w:rPr>
          <w:rFonts w:ascii="宋体" w:hAnsi="宋体"/>
          <w:b/>
          <w:sz w:val="22"/>
        </w:rPr>
      </w:pPr>
    </w:p>
    <w:p>
      <w:pPr>
        <w:rPr>
          <w:rFonts w:ascii="宋体" w:hAnsi="宋体"/>
          <w:b/>
          <w:sz w:val="22"/>
        </w:rPr>
      </w:pPr>
      <w:r>
        <w:rPr>
          <w:rFonts w:hint="eastAsia" w:ascii="宋体" w:hAnsi="宋体"/>
          <w:b/>
          <w:sz w:val="22"/>
        </w:rPr>
        <w:t xml:space="preserve">法定代表人或授权代表：      </w:t>
      </w:r>
      <w:r>
        <w:rPr>
          <w:rFonts w:ascii="宋体" w:hAnsi="宋体"/>
          <w:b/>
          <w:sz w:val="22"/>
        </w:rPr>
        <w:t xml:space="preserve">    </w:t>
      </w:r>
      <w:r>
        <w:rPr>
          <w:rFonts w:hint="eastAsia" w:ascii="宋体" w:hAnsi="宋体"/>
          <w:b/>
          <w:sz w:val="22"/>
        </w:rPr>
        <w:t xml:space="preserve"> </w:t>
      </w:r>
      <w:r>
        <w:rPr>
          <w:rFonts w:ascii="宋体" w:hAnsi="宋体"/>
          <w:b/>
          <w:sz w:val="22"/>
        </w:rPr>
        <w:t xml:space="preserve">              </w:t>
      </w:r>
      <w:r>
        <w:rPr>
          <w:rFonts w:hint="eastAsia" w:ascii="宋体" w:hAnsi="宋体"/>
          <w:b/>
          <w:sz w:val="22"/>
        </w:rPr>
        <w:t xml:space="preserve">法定代表人或授权代表：                          </w:t>
      </w:r>
    </w:p>
    <w:p>
      <w:pPr>
        <w:rPr>
          <w:rFonts w:ascii="宋体" w:hAnsi="宋体"/>
          <w:b/>
          <w:sz w:val="22"/>
        </w:rPr>
      </w:pPr>
    </w:p>
    <w:p>
      <w:pPr>
        <w:rPr>
          <w:rFonts w:ascii="宋体" w:hAnsi="宋体"/>
          <w:b/>
          <w:sz w:val="22"/>
        </w:rPr>
      </w:pPr>
    </w:p>
    <w:p>
      <w:pPr>
        <w:rPr>
          <w:rFonts w:ascii="宋体" w:hAnsi="宋体"/>
          <w:b/>
          <w:sz w:val="22"/>
        </w:rPr>
      </w:pPr>
    </w:p>
    <w:p>
      <w:pPr>
        <w:rPr>
          <w:rFonts w:ascii="宋体" w:hAnsi="宋体" w:cs="宋体"/>
          <w:b/>
          <w:sz w:val="22"/>
        </w:rPr>
      </w:pPr>
      <w:r>
        <w:rPr>
          <w:rFonts w:hint="eastAsia" w:ascii="宋体" w:hAnsi="宋体"/>
          <w:b/>
          <w:sz w:val="22"/>
        </w:rPr>
        <w:t xml:space="preserve">签署日期：   年  月  日       </w:t>
      </w:r>
      <w:r>
        <w:rPr>
          <w:rFonts w:ascii="宋体" w:hAnsi="宋体"/>
          <w:b/>
          <w:sz w:val="22"/>
        </w:rPr>
        <w:t xml:space="preserve">   </w:t>
      </w:r>
      <w:r>
        <w:rPr>
          <w:rFonts w:hint="eastAsia" w:ascii="宋体" w:hAnsi="宋体"/>
          <w:b/>
          <w:sz w:val="22"/>
        </w:rPr>
        <w:t xml:space="preserve"> </w:t>
      </w:r>
      <w:r>
        <w:rPr>
          <w:rFonts w:ascii="宋体" w:hAnsi="宋体"/>
          <w:b/>
          <w:sz w:val="22"/>
        </w:rPr>
        <w:t xml:space="preserve">              </w:t>
      </w:r>
      <w:r>
        <w:rPr>
          <w:rFonts w:hint="eastAsia" w:ascii="宋体" w:hAnsi="宋体"/>
          <w:b/>
          <w:sz w:val="22"/>
        </w:rPr>
        <w:t>签署日期：   年   月   日</w:t>
      </w:r>
    </w:p>
    <w:p>
      <w:pPr>
        <w:adjustRightInd w:val="0"/>
        <w:snapToGrid w:val="0"/>
        <w:spacing w:line="360" w:lineRule="exact"/>
        <w:ind w:firstLine="281"/>
        <w:rPr>
          <w:rFonts w:ascii="宋体" w:hAnsi="宋体" w:cs="宋体"/>
          <w:b/>
          <w:sz w:val="22"/>
        </w:rPr>
        <w:sectPr>
          <w:pgSz w:w="12240" w:h="15840"/>
          <w:pgMar w:top="1400" w:right="1680" w:bottom="1120" w:left="1580" w:header="0" w:footer="921" w:gutter="0"/>
          <w:cols w:space="720" w:num="1"/>
        </w:sectPr>
      </w:pPr>
    </w:p>
    <w:p>
      <w:pPr>
        <w:adjustRightInd w:val="0"/>
        <w:snapToGrid w:val="0"/>
        <w:spacing w:line="360" w:lineRule="exact"/>
        <w:ind w:firstLine="281"/>
        <w:rPr>
          <w:rFonts w:ascii="宋体" w:hAnsi="宋体" w:cs="宋体"/>
          <w:b/>
          <w:sz w:val="22"/>
        </w:rPr>
      </w:pPr>
      <w:r>
        <w:rPr>
          <w:rFonts w:hint="eastAsia" w:ascii="宋体" w:hAnsi="宋体" w:cs="宋体"/>
          <w:b/>
          <w:sz w:val="22"/>
        </w:rPr>
        <w:t>附件1：</w:t>
      </w:r>
    </w:p>
    <w:p>
      <w:pPr>
        <w:adjustRightInd w:val="0"/>
        <w:snapToGrid w:val="0"/>
        <w:spacing w:line="360" w:lineRule="exact"/>
        <w:ind w:firstLine="281"/>
        <w:rPr>
          <w:rFonts w:ascii="宋体" w:hAnsi="宋体" w:cs="宋体"/>
          <w:b/>
          <w:sz w:val="22"/>
        </w:rPr>
      </w:pPr>
    </w:p>
    <w:p>
      <w:pPr>
        <w:snapToGrid w:val="0"/>
        <w:spacing w:after="120" w:afterLines="50" w:line="360" w:lineRule="auto"/>
        <w:ind w:firstLine="321"/>
        <w:jc w:val="center"/>
        <w:rPr>
          <w:b/>
          <w:sz w:val="32"/>
          <w:szCs w:val="32"/>
        </w:rPr>
      </w:pPr>
      <w:r>
        <w:rPr>
          <w:rFonts w:hint="eastAsia"/>
          <w:b/>
          <w:sz w:val="32"/>
          <w:szCs w:val="32"/>
        </w:rPr>
        <w:t>杭州萧山国际机场有限公司廉洁自律承诺书</w:t>
      </w:r>
    </w:p>
    <w:p>
      <w:pPr>
        <w:adjustRightInd w:val="0"/>
        <w:snapToGrid w:val="0"/>
        <w:spacing w:line="360" w:lineRule="exact"/>
        <w:ind w:firstLine="281"/>
        <w:rPr>
          <w:rFonts w:ascii="宋体" w:hAnsi="宋体" w:cs="宋体"/>
          <w:b/>
          <w:sz w:val="22"/>
        </w:rPr>
      </w:pPr>
    </w:p>
    <w:p>
      <w:pPr>
        <w:snapToGrid w:val="0"/>
        <w:spacing w:line="360" w:lineRule="exact"/>
        <w:rPr>
          <w:rFonts w:ascii="宋体" w:hAnsi="宋体" w:cs="宋体"/>
          <w:kern w:val="0"/>
          <w:sz w:val="22"/>
        </w:rPr>
      </w:pPr>
      <w:r>
        <w:rPr>
          <w:rFonts w:hint="eastAsia" w:ascii="宋体" w:hAnsi="宋体" w:cs="宋体"/>
          <w:kern w:val="0"/>
          <w:sz w:val="22"/>
        </w:rPr>
        <w:t>杭州萧山国际机场有限公司：</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我单位响应贵公司项目招标要求，参加项目投标。在投标过程中及中标后，我们将严格遵守国家法律法规和贵司招标文件要求，并郑重作出如下承诺和保证：</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二、不以任何名义为贵公司有关人员或项目第三方人员报销应由贵公司或个人支付的费用；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三、不向贵公司有关人员或项目第三方人员提供宴请、旅游、和健身娱乐等活动；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四、不为贵公司有关人员或项目第三方人员出国（境）、旅游等提供方便；</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五、不为贵公司有关人员或项目第三方人员个人装修住房、婚丧嫁娶、配偶子女工作安排等提供好处或便利条件；</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六、严格遵守国家招标投标法、合同法等法律规定，诚实守信，合法经营，坚决杜绝各种违法违纪行为。</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八、如违反上述廉洁自律承诺，贵公司有权：</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hint="eastAsia" w:ascii="宋体" w:hAnsi="宋体" w:cs="宋体"/>
          <w:kern w:val="0"/>
          <w:sz w:val="22"/>
        </w:rPr>
        <w:tab/>
      </w:r>
      <w:r>
        <w:rPr>
          <w:rFonts w:hint="eastAsia" w:ascii="宋体" w:hAnsi="宋体" w:cs="宋体"/>
          <w:kern w:val="0"/>
          <w:sz w:val="22"/>
        </w:rPr>
        <w:t>立即取消我单位投标、中标或在建项目的实施资格；</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（2）</w:t>
      </w:r>
      <w:r>
        <w:rPr>
          <w:rFonts w:hint="eastAsia" w:ascii="宋体" w:hAnsi="宋体" w:cs="宋体"/>
          <w:kern w:val="0"/>
          <w:sz w:val="22"/>
        </w:rPr>
        <w:tab/>
      </w:r>
      <w:r>
        <w:rPr>
          <w:rFonts w:hint="eastAsia" w:ascii="宋体" w:hAnsi="宋体" w:cs="宋体"/>
          <w:kern w:val="0"/>
          <w:sz w:val="22"/>
        </w:rPr>
        <w:t>扣除我方向贵公司缴纳的履约保证金的10%作为违反廉洁自律承诺的违约金。如该违约金不足以弥补贵公司损失的，我单位仍将承担实际损失赔偿责任。</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（3）</w:t>
      </w:r>
      <w:r>
        <w:rPr>
          <w:rFonts w:hint="eastAsia" w:ascii="宋体" w:hAnsi="宋体" w:cs="宋体"/>
          <w:kern w:val="0"/>
          <w:sz w:val="22"/>
        </w:rPr>
        <w:tab/>
      </w:r>
      <w:r>
        <w:rPr>
          <w:rFonts w:hint="eastAsia" w:ascii="宋体" w:hAnsi="宋体" w:cs="宋体"/>
          <w:kern w:val="0"/>
          <w:sz w:val="22"/>
        </w:rPr>
        <w:t>拒绝我单位在一定时期内进入贵公司进行项目建设或其它经营活动；</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（4）</w:t>
      </w:r>
      <w:r>
        <w:rPr>
          <w:rFonts w:hint="eastAsia" w:ascii="宋体" w:hAnsi="宋体" w:cs="宋体"/>
          <w:kern w:val="0"/>
          <w:sz w:val="22"/>
        </w:rPr>
        <w:tab/>
      </w:r>
      <w:r>
        <w:rPr>
          <w:rFonts w:hint="eastAsia" w:ascii="宋体" w:hAnsi="宋体" w:cs="宋体"/>
          <w:kern w:val="0"/>
          <w:sz w:val="22"/>
        </w:rPr>
        <w:t>由此引起的相应损失均由我单位承担。</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承诺人单位名称（盖章）：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法定代表人 ：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或                            </w:t>
      </w: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委托代理人：                   </w:t>
      </w:r>
    </w:p>
    <w:p>
      <w:pPr>
        <w:snapToGrid w:val="0"/>
        <w:spacing w:line="360" w:lineRule="exact"/>
        <w:ind w:firstLine="440" w:firstLineChars="200"/>
        <w:rPr>
          <w:rFonts w:ascii="宋体" w:hAnsi="宋体" w:cs="宋体"/>
          <w:kern w:val="0"/>
          <w:sz w:val="22"/>
        </w:rPr>
      </w:pPr>
    </w:p>
    <w:p>
      <w:pPr>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年     月     日</w:t>
      </w:r>
    </w:p>
    <w:p>
      <w:pPr>
        <w:snapToGrid w:val="0"/>
        <w:spacing w:line="360" w:lineRule="exact"/>
        <w:ind w:firstLine="440" w:firstLineChars="200"/>
        <w:rPr>
          <w:rFonts w:ascii="宋体" w:hAnsi="宋体" w:cs="宋体"/>
          <w:kern w:val="0"/>
          <w:sz w:val="22"/>
        </w:rPr>
      </w:pPr>
      <w:r>
        <w:rPr>
          <w:rFonts w:ascii="宋体" w:hAnsi="宋体" w:cs="宋体"/>
          <w:kern w:val="0"/>
          <w:sz w:val="22"/>
        </w:rPr>
        <w:br w:type="page"/>
      </w:r>
    </w:p>
    <w:p>
      <w:pPr>
        <w:spacing w:before="120" w:beforeLines="50" w:line="360" w:lineRule="auto"/>
        <w:rPr>
          <w:rFonts w:ascii="宋体" w:hAnsi="宋体" w:cs="宋体"/>
          <w:b/>
          <w:szCs w:val="21"/>
        </w:rPr>
      </w:pPr>
      <w:r>
        <w:rPr>
          <w:rFonts w:hint="eastAsia" w:ascii="宋体" w:hAnsi="宋体" w:cs="宋体"/>
          <w:b/>
          <w:szCs w:val="21"/>
        </w:rPr>
        <w:t>附件2：保密承诺书</w:t>
      </w:r>
    </w:p>
    <w:p>
      <w:pPr>
        <w:snapToGrid w:val="0"/>
        <w:spacing w:after="120" w:afterLines="50" w:line="360" w:lineRule="auto"/>
        <w:ind w:firstLine="321"/>
        <w:jc w:val="center"/>
        <w:rPr>
          <w:b/>
          <w:sz w:val="32"/>
          <w:szCs w:val="32"/>
        </w:rPr>
      </w:pP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spacing w:line="360" w:lineRule="exact"/>
        <w:ind w:firstLine="280"/>
        <w:rPr>
          <w:rFonts w:ascii="宋体" w:hAnsi="宋体" w:cs="宋体"/>
          <w:sz w:val="22"/>
        </w:rPr>
      </w:pP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adjustRightInd w:val="0"/>
        <w:snapToGrid w:val="0"/>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sz w:val="22"/>
        </w:rPr>
      </w:pPr>
      <w:r>
        <w:rPr>
          <w:rFonts w:hint="eastAsia" w:ascii="宋体" w:hAnsi="宋体" w:cs="宋体"/>
          <w:sz w:val="22"/>
        </w:rPr>
        <w:t>日期：     年   月   日</w:t>
      </w:r>
    </w:p>
    <w:p>
      <w:pPr>
        <w:pStyle w:val="39"/>
        <w:spacing w:line="560" w:lineRule="exact"/>
        <w:ind w:right="960" w:firstLine="560" w:firstLineChars="200"/>
        <w:rPr>
          <w:rFonts w:ascii="仿宋_GB2312" w:hAnsi="宋体" w:eastAsia="仿宋_GB2312"/>
          <w:sz w:val="28"/>
          <w:szCs w:val="28"/>
        </w:rPr>
      </w:pPr>
    </w:p>
    <w:p>
      <w:pPr>
        <w:adjustRightInd w:val="0"/>
        <w:snapToGrid w:val="0"/>
        <w:spacing w:line="360" w:lineRule="exact"/>
        <w:ind w:firstLine="440" w:firstLineChars="200"/>
        <w:rPr>
          <w:rFonts w:ascii="宋体" w:hAnsi="宋体"/>
          <w:sz w:val="22"/>
        </w:rPr>
      </w:pPr>
    </w:p>
    <w:p>
      <w:pPr>
        <w:pStyle w:val="3"/>
        <w:spacing w:line="564" w:lineRule="exact"/>
        <w:ind w:right="57"/>
        <w:jc w:val="center"/>
        <w:rPr>
          <w:b w:val="0"/>
          <w:bCs w:val="0"/>
        </w:rPr>
      </w:pPr>
      <w:r>
        <w:rPr>
          <w:rFonts w:ascii="宋体" w:hAnsi="宋体" w:cs="宋体"/>
          <w:szCs w:val="21"/>
        </w:rPr>
        <w:br w:type="page"/>
      </w:r>
      <w:bookmarkStart w:id="33" w:name="_Toc19698501"/>
      <w:r>
        <w:rPr>
          <w:rFonts w:hint="eastAsia"/>
          <w:b w:val="0"/>
          <w:bCs w:val="0"/>
        </w:rPr>
        <w:t>第五章</w:t>
      </w:r>
      <w:r>
        <w:rPr>
          <w:b w:val="0"/>
          <w:bCs w:val="0"/>
        </w:rPr>
        <w:t xml:space="preserve">  </w:t>
      </w:r>
      <w:r>
        <w:rPr>
          <w:rFonts w:hint="eastAsia"/>
          <w:b w:val="0"/>
          <w:bCs w:val="0"/>
        </w:rPr>
        <w:t>用户需求书</w:t>
      </w:r>
      <w:bookmarkEnd w:id="33"/>
    </w:p>
    <w:p>
      <w:pPr>
        <w:rPr>
          <w:rStyle w:val="1481"/>
          <w:rFonts w:hint="eastAsia"/>
          <w:sz w:val="40"/>
          <w:szCs w:val="40"/>
        </w:rPr>
      </w:pPr>
      <w:bookmarkStart w:id="34" w:name="_Toc19698502"/>
      <w:r>
        <w:rPr>
          <w:rStyle w:val="1481"/>
          <w:rFonts w:hint="eastAsia"/>
          <w:sz w:val="40"/>
          <w:szCs w:val="40"/>
        </w:rPr>
        <w:br w:type="page"/>
      </w:r>
    </w:p>
    <w:p>
      <w:pPr>
        <w:spacing w:before="1"/>
        <w:jc w:val="center"/>
        <w:rPr>
          <w:rStyle w:val="1481"/>
          <w:sz w:val="40"/>
          <w:szCs w:val="40"/>
        </w:rPr>
      </w:pPr>
      <w:r>
        <w:rPr>
          <w:rStyle w:val="1481"/>
          <w:rFonts w:hint="eastAsia"/>
          <w:sz w:val="40"/>
          <w:szCs w:val="40"/>
        </w:rPr>
        <w:t>用户需求书</w:t>
      </w:r>
      <w:bookmarkEnd w:id="34"/>
    </w:p>
    <w:p>
      <w:pPr>
        <w:spacing w:before="1" w:line="276" w:lineRule="auto"/>
        <w:jc w:val="center"/>
        <w:rPr>
          <w:rStyle w:val="1481"/>
          <w:rFonts w:ascii="宋体" w:hAnsi="宋体"/>
          <w:sz w:val="22"/>
          <w:szCs w:val="22"/>
        </w:rPr>
      </w:pPr>
    </w:p>
    <w:p>
      <w:pPr>
        <w:pStyle w:val="30"/>
        <w:spacing w:after="0" w:line="276" w:lineRule="auto"/>
        <w:ind w:firstLine="442" w:firstLineChars="200"/>
        <w:rPr>
          <w:rFonts w:hint="eastAsia" w:ascii="宋体" w:hAnsi="宋体" w:cs="宋体"/>
          <w:b/>
          <w:bCs/>
          <w:sz w:val="22"/>
          <w:szCs w:val="22"/>
        </w:rPr>
      </w:pPr>
      <w:r>
        <w:rPr>
          <w:rFonts w:hint="eastAsia" w:ascii="宋体" w:hAnsi="宋体" w:cs="宋体"/>
          <w:b/>
          <w:bCs/>
          <w:sz w:val="22"/>
          <w:szCs w:val="22"/>
        </w:rPr>
        <w:t>招标人为合同甲方，中标人为合同乙方，下同。</w:t>
      </w:r>
    </w:p>
    <w:p>
      <w:pPr>
        <w:pStyle w:val="6"/>
        <w:spacing w:before="0" w:after="0" w:line="276" w:lineRule="auto"/>
        <w:ind w:firstLine="442" w:firstLineChars="200"/>
        <w:jc w:val="left"/>
        <w:rPr>
          <w:rFonts w:ascii="宋体" w:hAnsi="宋体" w:eastAsia="宋体"/>
          <w:sz w:val="22"/>
          <w:szCs w:val="22"/>
        </w:rPr>
      </w:pPr>
      <w:bookmarkStart w:id="35" w:name="_bookmark148"/>
      <w:bookmarkEnd w:id="35"/>
      <w:r>
        <w:rPr>
          <w:rFonts w:ascii="宋体" w:hAnsi="宋体" w:eastAsia="宋体"/>
          <w:sz w:val="22"/>
          <w:szCs w:val="22"/>
        </w:rPr>
        <w:t>一、项目概况及总体要求</w:t>
      </w:r>
    </w:p>
    <w:p>
      <w:pPr>
        <w:pStyle w:val="30"/>
        <w:spacing w:before="240" w:after="0" w:line="276" w:lineRule="auto"/>
        <w:ind w:firstLine="442" w:firstLineChars="200"/>
        <w:rPr>
          <w:rFonts w:hint="eastAsia" w:ascii="宋体" w:hAnsi="宋体" w:cs="宋体"/>
          <w:b/>
          <w:bCs/>
          <w:sz w:val="22"/>
          <w:szCs w:val="22"/>
        </w:rPr>
      </w:pPr>
      <w:r>
        <w:rPr>
          <w:rFonts w:hint="eastAsia" w:ascii="宋体" w:hAnsi="宋体" w:cs="宋体"/>
          <w:b/>
          <w:bCs/>
          <w:sz w:val="22"/>
          <w:szCs w:val="22"/>
        </w:rPr>
        <w:t>1.项目背景</w:t>
      </w:r>
    </w:p>
    <w:p>
      <w:pPr>
        <w:spacing w:line="276" w:lineRule="auto"/>
        <w:ind w:firstLine="440" w:firstLineChars="200"/>
        <w:rPr>
          <w:rFonts w:hint="eastAsia" w:ascii="宋体" w:hAnsi="宋体"/>
          <w:sz w:val="22"/>
        </w:rPr>
      </w:pPr>
      <w:r>
        <w:rPr>
          <w:rFonts w:hint="eastAsia" w:ascii="宋体" w:hAnsi="宋体"/>
          <w:sz w:val="22"/>
        </w:rPr>
        <w:t>1.1杭州萧山国际机场概况</w:t>
      </w:r>
    </w:p>
    <w:p>
      <w:pPr>
        <w:spacing w:line="276" w:lineRule="auto"/>
        <w:ind w:firstLine="440" w:firstLineChars="200"/>
        <w:rPr>
          <w:rFonts w:hint="eastAsia" w:ascii="宋体" w:hAnsi="宋体"/>
          <w:sz w:val="22"/>
        </w:rPr>
      </w:pPr>
      <w:r>
        <w:rPr>
          <w:rFonts w:hint="eastAsia" w:ascii="宋体" w:hAnsi="宋体"/>
          <w:sz w:val="22"/>
        </w:rPr>
        <w:t>杭州萧山国际机场是中国重要的干线机场、国际定期航班机场、对外开放的一类航空口岸和国际航班备降机场,是浙江省第一空中门户。2019年,已有71家航空公司在杭州机场开展运营，拥有定期航点190个，其中国际、地区航点62个，建立起了连接五大洲的客货航线网络。</w:t>
      </w:r>
    </w:p>
    <w:p>
      <w:pPr>
        <w:spacing w:line="276" w:lineRule="auto"/>
        <w:ind w:firstLine="440" w:firstLineChars="200"/>
        <w:rPr>
          <w:rFonts w:hint="eastAsia" w:ascii="宋体" w:hAnsi="宋体"/>
          <w:sz w:val="22"/>
        </w:rPr>
      </w:pPr>
      <w:r>
        <w:rPr>
          <w:rFonts w:hint="eastAsia" w:ascii="宋体" w:hAnsi="宋体"/>
          <w:sz w:val="22"/>
        </w:rPr>
        <w:t>1.2航站楼概况</w:t>
      </w:r>
    </w:p>
    <w:p>
      <w:pPr>
        <w:spacing w:line="276" w:lineRule="auto"/>
        <w:ind w:firstLine="440" w:firstLineChars="200"/>
        <w:rPr>
          <w:rFonts w:ascii="宋体" w:hAnsi="宋体"/>
          <w:sz w:val="22"/>
        </w:rPr>
      </w:pPr>
      <w:r>
        <w:rPr>
          <w:rFonts w:hint="eastAsia" w:ascii="宋体" w:hAnsi="宋体"/>
          <w:sz w:val="22"/>
        </w:rPr>
        <w:t>杭州萧山国际机场国内、外航空旅客运输相对独立，国际旅客运输在单独的航站楼内。A楼为国际及地区航线航站楼（T2），B楼为国内航线航站楼（T1+T3），出发、到达流程分设于各楼不同层。T2 国际航站楼按高峰小时旅客 1020 人次的使用要求设计建设，建筑面积约 10 万平方米。T1、T3 国内航站楼按高峰小时旅客 7500 人次的使用要求设计建设，建筑面积约 27 万平方米。随着运输生产的迅猛增长，2019年，杭州机场累计完成旅客吞吐量4010.8万人次，货邮吞吐量69万吨，分别位列全国第十和第五。</w:t>
      </w:r>
    </w:p>
    <w:p>
      <w:pPr>
        <w:spacing w:line="276" w:lineRule="auto"/>
        <w:ind w:firstLine="440" w:firstLineChars="200"/>
        <w:rPr>
          <w:rFonts w:hint="eastAsia" w:ascii="宋体" w:hAnsi="宋体"/>
          <w:sz w:val="22"/>
        </w:rPr>
      </w:pPr>
      <w:r>
        <w:rPr>
          <w:rFonts w:hint="eastAsia" w:ascii="宋体" w:hAnsi="宋体"/>
          <w:sz w:val="22"/>
        </w:rPr>
        <w:t>目前，机场三期工程已全面开工建设。未来，杭州机场航站楼建筑面积将达到109万平方米，能满足年旅客吞吐量9000万人次的需求。</w:t>
      </w:r>
    </w:p>
    <w:p>
      <w:pPr>
        <w:pStyle w:val="30"/>
        <w:spacing w:before="240" w:after="0" w:line="276" w:lineRule="auto"/>
        <w:ind w:firstLine="442" w:firstLineChars="200"/>
        <w:rPr>
          <w:rFonts w:ascii="宋体" w:hAnsi="宋体" w:cs="宋体"/>
          <w:b/>
          <w:bCs/>
          <w:sz w:val="22"/>
          <w:szCs w:val="22"/>
        </w:rPr>
      </w:pPr>
      <w:r>
        <w:rPr>
          <w:rFonts w:hint="eastAsia" w:ascii="宋体" w:hAnsi="宋体" w:cs="宋体"/>
          <w:b/>
          <w:bCs/>
          <w:sz w:val="22"/>
          <w:szCs w:val="22"/>
        </w:rPr>
        <w:t>2.转让内容</w:t>
      </w:r>
    </w:p>
    <w:p>
      <w:pPr>
        <w:pStyle w:val="30"/>
        <w:spacing w:after="0" w:line="276" w:lineRule="auto"/>
        <w:ind w:firstLine="440" w:firstLineChars="200"/>
        <w:rPr>
          <w:rFonts w:hint="eastAsia" w:ascii="宋体" w:hAnsi="宋体" w:cs="宋体"/>
          <w:sz w:val="22"/>
          <w:szCs w:val="22"/>
        </w:rPr>
      </w:pPr>
      <w:r>
        <w:rPr>
          <w:rFonts w:hint="eastAsia" w:ascii="宋体" w:hAnsi="宋体" w:cs="宋体"/>
          <w:sz w:val="22"/>
          <w:szCs w:val="22"/>
        </w:rPr>
        <w:t>杭州萧山国际机场航站楼公众免费WiFi是由中国移动、中国电信、中国联通三家单位承建和承担日常运维管理，以WLAN的接入方式，覆盖所有航站楼内，向旅客公众免费提供互联网接入服务的系统。</w:t>
      </w:r>
      <w:r>
        <w:rPr>
          <w:rFonts w:hint="eastAsia" w:ascii="宋体" w:hAnsi="宋体" w:cs="宋体"/>
          <w:b/>
          <w:bCs/>
          <w:sz w:val="22"/>
          <w:szCs w:val="22"/>
        </w:rPr>
        <w:t>本次转让内容是该免费WiFi系统SSID为"HIA FREE WIFI"的认证平台经营权。</w:t>
      </w:r>
      <w:r>
        <w:rPr>
          <w:rFonts w:hint="eastAsia" w:ascii="宋体" w:hAnsi="宋体" w:cs="宋体"/>
          <w:sz w:val="22"/>
          <w:szCs w:val="22"/>
        </w:rPr>
        <w:t>该SSID是本场对外，供旅客免费使用的互联网接入信号，目前覆盖T1、T2、T3航站楼，将来T4航站楼投运后也会同步覆盖。</w:t>
      </w:r>
    </w:p>
    <w:p>
      <w:pPr>
        <w:pStyle w:val="30"/>
        <w:spacing w:after="0" w:line="276" w:lineRule="auto"/>
        <w:ind w:firstLine="442" w:firstLineChars="200"/>
        <w:rPr>
          <w:rFonts w:ascii="宋体" w:hAnsi="宋体" w:cs="宋体"/>
          <w:b/>
          <w:bCs/>
          <w:sz w:val="22"/>
          <w:szCs w:val="22"/>
        </w:rPr>
      </w:pPr>
      <w:r>
        <w:rPr>
          <w:rFonts w:hint="eastAsia" w:ascii="宋体" w:hAnsi="宋体" w:cs="宋体"/>
          <w:b/>
          <w:bCs/>
          <w:sz w:val="22"/>
          <w:szCs w:val="22"/>
        </w:rPr>
        <w:t>经营期限：自合同签订之日起5年。</w:t>
      </w:r>
    </w:p>
    <w:p>
      <w:pPr>
        <w:pStyle w:val="30"/>
        <w:spacing w:before="240" w:after="0" w:line="276" w:lineRule="auto"/>
        <w:ind w:firstLine="442" w:firstLineChars="200"/>
        <w:rPr>
          <w:rFonts w:hint="eastAsia" w:ascii="宋体" w:hAnsi="宋体" w:cs="宋体"/>
          <w:b/>
          <w:bCs/>
          <w:sz w:val="22"/>
          <w:szCs w:val="22"/>
        </w:rPr>
      </w:pPr>
      <w:r>
        <w:rPr>
          <w:rFonts w:hint="eastAsia" w:ascii="宋体" w:hAnsi="宋体" w:cs="宋体"/>
          <w:b/>
          <w:bCs/>
          <w:sz w:val="22"/>
          <w:szCs w:val="22"/>
        </w:rPr>
        <w:t>3.总体要求</w:t>
      </w:r>
    </w:p>
    <w:p>
      <w:pPr>
        <w:pStyle w:val="30"/>
        <w:spacing w:after="0" w:line="276" w:lineRule="auto"/>
        <w:ind w:firstLine="440" w:firstLineChars="200"/>
        <w:rPr>
          <w:rFonts w:ascii="宋体" w:hAnsi="宋体" w:cs="宋体"/>
          <w:bCs/>
          <w:sz w:val="22"/>
          <w:szCs w:val="22"/>
        </w:rPr>
      </w:pPr>
      <w:r>
        <w:rPr>
          <w:rFonts w:ascii="宋体" w:hAnsi="宋体" w:cs="宋体"/>
          <w:bCs/>
          <w:sz w:val="22"/>
          <w:szCs w:val="22"/>
        </w:rPr>
        <w:t>认证平台功能必须满足公安部第33号令、第82号令规定的有关要求，对所有使用站楼免费WiFi系统的用户实行登录认证和行为审计。</w:t>
      </w:r>
    </w:p>
    <w:p>
      <w:pPr>
        <w:pStyle w:val="6"/>
        <w:spacing w:before="160" w:after="160" w:line="276" w:lineRule="auto"/>
        <w:ind w:firstLine="221" w:firstLineChars="100"/>
        <w:jc w:val="left"/>
        <w:rPr>
          <w:rFonts w:ascii="宋体" w:hAnsi="宋体" w:eastAsia="宋体"/>
          <w:sz w:val="22"/>
          <w:szCs w:val="22"/>
        </w:rPr>
      </w:pPr>
      <w:bookmarkStart w:id="36" w:name="_bookmark149"/>
      <w:bookmarkEnd w:id="36"/>
      <w:r>
        <w:rPr>
          <w:rFonts w:ascii="宋体" w:hAnsi="宋体" w:eastAsia="宋体"/>
          <w:sz w:val="22"/>
          <w:szCs w:val="22"/>
        </w:rPr>
        <w:t>二、</w:t>
      </w:r>
      <w:r>
        <w:rPr>
          <w:rFonts w:hint="eastAsia" w:ascii="宋体" w:hAnsi="宋体" w:eastAsia="宋体"/>
          <w:sz w:val="22"/>
          <w:szCs w:val="22"/>
        </w:rPr>
        <w:t>服务</w:t>
      </w:r>
      <w:r>
        <w:rPr>
          <w:rFonts w:ascii="宋体" w:hAnsi="宋体" w:eastAsia="宋体"/>
          <w:sz w:val="22"/>
          <w:szCs w:val="22"/>
        </w:rPr>
        <w:t>需求</w:t>
      </w:r>
    </w:p>
    <w:p>
      <w:pPr>
        <w:pStyle w:val="30"/>
        <w:spacing w:before="240" w:after="0" w:line="276" w:lineRule="auto"/>
        <w:ind w:firstLine="442" w:firstLineChars="200"/>
        <w:rPr>
          <w:rFonts w:hint="eastAsia" w:ascii="宋体" w:hAnsi="宋体" w:cs="宋体"/>
          <w:b/>
          <w:bCs/>
          <w:sz w:val="22"/>
          <w:szCs w:val="22"/>
        </w:rPr>
      </w:pPr>
      <w:r>
        <w:rPr>
          <w:rFonts w:ascii="宋体" w:hAnsi="宋体" w:cs="宋体"/>
          <w:b/>
          <w:bCs/>
          <w:sz w:val="22"/>
          <w:szCs w:val="22"/>
        </w:rPr>
        <w:t xml:space="preserve">2.1 </w:t>
      </w:r>
      <w:r>
        <w:rPr>
          <w:rFonts w:hint="eastAsia" w:ascii="宋体" w:hAnsi="宋体" w:cs="宋体"/>
          <w:b/>
          <w:bCs/>
          <w:sz w:val="22"/>
          <w:szCs w:val="22"/>
        </w:rPr>
        <w:t>认证平台建设内容</w:t>
      </w:r>
    </w:p>
    <w:p>
      <w:pPr>
        <w:adjustRightInd w:val="0"/>
        <w:snapToGrid w:val="0"/>
        <w:spacing w:line="276" w:lineRule="auto"/>
        <w:ind w:firstLine="442" w:firstLineChars="200"/>
        <w:rPr>
          <w:rFonts w:ascii="宋体" w:hAnsi="宋体" w:cs="Calibri"/>
          <w:b/>
          <w:bCs/>
          <w:sz w:val="22"/>
        </w:rPr>
      </w:pPr>
      <w:r>
        <w:rPr>
          <w:rFonts w:ascii="宋体" w:hAnsi="宋体" w:cs="Calibri"/>
          <w:b/>
          <w:bCs/>
          <w:sz w:val="22"/>
        </w:rPr>
        <w:t>2.1.1</w:t>
      </w:r>
      <w:r>
        <w:rPr>
          <w:rFonts w:hint="eastAsia" w:ascii="宋体" w:hAnsi="宋体" w:cs="Calibri"/>
          <w:b/>
          <w:bCs/>
          <w:sz w:val="22"/>
        </w:rPr>
        <w:t>旅客上网认证</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中标人必须提供以下两种旅客上网服务认证方式：</w:t>
      </w:r>
    </w:p>
    <w:p>
      <w:pPr>
        <w:adjustRightInd w:val="0"/>
        <w:snapToGrid w:val="0"/>
        <w:spacing w:line="276" w:lineRule="auto"/>
        <w:ind w:firstLine="442" w:firstLineChars="200"/>
        <w:rPr>
          <w:rFonts w:ascii="宋体" w:hAnsi="宋体" w:cs="Calibri"/>
          <w:b/>
          <w:bCs/>
          <w:sz w:val="22"/>
        </w:rPr>
      </w:pPr>
      <w:r>
        <w:rPr>
          <w:rFonts w:hint="eastAsia" w:ascii="宋体" w:hAnsi="宋体" w:cs="Calibri"/>
          <w:b/>
          <w:bCs/>
          <w:sz w:val="22"/>
        </w:rPr>
        <w:t>（1）用户手机终端短信认证</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手机短信认证方式为验证码取号认证。旅客在PORTAL认证界面输入有效的国内外手机号码，可通过获取短信验证码的方式完成认证。投标方应部署支持国内外手机号码的短信网关。</w:t>
      </w:r>
    </w:p>
    <w:p>
      <w:pPr>
        <w:adjustRightInd w:val="0"/>
        <w:snapToGrid w:val="0"/>
        <w:spacing w:line="276" w:lineRule="auto"/>
        <w:ind w:firstLine="442" w:firstLineChars="200"/>
        <w:rPr>
          <w:rFonts w:ascii="宋体" w:hAnsi="宋体" w:cs="Calibri"/>
          <w:b/>
          <w:bCs/>
          <w:sz w:val="22"/>
        </w:rPr>
      </w:pPr>
      <w:r>
        <w:rPr>
          <w:rFonts w:hint="eastAsia" w:ascii="宋体" w:hAnsi="宋体" w:cs="Calibri"/>
          <w:b/>
          <w:bCs/>
          <w:sz w:val="22"/>
        </w:rPr>
        <w:t>（2）自助取号机认证</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投标方须在航站楼区域部署不少于3台的自助取号设备。旅客通过自助取号设备，可使用刷身份证/护照/港澳通行证任一证件，获取登录的账号密码，完成认证。</w:t>
      </w:r>
    </w:p>
    <w:p>
      <w:pPr>
        <w:adjustRightInd w:val="0"/>
        <w:snapToGrid w:val="0"/>
        <w:spacing w:line="276" w:lineRule="auto"/>
        <w:ind w:firstLine="440" w:firstLineChars="200"/>
        <w:rPr>
          <w:rFonts w:ascii="宋体" w:hAnsi="宋体" w:cs="Arial"/>
          <w:sz w:val="22"/>
        </w:rPr>
      </w:pPr>
      <w:r>
        <w:rPr>
          <w:rFonts w:hint="eastAsia" w:ascii="宋体" w:hAnsi="宋体" w:cs="Calibri"/>
          <w:sz w:val="22"/>
        </w:rPr>
        <w:t>同时，上网认证系统应根据旅客初次认证的手机号码、身份信息</w:t>
      </w:r>
      <w:r>
        <w:rPr>
          <w:rFonts w:hint="eastAsia" w:ascii="宋体" w:hAnsi="宋体" w:cs="Arial"/>
          <w:sz w:val="22"/>
        </w:rPr>
        <w:t>及MAC地址等信息，建立无感知登录认证，旅客只要经过初次登陆认证，</w:t>
      </w:r>
      <w:r>
        <w:rPr>
          <w:rFonts w:hint="eastAsia" w:ascii="宋体" w:hAnsi="宋体" w:cs="Arial"/>
          <w:b/>
          <w:bCs/>
          <w:sz w:val="22"/>
        </w:rPr>
        <w:t>15天内再次来到杭州机场持同一部手机和同一个号码，就可直接使用机场免费WIFI上网</w:t>
      </w:r>
      <w:r>
        <w:rPr>
          <w:rFonts w:hint="eastAsia" w:ascii="宋体" w:hAnsi="宋体" w:cs="Arial"/>
          <w:sz w:val="22"/>
        </w:rPr>
        <w:t>。</w:t>
      </w:r>
    </w:p>
    <w:p>
      <w:pPr>
        <w:adjustRightInd w:val="0"/>
        <w:snapToGrid w:val="0"/>
        <w:spacing w:line="276" w:lineRule="auto"/>
        <w:ind w:firstLine="442" w:firstLineChars="200"/>
        <w:rPr>
          <w:rFonts w:ascii="宋体" w:hAnsi="宋体" w:cs="Calibri"/>
          <w:b/>
          <w:bCs/>
          <w:sz w:val="22"/>
        </w:rPr>
      </w:pPr>
      <w:r>
        <w:rPr>
          <w:rFonts w:ascii="宋体" w:hAnsi="宋体" w:cs="Calibri"/>
          <w:b/>
          <w:bCs/>
          <w:sz w:val="22"/>
        </w:rPr>
        <w:t>2.1.2</w:t>
      </w:r>
      <w:r>
        <w:rPr>
          <w:rFonts w:hint="eastAsia" w:ascii="宋体" w:hAnsi="宋体" w:cs="Calibri"/>
          <w:b/>
          <w:bCs/>
          <w:sz w:val="22"/>
        </w:rPr>
        <w:t>上网行为管理</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WiFi认证平台应部署上网行为管理设备，须具备以下功能：</w:t>
      </w:r>
    </w:p>
    <w:p>
      <w:pPr>
        <w:adjustRightInd w:val="0"/>
        <w:snapToGrid w:val="0"/>
        <w:spacing w:line="276" w:lineRule="auto"/>
        <w:ind w:left="440"/>
        <w:rPr>
          <w:rFonts w:ascii="宋体" w:hAnsi="宋体" w:cs="Calibri"/>
          <w:sz w:val="22"/>
        </w:rPr>
      </w:pPr>
      <w:r>
        <w:rPr>
          <w:rFonts w:hint="eastAsia" w:ascii="宋体" w:hAnsi="宋体" w:cs="Calibri"/>
          <w:sz w:val="22"/>
        </w:rPr>
        <w:t>（1）记录并管理用户的MAC地址及对应的上网行为，包括网页访问过滤、网络应用控制、带宽流量管理、信息内容审计、行为分析及日志记录等功能。</w:t>
      </w:r>
    </w:p>
    <w:p>
      <w:pPr>
        <w:adjustRightInd w:val="0"/>
        <w:snapToGrid w:val="0"/>
        <w:spacing w:line="276" w:lineRule="auto"/>
        <w:ind w:left="440"/>
        <w:rPr>
          <w:rFonts w:ascii="宋体" w:hAnsi="宋体" w:cs="Calibri"/>
          <w:sz w:val="22"/>
        </w:rPr>
      </w:pPr>
      <w:r>
        <w:rPr>
          <w:rFonts w:hint="eastAsia" w:ascii="宋体" w:hAnsi="宋体" w:cs="Calibri"/>
          <w:sz w:val="22"/>
        </w:rPr>
        <w:t>（2）系统应具有记录并留存用户登录和退出时间、号码、账号、互联网地址或域名、系统维护日志的技术措施，以上信息必须保存六个月以上，以满足国家相关法律法规要求。</w:t>
      </w:r>
    </w:p>
    <w:p>
      <w:pPr>
        <w:pStyle w:val="30"/>
        <w:spacing w:before="240" w:after="0" w:line="276" w:lineRule="auto"/>
        <w:ind w:firstLine="442" w:firstLineChars="200"/>
        <w:rPr>
          <w:rFonts w:hint="eastAsia" w:ascii="宋体" w:hAnsi="宋体" w:cs="宋体"/>
          <w:b/>
          <w:bCs/>
          <w:sz w:val="22"/>
          <w:szCs w:val="22"/>
        </w:rPr>
      </w:pPr>
      <w:r>
        <w:rPr>
          <w:rFonts w:ascii="宋体" w:hAnsi="宋体" w:cs="宋体"/>
          <w:b/>
          <w:bCs/>
          <w:sz w:val="22"/>
          <w:szCs w:val="22"/>
        </w:rPr>
        <w:t xml:space="preserve">2.2 </w:t>
      </w:r>
      <w:r>
        <w:rPr>
          <w:rFonts w:hint="eastAsia" w:ascii="宋体" w:hAnsi="宋体" w:cs="宋体"/>
          <w:b/>
          <w:bCs/>
          <w:sz w:val="22"/>
          <w:szCs w:val="22"/>
        </w:rPr>
        <w:t>认证平台经营与运行维护内容</w:t>
      </w:r>
    </w:p>
    <w:p>
      <w:pPr>
        <w:adjustRightInd w:val="0"/>
        <w:snapToGrid w:val="0"/>
        <w:spacing w:line="276" w:lineRule="auto"/>
        <w:ind w:firstLine="440" w:firstLineChars="200"/>
        <w:rPr>
          <w:rFonts w:ascii="宋体" w:hAnsi="宋体" w:cs="Calibri"/>
          <w:sz w:val="22"/>
        </w:rPr>
      </w:pPr>
      <w:r>
        <w:rPr>
          <w:rFonts w:ascii="宋体" w:hAnsi="宋体" w:cs="Calibri"/>
          <w:sz w:val="22"/>
        </w:rPr>
        <w:t xml:space="preserve">2.2.1 </w:t>
      </w:r>
      <w:r>
        <w:rPr>
          <w:rFonts w:hint="eastAsia" w:ascii="宋体" w:hAnsi="宋体" w:cs="Calibri"/>
          <w:sz w:val="22"/>
        </w:rPr>
        <w:t>日检，每日1次，内容包括：</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（1）检查认证服务器、行为审计、交换机等硬件设备；</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（2）检查认证平台的软件系统的运行情况，包括告警的处置、有无正常的旅客认证记录信息、不正常的日志等；</w:t>
      </w:r>
    </w:p>
    <w:p>
      <w:pPr>
        <w:adjustRightInd w:val="0"/>
        <w:snapToGrid w:val="0"/>
        <w:spacing w:line="276" w:lineRule="auto"/>
        <w:ind w:firstLine="440" w:firstLineChars="200"/>
        <w:rPr>
          <w:rFonts w:ascii="宋体" w:hAnsi="宋体" w:cs="Calibri"/>
          <w:sz w:val="22"/>
        </w:rPr>
      </w:pPr>
      <w:r>
        <w:rPr>
          <w:rFonts w:ascii="宋体" w:hAnsi="宋体" w:cs="Calibri"/>
          <w:sz w:val="22"/>
        </w:rPr>
        <w:t>2.2.2</w:t>
      </w:r>
      <w:r>
        <w:rPr>
          <w:rFonts w:hint="eastAsia" w:ascii="宋体" w:hAnsi="宋体" w:cs="Calibri"/>
          <w:sz w:val="22"/>
        </w:rPr>
        <w:t>其他</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根据发包人要求对系统进行额外的维护维修和测试。中标人对于系统性的维护维修必须实现告知发包人，得到同意后方可进行。</w:t>
      </w:r>
    </w:p>
    <w:p>
      <w:pPr>
        <w:spacing w:before="2" w:line="276" w:lineRule="auto"/>
        <w:rPr>
          <w:rFonts w:ascii="宋体" w:hAnsi="宋体" w:cs="宋体"/>
          <w:sz w:val="22"/>
        </w:rPr>
      </w:pPr>
    </w:p>
    <w:p>
      <w:pPr>
        <w:pStyle w:val="6"/>
        <w:spacing w:before="160" w:after="160" w:line="276" w:lineRule="auto"/>
        <w:ind w:firstLine="221" w:firstLineChars="100"/>
        <w:jc w:val="left"/>
        <w:rPr>
          <w:rFonts w:ascii="宋体" w:hAnsi="宋体" w:eastAsia="宋体"/>
          <w:sz w:val="22"/>
          <w:szCs w:val="22"/>
        </w:rPr>
      </w:pPr>
      <w:bookmarkStart w:id="37" w:name="_bookmark150"/>
      <w:bookmarkEnd w:id="37"/>
      <w:r>
        <w:rPr>
          <w:rFonts w:ascii="宋体" w:hAnsi="宋体" w:eastAsia="宋体"/>
          <w:sz w:val="22"/>
          <w:szCs w:val="22"/>
        </w:rPr>
        <w:t>三、技术</w:t>
      </w:r>
      <w:r>
        <w:rPr>
          <w:rFonts w:hint="eastAsia" w:ascii="宋体" w:hAnsi="宋体" w:eastAsia="宋体"/>
          <w:sz w:val="22"/>
          <w:szCs w:val="22"/>
        </w:rPr>
        <w:t>要求</w:t>
      </w:r>
    </w:p>
    <w:p>
      <w:pPr>
        <w:pStyle w:val="30"/>
        <w:spacing w:before="240" w:after="0" w:line="276" w:lineRule="auto"/>
        <w:ind w:firstLine="442" w:firstLineChars="200"/>
        <w:rPr>
          <w:rFonts w:hint="eastAsia" w:ascii="宋体" w:hAnsi="宋体" w:cs="宋体"/>
          <w:b/>
          <w:bCs/>
          <w:sz w:val="22"/>
          <w:szCs w:val="22"/>
        </w:rPr>
      </w:pPr>
      <w:r>
        <w:rPr>
          <w:rFonts w:ascii="宋体" w:hAnsi="宋体" w:cs="宋体"/>
          <w:b/>
          <w:bCs/>
          <w:sz w:val="22"/>
          <w:szCs w:val="22"/>
        </w:rPr>
        <w:t>3.1</w:t>
      </w:r>
      <w:r>
        <w:rPr>
          <w:rFonts w:hint="eastAsia" w:ascii="宋体" w:hAnsi="宋体" w:cs="宋体"/>
          <w:b/>
          <w:bCs/>
          <w:sz w:val="22"/>
          <w:szCs w:val="22"/>
        </w:rPr>
        <w:t>上网行为管理技术要求</w:t>
      </w:r>
    </w:p>
    <w:p>
      <w:pPr>
        <w:adjustRightInd w:val="0"/>
        <w:snapToGrid w:val="0"/>
        <w:spacing w:line="276" w:lineRule="auto"/>
        <w:ind w:firstLine="440" w:firstLineChars="200"/>
        <w:rPr>
          <w:rFonts w:ascii="宋体" w:hAnsi="宋体" w:cs="Calibri"/>
          <w:sz w:val="22"/>
        </w:rPr>
      </w:pPr>
      <w:bookmarkStart w:id="38" w:name="_bookmark151"/>
      <w:bookmarkEnd w:id="38"/>
      <w:r>
        <w:rPr>
          <w:rFonts w:hint="eastAsia" w:ascii="宋体" w:hAnsi="宋体" w:cs="Calibri"/>
          <w:sz w:val="22"/>
        </w:rPr>
        <w:t>WiFi认证平台应部署上网行为管理设备，须具备以下功能：</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1）记录并管理用户的MAC地址及对应的上网行为，包括网页访问过滤、网络应用控制、带宽流量管理、信息内容审计、行为分析及日志记录等功能。</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2）系统应具有记录并留存用户登录和退出时间、号码、账号、互联网地址或域名、系统维护日志的技术措施，以上信息必须保存六个月以上，以满足国家相关法律法规要求。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2.系统性能要求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1）系统认证方案需具备高可用性、高稳定性，保障系统和网络运行不中断，支持对认证服务器的性能监控，包括 CPU、内存、连接数等；</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2）无线WIFI系统可支持5000人以上同时在线，每秒支持200 人以上的认证服务,并能提供良好上网体验的功能；无线网络系统的各个模块，（如交换机，控制器，DHCP服务器，认证系统，审计系统，短信系统等）一旦发生故障或者出现异常，系统需要具有各个模块的网络层，应用服务层，数据异常等故障的告警多种方式通知及部分的故障自动恢复的功能，以确保整个无线系统的高可用性及良好的服务体验；</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3）无线网络质量标准</w:t>
      </w:r>
    </w:p>
    <w:p>
      <w:pPr>
        <w:numPr>
          <w:ilvl w:val="0"/>
          <w:numId w:val="45"/>
        </w:numPr>
        <w:spacing w:line="276" w:lineRule="auto"/>
        <w:ind w:firstLine="220"/>
        <w:rPr>
          <w:rFonts w:ascii="宋体" w:hAnsi="宋体" w:cs="宋体"/>
          <w:b/>
          <w:bCs/>
          <w:sz w:val="22"/>
          <w:lang w:val="zh-TW"/>
        </w:rPr>
      </w:pPr>
      <w:r>
        <w:rPr>
          <w:rFonts w:hint="eastAsia" w:ascii="宋体" w:hAnsi="宋体" w:cs="宋体"/>
          <w:sz w:val="22"/>
        </w:rPr>
        <w:t>场强覆盖按平均场强(dBm) ≥-65为标准进行各区域测量、考核</w:t>
      </w:r>
      <w:r>
        <w:rPr>
          <w:rFonts w:hint="eastAsia" w:ascii="宋体" w:hAnsi="宋体" w:cs="Calibri"/>
          <w:sz w:val="22"/>
        </w:rPr>
        <w:t>；</w:t>
      </w:r>
    </w:p>
    <w:p>
      <w:pPr>
        <w:numPr>
          <w:ilvl w:val="0"/>
          <w:numId w:val="45"/>
        </w:numPr>
        <w:spacing w:line="276" w:lineRule="auto"/>
        <w:ind w:firstLine="220"/>
        <w:rPr>
          <w:rFonts w:ascii="宋体" w:hAnsi="宋体" w:cs="宋体"/>
          <w:b/>
          <w:bCs/>
          <w:sz w:val="22"/>
          <w:lang w:val="zh-TW"/>
        </w:rPr>
      </w:pPr>
      <w:r>
        <w:rPr>
          <w:rFonts w:hint="eastAsia" w:ascii="宋体" w:hAnsi="宋体" w:cs="宋体"/>
          <w:sz w:val="22"/>
        </w:rPr>
        <w:t>终端关联按平均时延(ms) ≤ 1500为标准进行各区域测量、考核</w:t>
      </w:r>
      <w:r>
        <w:rPr>
          <w:rFonts w:hint="eastAsia" w:ascii="宋体" w:hAnsi="宋体" w:cs="Calibri"/>
          <w:sz w:val="22"/>
        </w:rPr>
        <w:t>；</w:t>
      </w:r>
    </w:p>
    <w:p>
      <w:pPr>
        <w:numPr>
          <w:ilvl w:val="0"/>
          <w:numId w:val="45"/>
        </w:numPr>
        <w:spacing w:line="276" w:lineRule="auto"/>
        <w:ind w:firstLine="220"/>
        <w:rPr>
          <w:rFonts w:ascii="宋体" w:hAnsi="宋体" w:cs="宋体"/>
          <w:b/>
          <w:bCs/>
          <w:sz w:val="22"/>
          <w:lang w:val="zh-TW"/>
        </w:rPr>
      </w:pPr>
      <w:r>
        <w:rPr>
          <w:rFonts w:hint="eastAsia" w:ascii="宋体" w:hAnsi="宋体" w:cs="宋体"/>
          <w:sz w:val="22"/>
        </w:rPr>
        <w:t>获取地址按平均时延(ms) ≤3500为标准进行各区域测量、考核</w:t>
      </w:r>
      <w:r>
        <w:rPr>
          <w:rFonts w:hint="eastAsia" w:ascii="宋体" w:hAnsi="宋体" w:cs="Calibri"/>
          <w:sz w:val="22"/>
        </w:rPr>
        <w:t>；</w:t>
      </w:r>
    </w:p>
    <w:p>
      <w:pPr>
        <w:numPr>
          <w:ilvl w:val="0"/>
          <w:numId w:val="45"/>
        </w:numPr>
        <w:spacing w:line="276" w:lineRule="auto"/>
        <w:ind w:firstLine="220"/>
        <w:rPr>
          <w:rFonts w:ascii="宋体" w:hAnsi="宋体" w:cs="宋体"/>
          <w:b/>
          <w:bCs/>
          <w:sz w:val="22"/>
          <w:lang w:val="zh-TW"/>
        </w:rPr>
      </w:pPr>
      <w:bookmarkStart w:id="39" w:name="_Toc516068125"/>
      <w:bookmarkStart w:id="40" w:name="_Toc464121851"/>
      <w:r>
        <w:rPr>
          <w:rFonts w:hint="eastAsia" w:ascii="宋体" w:hAnsi="宋体" w:cs="宋体"/>
          <w:sz w:val="22"/>
        </w:rPr>
        <w:t>网关延时</w:t>
      </w:r>
      <w:bookmarkEnd w:id="39"/>
      <w:bookmarkEnd w:id="40"/>
      <w:r>
        <w:rPr>
          <w:rFonts w:hint="eastAsia" w:ascii="宋体" w:hAnsi="宋体" w:cs="宋体"/>
          <w:sz w:val="22"/>
        </w:rPr>
        <w:t>按平均时延(ms) ≤90为标准进行各区域测量、考核</w:t>
      </w:r>
      <w:r>
        <w:rPr>
          <w:rFonts w:hint="eastAsia" w:ascii="宋体" w:hAnsi="宋体" w:cs="Calibri"/>
          <w:sz w:val="22"/>
        </w:rPr>
        <w:t>；</w:t>
      </w:r>
    </w:p>
    <w:p>
      <w:pPr>
        <w:numPr>
          <w:ilvl w:val="0"/>
          <w:numId w:val="45"/>
        </w:numPr>
        <w:spacing w:line="276" w:lineRule="auto"/>
        <w:ind w:firstLine="220"/>
        <w:rPr>
          <w:rFonts w:ascii="宋体" w:hAnsi="宋体" w:cs="宋体"/>
          <w:b/>
          <w:bCs/>
          <w:sz w:val="22"/>
          <w:lang w:val="zh-TW"/>
        </w:rPr>
      </w:pPr>
      <w:bookmarkStart w:id="41" w:name="_Toc516068126"/>
      <w:bookmarkStart w:id="42" w:name="_Toc464121852"/>
      <w:r>
        <w:rPr>
          <w:rFonts w:hint="eastAsia" w:ascii="宋体" w:hAnsi="宋体" w:cs="宋体"/>
          <w:sz w:val="22"/>
        </w:rPr>
        <w:t>终端丢包</w:t>
      </w:r>
      <w:bookmarkEnd w:id="41"/>
      <w:bookmarkEnd w:id="42"/>
      <w:r>
        <w:rPr>
          <w:rFonts w:hint="eastAsia" w:ascii="宋体" w:hAnsi="宋体" w:cs="宋体"/>
          <w:sz w:val="22"/>
        </w:rPr>
        <w:t>按</w:t>
      </w:r>
      <w:r>
        <w:rPr>
          <w:rFonts w:hint="eastAsia" w:ascii="宋体" w:hAnsi="宋体" w:cs="宋体"/>
          <w:kern w:val="0"/>
          <w:sz w:val="22"/>
        </w:rPr>
        <w:t>平均丢包率</w:t>
      </w:r>
      <w:r>
        <w:rPr>
          <w:rFonts w:hint="eastAsia" w:ascii="宋体" w:hAnsi="宋体" w:cs="宋体"/>
          <w:sz w:val="22"/>
        </w:rPr>
        <w:t>≤3%为标准进行各区域测量、考核</w:t>
      </w:r>
      <w:r>
        <w:rPr>
          <w:rFonts w:hint="eastAsia" w:ascii="宋体" w:hAnsi="宋体" w:cs="Calibri"/>
          <w:sz w:val="22"/>
        </w:rPr>
        <w:t>；</w:t>
      </w:r>
    </w:p>
    <w:p>
      <w:pPr>
        <w:numPr>
          <w:ilvl w:val="0"/>
          <w:numId w:val="45"/>
        </w:numPr>
        <w:spacing w:line="276" w:lineRule="auto"/>
        <w:ind w:firstLine="220"/>
        <w:rPr>
          <w:rFonts w:ascii="宋体" w:hAnsi="宋体" w:cs="Calibri"/>
          <w:sz w:val="22"/>
        </w:rPr>
      </w:pPr>
      <w:r>
        <w:rPr>
          <w:rFonts w:hint="eastAsia" w:ascii="宋体" w:hAnsi="宋体" w:cs="宋体"/>
          <w:sz w:val="22"/>
        </w:rPr>
        <w:t>终端漫游按</w:t>
      </w:r>
      <w:r>
        <w:rPr>
          <w:rFonts w:hint="eastAsia" w:ascii="宋体" w:hAnsi="宋体" w:cs="宋体"/>
          <w:kern w:val="0"/>
          <w:sz w:val="22"/>
        </w:rPr>
        <w:t>平均丢包数</w:t>
      </w:r>
      <w:r>
        <w:rPr>
          <w:rFonts w:hint="eastAsia" w:ascii="宋体" w:hAnsi="宋体" w:cs="宋体"/>
          <w:sz w:val="22"/>
        </w:rPr>
        <w:t>≤</w:t>
      </w:r>
      <w:r>
        <w:rPr>
          <w:rFonts w:hint="eastAsia" w:ascii="宋体" w:hAnsi="宋体" w:cs="宋体"/>
          <w:kern w:val="0"/>
          <w:sz w:val="22"/>
        </w:rPr>
        <w:t>3</w:t>
      </w:r>
      <w:r>
        <w:rPr>
          <w:rFonts w:hint="eastAsia" w:ascii="宋体" w:hAnsi="宋体" w:cs="宋体"/>
          <w:sz w:val="22"/>
        </w:rPr>
        <w:t>为标准进行各区域测量、考核</w:t>
      </w:r>
      <w:bookmarkStart w:id="43" w:name="_Toc464121854"/>
      <w:bookmarkStart w:id="44" w:name="_Toc516068128"/>
      <w:r>
        <w:rPr>
          <w:rFonts w:hint="eastAsia" w:ascii="宋体" w:hAnsi="宋体" w:cs="Calibri"/>
          <w:sz w:val="22"/>
        </w:rPr>
        <w:t>；</w:t>
      </w:r>
    </w:p>
    <w:p>
      <w:pPr>
        <w:numPr>
          <w:ilvl w:val="0"/>
          <w:numId w:val="45"/>
        </w:numPr>
        <w:spacing w:line="276" w:lineRule="auto"/>
        <w:ind w:firstLine="220"/>
        <w:rPr>
          <w:rFonts w:ascii="宋体" w:hAnsi="宋体" w:cs="宋体"/>
          <w:sz w:val="22"/>
        </w:rPr>
      </w:pPr>
      <w:r>
        <w:rPr>
          <w:rFonts w:hint="eastAsia" w:ascii="宋体" w:hAnsi="宋体" w:cs="宋体"/>
          <w:sz w:val="22"/>
        </w:rPr>
        <w:t>认证</w:t>
      </w:r>
      <w:bookmarkEnd w:id="43"/>
      <w:r>
        <w:rPr>
          <w:rFonts w:hint="eastAsia" w:ascii="宋体" w:hAnsi="宋体" w:cs="宋体"/>
          <w:sz w:val="22"/>
        </w:rPr>
        <w:t>时间</w:t>
      </w:r>
      <w:bookmarkEnd w:id="44"/>
      <w:r>
        <w:rPr>
          <w:rFonts w:hint="eastAsia" w:ascii="宋体" w:hAnsi="宋体" w:cs="宋体"/>
          <w:sz w:val="22"/>
        </w:rPr>
        <w:t>按弹portal平均时间4000（ms）为标准进行各区域测量、考核。</w:t>
      </w:r>
    </w:p>
    <w:p>
      <w:pPr>
        <w:spacing w:line="276" w:lineRule="auto"/>
        <w:ind w:firstLine="440" w:firstLineChars="200"/>
        <w:rPr>
          <w:rFonts w:ascii="宋体" w:hAnsi="宋体" w:cs="Calibri"/>
          <w:sz w:val="22"/>
        </w:rPr>
      </w:pPr>
      <w:r>
        <w:rPr>
          <w:rFonts w:hint="eastAsia" w:ascii="宋体" w:hAnsi="宋体" w:cs="宋体"/>
          <w:sz w:val="22"/>
        </w:rPr>
        <w:t>（备注：苹果IOS系统等部分系统版本，由于自身机制的原因造成弹出portal时间较长除外）</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4）短信认证支持向中国移动、中国电信、中国联通、国际手机用户提供短信验证码，并确保95%以上用户在30s内可以收到；</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5）每个旅客同一终端，每次登录成功后，有效上网时长不少于4小时，即旅客同一终端登录成功后，4小时内无需重复登录，也不能再播放无线网络页面广告。</w:t>
      </w:r>
    </w:p>
    <w:p>
      <w:pPr>
        <w:spacing w:line="276" w:lineRule="auto"/>
        <w:ind w:firstLine="440" w:firstLineChars="200"/>
        <w:rPr>
          <w:rFonts w:ascii="宋体" w:hAnsi="宋体" w:cs="宋体"/>
          <w:sz w:val="22"/>
        </w:rPr>
      </w:pPr>
      <w:r>
        <w:rPr>
          <w:rFonts w:hint="eastAsia" w:ascii="宋体" w:hAnsi="宋体" w:cs="宋体"/>
          <w:sz w:val="22"/>
        </w:rPr>
        <w:t>备注：以上所有标准的实现需在甲方基础无线设施，现场无线AP的软硬件性能，点位部署满足条件且整个无线系统软硬件满足条件不存在硬件性能瓶颈的情况下实现。</w:t>
      </w:r>
    </w:p>
    <w:p>
      <w:pPr>
        <w:spacing w:line="276" w:lineRule="auto"/>
        <w:ind w:firstLine="440" w:firstLineChars="200"/>
        <w:rPr>
          <w:rFonts w:ascii="宋体" w:hAnsi="宋体" w:cs="宋体"/>
          <w:sz w:val="22"/>
        </w:rPr>
      </w:pPr>
      <w:r>
        <w:rPr>
          <w:rFonts w:hint="eastAsia" w:ascii="宋体" w:hAnsi="宋体" w:cs="宋体"/>
          <w:sz w:val="22"/>
        </w:rPr>
        <w:t>3.优化目标</w:t>
      </w:r>
    </w:p>
    <w:p>
      <w:pPr>
        <w:numPr>
          <w:ilvl w:val="0"/>
          <w:numId w:val="46"/>
        </w:numPr>
        <w:spacing w:line="276" w:lineRule="auto"/>
        <w:ind w:firstLine="440" w:firstLineChars="200"/>
        <w:rPr>
          <w:rFonts w:ascii="宋体" w:hAnsi="宋体" w:cs="宋体"/>
          <w:sz w:val="22"/>
        </w:rPr>
      </w:pPr>
      <w:r>
        <w:rPr>
          <w:rFonts w:hint="eastAsia" w:ascii="宋体" w:hAnsi="宋体" w:cs="宋体"/>
          <w:sz w:val="22"/>
        </w:rPr>
        <w:t>Wi-Fi网络优化支持</w:t>
      </w:r>
    </w:p>
    <w:p>
      <w:pPr>
        <w:spacing w:line="276" w:lineRule="auto"/>
        <w:ind w:firstLine="440" w:firstLineChars="200"/>
        <w:rPr>
          <w:rFonts w:ascii="宋体" w:hAnsi="宋体" w:cs="宋体"/>
          <w:sz w:val="22"/>
        </w:rPr>
      </w:pPr>
      <w:r>
        <w:rPr>
          <w:rFonts w:hint="eastAsia" w:ascii="宋体" w:hAnsi="宋体" w:cs="宋体"/>
          <w:sz w:val="22"/>
        </w:rPr>
        <w:t>协助Wi-Fi网络系统运营维护单位，持续优化网络环境，提升信号质量，包括可向旅客提供有偿的特色上网服务和帮助商家开展无线网络优化，满足旅客的个性化上网需求。投方标可在投标文件中进行具体说明及可行性分析。</w:t>
      </w:r>
    </w:p>
    <w:p>
      <w:pPr>
        <w:spacing w:line="276" w:lineRule="auto"/>
        <w:ind w:firstLine="440" w:firstLineChars="200"/>
        <w:rPr>
          <w:rFonts w:ascii="宋体" w:hAnsi="宋体" w:cs="宋体"/>
          <w:sz w:val="22"/>
        </w:rPr>
      </w:pPr>
      <w:r>
        <w:rPr>
          <w:rFonts w:hint="eastAsia" w:ascii="宋体" w:hAnsi="宋体" w:cs="宋体"/>
          <w:sz w:val="22"/>
        </w:rPr>
        <w:t>2）宣传支持工作</w:t>
      </w:r>
    </w:p>
    <w:p>
      <w:pPr>
        <w:spacing w:line="276" w:lineRule="auto"/>
        <w:ind w:firstLine="440" w:firstLineChars="200"/>
        <w:rPr>
          <w:rFonts w:ascii="宋体" w:hAnsi="宋体" w:cs="宋体"/>
          <w:sz w:val="22"/>
        </w:rPr>
      </w:pPr>
      <w:r>
        <w:rPr>
          <w:rFonts w:hint="eastAsia" w:ascii="宋体" w:hAnsi="宋体" w:cs="宋体"/>
          <w:sz w:val="22"/>
        </w:rPr>
        <w:t>投标方需支持杭州萧山机场宣传服务工作，包括不限于内部报道、通信宣传、公众号文章等，不少于每年2次。</w:t>
      </w:r>
    </w:p>
    <w:p>
      <w:pPr>
        <w:spacing w:line="276" w:lineRule="auto"/>
        <w:ind w:firstLine="440" w:firstLineChars="200"/>
        <w:rPr>
          <w:rFonts w:ascii="宋体" w:hAnsi="宋体" w:cs="宋体"/>
          <w:sz w:val="22"/>
        </w:rPr>
      </w:pPr>
      <w:r>
        <w:rPr>
          <w:rFonts w:hint="eastAsia" w:ascii="宋体" w:hAnsi="宋体" w:cs="宋体"/>
          <w:sz w:val="22"/>
        </w:rPr>
        <w:t>3）网络技能培训</w:t>
      </w:r>
    </w:p>
    <w:p>
      <w:pPr>
        <w:adjustRightInd w:val="0"/>
        <w:snapToGrid w:val="0"/>
        <w:spacing w:line="276" w:lineRule="auto"/>
        <w:ind w:firstLine="442" w:firstLineChars="200"/>
        <w:rPr>
          <w:rFonts w:ascii="宋体" w:hAnsi="宋体" w:cs="Calibri"/>
          <w:b/>
          <w:bCs/>
          <w:sz w:val="22"/>
        </w:rPr>
      </w:pPr>
      <w:r>
        <w:rPr>
          <w:rFonts w:hint="eastAsia" w:ascii="宋体" w:hAnsi="宋体" w:cs="宋体"/>
          <w:b/>
          <w:sz w:val="22"/>
        </w:rPr>
        <w:t>3</w:t>
      </w:r>
      <w:r>
        <w:rPr>
          <w:rFonts w:ascii="宋体" w:hAnsi="宋体" w:cs="宋体"/>
          <w:b/>
          <w:sz w:val="22"/>
        </w:rPr>
        <w:t>.2</w:t>
      </w:r>
      <w:r>
        <w:rPr>
          <w:rFonts w:hint="eastAsia" w:ascii="宋体" w:hAnsi="宋体" w:cs="Calibri"/>
          <w:b/>
          <w:bCs/>
          <w:sz w:val="22"/>
        </w:rPr>
        <w:t>项目工期要求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项目所涉及的所设备安装调试须在</w:t>
      </w:r>
      <w:r>
        <w:rPr>
          <w:rFonts w:hint="eastAsia" w:ascii="宋体" w:hAnsi="宋体" w:cs="宋体"/>
          <w:sz w:val="22"/>
        </w:rPr>
        <w:t xml:space="preserve"> 合同生效之日起</w:t>
      </w:r>
      <w:r>
        <w:rPr>
          <w:rFonts w:hint="eastAsia" w:ascii="宋体" w:hAnsi="宋体" w:cs="宋体"/>
          <w:sz w:val="22"/>
          <w:u w:val="single"/>
        </w:rPr>
        <w:t>6</w:t>
      </w:r>
      <w:r>
        <w:rPr>
          <w:rFonts w:ascii="宋体" w:hAnsi="宋体" w:cs="宋体"/>
          <w:sz w:val="22"/>
          <w:u w:val="single"/>
        </w:rPr>
        <w:t>0</w:t>
      </w:r>
      <w:r>
        <w:rPr>
          <w:rFonts w:hint="eastAsia" w:ascii="宋体" w:hAnsi="宋体" w:cs="宋体"/>
          <w:sz w:val="22"/>
          <w:u w:val="single"/>
        </w:rPr>
        <w:t>天</w:t>
      </w:r>
      <w:r>
        <w:rPr>
          <w:rFonts w:hint="eastAsia" w:ascii="宋体" w:hAnsi="宋体" w:cs="宋体"/>
          <w:sz w:val="22"/>
        </w:rPr>
        <w:t>内</w:t>
      </w:r>
      <w:r>
        <w:rPr>
          <w:rFonts w:hint="eastAsia" w:ascii="宋体" w:hAnsi="宋体" w:cs="Calibri"/>
          <w:sz w:val="22"/>
        </w:rPr>
        <w:t>前全部完成并进入试运行期。投标人须在响应文件中提交相应的施工组织计划。</w:t>
      </w:r>
    </w:p>
    <w:p>
      <w:pPr>
        <w:adjustRightInd w:val="0"/>
        <w:snapToGrid w:val="0"/>
        <w:spacing w:line="276" w:lineRule="auto"/>
        <w:ind w:firstLine="442" w:firstLineChars="200"/>
        <w:rPr>
          <w:rFonts w:ascii="宋体" w:hAnsi="宋体" w:cs="Calibri"/>
          <w:b/>
          <w:bCs/>
          <w:sz w:val="22"/>
        </w:rPr>
      </w:pPr>
      <w:r>
        <w:rPr>
          <w:rFonts w:hint="eastAsia" w:ascii="宋体" w:hAnsi="宋体" w:cs="Calibri"/>
          <w:b/>
          <w:bCs/>
          <w:sz w:val="22"/>
        </w:rPr>
        <w:t>3.</w:t>
      </w:r>
      <w:r>
        <w:rPr>
          <w:rFonts w:ascii="宋体" w:hAnsi="宋体" w:cs="Calibri"/>
          <w:b/>
          <w:bCs/>
          <w:sz w:val="22"/>
        </w:rPr>
        <w:t xml:space="preserve">3 </w:t>
      </w:r>
      <w:r>
        <w:rPr>
          <w:rFonts w:hint="eastAsia" w:ascii="宋体" w:hAnsi="宋体" w:cs="Calibri"/>
          <w:b/>
          <w:bCs/>
          <w:sz w:val="22"/>
        </w:rPr>
        <w:t>网监审计要求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1）网络实名认证审计系统必须是通过公安局网安处资质认可的产品和厂家，设备性能需符合机场实际需求；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2）系统能达到公安局要求的网络安全管理的相关要求，实现对上网旅客的实名认证和审计功能，若公安部门有要求对接认证数据，投标单位应配合完成。</w:t>
      </w:r>
    </w:p>
    <w:p>
      <w:pPr>
        <w:adjustRightInd w:val="0"/>
        <w:snapToGrid w:val="0"/>
        <w:spacing w:line="276" w:lineRule="auto"/>
        <w:ind w:firstLine="442" w:firstLineChars="200"/>
        <w:rPr>
          <w:rFonts w:ascii="宋体" w:hAnsi="宋体" w:cs="Calibri"/>
          <w:b/>
          <w:bCs/>
          <w:sz w:val="22"/>
        </w:rPr>
      </w:pPr>
      <w:r>
        <w:rPr>
          <w:rFonts w:ascii="宋体" w:hAnsi="宋体" w:cs="Calibri"/>
          <w:b/>
          <w:bCs/>
          <w:sz w:val="22"/>
        </w:rPr>
        <w:t xml:space="preserve">3.4 </w:t>
      </w:r>
      <w:r>
        <w:rPr>
          <w:rFonts w:hint="eastAsia" w:ascii="宋体" w:hAnsi="宋体" w:cs="Calibri"/>
          <w:b/>
          <w:bCs/>
          <w:sz w:val="22"/>
        </w:rPr>
        <w:t>保障要求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（1）响应要求</w:t>
      </w:r>
    </w:p>
    <w:p>
      <w:pPr>
        <w:adjustRightInd w:val="0"/>
        <w:snapToGrid w:val="0"/>
        <w:spacing w:line="276" w:lineRule="auto"/>
        <w:ind w:firstLine="440" w:firstLineChars="200"/>
        <w:rPr>
          <w:rFonts w:ascii="宋体" w:hAnsi="宋体" w:cs="Calibri"/>
          <w:sz w:val="22"/>
        </w:rPr>
      </w:pPr>
      <w:bookmarkStart w:id="45" w:name="_Toc478805392"/>
      <w:bookmarkStart w:id="46" w:name="_Toc479853200"/>
      <w:r>
        <w:rPr>
          <w:rFonts w:hint="eastAsia" w:ascii="宋体" w:hAnsi="宋体" w:cs="Calibri"/>
          <w:sz w:val="22"/>
        </w:rPr>
        <w:t>中标人安排的专职维护维修人员实现7*24电话值班待命，建立统一报修电话，包括手机和固定电话，保证报修电话24小时及时接听，故障及时处理；接到用户报修电话后15分钟内完成初步检修</w:t>
      </w:r>
      <w:bookmarkEnd w:id="45"/>
      <w:bookmarkEnd w:id="46"/>
      <w:r>
        <w:rPr>
          <w:rFonts w:hint="eastAsia" w:ascii="宋体" w:hAnsi="宋体" w:cs="Calibri"/>
          <w:sz w:val="22"/>
        </w:rPr>
        <w:t>。</w:t>
      </w:r>
    </w:p>
    <w:p>
      <w:pPr>
        <w:adjustRightInd w:val="0"/>
        <w:snapToGrid w:val="0"/>
        <w:spacing w:line="276" w:lineRule="auto"/>
        <w:ind w:firstLine="440" w:firstLineChars="200"/>
        <w:rPr>
          <w:rFonts w:hint="eastAsia" w:ascii="宋体" w:hAnsi="宋体" w:cs="Calibri"/>
          <w:sz w:val="22"/>
        </w:rPr>
      </w:pPr>
      <w:r>
        <w:rPr>
          <w:rFonts w:hint="eastAsia" w:ascii="宋体" w:hAnsi="宋体" w:cs="Calibri"/>
          <w:sz w:val="22"/>
        </w:rPr>
        <w:t>2.故障维修及应急处理</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（1）当接到报修或在巡检过程中发现有系统性瘫痪的，必须先实施应急处理，将故障影响降至最低，再组织维修。</w:t>
      </w:r>
    </w:p>
    <w:p>
      <w:pPr>
        <w:adjustRightInd w:val="0"/>
        <w:snapToGrid w:val="0"/>
        <w:spacing w:line="276" w:lineRule="auto"/>
        <w:ind w:firstLine="440" w:firstLineChars="200"/>
        <w:rPr>
          <w:rFonts w:hint="eastAsia" w:ascii="宋体" w:hAnsi="宋体" w:cs="Calibri"/>
          <w:sz w:val="22"/>
        </w:rPr>
      </w:pPr>
      <w:r>
        <w:rPr>
          <w:rFonts w:hint="eastAsia" w:ascii="宋体" w:hAnsi="宋体" w:cs="Calibri"/>
          <w:sz w:val="22"/>
        </w:rPr>
        <w:t>（2）维修要求：一般性故障15分钟内解决，系统性故障30分钟内完成处置。</w:t>
      </w:r>
    </w:p>
    <w:p>
      <w:pPr>
        <w:adjustRightInd w:val="0"/>
        <w:snapToGrid w:val="0"/>
        <w:spacing w:line="276" w:lineRule="auto"/>
        <w:ind w:firstLine="442" w:firstLineChars="200"/>
        <w:rPr>
          <w:rFonts w:hint="eastAsia" w:ascii="宋体" w:hAnsi="宋体" w:cs="Calibri"/>
          <w:b/>
          <w:bCs/>
          <w:sz w:val="22"/>
        </w:rPr>
      </w:pPr>
      <w:r>
        <w:rPr>
          <w:rFonts w:ascii="宋体" w:hAnsi="宋体" w:cs="Calibri"/>
          <w:b/>
          <w:bCs/>
          <w:sz w:val="22"/>
        </w:rPr>
        <w:t xml:space="preserve">3.5 </w:t>
      </w:r>
      <w:r>
        <w:rPr>
          <w:rFonts w:hint="eastAsia" w:ascii="宋体" w:hAnsi="宋体" w:cs="Calibri"/>
          <w:b/>
          <w:bCs/>
          <w:sz w:val="22"/>
        </w:rPr>
        <w:t>日常运行维护要求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1.日检，每日1次，内容包括：</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1)检查认证服务器、行为审计、交换机等硬件设备；</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2)检查认证平台的软件系统的运行情况，包括告警的处置、有无正常的旅客认证记录信息、不正常的日志等；</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2.其他</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根据发包人要求对系统进行额外的维护维修和测试。中标人对于系统性的维护维修必须实现告知发包人，得到同意后方可进行。</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3.6 </w:t>
      </w:r>
      <w:r>
        <w:rPr>
          <w:rFonts w:hint="eastAsia" w:ascii="宋体" w:hAnsi="宋体" w:cs="Calibri"/>
          <w:b/>
          <w:sz w:val="22"/>
        </w:rPr>
        <w:t xml:space="preserve"> 安全责任要求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1.防止责任原因造成的运输航空一般事故；</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2.防止责任原因造成的劫机、炸机事件，防止空防事故；</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3.防止责任原因造成的不安全事件和地面等级事故；</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4.防止责任原因造成的员工死亡事故和重伤事故；</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5.防止一般火灾事故；</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3.7 </w:t>
      </w:r>
      <w:r>
        <w:rPr>
          <w:rFonts w:hint="eastAsia" w:ascii="宋体" w:hAnsi="宋体" w:cs="Calibri"/>
          <w:b/>
          <w:sz w:val="22"/>
        </w:rPr>
        <w:t>应急响应</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若出现系统性故障，投标人须进入应急响应状态，立即组织现场、远程技术力量进行抢修。在30分钟内仍不能修复故障的，应采取临时停机的方式暂停认证平台的运行。同时，在24小时内完成故障修复，并使系统重新上线运行。</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3.8 </w:t>
      </w:r>
      <w:r>
        <w:rPr>
          <w:rFonts w:hint="eastAsia" w:ascii="宋体" w:hAnsi="宋体" w:cs="Calibri"/>
          <w:b/>
          <w:sz w:val="22"/>
        </w:rPr>
        <w:t>安全生产管理要求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1.实行安全责任制，中标人负责人为中标人安全责任人，主管中标人安全工作；</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2.中标人人员在日常生产中因违反安全操作规程、冒险作业和不遵规守纪而造成安全事故，其责任完全由中标人承担；</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3.强化中标人人员安全生产意识，加强安全教育和培训，严格遵守机场公司和信导部制定的各项安全管理规定；</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4.加强安全生产管理工作，完善和细化安全生产工作台帐；</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5.不违章作业，不冒险作业，强化自身防护，做到“三不伤害”（不伤害自己、不伤害他人、不被他人伤害）；</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6.及时报告差错、事故和事故隐患，对发生的差错、事故能积极配合信导部按“四不放过”原则（事故原因未查清不放过；责任人员未受到处理不放过；事故责任人和周围群众没有受到教育不放过；事故制定的切实可行的整改措施未落实不放过）进行处理；</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7.落实各项文明施工措施，避免在维修期间与用户、旅客发生冲突。施工结束后必须清理施工现场，将维修产生的所有废弃物带走；</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8.中标人人员进入隔离区须佩戴通行证，专人专用，不得外借。携带工具进入隔离区须携带工具清单，并经过安检人员清点，严禁携带任何违禁物品进入隔离区；</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9.中标人人员进入信导部弱电机房施工时，应严格遵守信导部机房管理规定；</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10.中标人人员进行登高作业时，登高人员必须持有登高证；应严格遵守信导部登高作业管理控制程序；</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11.中标人在进行日常维护或施工时，应严格遵守信导部用火防触电管理控制程序；</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12.中标人在“红线”区域（隔离区与非隔离区交界处）进行维护、施工，须获得安护部许可，并全程做好人员进出管控；</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13.中标人在进行工程施工时，未经外包管理部门允许，不得用现有的通行证、门禁权限和机房钥匙进入各个机房进行施工；</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14.中标人在敏感区域（航站楼区域、机坪区域等）进行维护维修工作，必须事先获得相关区域管理部门的许可，并全程严格遵守相关施工规定。</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3.9 </w:t>
      </w:r>
      <w:r>
        <w:rPr>
          <w:rFonts w:hint="eastAsia" w:ascii="宋体" w:hAnsi="宋体" w:cs="Calibri"/>
          <w:b/>
          <w:sz w:val="22"/>
        </w:rPr>
        <w:t>中标人消防安全要求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1.实行消防安全责任制，中标人负责人为中标人消防安全责任人，主管中标人消防安全工作；</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2.严格执行机场公司及信导部各项消防安全管理制度；</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3.利用各种会议或其他方式向员工进行消防安全教育，增强员工的消防安全意识，提高防范火灾事故的能力；</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4.建立消防安全检查制度，每月对机场内所管辖区域进行消防安全检查。检查的内容、部位要全面、明确；</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5.严格落实禁烟、动火、用电规定，值班巡查人员和岗位人员要及时制止违章行为，能及时发现和处理各种险情，并做到“三知”（知防火知识、知灭火知识、知火警电话）和“四会”（会宣传消防知识和报火警；会使用灭火器材；会发现和消除火灾隐患；会扑救初起火灾）；</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6.对于中标人负责管理的消防设施、器材、标志，要登记造册，指定专人负责，定期检查维护，做到布局合理，不挪用、不损坏；</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7.组织中标人员工学习灭火和应急疏散预案，保证员工熟知应急程序和自己的职责；</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8.发现有可能引发火灾的隐患时，及时采取措施消除危险，并向信导部报告。对信导部下发的消防隐患整改意见，要限期落实。</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3.10 </w:t>
      </w:r>
      <w:r>
        <w:rPr>
          <w:rFonts w:hint="eastAsia" w:ascii="宋体" w:hAnsi="宋体" w:cs="Calibri"/>
          <w:b/>
          <w:sz w:val="22"/>
        </w:rPr>
        <w:t>综治要求</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1.实行综治责任制，中标人负责人为中标人综治责任人，主管中标人综治工作；</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2.把综治工作列入日常工作的重要议事日程；了解员工思想状况，做好稳定工作；经常检查、分析综治形势，及时消除隐患；</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3.经常对员工进行宣传、教育，增强员工的法律意识和法制观念，无打架、斗殴、偷窃及黄、赌、毒等违法、违纪事件发生，无重大责任交通事故发生；</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4.建立完善的防范措施，搞好人防、物防、技防建设，杜绝火灾、爆炸、中毒、重大工伤和被盗窃事件的发生；</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5.建立、健全值班制度，杜绝脱岗、醉岗等不良现象；</w:t>
      </w:r>
    </w:p>
    <w:p>
      <w:pPr>
        <w:adjustRightInd w:val="0"/>
        <w:snapToGrid w:val="0"/>
        <w:spacing w:line="276" w:lineRule="auto"/>
        <w:ind w:firstLine="440" w:firstLineChars="200"/>
        <w:rPr>
          <w:rFonts w:ascii="宋体" w:hAnsi="宋体" w:cs="Calibri"/>
          <w:sz w:val="22"/>
        </w:rPr>
      </w:pPr>
      <w:r>
        <w:rPr>
          <w:rFonts w:hint="eastAsia" w:ascii="宋体" w:hAnsi="宋体" w:cs="Calibri"/>
          <w:sz w:val="22"/>
        </w:rPr>
        <w:t>6.无参加非法组织的人员，不发生危害社会稳定的重大事件。</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3.11 </w:t>
      </w:r>
      <w:r>
        <w:rPr>
          <w:rFonts w:hint="eastAsia" w:ascii="宋体" w:hAnsi="宋体" w:cs="Calibri"/>
          <w:b/>
          <w:sz w:val="22"/>
        </w:rPr>
        <w:t>机场航站楼公众免费WiFi系统的改造、升级、调整。</w:t>
      </w:r>
    </w:p>
    <w:p>
      <w:pPr>
        <w:adjustRightInd w:val="0"/>
        <w:snapToGrid w:val="0"/>
        <w:spacing w:line="276" w:lineRule="auto"/>
        <w:ind w:firstLine="442" w:firstLineChars="200"/>
        <w:rPr>
          <w:rFonts w:ascii="宋体" w:hAnsi="宋体" w:cs="Calibri"/>
          <w:b/>
          <w:bCs/>
          <w:sz w:val="22"/>
        </w:rPr>
      </w:pPr>
      <w:r>
        <w:rPr>
          <w:rFonts w:hint="eastAsia" w:ascii="宋体" w:hAnsi="宋体" w:cs="Calibri"/>
          <w:b/>
          <w:bCs/>
          <w:sz w:val="22"/>
        </w:rPr>
        <w:t>中标人应无条件配合机场提出的改造施工要求，并承担所涉及到的WiFi认证平台系统的整改费用。</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3.12 </w:t>
      </w:r>
      <w:r>
        <w:rPr>
          <w:rFonts w:hint="eastAsia" w:ascii="宋体" w:hAnsi="宋体" w:cs="Calibri"/>
          <w:b/>
          <w:sz w:val="22"/>
        </w:rPr>
        <w:t>中标人须备有足够量的备品、备件以满足应急维修需要，并要及时补充。</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3.13 </w:t>
      </w:r>
      <w:r>
        <w:rPr>
          <w:rFonts w:hint="eastAsia" w:ascii="宋体" w:hAnsi="宋体" w:cs="Calibri"/>
          <w:b/>
          <w:sz w:val="22"/>
        </w:rPr>
        <w:t>中标人应配合业主进行各种应急演练（全年不超过1次）。</w:t>
      </w:r>
    </w:p>
    <w:p>
      <w:pPr>
        <w:adjustRightInd w:val="0"/>
        <w:snapToGrid w:val="0"/>
        <w:spacing w:line="276" w:lineRule="auto"/>
        <w:ind w:firstLine="442" w:firstLineChars="200"/>
        <w:rPr>
          <w:rFonts w:ascii="宋体" w:hAnsi="宋体" w:cs="Calibri"/>
          <w:b/>
          <w:sz w:val="22"/>
        </w:rPr>
      </w:pPr>
      <w:r>
        <w:rPr>
          <w:rFonts w:ascii="宋体" w:hAnsi="宋体" w:cs="Calibri"/>
          <w:b/>
          <w:sz w:val="22"/>
        </w:rPr>
        <w:t xml:space="preserve">3.14 </w:t>
      </w:r>
      <w:r>
        <w:rPr>
          <w:rFonts w:hint="eastAsia" w:ascii="宋体" w:hAnsi="宋体" w:cs="Calibri"/>
          <w:b/>
          <w:sz w:val="22"/>
        </w:rPr>
        <w:t>中标人应建立和健全档案资料，每次检查、维修均以专门的表格记录并存档，经营期满后全部无条件地提交给业主。所提供的资料应为中文版，除提供原始记录外，并应同时提供电子版本。</w:t>
      </w:r>
    </w:p>
    <w:p>
      <w:pPr>
        <w:pStyle w:val="6"/>
        <w:spacing w:before="160" w:after="160" w:line="276" w:lineRule="auto"/>
        <w:ind w:firstLine="221" w:firstLineChars="100"/>
        <w:jc w:val="left"/>
        <w:rPr>
          <w:rFonts w:hint="eastAsia" w:ascii="宋体" w:hAnsi="宋体" w:eastAsia="宋体"/>
          <w:sz w:val="22"/>
          <w:szCs w:val="22"/>
        </w:rPr>
      </w:pPr>
      <w:r>
        <w:rPr>
          <w:rFonts w:ascii="宋体" w:hAnsi="宋体" w:eastAsia="宋体"/>
          <w:sz w:val="22"/>
          <w:szCs w:val="22"/>
        </w:rPr>
        <w:t>四、检验考核要求</w:t>
      </w:r>
    </w:p>
    <w:p>
      <w:pPr>
        <w:spacing w:line="276" w:lineRule="auto"/>
        <w:ind w:firstLine="440" w:firstLineChars="200"/>
        <w:rPr>
          <w:rFonts w:hint="eastAsia" w:ascii="宋体" w:hAnsi="宋体" w:cs="宋体"/>
          <w:sz w:val="22"/>
        </w:rPr>
      </w:pPr>
      <w:r>
        <w:rPr>
          <w:rFonts w:hint="eastAsia" w:ascii="宋体" w:hAnsi="宋体" w:cs="宋体"/>
          <w:sz w:val="22"/>
        </w:rPr>
        <w:t>详见附件一《服务考核表》</w:t>
      </w:r>
    </w:p>
    <w:p>
      <w:pPr>
        <w:pStyle w:val="6"/>
        <w:spacing w:before="160" w:after="160" w:line="276" w:lineRule="auto"/>
        <w:ind w:firstLine="221" w:firstLineChars="100"/>
        <w:jc w:val="left"/>
        <w:rPr>
          <w:rFonts w:ascii="宋体" w:hAnsi="宋体" w:eastAsia="宋体"/>
          <w:sz w:val="22"/>
          <w:szCs w:val="22"/>
        </w:rPr>
      </w:pPr>
      <w:bookmarkStart w:id="47" w:name="_bookmark152"/>
      <w:bookmarkEnd w:id="47"/>
      <w:r>
        <w:rPr>
          <w:rFonts w:ascii="宋体" w:hAnsi="宋体" w:eastAsia="宋体"/>
          <w:sz w:val="22"/>
          <w:szCs w:val="22"/>
        </w:rPr>
        <w:t>五、技术服务和质保期服务要求</w:t>
      </w:r>
    </w:p>
    <w:p>
      <w:pPr>
        <w:spacing w:line="276" w:lineRule="auto"/>
        <w:ind w:firstLine="440" w:firstLineChars="200"/>
        <w:rPr>
          <w:rFonts w:hint="eastAsia" w:ascii="宋体" w:hAnsi="宋体" w:cs="宋体"/>
          <w:sz w:val="22"/>
        </w:rPr>
      </w:pPr>
      <w:r>
        <w:rPr>
          <w:rFonts w:hint="eastAsia" w:ascii="宋体" w:hAnsi="宋体" w:cs="宋体"/>
          <w:sz w:val="22"/>
        </w:rPr>
        <w:t>中标人应提供技术服务和质保期服务时间同经营权转让期，服务要求同本章第三条“技术要求”。</w:t>
      </w:r>
    </w:p>
    <w:p>
      <w:pPr>
        <w:rPr>
          <w:rFonts w:hint="eastAsia" w:ascii="宋体" w:hAnsi="宋体" w:cs="宋体"/>
          <w:sz w:val="22"/>
        </w:rPr>
      </w:pPr>
      <w:r>
        <w:rPr>
          <w:rFonts w:hint="eastAsia" w:ascii="宋体" w:hAnsi="宋体" w:cs="宋体"/>
          <w:sz w:val="22"/>
        </w:rPr>
        <w:br w:type="page"/>
      </w:r>
    </w:p>
    <w:p>
      <w:pPr>
        <w:rPr>
          <w:rFonts w:hint="eastAsia" w:ascii="宋体" w:hAnsi="宋体" w:cs="宋体"/>
          <w:b/>
          <w:bCs/>
          <w:sz w:val="24"/>
          <w:szCs w:val="24"/>
        </w:rPr>
      </w:pPr>
      <w:r>
        <w:rPr>
          <w:rFonts w:hint="eastAsia" w:ascii="宋体" w:hAnsi="宋体" w:cs="宋体"/>
          <w:b/>
          <w:bCs/>
          <w:sz w:val="24"/>
          <w:szCs w:val="24"/>
        </w:rPr>
        <w:t>附件一                             服务考核表</w:t>
      </w:r>
    </w:p>
    <w:tbl>
      <w:tblPr>
        <w:tblStyle w:val="79"/>
        <w:tblW w:w="9661" w:type="dxa"/>
        <w:jc w:val="center"/>
        <w:tblLayout w:type="fixed"/>
        <w:tblCellMar>
          <w:top w:w="0" w:type="dxa"/>
          <w:left w:w="108" w:type="dxa"/>
          <w:bottom w:w="0" w:type="dxa"/>
          <w:right w:w="108" w:type="dxa"/>
        </w:tblCellMar>
      </w:tblPr>
      <w:tblGrid>
        <w:gridCol w:w="462"/>
        <w:gridCol w:w="2326"/>
        <w:gridCol w:w="2579"/>
        <w:gridCol w:w="715"/>
        <w:gridCol w:w="3172"/>
        <w:gridCol w:w="407"/>
      </w:tblGrid>
      <w:tr>
        <w:tblPrEx>
          <w:tblCellMar>
            <w:top w:w="0" w:type="dxa"/>
            <w:left w:w="108" w:type="dxa"/>
            <w:bottom w:w="0" w:type="dxa"/>
            <w:right w:w="108" w:type="dxa"/>
          </w:tblCellMar>
        </w:tblPrEx>
        <w:trPr>
          <w:trHeight w:val="20"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rPr>
            </w:pPr>
            <w:bookmarkStart w:id="48" w:name="_Toc19698503"/>
            <w:r>
              <w:rPr>
                <w:rFonts w:hint="eastAsia" w:ascii="宋体" w:hAnsi="宋体" w:cs="宋体"/>
                <w:b/>
                <w:kern w:val="0"/>
                <w:sz w:val="22"/>
              </w:rPr>
              <w:t>序号</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rPr>
            </w:pPr>
            <w:r>
              <w:rPr>
                <w:rFonts w:hint="eastAsia" w:ascii="宋体" w:hAnsi="宋体" w:cs="宋体"/>
                <w:b/>
                <w:kern w:val="0"/>
                <w:sz w:val="22"/>
              </w:rPr>
              <w:t>KPI指标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rPr>
            </w:pPr>
            <w:r>
              <w:rPr>
                <w:rFonts w:hint="eastAsia" w:ascii="宋体" w:hAnsi="宋体" w:cs="宋体"/>
                <w:b/>
                <w:kern w:val="0"/>
                <w:sz w:val="22"/>
              </w:rPr>
              <w:t>目标值</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rPr>
            </w:pPr>
            <w:r>
              <w:rPr>
                <w:rFonts w:hint="eastAsia" w:ascii="宋体" w:hAnsi="宋体" w:cs="宋体"/>
                <w:b/>
                <w:kern w:val="0"/>
                <w:sz w:val="22"/>
              </w:rPr>
              <w:t>分值</w:t>
            </w:r>
          </w:p>
        </w:tc>
        <w:tc>
          <w:tcPr>
            <w:tcW w:w="317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rPr>
            </w:pPr>
            <w:r>
              <w:rPr>
                <w:rFonts w:hint="eastAsia" w:ascii="宋体" w:hAnsi="宋体" w:cs="宋体"/>
                <w:b/>
                <w:kern w:val="0"/>
                <w:sz w:val="22"/>
              </w:rPr>
              <w:t>加扣分办法</w:t>
            </w:r>
          </w:p>
        </w:tc>
        <w:tc>
          <w:tcPr>
            <w:tcW w:w="40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kern w:val="0"/>
                <w:sz w:val="22"/>
              </w:rPr>
            </w:pPr>
            <w:r>
              <w:rPr>
                <w:rFonts w:hint="eastAsia" w:ascii="宋体" w:hAnsi="宋体" w:cs="宋体"/>
                <w:b/>
                <w:kern w:val="0"/>
                <w:sz w:val="22"/>
              </w:rPr>
              <w:t>得分</w:t>
            </w:r>
          </w:p>
        </w:tc>
      </w:tr>
      <w:tr>
        <w:tblPrEx>
          <w:tblCellMar>
            <w:top w:w="0" w:type="dxa"/>
            <w:left w:w="108" w:type="dxa"/>
            <w:bottom w:w="0" w:type="dxa"/>
            <w:right w:w="108" w:type="dxa"/>
          </w:tblCellMar>
        </w:tblPrEx>
        <w:trPr>
          <w:trHeight w:val="20"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rPr>
            </w:pPr>
            <w:r>
              <w:rPr>
                <w:rFonts w:hint="eastAsia" w:ascii="宋体" w:hAnsi="宋体" w:cs="宋体"/>
                <w:kern w:val="0"/>
                <w:sz w:val="22"/>
              </w:rPr>
              <w:t>系统运行正常率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sz w:val="22"/>
              </w:rPr>
              <w:t>≥99.7%（（日历工作时数-故障时间）/日历工作时数*100%）</w:t>
            </w:r>
            <w:r>
              <w:rPr>
                <w:rFonts w:hint="eastAsia" w:ascii="宋体" w:hAnsi="宋体" w:cs="宋体"/>
                <w:kern w:val="0"/>
                <w:sz w:val="22"/>
              </w:rPr>
              <w:t>。</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20分</w:t>
            </w:r>
          </w:p>
        </w:tc>
        <w:tc>
          <w:tcPr>
            <w:tcW w:w="317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每年统计一次，每降低1个百分点扣5分，扣完20分为止。</w:t>
            </w:r>
          </w:p>
        </w:tc>
        <w:tc>
          <w:tcPr>
            <w:tcW w:w="40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20"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2</w:t>
            </w:r>
          </w:p>
        </w:tc>
        <w:tc>
          <w:tcPr>
            <w:tcW w:w="2326"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rPr>
            </w:pPr>
            <w:r>
              <w:rPr>
                <w:rFonts w:hint="eastAsia" w:ascii="宋体" w:hAnsi="宋体" w:cs="宋体"/>
                <w:kern w:val="0"/>
                <w:sz w:val="22"/>
              </w:rPr>
              <w:t>功能及管理要求是否符合公安部门要求</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kern w:val="0"/>
                <w:sz w:val="22"/>
              </w:rPr>
            </w:pPr>
            <w:r>
              <w:rPr>
                <w:rFonts w:hint="eastAsia" w:ascii="宋体" w:hAnsi="宋体" w:cs="宋体"/>
                <w:kern w:val="0"/>
                <w:sz w:val="22"/>
              </w:rPr>
              <w:t>旅客认证信息及上网行为管理功能应符合公安部第33号令、第82号令之要求。</w:t>
            </w:r>
          </w:p>
        </w:tc>
        <w:tc>
          <w:tcPr>
            <w:tcW w:w="7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30分</w:t>
            </w:r>
          </w:p>
        </w:tc>
        <w:tc>
          <w:tcPr>
            <w:tcW w:w="3172"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因不符合要求被公安及相关管理单位通报批评的，每收到一次扣15分，扣完30分为止。</w:t>
            </w:r>
          </w:p>
        </w:tc>
        <w:tc>
          <w:tcPr>
            <w:tcW w:w="40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20" w:hRule="atLeast"/>
          <w:jc w:val="center"/>
        </w:trPr>
        <w:tc>
          <w:tcPr>
            <w:tcW w:w="462"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3</w:t>
            </w:r>
          </w:p>
        </w:tc>
        <w:tc>
          <w:tcPr>
            <w:tcW w:w="2326"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故障处理及时率</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自接到故障报修至完成初修，最长不超过30分钟。</w:t>
            </w:r>
          </w:p>
        </w:tc>
        <w:tc>
          <w:tcPr>
            <w:tcW w:w="715"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20分</w:t>
            </w:r>
          </w:p>
        </w:tc>
        <w:tc>
          <w:tcPr>
            <w:tcW w:w="3172"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无理由超时，每次扣5分，扣完20分为止。</w:t>
            </w:r>
          </w:p>
        </w:tc>
        <w:tc>
          <w:tcPr>
            <w:tcW w:w="407" w:type="dxa"/>
            <w:vMerge w:val="restart"/>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20" w:hRule="atLeast"/>
          <w:jc w:val="center"/>
        </w:trPr>
        <w:tc>
          <w:tcPr>
            <w:tcW w:w="462"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c>
          <w:tcPr>
            <w:tcW w:w="2326" w:type="dxa"/>
            <w:vMerge w:val="continue"/>
            <w:tcBorders>
              <w:left w:val="single" w:color="auto" w:sz="4" w:space="0"/>
              <w:right w:val="single" w:color="auto" w:sz="4" w:space="0"/>
            </w:tcBorders>
            <w:vAlign w:val="center"/>
          </w:tcPr>
          <w:p>
            <w:pPr>
              <w:widowControl/>
              <w:jc w:val="left"/>
              <w:rPr>
                <w:rFonts w:ascii="宋体" w:hAnsi="宋体" w:cs="宋体"/>
                <w:kern w:val="0"/>
                <w:sz w:val="22"/>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自接到故障报修至系统恢复正常工作，最长不超过24小时。</w:t>
            </w:r>
          </w:p>
        </w:tc>
        <w:tc>
          <w:tcPr>
            <w:tcW w:w="715" w:type="dxa"/>
            <w:vMerge w:val="continue"/>
            <w:tcBorders>
              <w:left w:val="single" w:color="auto" w:sz="4" w:space="0"/>
              <w:right w:val="single" w:color="auto" w:sz="4" w:space="0"/>
            </w:tcBorders>
            <w:vAlign w:val="center"/>
          </w:tcPr>
          <w:p>
            <w:pPr>
              <w:widowControl/>
              <w:jc w:val="center"/>
              <w:rPr>
                <w:rFonts w:ascii="宋体" w:hAnsi="宋体" w:cs="宋体"/>
                <w:kern w:val="0"/>
                <w:sz w:val="22"/>
              </w:rPr>
            </w:pPr>
          </w:p>
        </w:tc>
        <w:tc>
          <w:tcPr>
            <w:tcW w:w="3172" w:type="dxa"/>
            <w:vMerge w:val="continue"/>
            <w:tcBorders>
              <w:left w:val="single" w:color="auto" w:sz="4" w:space="0"/>
              <w:right w:val="single" w:color="auto" w:sz="4" w:space="0"/>
            </w:tcBorders>
            <w:vAlign w:val="center"/>
          </w:tcPr>
          <w:p>
            <w:pPr>
              <w:widowControl/>
              <w:jc w:val="left"/>
              <w:rPr>
                <w:rFonts w:ascii="宋体" w:hAnsi="宋体" w:cs="宋体"/>
                <w:kern w:val="0"/>
                <w:sz w:val="22"/>
              </w:rPr>
            </w:pPr>
          </w:p>
        </w:tc>
        <w:tc>
          <w:tcPr>
            <w:tcW w:w="407" w:type="dxa"/>
            <w:vMerge w:val="continue"/>
            <w:tcBorders>
              <w:left w:val="single" w:color="auto" w:sz="4" w:space="0"/>
              <w:right w:val="single" w:color="auto"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20" w:hRule="atLeast"/>
          <w:jc w:val="center"/>
        </w:trPr>
        <w:tc>
          <w:tcPr>
            <w:tcW w:w="462"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232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s="宋体"/>
                <w:kern w:val="0"/>
                <w:sz w:val="22"/>
              </w:rPr>
            </w:pPr>
            <w:r>
              <w:rPr>
                <w:rFonts w:hint="eastAsia" w:ascii="宋体" w:hAnsi="宋体" w:cs="宋体"/>
                <w:kern w:val="0"/>
                <w:sz w:val="22"/>
              </w:rPr>
              <w:t>≥99%（（故障处理次数-未及时处理次数）/故障处理次数*100%）。</w:t>
            </w:r>
          </w:p>
        </w:tc>
        <w:tc>
          <w:tcPr>
            <w:tcW w:w="715"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317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c>
          <w:tcPr>
            <w:tcW w:w="407"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20" w:hRule="atLeast"/>
          <w:jc w:val="center"/>
        </w:trPr>
        <w:tc>
          <w:tcPr>
            <w:tcW w:w="462" w:type="dxa"/>
            <w:tcBorders>
              <w:top w:val="single" w:color="auto" w:sz="4" w:space="0"/>
              <w:left w:val="single" w:color="auto" w:sz="4" w:space="0"/>
              <w:right w:val="single" w:color="auto" w:sz="4" w:space="0"/>
            </w:tcBorders>
            <w:vAlign w:val="center"/>
          </w:tcPr>
          <w:p>
            <w:pPr>
              <w:widowControl/>
              <w:jc w:val="center"/>
              <w:rPr>
                <w:rFonts w:hint="eastAsia" w:ascii="宋体" w:hAnsi="宋体" w:cs="宋体"/>
                <w:kern w:val="0"/>
                <w:sz w:val="22"/>
              </w:rPr>
            </w:pPr>
            <w:r>
              <w:rPr>
                <w:rFonts w:hint="eastAsia" w:ascii="宋体" w:hAnsi="宋体" w:cs="宋体"/>
                <w:kern w:val="0"/>
                <w:sz w:val="22"/>
              </w:rPr>
              <w:t>4</w:t>
            </w:r>
          </w:p>
        </w:tc>
        <w:tc>
          <w:tcPr>
            <w:tcW w:w="2326" w:type="dxa"/>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故障处理、巡检等表格记录等情况</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kern w:val="0"/>
                <w:sz w:val="22"/>
              </w:rPr>
              <w:t>达标</w:t>
            </w:r>
          </w:p>
        </w:tc>
        <w:tc>
          <w:tcPr>
            <w:tcW w:w="715" w:type="dxa"/>
            <w:tcBorders>
              <w:top w:val="single" w:color="auto" w:sz="4" w:space="0"/>
              <w:left w:val="single" w:color="auto" w:sz="4" w:space="0"/>
              <w:right w:val="single" w:color="auto" w:sz="4" w:space="0"/>
            </w:tcBorders>
            <w:vAlign w:val="center"/>
          </w:tcPr>
          <w:p>
            <w:pPr>
              <w:widowControl/>
              <w:jc w:val="center"/>
              <w:rPr>
                <w:rFonts w:ascii="宋体" w:hAnsi="宋体" w:cs="宋体"/>
                <w:kern w:val="0"/>
                <w:sz w:val="22"/>
              </w:rPr>
            </w:pPr>
            <w:r>
              <w:rPr>
                <w:rFonts w:hint="eastAsia" w:ascii="宋体" w:hAnsi="宋体" w:cs="宋体"/>
                <w:kern w:val="0"/>
                <w:sz w:val="22"/>
              </w:rPr>
              <w:t>10分</w:t>
            </w:r>
          </w:p>
        </w:tc>
        <w:tc>
          <w:tcPr>
            <w:tcW w:w="3172" w:type="dxa"/>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不定期抽查方式：检查中没有达到规定要求的或未登记的,每次、每项扣2分，扣完10分为止。</w:t>
            </w:r>
          </w:p>
        </w:tc>
        <w:tc>
          <w:tcPr>
            <w:tcW w:w="407" w:type="dxa"/>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20" w:hRule="atLeast"/>
          <w:jc w:val="center"/>
        </w:trPr>
        <w:tc>
          <w:tcPr>
            <w:tcW w:w="462" w:type="dxa"/>
            <w:tcBorders>
              <w:top w:val="single" w:color="auto" w:sz="4" w:space="0"/>
              <w:left w:val="single" w:color="auto" w:sz="4" w:space="0"/>
              <w:right w:val="single" w:color="auto" w:sz="4" w:space="0"/>
            </w:tcBorders>
            <w:vAlign w:val="center"/>
          </w:tcPr>
          <w:p>
            <w:pPr>
              <w:jc w:val="center"/>
              <w:rPr>
                <w:rFonts w:hint="eastAsia" w:ascii="宋体" w:hAnsi="宋体" w:cs="宋体"/>
                <w:kern w:val="0"/>
                <w:sz w:val="22"/>
              </w:rPr>
            </w:pPr>
            <w:r>
              <w:rPr>
                <w:rFonts w:hint="eastAsia" w:ascii="宋体" w:hAnsi="宋体" w:cs="宋体"/>
                <w:kern w:val="0"/>
                <w:sz w:val="22"/>
              </w:rPr>
              <w:t>5</w:t>
            </w:r>
          </w:p>
        </w:tc>
        <w:tc>
          <w:tcPr>
            <w:tcW w:w="2326" w:type="dxa"/>
            <w:tcBorders>
              <w:top w:val="single" w:color="auto" w:sz="4" w:space="0"/>
              <w:left w:val="single" w:color="auto" w:sz="4" w:space="0"/>
              <w:right w:val="single" w:color="auto" w:sz="4" w:space="0"/>
            </w:tcBorders>
            <w:vAlign w:val="center"/>
          </w:tcPr>
          <w:p>
            <w:pPr>
              <w:jc w:val="left"/>
              <w:rPr>
                <w:rFonts w:hint="eastAsia" w:ascii="宋体" w:hAnsi="宋体" w:cs="宋体"/>
                <w:kern w:val="0"/>
                <w:sz w:val="22"/>
              </w:rPr>
            </w:pPr>
            <w:r>
              <w:rPr>
                <w:rFonts w:hint="eastAsia" w:ascii="宋体" w:hAnsi="宋体" w:cs="宋体"/>
                <w:kern w:val="0"/>
                <w:sz w:val="22"/>
              </w:rPr>
              <w:t>安全、治安、消防、综合治理等情况</w:t>
            </w:r>
          </w:p>
        </w:tc>
        <w:tc>
          <w:tcPr>
            <w:tcW w:w="2579" w:type="dxa"/>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 w:val="22"/>
              </w:rPr>
            </w:pPr>
            <w:r>
              <w:rPr>
                <w:rFonts w:hint="eastAsia" w:ascii="宋体" w:hAnsi="宋体" w:cs="宋体"/>
                <w:sz w:val="22"/>
              </w:rPr>
              <w:t>达标</w:t>
            </w:r>
          </w:p>
        </w:tc>
        <w:tc>
          <w:tcPr>
            <w:tcW w:w="715" w:type="dxa"/>
            <w:tcBorders>
              <w:top w:val="single" w:color="auto" w:sz="4" w:space="0"/>
              <w:left w:val="single" w:color="auto" w:sz="4" w:space="0"/>
              <w:right w:val="single" w:color="auto" w:sz="4" w:space="0"/>
            </w:tcBorders>
            <w:vAlign w:val="center"/>
          </w:tcPr>
          <w:p>
            <w:pPr>
              <w:jc w:val="center"/>
              <w:rPr>
                <w:rFonts w:ascii="宋体" w:hAnsi="宋体" w:cs="宋体"/>
                <w:kern w:val="0"/>
                <w:sz w:val="22"/>
              </w:rPr>
            </w:pPr>
            <w:r>
              <w:rPr>
                <w:rFonts w:hint="eastAsia" w:ascii="宋体" w:hAnsi="宋体" w:cs="宋体"/>
                <w:kern w:val="0"/>
                <w:sz w:val="22"/>
              </w:rPr>
              <w:t>20分</w:t>
            </w:r>
          </w:p>
        </w:tc>
        <w:tc>
          <w:tcPr>
            <w:tcW w:w="3172" w:type="dxa"/>
            <w:tcBorders>
              <w:top w:val="single" w:color="auto" w:sz="4" w:space="0"/>
              <w:left w:val="single" w:color="auto" w:sz="4" w:space="0"/>
              <w:right w:val="single" w:color="auto" w:sz="4" w:space="0"/>
            </w:tcBorders>
            <w:vAlign w:val="center"/>
          </w:tcPr>
          <w:p>
            <w:pPr>
              <w:jc w:val="left"/>
              <w:rPr>
                <w:rFonts w:ascii="宋体" w:hAnsi="宋体" w:cs="宋体"/>
                <w:kern w:val="0"/>
                <w:sz w:val="22"/>
              </w:rPr>
            </w:pPr>
            <w:r>
              <w:rPr>
                <w:rFonts w:hint="eastAsia" w:ascii="宋体" w:hAnsi="宋体" w:cs="宋体"/>
                <w:kern w:val="0"/>
                <w:sz w:val="22"/>
              </w:rPr>
              <w:t>因乙方单方原因导致安全生产、治安、消防、综合治理等方面出现问题，且被上级管理单位通报批评的，按每项，每次10分扣除，扣完20分为止。</w:t>
            </w:r>
          </w:p>
        </w:tc>
        <w:tc>
          <w:tcPr>
            <w:tcW w:w="407" w:type="dxa"/>
            <w:tcBorders>
              <w:top w:val="single" w:color="auto" w:sz="4" w:space="0"/>
              <w:left w:val="single" w:color="auto" w:sz="4" w:space="0"/>
              <w:right w:val="single" w:color="auto" w:sz="4" w:space="0"/>
            </w:tcBorders>
            <w:vAlign w:val="center"/>
          </w:tcPr>
          <w:p>
            <w:pPr>
              <w:widowControl/>
              <w:jc w:val="left"/>
              <w:rPr>
                <w:rFonts w:ascii="宋体" w:hAnsi="宋体" w:cs="宋体"/>
                <w:kern w:val="0"/>
                <w:sz w:val="22"/>
              </w:rPr>
            </w:pPr>
          </w:p>
        </w:tc>
      </w:tr>
      <w:tr>
        <w:tblPrEx>
          <w:tblCellMar>
            <w:top w:w="0" w:type="dxa"/>
            <w:left w:w="108" w:type="dxa"/>
            <w:bottom w:w="0" w:type="dxa"/>
            <w:right w:w="108" w:type="dxa"/>
          </w:tblCellMar>
        </w:tblPrEx>
        <w:trPr>
          <w:trHeight w:val="20" w:hRule="atLeast"/>
          <w:jc w:val="center"/>
        </w:trPr>
        <w:tc>
          <w:tcPr>
            <w:tcW w:w="46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22"/>
              </w:rPr>
            </w:pPr>
          </w:p>
        </w:tc>
        <w:tc>
          <w:tcPr>
            <w:tcW w:w="8792"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合计得分</w:t>
            </w:r>
          </w:p>
        </w:tc>
        <w:tc>
          <w:tcPr>
            <w:tcW w:w="407"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 w:val="22"/>
              </w:rPr>
            </w:pPr>
            <w:r>
              <w:rPr>
                <w:rFonts w:hint="eastAsia" w:ascii="宋体" w:hAnsi="宋体" w:cs="宋体"/>
                <w:kern w:val="0"/>
                <w:sz w:val="22"/>
              </w:rPr>
              <w:t>　</w:t>
            </w:r>
          </w:p>
        </w:tc>
      </w:tr>
    </w:tbl>
    <w:p>
      <w:pPr>
        <w:rPr>
          <w:rFonts w:hint="eastAsia"/>
        </w:rPr>
      </w:pPr>
    </w:p>
    <w:p>
      <w:pPr>
        <w:numPr>
          <w:ilvl w:val="0"/>
          <w:numId w:val="47"/>
        </w:numPr>
      </w:pPr>
      <w:r>
        <w:rPr>
          <w:rFonts w:hint="eastAsia"/>
        </w:rPr>
        <w:t>以【每年】为一个考核周期，积分初始值统一设定为100分。</w:t>
      </w:r>
    </w:p>
    <w:p>
      <w:pPr>
        <w:numPr>
          <w:ilvl w:val="0"/>
          <w:numId w:val="47"/>
        </w:numPr>
        <w:rPr>
          <w:rFonts w:hint="eastAsia"/>
        </w:rPr>
      </w:pPr>
      <w:r>
        <w:rPr>
          <w:rFonts w:hint="eastAsia"/>
        </w:rPr>
        <w:t>（1）考核计分≥95分为基本满意，不予扣罚；（2）95分&gt;考核积分≥85分，甲方扣除乙方履约保证金的10%；（3）85分&gt;考核积分≥75分，甲方扣除乙方履约保证金的20%；（4）考核积分&lt;75分，甲方有权单方解除合同并扣除全部履约保证金。</w:t>
      </w:r>
    </w:p>
    <w:p>
      <w:pPr>
        <w:rPr>
          <w:rFonts w:hint="eastAsia"/>
        </w:rPr>
      </w:pPr>
      <w:r>
        <w:rPr>
          <w:rFonts w:hint="eastAsia"/>
        </w:rPr>
        <w:br w:type="page"/>
      </w:r>
    </w:p>
    <w:p>
      <w:pPr>
        <w:pStyle w:val="3"/>
        <w:spacing w:line="564" w:lineRule="exact"/>
        <w:ind w:right="57"/>
        <w:jc w:val="center"/>
        <w:rPr>
          <w:b w:val="0"/>
          <w:bCs w:val="0"/>
        </w:rPr>
      </w:pPr>
      <w:r>
        <w:rPr>
          <w:rFonts w:hint="eastAsia"/>
          <w:b w:val="0"/>
          <w:bCs w:val="0"/>
        </w:rPr>
        <w:t>第六章</w:t>
      </w:r>
      <w:r>
        <w:rPr>
          <w:b w:val="0"/>
          <w:bCs w:val="0"/>
        </w:rPr>
        <w:t xml:space="preserve">  </w:t>
      </w:r>
      <w:r>
        <w:rPr>
          <w:rFonts w:hint="eastAsia"/>
          <w:b w:val="0"/>
          <w:bCs w:val="0"/>
        </w:rPr>
        <w:t>投标文件格式</w:t>
      </w:r>
      <w:bookmarkEnd w:id="48"/>
    </w:p>
    <w:p>
      <w:pPr>
        <w:pStyle w:val="3"/>
        <w:spacing w:line="564" w:lineRule="exact"/>
        <w:ind w:right="57"/>
        <w:jc w:val="center"/>
        <w:rPr>
          <w:b w:val="0"/>
          <w:bCs w:val="0"/>
        </w:rPr>
        <w:sectPr>
          <w:headerReference r:id="rId11" w:type="default"/>
          <w:footerReference r:id="rId12" w:type="even"/>
          <w:pgSz w:w="11907" w:h="16840"/>
          <w:pgMar w:top="1191" w:right="1191" w:bottom="1191" w:left="1191" w:header="567" w:footer="720" w:gutter="227"/>
          <w:pgNumType w:fmt="numberInDash"/>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1140"/>
        <w:spacing w:line="360" w:lineRule="auto"/>
        <w:ind w:firstLine="0"/>
        <w:rPr>
          <w:rStyle w:val="1820"/>
          <w:sz w:val="22"/>
          <w:szCs w:val="22"/>
        </w:rPr>
      </w:pPr>
      <w:r>
        <w:rPr>
          <w:rStyle w:val="1820"/>
          <w:rFonts w:hint="eastAsia"/>
          <w:sz w:val="22"/>
          <w:szCs w:val="22"/>
        </w:rPr>
        <w:t>二、法定代表人身份证明</w:t>
      </w:r>
    </w:p>
    <w:p>
      <w:pPr>
        <w:pStyle w:val="1140"/>
        <w:spacing w:line="360" w:lineRule="auto"/>
        <w:ind w:firstLine="0"/>
        <w:rPr>
          <w:rStyle w:val="1820"/>
          <w:sz w:val="22"/>
          <w:szCs w:val="22"/>
        </w:rPr>
      </w:pPr>
      <w:r>
        <w:rPr>
          <w:rStyle w:val="1820"/>
          <w:rFonts w:hint="eastAsia"/>
          <w:sz w:val="22"/>
          <w:szCs w:val="22"/>
        </w:rPr>
        <w:t xml:space="preserve">三、授权委托书（适用于有委托代理人的情况）。 </w:t>
      </w:r>
      <w:r>
        <w:rPr>
          <w:rStyle w:val="1820"/>
          <w:rFonts w:hint="eastAsia"/>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820"/>
          <w:rFonts w:hint="eastAsia"/>
          <w:b/>
          <w:sz w:val="22"/>
          <w:szCs w:val="22"/>
        </w:rPr>
        <w:t>）在本企业缴纳的时间要求。投标文件中可使用社保证明的复制件但须同时加盖投标人印章</w:t>
      </w:r>
      <w:r>
        <w:rPr>
          <w:rStyle w:val="1820"/>
          <w:rFonts w:hint="eastAsia"/>
          <w:sz w:val="22"/>
          <w:szCs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四、联合体协议书(本项目不涉及)</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ascii="微软雅黑" w:hAnsi="Times New Roman" w:cs="微软雅黑"/>
          <w:kern w:val="0"/>
          <w:sz w:val="22"/>
        </w:rPr>
        <w:t>、杭州萧山国际机场有限公司廉洁自律承诺书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ascii="微软雅黑" w:hAnsi="Times New Roman" w:cs="微软雅黑"/>
          <w:kern w:val="0"/>
          <w:sz w:val="22"/>
        </w:rPr>
        <w:t>、保密承诺书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九</w:t>
      </w:r>
      <w:r>
        <w:rPr>
          <w:rFonts w:ascii="微软雅黑" w:hAnsi="Times New Roman" w:cs="微软雅黑"/>
          <w:kern w:val="0"/>
          <w:sz w:val="22"/>
        </w:rPr>
        <w:t>、服务大纲和技术方案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投标单位优势及其他</w:t>
      </w:r>
      <w:r>
        <w:rPr>
          <w:rFonts w:ascii="微软雅黑" w:hAnsi="Times New Roman" w:cs="微软雅黑"/>
          <w:kern w:val="0"/>
          <w:sz w:val="22"/>
        </w:rPr>
        <w:t xml:space="preserve"> </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十一、</w:t>
      </w:r>
      <w:r>
        <w:rPr>
          <w:rFonts w:ascii="微软雅黑" w:hAnsi="Times New Roman" w:cs="微软雅黑"/>
          <w:kern w:val="0"/>
          <w:sz w:val="22"/>
        </w:rPr>
        <w:t>投标保证金退还账户信息表（</w:t>
      </w:r>
      <w:r>
        <w:rPr>
          <w:rFonts w:hint="eastAsia" w:ascii="微软雅黑" w:hAnsi="Times New Roman" w:cs="微软雅黑"/>
          <w:kern w:val="0"/>
          <w:sz w:val="22"/>
        </w:rPr>
        <w:t>若有</w:t>
      </w:r>
      <w:r>
        <w:rPr>
          <w:rFonts w:ascii="微软雅黑" w:hAnsi="Times New Roman" w:cs="微软雅黑"/>
          <w:kern w:val="0"/>
          <w:sz w:val="22"/>
        </w:rPr>
        <w:t>）</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十二</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1．我方已仔细研究了</w:t>
      </w:r>
      <w:r>
        <w:rPr>
          <w:rFonts w:ascii="宋体" w:hAnsi="宋体" w:cs="宋体"/>
          <w:kern w:val="0"/>
          <w:sz w:val="22"/>
          <w:u w:val="single"/>
        </w:rPr>
        <w:t xml:space="preserve"> </w:t>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项目名称</w:t>
      </w:r>
      <w:r>
        <w:rPr>
          <w:rFonts w:ascii="宋体" w:hAnsi="宋体" w:cs="宋体"/>
          <w:kern w:val="0"/>
          <w:sz w:val="22"/>
        </w:rPr>
        <w:t>)</w:t>
      </w:r>
      <w:r>
        <w:rPr>
          <w:rFonts w:hint="eastAsia" w:ascii="宋体" w:hAnsi="宋体" w:cs="宋体"/>
          <w:kern w:val="0"/>
          <w:sz w:val="22"/>
        </w:rPr>
        <w:t>招标文件的全部内容，愿意以人民币(大写</w:t>
      </w:r>
      <w:r>
        <w:rPr>
          <w:rFonts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ascii="宋体" w:hAnsi="宋体" w:cs="宋体"/>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ascii="宋体" w:hAnsi="宋体" w:cs="宋体"/>
          <w:kern w:val="0"/>
          <w:sz w:val="22"/>
        </w:rPr>
        <w:t>)</w:t>
      </w:r>
      <w:r>
        <w:rPr>
          <w:rFonts w:hint="eastAsia" w:ascii="宋体" w:hAnsi="宋体" w:cs="宋体"/>
          <w:kern w:val="0"/>
          <w:sz w:val="22"/>
        </w:rPr>
        <w:t>的投标总报价</w:t>
      </w:r>
      <w:r>
        <w:rPr>
          <w:rFonts w:ascii="宋体" w:hAnsi="宋体" w:cs="宋体"/>
          <w:kern w:val="0"/>
          <w:sz w:val="22"/>
        </w:rPr>
        <w:t>(</w:t>
      </w:r>
      <w:r>
        <w:rPr>
          <w:rFonts w:hint="eastAsia" w:ascii="宋体" w:hAnsi="宋体" w:cs="宋体"/>
          <w:kern w:val="0"/>
          <w:sz w:val="22"/>
        </w:rPr>
        <w:t>其中，增值税税率为</w:t>
      </w:r>
      <w:r>
        <w:rPr>
          <w:rFonts w:ascii="宋体" w:hAnsi="宋体" w:cs="宋体"/>
          <w:kern w:val="0"/>
          <w:sz w:val="22"/>
          <w:u w:val="single"/>
        </w:rPr>
        <w:t xml:space="preserve"> </w:t>
      </w:r>
      <w:r>
        <w:rPr>
          <w:rFonts w:hint="eastAsia" w:ascii="宋体" w:hAnsi="宋体" w:cs="宋体"/>
          <w:kern w:val="0"/>
          <w:sz w:val="22"/>
          <w:u w:val="single"/>
        </w:rPr>
        <w:t xml:space="preserve">    </w:t>
      </w:r>
      <w:r>
        <w:rPr>
          <w:rFonts w:ascii="宋体" w:hAnsi="宋体" w:cs="宋体"/>
          <w:kern w:val="0"/>
          <w:sz w:val="22"/>
        </w:rPr>
        <w:t>)</w:t>
      </w:r>
      <w:r>
        <w:rPr>
          <w:rFonts w:hint="eastAsia" w:ascii="宋体" w:hAnsi="宋体" w:cs="宋体"/>
          <w:kern w:val="0"/>
          <w:sz w:val="22"/>
        </w:rPr>
        <w:t>按上述</w:t>
      </w:r>
      <w:r>
        <w:rPr>
          <w:rFonts w:ascii="宋体" w:hAnsi="宋体" w:cs="宋体"/>
          <w:kern w:val="0"/>
          <w:sz w:val="22"/>
        </w:rPr>
        <w:t>招标文件</w:t>
      </w:r>
      <w:r>
        <w:rPr>
          <w:rFonts w:hint="eastAsia" w:ascii="宋体" w:hAnsi="宋体" w:cs="宋体"/>
          <w:kern w:val="0"/>
          <w:sz w:val="22"/>
        </w:rPr>
        <w:t>要求承揽</w:t>
      </w:r>
      <w:r>
        <w:rPr>
          <w:rFonts w:ascii="宋体" w:hAnsi="宋体" w:cs="宋体"/>
          <w:kern w:val="0"/>
          <w:sz w:val="22"/>
        </w:rPr>
        <w:t>上述项目所有工作</w:t>
      </w:r>
      <w:r>
        <w:rPr>
          <w:rFonts w:hint="eastAsia" w:ascii="宋体" w:hAnsi="宋体" w:cs="宋体"/>
          <w:kern w:val="0"/>
          <w:sz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cs="宋体"/>
          <w:kern w:val="0"/>
          <w:sz w:val="22"/>
        </w:rPr>
      </w:pP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四、联合体协议书</w:t>
      </w:r>
      <w:r>
        <w:rPr>
          <w:rFonts w:ascii="微软雅黑" w:hAnsi="Times New Roman" w:cs="微软雅黑"/>
          <w:b/>
          <w:kern w:val="0"/>
          <w:sz w:val="36"/>
          <w:szCs w:val="36"/>
        </w:rPr>
        <w:t xml:space="preserve"> </w:t>
      </w:r>
    </w:p>
    <w:p>
      <w:pPr>
        <w:autoSpaceDE w:val="0"/>
        <w:autoSpaceDN w:val="0"/>
        <w:adjustRightInd w:val="0"/>
        <w:spacing w:line="360" w:lineRule="auto"/>
        <w:jc w:val="center"/>
        <w:rPr>
          <w:rFonts w:ascii="微软雅黑" w:hAnsi="Times New Roman" w:cs="微软雅黑"/>
          <w:b/>
          <w:kern w:val="0"/>
          <w:sz w:val="36"/>
          <w:szCs w:val="36"/>
        </w:rPr>
      </w:pPr>
      <w:r>
        <w:rPr>
          <w:rFonts w:hint="eastAsia" w:hAnsi="宋体"/>
          <w:sz w:val="22"/>
        </w:rPr>
        <w:t>本项目不适用</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szCs w:val="24"/>
        </w:rPr>
        <w:sectPr>
          <w:pgSz w:w="11907" w:h="16840"/>
          <w:pgMar w:top="1191" w:right="1191" w:bottom="1191" w:left="1191" w:header="567" w:footer="720" w:gutter="227"/>
          <w:pgNumType w:fmt="numberInDash"/>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114"/>
        <w:numPr>
          <w:ilvl w:val="1"/>
          <w:numId w:val="48"/>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114"/>
        <w:numPr>
          <w:ilvl w:val="1"/>
          <w:numId w:val="49"/>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一旦投标人对本投标报价表作出报价并为招标人所接纳后，本投标报价表就成为一份具有约束力的合同文件的一部分，用来作为合同款项收取的依据。</w:t>
      </w:r>
    </w:p>
    <w:p>
      <w:pPr>
        <w:pStyle w:val="114"/>
        <w:numPr>
          <w:ilvl w:val="1"/>
          <w:numId w:val="49"/>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114"/>
        <w:numPr>
          <w:ilvl w:val="1"/>
          <w:numId w:val="49"/>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114"/>
        <w:numPr>
          <w:ilvl w:val="1"/>
          <w:numId w:val="49"/>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114"/>
        <w:numPr>
          <w:ilvl w:val="1"/>
          <w:numId w:val="49"/>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114"/>
        <w:numPr>
          <w:ilvl w:val="1"/>
          <w:numId w:val="49"/>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本总则上列各条中提及的“投标人”在合同执行过程中应作为“乙方”。</w:t>
      </w:r>
    </w:p>
    <w:p>
      <w:pPr>
        <w:pStyle w:val="54"/>
        <w:spacing w:line="360" w:lineRule="auto"/>
        <w:jc w:val="center"/>
        <w:rPr>
          <w:rFonts w:ascii="宋体" w:hAnsi="宋体" w:cs="宋体"/>
          <w:b/>
          <w:sz w:val="32"/>
          <w:szCs w:val="32"/>
        </w:rPr>
      </w:pPr>
      <w:r>
        <w:rPr>
          <w:rFonts w:hint="eastAsia" w:hAnsi="宋体" w:cs="宋体"/>
          <w:sz w:val="22"/>
        </w:rPr>
        <w:t xml:space="preserve"> </w:t>
      </w:r>
      <w:r>
        <w:rPr>
          <w:rFonts w:ascii="宋体" w:hAnsi="宋体" w:cs="宋体"/>
          <w:b/>
          <w:sz w:val="32"/>
          <w:szCs w:val="32"/>
        </w:rPr>
        <w:br w:type="page"/>
      </w:r>
      <w:r>
        <w:rPr>
          <w:rFonts w:hint="eastAsia" w:ascii="宋体" w:hAnsi="宋体" w:cs="宋体"/>
          <w:b/>
          <w:sz w:val="32"/>
          <w:szCs w:val="32"/>
        </w:rPr>
        <w:t>投标报价表</w:t>
      </w:r>
    </w:p>
    <w:p>
      <w:pPr>
        <w:pStyle w:val="54"/>
        <w:spacing w:line="360" w:lineRule="auto"/>
        <w:rPr>
          <w:rFonts w:ascii="宋体" w:hAnsi="宋体" w:cs="宋体"/>
        </w:rPr>
      </w:pPr>
    </w:p>
    <w:p>
      <w:pPr>
        <w:rPr>
          <w:rFonts w:cs="Calibri"/>
          <w:sz w:val="24"/>
        </w:rPr>
      </w:pPr>
      <w:bookmarkStart w:id="49" w:name="_Toc133214103"/>
      <w:bookmarkStart w:id="50" w:name="_Toc133470544"/>
      <w:bookmarkStart w:id="51" w:name="_Toc137373399"/>
      <w:bookmarkStart w:id="52" w:name="_Toc133214310"/>
    </w:p>
    <w:p>
      <w:pPr>
        <w:jc w:val="center"/>
        <w:rPr>
          <w:rFonts w:cs="Calibri"/>
          <w:szCs w:val="21"/>
        </w:rPr>
      </w:pPr>
      <w:r>
        <w:rPr>
          <w:rFonts w:hint="eastAsia" w:cs="Calibri"/>
          <w:szCs w:val="21"/>
        </w:rPr>
        <w:t xml:space="preserve"> </w:t>
      </w:r>
      <w:r>
        <w:rPr>
          <w:rFonts w:cs="Calibri"/>
          <w:szCs w:val="21"/>
        </w:rPr>
        <w:t xml:space="preserve">                                                                                                                                    </w:t>
      </w:r>
      <w:r>
        <w:rPr>
          <w:rFonts w:hint="eastAsia" w:cs="Calibri"/>
          <w:szCs w:val="21"/>
        </w:rPr>
        <w:t>单位：万元</w:t>
      </w:r>
    </w:p>
    <w:tbl>
      <w:tblPr>
        <w:tblStyle w:val="79"/>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11"/>
        <w:gridCol w:w="4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9" w:type="dxa"/>
            <w:vAlign w:val="center"/>
          </w:tcPr>
          <w:p>
            <w:pPr>
              <w:jc w:val="center"/>
              <w:rPr>
                <w:rFonts w:cs="Calibri"/>
                <w:szCs w:val="21"/>
              </w:rPr>
            </w:pPr>
            <w:r>
              <w:rPr>
                <w:rFonts w:cs="Calibri"/>
                <w:szCs w:val="21"/>
              </w:rPr>
              <w:t>序号</w:t>
            </w:r>
          </w:p>
        </w:tc>
        <w:tc>
          <w:tcPr>
            <w:tcW w:w="4111" w:type="dxa"/>
            <w:vAlign w:val="center"/>
          </w:tcPr>
          <w:p>
            <w:pPr>
              <w:jc w:val="center"/>
              <w:rPr>
                <w:rFonts w:cs="Calibri"/>
                <w:szCs w:val="21"/>
              </w:rPr>
            </w:pPr>
            <w:r>
              <w:rPr>
                <w:rFonts w:cs="Calibri"/>
                <w:szCs w:val="21"/>
              </w:rPr>
              <w:t>费用名称</w:t>
            </w:r>
          </w:p>
        </w:tc>
        <w:tc>
          <w:tcPr>
            <w:tcW w:w="4536" w:type="dxa"/>
            <w:tcBorders>
              <w:left w:val="single" w:color="auto" w:sz="4" w:space="0"/>
            </w:tcBorders>
            <w:vAlign w:val="center"/>
          </w:tcPr>
          <w:p>
            <w:pPr>
              <w:jc w:val="center"/>
              <w:rPr>
                <w:rFonts w:cs="Calibri"/>
                <w:szCs w:val="21"/>
              </w:rPr>
            </w:pPr>
            <w:r>
              <w:rPr>
                <w:rFonts w:cs="Calibri"/>
                <w:szCs w:val="21"/>
              </w:rPr>
              <w:t>投标</w:t>
            </w:r>
            <w:r>
              <w:rPr>
                <w:rFonts w:hint="eastAsia" w:cs="Calibri"/>
                <w:szCs w:val="21"/>
              </w:rPr>
              <w:t>报价（含税）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9" w:type="dxa"/>
            <w:vAlign w:val="center"/>
          </w:tcPr>
          <w:p>
            <w:pPr>
              <w:jc w:val="center"/>
              <w:rPr>
                <w:rFonts w:cs="Calibri"/>
                <w:b/>
                <w:bCs/>
                <w:szCs w:val="21"/>
              </w:rPr>
            </w:pPr>
            <w:r>
              <w:rPr>
                <w:rFonts w:cs="Calibri"/>
                <w:bCs/>
                <w:szCs w:val="21"/>
              </w:rPr>
              <w:t>1</w:t>
            </w:r>
          </w:p>
        </w:tc>
        <w:tc>
          <w:tcPr>
            <w:tcW w:w="4111" w:type="dxa"/>
            <w:vAlign w:val="center"/>
          </w:tcPr>
          <w:p>
            <w:pPr>
              <w:jc w:val="center"/>
              <w:rPr>
                <w:rFonts w:hint="eastAsia" w:cs="Calibri"/>
                <w:szCs w:val="21"/>
              </w:rPr>
            </w:pPr>
            <w:r>
              <w:rPr>
                <w:rFonts w:hint="eastAsia" w:cs="Calibri"/>
                <w:szCs w:val="21"/>
              </w:rPr>
              <w:t>每年转让费</w:t>
            </w:r>
          </w:p>
        </w:tc>
        <w:tc>
          <w:tcPr>
            <w:tcW w:w="4536" w:type="dxa"/>
            <w:tcBorders>
              <w:left w:val="single" w:color="auto" w:sz="4" w:space="0"/>
            </w:tcBorders>
            <w:vAlign w:val="center"/>
          </w:tcPr>
          <w:p>
            <w:pPr>
              <w:jc w:val="right"/>
              <w:rPr>
                <w:rFonts w:cs="Calibri"/>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59" w:type="dxa"/>
            <w:vAlign w:val="center"/>
          </w:tcPr>
          <w:p>
            <w:pPr>
              <w:jc w:val="center"/>
              <w:rPr>
                <w:rFonts w:cs="Calibri"/>
                <w:bCs/>
                <w:szCs w:val="21"/>
              </w:rPr>
            </w:pPr>
          </w:p>
        </w:tc>
        <w:tc>
          <w:tcPr>
            <w:tcW w:w="4111" w:type="dxa"/>
            <w:vAlign w:val="center"/>
          </w:tcPr>
          <w:p>
            <w:pPr>
              <w:jc w:val="center"/>
              <w:rPr>
                <w:rFonts w:cs="Calibri"/>
                <w:szCs w:val="21"/>
              </w:rPr>
            </w:pPr>
            <w:r>
              <w:rPr>
                <w:rFonts w:hint="eastAsia" w:cs="Calibri"/>
                <w:szCs w:val="21"/>
              </w:rPr>
              <w:t>五年合 计（含税价）</w:t>
            </w:r>
          </w:p>
        </w:tc>
        <w:tc>
          <w:tcPr>
            <w:tcW w:w="4536" w:type="dxa"/>
            <w:tcBorders>
              <w:left w:val="single" w:color="auto" w:sz="4" w:space="0"/>
            </w:tcBorders>
            <w:vAlign w:val="center"/>
          </w:tcPr>
          <w:p>
            <w:pPr>
              <w:jc w:val="right"/>
              <w:rPr>
                <w:rFonts w:cs="Calibri"/>
                <w:bCs/>
                <w:szCs w:val="21"/>
              </w:rPr>
            </w:pPr>
          </w:p>
        </w:tc>
      </w:tr>
    </w:tbl>
    <w:p>
      <w:pPr>
        <w:adjustRightInd w:val="0"/>
        <w:snapToGrid w:val="0"/>
        <w:jc w:val="left"/>
        <w:rPr>
          <w:rFonts w:hint="eastAsia" w:cs="Calibri"/>
          <w:b/>
          <w:szCs w:val="21"/>
        </w:rPr>
      </w:pPr>
    </w:p>
    <w:p>
      <w:pPr>
        <w:adjustRightInd w:val="0"/>
        <w:snapToGrid w:val="0"/>
        <w:jc w:val="left"/>
        <w:rPr>
          <w:rFonts w:hint="eastAsia" w:cs="Calibri"/>
          <w:b/>
          <w:szCs w:val="21"/>
        </w:rPr>
      </w:pPr>
    </w:p>
    <w:p>
      <w:pPr>
        <w:adjustRightInd w:val="0"/>
        <w:snapToGrid w:val="0"/>
        <w:jc w:val="left"/>
        <w:rPr>
          <w:rFonts w:cs="Calibri"/>
          <w:b/>
          <w:szCs w:val="21"/>
        </w:rPr>
      </w:pPr>
    </w:p>
    <w:p>
      <w:pPr>
        <w:adjustRightInd w:val="0"/>
        <w:snapToGrid w:val="0"/>
        <w:jc w:val="left"/>
        <w:rPr>
          <w:rFonts w:cs="Calibri"/>
          <w:b/>
          <w:szCs w:val="21"/>
        </w:rPr>
      </w:pPr>
    </w:p>
    <w:p>
      <w:pPr>
        <w:adjustRightInd w:val="0"/>
        <w:snapToGrid w:val="0"/>
        <w:jc w:val="left"/>
        <w:rPr>
          <w:rFonts w:cs="Calibri"/>
          <w:b/>
          <w:szCs w:val="21"/>
        </w:rPr>
      </w:pPr>
    </w:p>
    <w:p>
      <w:pPr>
        <w:snapToGrid w:val="0"/>
        <w:spacing w:line="440" w:lineRule="exact"/>
        <w:ind w:firstLine="3968" w:firstLineChars="1890"/>
        <w:rPr>
          <w:rFonts w:cs="Calibri"/>
          <w:color w:val="000000"/>
          <w:szCs w:val="21"/>
        </w:rPr>
      </w:pPr>
      <w:r>
        <w:rPr>
          <w:rFonts w:cs="Calibri"/>
          <w:color w:val="000000"/>
          <w:szCs w:val="21"/>
        </w:rPr>
        <w:t>投标人：（盖单位章）</w:t>
      </w:r>
    </w:p>
    <w:p>
      <w:pPr>
        <w:snapToGrid w:val="0"/>
        <w:spacing w:line="440" w:lineRule="exact"/>
        <w:ind w:firstLine="3968" w:firstLineChars="1890"/>
        <w:rPr>
          <w:rFonts w:cs="Calibri"/>
          <w:color w:val="000000"/>
          <w:szCs w:val="21"/>
        </w:rPr>
      </w:pPr>
      <w:r>
        <w:rPr>
          <w:rFonts w:cs="Calibri"/>
          <w:color w:val="000000"/>
          <w:szCs w:val="21"/>
        </w:rPr>
        <w:t>法定代表人或其委托代理人：（签字或盖章）</w:t>
      </w:r>
    </w:p>
    <w:p>
      <w:pPr>
        <w:snapToGrid w:val="0"/>
        <w:spacing w:line="440" w:lineRule="exact"/>
        <w:ind w:firstLine="3968" w:firstLineChars="1890"/>
        <w:rPr>
          <w:rFonts w:cs="Calibri"/>
          <w:color w:val="000000"/>
          <w:szCs w:val="21"/>
        </w:rPr>
      </w:pPr>
      <w:r>
        <w:rPr>
          <w:rFonts w:cs="Calibri"/>
          <w:color w:val="000000"/>
          <w:szCs w:val="21"/>
        </w:rPr>
        <w:t>日期：    年     月     日</w:t>
      </w:r>
    </w:p>
    <w:p>
      <w:pPr>
        <w:spacing w:line="440" w:lineRule="exact"/>
        <w:rPr>
          <w:rFonts w:cs="Calibri"/>
          <w:b/>
          <w:bCs/>
          <w:color w:val="000000"/>
          <w:sz w:val="32"/>
        </w:rPr>
      </w:pPr>
    </w:p>
    <w:p>
      <w:pPr>
        <w:pStyle w:val="54"/>
        <w:spacing w:line="360" w:lineRule="auto"/>
        <w:rPr>
          <w:rFonts w:ascii="宋体" w:hAnsi="宋体" w:cs="宋体"/>
          <w:sz w:val="22"/>
        </w:rPr>
        <w:sectPr>
          <w:pgSz w:w="11907" w:h="16840"/>
          <w:pgMar w:top="1191" w:right="1191" w:bottom="1191" w:left="1191" w:header="567" w:footer="720" w:gutter="227"/>
          <w:pgNumType w:fmt="numberInDash"/>
          <w:cols w:space="720" w:num="1"/>
        </w:sectPr>
      </w:pPr>
    </w:p>
    <w:bookmarkEnd w:id="49"/>
    <w:bookmarkEnd w:id="50"/>
    <w:bookmarkEnd w:id="51"/>
    <w:bookmarkEnd w:id="52"/>
    <w:p>
      <w:pPr>
        <w:pStyle w:val="54"/>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79"/>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人</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footerReference r:id="rId13" w:type="default"/>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79"/>
        <w:tblW w:w="99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vAlign w:val="center"/>
          </w:tcPr>
          <w:p>
            <w:pPr>
              <w:snapToGrid w:val="0"/>
              <w:ind w:left="-170" w:right="-170" w:firstLine="220"/>
              <w:jc w:val="center"/>
              <w:rPr>
                <w:rFonts w:ascii="宋体" w:hAnsi="宋体" w:cs="宋体"/>
                <w:sz w:val="22"/>
              </w:rPr>
            </w:pPr>
          </w:p>
        </w:tc>
        <w:tc>
          <w:tcPr>
            <w:tcW w:w="19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vAlign w:val="center"/>
          </w:tcPr>
          <w:p>
            <w:pPr>
              <w:pStyle w:val="51"/>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技术人员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90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服务工人</w:t>
            </w:r>
          </w:p>
        </w:tc>
        <w:tc>
          <w:tcPr>
            <w:tcW w:w="1867"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其他人员</w:t>
            </w:r>
          </w:p>
        </w:tc>
        <w:tc>
          <w:tcPr>
            <w:tcW w:w="2182" w:type="dxa"/>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126" w:type="dxa"/>
            <w:vMerge w:val="continue"/>
            <w:vAlign w:val="center"/>
          </w:tcPr>
          <w:p>
            <w:pPr>
              <w:snapToGrid w:val="0"/>
              <w:ind w:left="-170" w:right="-170" w:firstLine="220"/>
              <w:jc w:val="center"/>
              <w:rPr>
                <w:rFonts w:ascii="宋体" w:hAnsi="宋体" w:cs="宋体"/>
                <w:sz w:val="22"/>
              </w:rPr>
            </w:pPr>
          </w:p>
        </w:tc>
        <w:tc>
          <w:tcPr>
            <w:tcW w:w="1725" w:type="dxa"/>
            <w:gridSpan w:val="3"/>
            <w:vMerge w:val="continue"/>
            <w:vAlign w:val="center"/>
          </w:tcPr>
          <w:p>
            <w:pPr>
              <w:snapToGrid w:val="0"/>
              <w:ind w:left="-170" w:right="-170" w:firstLine="220"/>
              <w:jc w:val="center"/>
              <w:rPr>
                <w:rFonts w:ascii="宋体" w:hAnsi="宋体" w:cs="宋体"/>
                <w:sz w:val="22"/>
              </w:rPr>
            </w:pPr>
          </w:p>
        </w:tc>
        <w:tc>
          <w:tcPr>
            <w:tcW w:w="921" w:type="dxa"/>
            <w:gridSpan w:val="2"/>
            <w:vMerge w:val="continue"/>
            <w:vAlign w:val="center"/>
          </w:tcPr>
          <w:p>
            <w:pPr>
              <w:snapToGrid w:val="0"/>
              <w:ind w:left="-170" w:right="-170" w:firstLine="220"/>
              <w:jc w:val="center"/>
              <w:rPr>
                <w:rFonts w:ascii="宋体" w:hAnsi="宋体" w:cs="宋体"/>
                <w:sz w:val="22"/>
              </w:rPr>
            </w:pPr>
          </w:p>
        </w:tc>
        <w:tc>
          <w:tcPr>
            <w:tcW w:w="1576" w:type="dxa"/>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vAlign w:val="center"/>
          </w:tcPr>
          <w:p>
            <w:pPr>
              <w:snapToGrid w:val="0"/>
              <w:ind w:left="-170" w:right="-170" w:firstLine="220"/>
              <w:jc w:val="center"/>
              <w:rPr>
                <w:rFonts w:ascii="宋体" w:hAnsi="宋体" w:cs="宋体"/>
                <w:sz w:val="22"/>
              </w:rPr>
            </w:pPr>
          </w:p>
        </w:tc>
        <w:tc>
          <w:tcPr>
            <w:tcW w:w="1700" w:type="dxa"/>
            <w:gridSpan w:val="2"/>
            <w:vAlign w:val="center"/>
          </w:tcPr>
          <w:p>
            <w:pPr>
              <w:snapToGrid w:val="0"/>
              <w:ind w:left="-170" w:right="-170" w:firstLine="220"/>
              <w:jc w:val="center"/>
              <w:rPr>
                <w:rFonts w:ascii="宋体" w:hAnsi="宋体" w:cs="宋体"/>
                <w:sz w:val="22"/>
              </w:rPr>
            </w:pPr>
          </w:p>
        </w:tc>
        <w:tc>
          <w:tcPr>
            <w:tcW w:w="6669" w:type="dxa"/>
            <w:gridSpan w:val="8"/>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具有独立法人资格，注册资金不少于人民币</w:t>
      </w:r>
      <w:r>
        <w:rPr>
          <w:rFonts w:ascii="宋体" w:hAnsi="宋体" w:cs="微软雅黑"/>
          <w:kern w:val="0"/>
          <w:position w:val="-1"/>
          <w:sz w:val="22"/>
        </w:rPr>
        <w:t xml:space="preserve">      </w:t>
      </w:r>
      <w:r>
        <w:rPr>
          <w:rFonts w:hint="eastAsia" w:ascii="宋体" w:hAnsi="宋体" w:cs="微软雅黑"/>
          <w:kern w:val="0"/>
          <w:position w:val="-1"/>
          <w:sz w:val="22"/>
        </w:rPr>
        <w:t>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headerReference r:id="rId16" w:type="first"/>
          <w:headerReference r:id="rId14" w:type="default"/>
          <w:headerReference r:id="rId15" w:type="even"/>
          <w:pgSz w:w="11907" w:h="16840"/>
          <w:pgMar w:top="1191" w:right="1191" w:bottom="1191" w:left="1191" w:header="567" w:footer="720" w:gutter="227"/>
          <w:pgNumType w:fmt="numberInDash"/>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 xml:space="preserve">201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日起至投标截止日止）无行贿犯罪记录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pgNumType w:fmt="numberInDash"/>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79"/>
        <w:tblW w:w="941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r>
              <w:rPr>
                <w:rFonts w:hint="eastAsia" w:ascii="宋体" w:hAnsi="宋体" w:cs="宋体"/>
                <w:bCs/>
                <w:kern w:val="0"/>
                <w:szCs w:val="21"/>
              </w:rPr>
              <w:t>项目</w:t>
            </w:r>
          </w:p>
          <w:p>
            <w:pPr>
              <w:pStyle w:val="277"/>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vAlign w:val="center"/>
          </w:tcPr>
          <w:p>
            <w:pPr>
              <w:pStyle w:val="277"/>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vAlign w:val="top"/>
          </w:tcPr>
          <w:p>
            <w:pPr>
              <w:pStyle w:val="277"/>
              <w:jc w:val="center"/>
              <w:rPr>
                <w:rFonts w:ascii="宋体" w:hAnsi="宋体" w:cs="宋体"/>
                <w:bCs/>
                <w:kern w:val="0"/>
                <w:szCs w:val="21"/>
              </w:rPr>
            </w:pPr>
          </w:p>
        </w:tc>
      </w:tr>
    </w:tbl>
    <w:p>
      <w:pPr>
        <w:pStyle w:val="277"/>
        <w:spacing w:before="120" w:beforeLines="50" w:line="360" w:lineRule="auto"/>
        <w:rPr>
          <w:rFonts w:ascii="宋体" w:hAnsi="宋体"/>
        </w:rPr>
      </w:pPr>
      <w:r>
        <w:rPr>
          <w:rFonts w:hint="eastAsia" w:ascii="宋体" w:hAnsi="宋体"/>
        </w:rPr>
        <w:t>注：本表只需</w:t>
      </w:r>
      <w:r>
        <w:rPr>
          <w:rFonts w:ascii="宋体" w:hAnsi="宋体"/>
        </w:rPr>
        <w:t>填写</w:t>
      </w:r>
      <w:r>
        <w:rPr>
          <w:rFonts w:hint="eastAsia" w:ascii="宋体" w:hAnsi="宋体"/>
        </w:rPr>
        <w:t>符合“</w:t>
      </w:r>
      <w:r>
        <w:rPr>
          <w:rFonts w:ascii="宋体" w:hAnsi="宋体"/>
        </w:rPr>
        <w:t>招标公告</w:t>
      </w:r>
      <w:r>
        <w:rPr>
          <w:rFonts w:hint="eastAsia" w:ascii="宋体" w:hAnsi="宋体"/>
        </w:rPr>
        <w:t>”资格条件</w:t>
      </w:r>
      <w:r>
        <w:rPr>
          <w:rFonts w:ascii="宋体" w:hAnsi="宋体"/>
        </w:rPr>
        <w:t>和“</w:t>
      </w:r>
      <w:r>
        <w:rPr>
          <w:rFonts w:hint="eastAsia" w:ascii="宋体" w:hAnsi="宋体"/>
        </w:rPr>
        <w:t>评标办法</w:t>
      </w:r>
      <w:r>
        <w:rPr>
          <w:rFonts w:ascii="宋体" w:hAnsi="宋体"/>
        </w:rPr>
        <w:t>”</w:t>
      </w:r>
      <w:r>
        <w:rPr>
          <w:rFonts w:hint="eastAsia" w:ascii="宋体" w:hAnsi="宋体"/>
        </w:rPr>
        <w:t>业绩评分要求的业绩，并附有关证明</w:t>
      </w:r>
      <w:r>
        <w:rPr>
          <w:rFonts w:hint="eastAsia" w:cs="宋体"/>
        </w:rPr>
        <w:t>中标通知书或合同复印件等</w:t>
      </w:r>
      <w:r>
        <w:rPr>
          <w:rFonts w:hint="eastAsia" w:ascii="宋体" w:hAnsi="宋体"/>
        </w:rPr>
        <w:t>材料复印件或扫描件。</w:t>
      </w:r>
    </w:p>
    <w:p>
      <w:pPr>
        <w:pStyle w:val="277"/>
        <w:spacing w:before="120" w:beforeLines="50" w:line="360" w:lineRule="auto"/>
        <w:rPr>
          <w:rFonts w:ascii="宋体" w:hAnsi="宋体"/>
        </w:rPr>
      </w:pPr>
    </w:p>
    <w:p>
      <w:pPr>
        <w:pStyle w:val="5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5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5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（八）近年财务状况表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（九）近年（合同签订时间或部分服务期在201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（十）正在履行和新承接的项目情况表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79"/>
        <w:tblW w:w="8521" w:type="dxa"/>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业主</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vAlign w:val="top"/>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（十一）近年发生的诉讼及仲裁情况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r>
        <w:rPr>
          <w:rFonts w:hint="eastAsia" w:ascii="宋体" w:hAnsi="宋体" w:cs="微软雅黑"/>
          <w:kern w:val="0"/>
          <w:sz w:val="22"/>
        </w:rPr>
        <w:t>。</w:t>
      </w: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pgNumType w:fmt="numberInDash"/>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七、杭州萧山国际机场有限公司廉洁自律承诺书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杭州萧山国际机场有限公司：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pgNumType w:fmt="numberInDash"/>
          <w:cols w:space="720" w:num="1"/>
        </w:sectPr>
      </w:pPr>
    </w:p>
    <w:p>
      <w:pPr>
        <w:snapToGrid w:val="0"/>
        <w:spacing w:after="120" w:afterLines="50" w:line="360" w:lineRule="auto"/>
        <w:ind w:firstLine="321"/>
        <w:jc w:val="center"/>
        <w:rPr>
          <w:b/>
          <w:sz w:val="32"/>
          <w:szCs w:val="32"/>
        </w:rPr>
      </w:pPr>
      <w:r>
        <w:rPr>
          <w:rFonts w:hint="eastAsia" w:ascii="宋体" w:hAnsi="宋体" w:cs="宋体"/>
          <w:b/>
          <w:sz w:val="32"/>
          <w:szCs w:val="32"/>
        </w:rPr>
        <w:t>八、</w:t>
      </w:r>
      <w:r>
        <w:rPr>
          <w:rFonts w:hint="eastAsia"/>
          <w:b/>
          <w:sz w:val="32"/>
          <w:szCs w:val="32"/>
        </w:rPr>
        <w:t>保密承诺书</w:t>
      </w:r>
    </w:p>
    <w:p>
      <w:pPr>
        <w:snapToGrid w:val="0"/>
        <w:spacing w:line="360" w:lineRule="exact"/>
        <w:ind w:firstLine="440" w:firstLineChars="200"/>
        <w:rPr>
          <w:rFonts w:ascii="宋体" w:hAnsi="宋体" w:cs="宋体"/>
          <w:sz w:val="22"/>
        </w:rPr>
      </w:pPr>
      <w:r>
        <w:rPr>
          <w:rFonts w:hint="eastAsia" w:ascii="宋体" w:hAnsi="宋体" w:cs="宋体"/>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pPr>
        <w:spacing w:line="360" w:lineRule="exact"/>
        <w:ind w:firstLine="280"/>
        <w:rPr>
          <w:rFonts w:ascii="宋体" w:hAnsi="宋体" w:cs="宋体"/>
          <w:sz w:val="22"/>
        </w:rPr>
      </w:pPr>
      <w:r>
        <w:rPr>
          <w:rFonts w:hint="eastAsia" w:ascii="宋体" w:hAnsi="宋体" w:cs="宋体"/>
          <w:sz w:val="22"/>
        </w:rPr>
        <w:t>1.商业秘密</w:t>
      </w:r>
    </w:p>
    <w:p>
      <w:pPr>
        <w:adjustRightInd w:val="0"/>
        <w:snapToGrid w:val="0"/>
        <w:spacing w:line="360" w:lineRule="exact"/>
        <w:ind w:firstLine="280"/>
        <w:rPr>
          <w:rFonts w:ascii="宋体" w:hAnsi="宋体" w:cs="宋体"/>
          <w:sz w:val="22"/>
        </w:rPr>
      </w:pPr>
      <w:r>
        <w:rPr>
          <w:rFonts w:hint="eastAsia" w:ascii="宋体" w:hAnsi="宋体" w:cs="宋体"/>
          <w:sz w:val="22"/>
        </w:rPr>
        <w:t>1.1商业秘密是指机场公司（包括机场公司关联公司）一切专有、不对外公开的资料和信息。包括但不限于以下方面：</w:t>
      </w:r>
    </w:p>
    <w:p>
      <w:pPr>
        <w:adjustRightInd w:val="0"/>
        <w:snapToGrid w:val="0"/>
        <w:spacing w:line="360" w:lineRule="exact"/>
        <w:ind w:firstLine="280"/>
        <w:rPr>
          <w:rFonts w:ascii="宋体" w:hAnsi="宋体" w:cs="宋体"/>
          <w:sz w:val="22"/>
        </w:rPr>
      </w:pPr>
      <w:r>
        <w:rPr>
          <w:rFonts w:hint="eastAsia" w:ascii="宋体" w:hAnsi="宋体" w:cs="宋体"/>
          <w:sz w:val="22"/>
        </w:rPr>
        <w:t>（1）经营信息（发展规划、运营状况、客户资源、货源情报、投融资计划、开发计划、标书等）；</w:t>
      </w:r>
    </w:p>
    <w:p>
      <w:pPr>
        <w:adjustRightInd w:val="0"/>
        <w:snapToGrid w:val="0"/>
        <w:spacing w:line="360" w:lineRule="exact"/>
        <w:ind w:firstLine="280"/>
        <w:rPr>
          <w:rFonts w:ascii="宋体" w:hAnsi="宋体" w:cs="宋体"/>
          <w:sz w:val="22"/>
        </w:rPr>
      </w:pPr>
      <w:r>
        <w:rPr>
          <w:rFonts w:hint="eastAsia" w:ascii="宋体" w:hAnsi="宋体" w:cs="宋体"/>
          <w:sz w:val="22"/>
        </w:rPr>
        <w:t>（2）管理信息（管理方法、管理制度、员工管理、合同管理、纠纷管理等）；</w:t>
      </w:r>
    </w:p>
    <w:p>
      <w:pPr>
        <w:adjustRightInd w:val="0"/>
        <w:snapToGrid w:val="0"/>
        <w:spacing w:line="360" w:lineRule="exact"/>
        <w:ind w:firstLine="280"/>
        <w:rPr>
          <w:rFonts w:ascii="宋体" w:hAnsi="宋体" w:cs="宋体"/>
          <w:sz w:val="22"/>
        </w:rPr>
      </w:pPr>
      <w:r>
        <w:rPr>
          <w:rFonts w:hint="eastAsia" w:ascii="宋体" w:hAnsi="宋体" w:cs="宋体"/>
          <w:sz w:val="22"/>
        </w:rPr>
        <w:t>（3）产品及技术信息（设计及图纸、样品及服务、技术方案、质量标准、技术标准、计算机程序等）；</w:t>
      </w:r>
    </w:p>
    <w:p>
      <w:pPr>
        <w:adjustRightInd w:val="0"/>
        <w:snapToGrid w:val="0"/>
        <w:spacing w:line="360" w:lineRule="exact"/>
        <w:ind w:firstLine="280"/>
        <w:rPr>
          <w:rFonts w:ascii="宋体" w:hAnsi="宋体" w:cs="宋体"/>
          <w:sz w:val="22"/>
        </w:rPr>
      </w:pPr>
      <w:r>
        <w:rPr>
          <w:rFonts w:hint="eastAsia" w:ascii="宋体" w:hAnsi="宋体" w:cs="宋体"/>
          <w:sz w:val="22"/>
        </w:rPr>
        <w:t>（4）财务信息（财务收支、固定资产、流动资金、成本核算等）；</w:t>
      </w:r>
    </w:p>
    <w:p>
      <w:pPr>
        <w:adjustRightInd w:val="0"/>
        <w:snapToGrid w:val="0"/>
        <w:spacing w:line="360" w:lineRule="exact"/>
        <w:ind w:firstLine="280"/>
        <w:rPr>
          <w:rFonts w:ascii="宋体" w:hAnsi="宋体" w:cs="宋体"/>
          <w:sz w:val="22"/>
        </w:rPr>
      </w:pPr>
      <w:r>
        <w:rPr>
          <w:rFonts w:hint="eastAsia" w:ascii="宋体" w:hAnsi="宋体" w:cs="宋体"/>
          <w:sz w:val="22"/>
        </w:rPr>
        <w:t>（5）我方单独或机场公司（包括机场公司关联公司）和我方共同为机场公司开发、设计、生产的产品、资料及相关信息；</w:t>
      </w:r>
    </w:p>
    <w:p>
      <w:pPr>
        <w:adjustRightInd w:val="0"/>
        <w:snapToGrid w:val="0"/>
        <w:spacing w:line="360" w:lineRule="exact"/>
        <w:ind w:firstLine="280"/>
        <w:rPr>
          <w:rFonts w:ascii="宋体" w:hAnsi="宋体" w:cs="宋体"/>
          <w:sz w:val="22"/>
        </w:rPr>
      </w:pPr>
      <w:r>
        <w:rPr>
          <w:rFonts w:hint="eastAsia" w:ascii="宋体" w:hAnsi="宋体" w:cs="宋体"/>
          <w:sz w:val="22"/>
        </w:rPr>
        <w:t>（6）其他机场公司未对外公开的有关营运、计划、航班数据、标准、开发、生产、经营、质量管理控制和租赁的资料和数据等信息以及对供应商的管理文件。</w:t>
      </w:r>
    </w:p>
    <w:p>
      <w:pPr>
        <w:spacing w:line="360" w:lineRule="exact"/>
        <w:ind w:firstLine="280"/>
        <w:rPr>
          <w:rFonts w:ascii="宋体" w:hAnsi="宋体" w:cs="宋体"/>
          <w:sz w:val="22"/>
        </w:rPr>
      </w:pPr>
      <w:r>
        <w:rPr>
          <w:rFonts w:hint="eastAsia" w:ascii="宋体" w:hAnsi="宋体" w:cs="宋体"/>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spacing w:line="360" w:lineRule="exact"/>
        <w:ind w:firstLine="280"/>
        <w:rPr>
          <w:rFonts w:ascii="宋体" w:hAnsi="宋体" w:cs="宋体"/>
          <w:sz w:val="22"/>
        </w:rPr>
      </w:pPr>
      <w:r>
        <w:rPr>
          <w:rFonts w:hint="eastAsia" w:ascii="宋体" w:hAnsi="宋体" w:cs="宋体"/>
          <w:sz w:val="22"/>
        </w:rPr>
        <w:t>1.3、对于上述提及的商业秘密，不能仅因为公开发表的文章或资讯中包含其内容，就认为是可对外公开的特殊情况。</w:t>
      </w:r>
    </w:p>
    <w:p>
      <w:pPr>
        <w:spacing w:line="360" w:lineRule="exact"/>
        <w:ind w:firstLine="280"/>
        <w:rPr>
          <w:rFonts w:ascii="宋体" w:hAnsi="宋体" w:cs="宋体"/>
          <w:sz w:val="22"/>
        </w:rPr>
      </w:pPr>
      <w:r>
        <w:rPr>
          <w:rFonts w:hint="eastAsia" w:ascii="宋体" w:hAnsi="宋体" w:cs="宋体"/>
          <w:sz w:val="22"/>
        </w:rPr>
        <w:t>1.4、以下资料不属于本承诺所指的商业秘密：</w:t>
      </w:r>
    </w:p>
    <w:p>
      <w:pPr>
        <w:spacing w:line="360" w:lineRule="exact"/>
        <w:ind w:firstLine="280"/>
        <w:rPr>
          <w:rFonts w:ascii="宋体" w:hAnsi="宋体" w:cs="宋体"/>
          <w:sz w:val="22"/>
        </w:rPr>
      </w:pPr>
      <w:r>
        <w:rPr>
          <w:rFonts w:hint="eastAsia" w:ascii="宋体" w:hAnsi="宋体" w:cs="宋体"/>
          <w:sz w:val="22"/>
        </w:rPr>
        <w:t>（1）我方从机场公司拟获悉之前已持有的我方无需承担保密义务的机场公司有关资料(但通过其它违约或侵权行为而获得的资料除外)；</w:t>
      </w:r>
    </w:p>
    <w:p>
      <w:pPr>
        <w:spacing w:line="360" w:lineRule="exact"/>
        <w:ind w:firstLine="280"/>
        <w:rPr>
          <w:rFonts w:ascii="宋体" w:hAnsi="宋体" w:cs="宋体"/>
          <w:sz w:val="22"/>
        </w:rPr>
      </w:pPr>
      <w:r>
        <w:rPr>
          <w:rFonts w:hint="eastAsia" w:ascii="宋体" w:hAnsi="宋体" w:cs="宋体"/>
          <w:sz w:val="22"/>
        </w:rPr>
        <w:t>（2）已经公开或已成为常识性的资料，且该等公开并非因违反本承诺所致。</w:t>
      </w:r>
    </w:p>
    <w:p>
      <w:pPr>
        <w:spacing w:line="360" w:lineRule="exact"/>
        <w:ind w:firstLine="280"/>
        <w:rPr>
          <w:rFonts w:ascii="宋体" w:hAnsi="宋体" w:cs="宋体"/>
          <w:sz w:val="22"/>
        </w:rPr>
      </w:pPr>
      <w:r>
        <w:rPr>
          <w:rFonts w:hint="eastAsia" w:ascii="宋体" w:hAnsi="宋体" w:cs="宋体"/>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spacing w:line="360" w:lineRule="exact"/>
        <w:ind w:firstLine="280"/>
        <w:rPr>
          <w:rFonts w:ascii="宋体" w:hAnsi="宋体" w:cs="宋体"/>
          <w:sz w:val="22"/>
        </w:rPr>
      </w:pPr>
      <w:r>
        <w:rPr>
          <w:rFonts w:hint="eastAsia" w:ascii="宋体" w:hAnsi="宋体" w:cs="宋体"/>
          <w:sz w:val="22"/>
        </w:rPr>
        <w:t>3、当合同履行完毕、合同终止或经机场公司要求，我方应立即返还或根据机场公司书面要求销毁所有含有商业秘密或我方在接触商业秘密后而产生的资料，以及由我方持有的任何复制品。</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adjustRightInd w:val="0"/>
        <w:snapToGrid w:val="0"/>
        <w:spacing w:line="360" w:lineRule="exact"/>
        <w:ind w:firstLine="280"/>
        <w:rPr>
          <w:rFonts w:ascii="宋体" w:hAnsi="宋体" w:cs="宋体"/>
          <w:sz w:val="22"/>
        </w:rPr>
      </w:pPr>
      <w:r>
        <w:rPr>
          <w:rFonts w:hint="eastAsia" w:ascii="宋体" w:hAnsi="宋体" w:cs="宋体"/>
          <w:sz w:val="22"/>
        </w:rPr>
        <w:t>（1）披露、使用或者允许他人以不正当手段获取的商业秘密；</w:t>
      </w:r>
    </w:p>
    <w:p>
      <w:pPr>
        <w:adjustRightInd w:val="0"/>
        <w:snapToGrid w:val="0"/>
        <w:spacing w:line="360" w:lineRule="exact"/>
        <w:ind w:firstLine="280"/>
        <w:rPr>
          <w:rFonts w:ascii="宋体" w:hAnsi="宋体" w:cs="宋体"/>
          <w:sz w:val="22"/>
        </w:rPr>
      </w:pPr>
      <w:r>
        <w:rPr>
          <w:rFonts w:hint="eastAsia" w:ascii="宋体" w:hAnsi="宋体" w:cs="宋体"/>
          <w:sz w:val="22"/>
        </w:rPr>
        <w:t>（2）为机场公司以外的第三人窃取、刺探、收买、非法提供商业秘密。</w:t>
      </w:r>
    </w:p>
    <w:p>
      <w:pPr>
        <w:adjustRightInd w:val="0"/>
        <w:snapToGrid w:val="0"/>
        <w:spacing w:line="360" w:lineRule="exact"/>
        <w:ind w:firstLine="280"/>
        <w:rPr>
          <w:rFonts w:ascii="宋体" w:hAnsi="宋体" w:cs="宋体"/>
          <w:sz w:val="22"/>
        </w:rPr>
      </w:pPr>
      <w:r>
        <w:rPr>
          <w:rFonts w:hint="eastAsia" w:ascii="宋体" w:hAnsi="宋体" w:cs="宋体"/>
          <w:sz w:val="22"/>
        </w:rPr>
        <w:t>（3）在电子公告系统、聊天系统、电子邮箱、论坛等计算机网络系统上传递、转发、抄送、发布、谈论和传播商业秘密；</w:t>
      </w:r>
    </w:p>
    <w:p>
      <w:pPr>
        <w:adjustRightInd w:val="0"/>
        <w:snapToGrid w:val="0"/>
        <w:spacing w:line="360" w:lineRule="exact"/>
        <w:ind w:firstLine="280"/>
        <w:rPr>
          <w:rFonts w:ascii="宋体" w:hAnsi="宋体" w:cs="宋体"/>
          <w:sz w:val="22"/>
        </w:rPr>
      </w:pPr>
      <w:r>
        <w:rPr>
          <w:rFonts w:hint="eastAsia" w:ascii="宋体" w:hAnsi="宋体" w:cs="宋体"/>
          <w:sz w:val="22"/>
        </w:rPr>
        <w:t xml:space="preserve">（4）在私人交往和通信中，向亲属、朋友以及与工作无关人员泄露商业秘密，或在公共场所谈论商业秘密； </w:t>
      </w:r>
    </w:p>
    <w:p>
      <w:pPr>
        <w:adjustRightInd w:val="0"/>
        <w:snapToGrid w:val="0"/>
        <w:spacing w:line="360" w:lineRule="exact"/>
        <w:ind w:firstLine="280"/>
        <w:rPr>
          <w:rFonts w:ascii="宋体" w:hAnsi="宋体" w:cs="宋体"/>
          <w:sz w:val="22"/>
        </w:rPr>
      </w:pPr>
      <w:r>
        <w:rPr>
          <w:rFonts w:hint="eastAsia" w:ascii="宋体" w:hAnsi="宋体" w:cs="宋体"/>
          <w:sz w:val="22"/>
        </w:rPr>
        <w:t>（5）擅自将属于商业秘密的文件、资料和其他物品携带、传递、寄运出机场公司办公场所或国（境）外。</w:t>
      </w:r>
    </w:p>
    <w:p>
      <w:pPr>
        <w:adjustRightInd w:val="0"/>
        <w:snapToGrid w:val="0"/>
        <w:spacing w:line="360" w:lineRule="exact"/>
        <w:ind w:firstLine="280"/>
        <w:rPr>
          <w:rFonts w:ascii="宋体" w:hAnsi="宋体" w:cs="宋体"/>
          <w:sz w:val="22"/>
        </w:rPr>
      </w:pPr>
      <w:r>
        <w:rPr>
          <w:rFonts w:hint="eastAsia" w:ascii="宋体" w:hAnsi="宋体" w:cs="宋体"/>
          <w:sz w:val="22"/>
        </w:rPr>
        <w:t>（6）未经机场公司同意就以任何方式私自保存、截留含有机场公司商业秘密的任何形式资料、文件和物品的复印件、复制品、副本。</w:t>
      </w:r>
    </w:p>
    <w:p>
      <w:pPr>
        <w:adjustRightInd w:val="0"/>
        <w:snapToGrid w:val="0"/>
        <w:spacing w:line="360" w:lineRule="exact"/>
        <w:ind w:firstLine="280"/>
        <w:rPr>
          <w:rFonts w:ascii="宋体" w:hAnsi="宋体" w:cs="宋体"/>
          <w:sz w:val="22"/>
        </w:rPr>
      </w:pPr>
      <w:r>
        <w:rPr>
          <w:rFonts w:hint="eastAsia" w:ascii="宋体" w:hAnsi="宋体" w:cs="宋体"/>
          <w:sz w:val="22"/>
        </w:rPr>
        <w:t>（7）将含有机场公司商业秘密的产品、技术或其他资料、信息向第三人销售、使用或以任何方式提供。</w:t>
      </w:r>
    </w:p>
    <w:p>
      <w:pPr>
        <w:spacing w:line="360" w:lineRule="exact"/>
        <w:ind w:firstLine="280"/>
        <w:rPr>
          <w:rFonts w:ascii="宋体" w:hAnsi="宋体" w:cs="宋体"/>
          <w:sz w:val="22"/>
        </w:rPr>
      </w:pPr>
      <w:r>
        <w:rPr>
          <w:rFonts w:hint="eastAsia" w:ascii="宋体" w:hAnsi="宋体" w:cs="宋体"/>
          <w:sz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spacing w:line="360" w:lineRule="exact"/>
        <w:ind w:firstLine="280"/>
        <w:rPr>
          <w:rFonts w:ascii="宋体" w:hAnsi="宋体" w:cs="宋体"/>
          <w:sz w:val="22"/>
        </w:rPr>
      </w:pPr>
      <w:r>
        <w:rPr>
          <w:rFonts w:hint="eastAsia" w:ascii="宋体" w:hAnsi="宋体" w:cs="宋体"/>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spacing w:line="360" w:lineRule="exact"/>
        <w:ind w:firstLine="280"/>
        <w:rPr>
          <w:rFonts w:ascii="宋体" w:hAnsi="宋体" w:cs="宋体"/>
          <w:sz w:val="22"/>
        </w:rPr>
      </w:pPr>
      <w:r>
        <w:rPr>
          <w:rFonts w:hint="eastAsia" w:ascii="宋体" w:hAnsi="宋体" w:cs="宋体"/>
          <w:sz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spacing w:line="360" w:lineRule="exact"/>
        <w:ind w:firstLine="280"/>
        <w:rPr>
          <w:rFonts w:ascii="宋体" w:hAnsi="宋体" w:cs="宋体"/>
          <w:sz w:val="22"/>
        </w:rPr>
      </w:pPr>
      <w:r>
        <w:rPr>
          <w:rFonts w:hint="eastAsia" w:ascii="宋体" w:hAnsi="宋体" w:cs="宋体"/>
          <w:sz w:val="22"/>
        </w:rPr>
        <w:t>8、违约责任</w:t>
      </w:r>
    </w:p>
    <w:p>
      <w:pPr>
        <w:adjustRightInd w:val="0"/>
        <w:snapToGrid w:val="0"/>
        <w:spacing w:line="360" w:lineRule="exact"/>
        <w:ind w:firstLine="280"/>
        <w:rPr>
          <w:rFonts w:ascii="宋体" w:hAnsi="宋体" w:cs="宋体"/>
          <w:sz w:val="22"/>
        </w:rPr>
      </w:pPr>
      <w:r>
        <w:rPr>
          <w:rFonts w:hint="eastAsia" w:ascii="宋体" w:hAnsi="宋体" w:cs="宋体"/>
          <w:sz w:val="22"/>
        </w:rPr>
        <w:t>8.1因我方违反保密义务的行为造成机场公司的一切损失，我方应当全部予以赔偿。</w:t>
      </w:r>
    </w:p>
    <w:p>
      <w:pPr>
        <w:adjustRightInd w:val="0"/>
        <w:snapToGrid w:val="0"/>
        <w:spacing w:line="360" w:lineRule="exact"/>
        <w:ind w:firstLine="280"/>
        <w:rPr>
          <w:rFonts w:ascii="宋体" w:hAnsi="宋体" w:cs="宋体"/>
          <w:sz w:val="22"/>
        </w:rPr>
      </w:pPr>
      <w:r>
        <w:rPr>
          <w:rFonts w:hint="eastAsia" w:ascii="宋体" w:hAnsi="宋体" w:cs="宋体"/>
          <w:sz w:val="22"/>
        </w:rPr>
        <w:t>8.2如我方违反本承诺书下保密义务，应当承担违约责任，除赔偿损失外，还应依据合同向机场公司支付相应的违约金；</w:t>
      </w:r>
    </w:p>
    <w:p>
      <w:pPr>
        <w:adjustRightInd w:val="0"/>
        <w:snapToGrid w:val="0"/>
        <w:spacing w:line="360" w:lineRule="exact"/>
        <w:ind w:firstLine="280"/>
        <w:rPr>
          <w:rFonts w:ascii="宋体" w:hAnsi="宋体" w:cs="宋体"/>
          <w:sz w:val="22"/>
        </w:rPr>
      </w:pPr>
      <w:r>
        <w:rPr>
          <w:rFonts w:hint="eastAsia" w:ascii="宋体" w:hAnsi="宋体" w:cs="宋体"/>
          <w:sz w:val="22"/>
        </w:rPr>
        <w:t>9、本承诺书适用中华人民共和国法律，如因履行本承诺书发生争议，则双方均有权向机场公司所在地法院提起诉讼。</w:t>
      </w:r>
    </w:p>
    <w:p>
      <w:pPr>
        <w:spacing w:line="360" w:lineRule="exact"/>
        <w:ind w:firstLine="280"/>
        <w:rPr>
          <w:rFonts w:ascii="宋体" w:hAnsi="宋体" w:cs="宋体"/>
          <w:sz w:val="22"/>
        </w:rPr>
      </w:pPr>
    </w:p>
    <w:p>
      <w:pPr>
        <w:spacing w:line="360" w:lineRule="exact"/>
        <w:ind w:firstLine="280"/>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供应商(盖章):</w:t>
      </w:r>
    </w:p>
    <w:p>
      <w:pPr>
        <w:spacing w:line="360" w:lineRule="exact"/>
        <w:ind w:firstLine="280"/>
        <w:jc w:val="center"/>
        <w:rPr>
          <w:rFonts w:ascii="宋体" w:hAnsi="宋体" w:cs="宋体"/>
          <w:sz w:val="22"/>
        </w:rPr>
      </w:pPr>
      <w:r>
        <w:rPr>
          <w:rFonts w:hint="eastAsia" w:ascii="宋体" w:hAnsi="宋体" w:cs="宋体"/>
          <w:sz w:val="22"/>
        </w:rPr>
        <w:t>法定代表人或授权代表：</w:t>
      </w:r>
    </w:p>
    <w:p>
      <w:pPr>
        <w:spacing w:line="360" w:lineRule="exact"/>
        <w:ind w:firstLine="280"/>
        <w:rPr>
          <w:rFonts w:ascii="宋体" w:hAnsi="宋体" w:cs="宋体"/>
          <w:sz w:val="22"/>
        </w:rPr>
      </w:pPr>
      <w:r>
        <w:rPr>
          <w:rFonts w:hint="eastAsia" w:ascii="宋体" w:hAnsi="宋体" w:cs="宋体"/>
          <w:sz w:val="22"/>
        </w:rPr>
        <w:t xml:space="preserve">                       电话/传真：</w:t>
      </w:r>
    </w:p>
    <w:p>
      <w:pPr>
        <w:spacing w:line="360" w:lineRule="exact"/>
        <w:ind w:firstLine="280"/>
        <w:jc w:val="center"/>
        <w:rPr>
          <w:rFonts w:ascii="宋体" w:hAnsi="宋体" w:cs="宋体"/>
          <w:sz w:val="22"/>
        </w:rPr>
      </w:pPr>
    </w:p>
    <w:p>
      <w:pPr>
        <w:spacing w:line="360" w:lineRule="exact"/>
        <w:ind w:firstLine="280"/>
        <w:rPr>
          <w:rFonts w:ascii="宋体" w:hAnsi="宋体" w:cs="宋体"/>
          <w:sz w:val="22"/>
        </w:rPr>
      </w:pPr>
      <w:r>
        <w:rPr>
          <w:rFonts w:hint="eastAsia" w:ascii="宋体" w:hAnsi="宋体" w:cs="宋体"/>
          <w:sz w:val="22"/>
        </w:rPr>
        <w:t xml:space="preserve">                       地址：</w:t>
      </w:r>
    </w:p>
    <w:p>
      <w:pPr>
        <w:spacing w:line="360" w:lineRule="exact"/>
        <w:ind w:firstLine="280"/>
        <w:rPr>
          <w:rFonts w:ascii="宋体" w:hAnsi="宋体" w:cs="宋体"/>
          <w:sz w:val="22"/>
        </w:rPr>
      </w:pPr>
    </w:p>
    <w:p>
      <w:pPr>
        <w:snapToGrid w:val="0"/>
        <w:spacing w:line="360" w:lineRule="exact"/>
        <w:ind w:firstLine="280"/>
        <w:jc w:val="center"/>
        <w:rPr>
          <w:rFonts w:ascii="宋体" w:hAnsi="宋体" w:cs="宋体"/>
          <w:b/>
          <w:sz w:val="32"/>
          <w:szCs w:val="32"/>
        </w:rPr>
      </w:pPr>
      <w:r>
        <w:rPr>
          <w:rFonts w:hint="eastAsia" w:ascii="宋体" w:hAnsi="宋体" w:cs="宋体"/>
          <w:sz w:val="22"/>
        </w:rPr>
        <w:t>日期：     年   月   日</w:t>
      </w:r>
    </w:p>
    <w:p>
      <w:p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九、服务大纲和技术方案</w:t>
      </w:r>
    </w:p>
    <w:p>
      <w:pPr>
        <w:pStyle w:val="708"/>
        <w:spacing w:line="360" w:lineRule="auto"/>
        <w:ind w:firstLine="440" w:firstLineChars="200"/>
        <w:rPr>
          <w:rFonts w:ascii="宋体" w:hAnsi="宋体" w:cs="宋体"/>
          <w:sz w:val="22"/>
        </w:rPr>
      </w:pPr>
    </w:p>
    <w:p>
      <w:pPr>
        <w:pStyle w:val="708"/>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50"/>
        </w:numPr>
        <w:spacing w:line="360" w:lineRule="auto"/>
        <w:rPr>
          <w:rFonts w:ascii="宋体" w:hAnsi="宋体" w:cs="宋体"/>
          <w:sz w:val="22"/>
        </w:rPr>
      </w:pPr>
      <w:r>
        <w:rPr>
          <w:rFonts w:hint="eastAsia" w:ascii="宋体" w:hAnsi="宋体" w:cs="宋体"/>
          <w:sz w:val="22"/>
        </w:rPr>
        <w:t>服务说明；</w:t>
      </w:r>
    </w:p>
    <w:p>
      <w:pPr>
        <w:numPr>
          <w:ilvl w:val="0"/>
          <w:numId w:val="50"/>
        </w:numPr>
        <w:spacing w:line="360" w:lineRule="auto"/>
        <w:rPr>
          <w:rFonts w:ascii="宋体" w:hAnsi="宋体" w:cs="宋体"/>
          <w:sz w:val="22"/>
        </w:rPr>
      </w:pPr>
      <w:r>
        <w:rPr>
          <w:rFonts w:hint="eastAsia" w:ascii="宋体" w:hAnsi="宋体" w:cs="宋体"/>
          <w:sz w:val="22"/>
        </w:rPr>
        <w:t>主要技术指标的详细描述；</w:t>
      </w:r>
    </w:p>
    <w:p>
      <w:pPr>
        <w:numPr>
          <w:ilvl w:val="0"/>
          <w:numId w:val="50"/>
        </w:numPr>
        <w:spacing w:line="360" w:lineRule="auto"/>
        <w:rPr>
          <w:rFonts w:ascii="宋体" w:hAnsi="宋体" w:cs="宋体"/>
          <w:sz w:val="22"/>
        </w:rPr>
      </w:pPr>
      <w:r>
        <w:rPr>
          <w:rFonts w:hint="eastAsia" w:ascii="宋体" w:hAnsi="宋体" w:cs="宋体"/>
          <w:sz w:val="22"/>
        </w:rPr>
        <w:t>相关检测、检验、测试报告；</w:t>
      </w:r>
    </w:p>
    <w:p>
      <w:pPr>
        <w:numPr>
          <w:ilvl w:val="0"/>
          <w:numId w:val="50"/>
        </w:numPr>
        <w:spacing w:line="360" w:lineRule="auto"/>
        <w:rPr>
          <w:rFonts w:ascii="宋体" w:hAnsi="宋体" w:cs="宋体"/>
          <w:sz w:val="22"/>
        </w:rPr>
      </w:pPr>
      <w:r>
        <w:rPr>
          <w:rFonts w:hint="eastAsia" w:ascii="宋体" w:hAnsi="宋体" w:cs="宋体"/>
          <w:sz w:val="22"/>
        </w:rPr>
        <w:t>主要服务流程；</w:t>
      </w:r>
    </w:p>
    <w:p>
      <w:pPr>
        <w:numPr>
          <w:ilvl w:val="0"/>
          <w:numId w:val="50"/>
        </w:numPr>
        <w:spacing w:line="360" w:lineRule="auto"/>
        <w:rPr>
          <w:rFonts w:ascii="宋体" w:hAnsi="宋体" w:cs="宋体"/>
          <w:sz w:val="22"/>
        </w:rPr>
      </w:pPr>
      <w:r>
        <w:rPr>
          <w:rFonts w:hint="eastAsia" w:ascii="宋体" w:hAnsi="宋体" w:cs="宋体"/>
          <w:sz w:val="22"/>
        </w:rPr>
        <w:t>项目实施进度控制计划；</w:t>
      </w:r>
    </w:p>
    <w:p>
      <w:pPr>
        <w:numPr>
          <w:ilvl w:val="0"/>
          <w:numId w:val="50"/>
        </w:numPr>
        <w:spacing w:line="360" w:lineRule="auto"/>
        <w:rPr>
          <w:rFonts w:ascii="宋体" w:hAnsi="宋体" w:cs="宋体"/>
          <w:sz w:val="22"/>
        </w:rPr>
      </w:pPr>
      <w:r>
        <w:rPr>
          <w:rFonts w:hint="eastAsia" w:ascii="宋体" w:hAnsi="宋体" w:cs="宋体"/>
          <w:sz w:val="22"/>
        </w:rPr>
        <w:t>相关服务实施方案；</w:t>
      </w:r>
    </w:p>
    <w:p>
      <w:pPr>
        <w:numPr>
          <w:ilvl w:val="0"/>
          <w:numId w:val="50"/>
        </w:numPr>
        <w:spacing w:line="360" w:lineRule="auto"/>
        <w:rPr>
          <w:rFonts w:ascii="宋体" w:hAnsi="宋体" w:cs="宋体"/>
          <w:sz w:val="22"/>
        </w:rPr>
      </w:pPr>
      <w:r>
        <w:rPr>
          <w:rFonts w:hint="eastAsia" w:ascii="宋体" w:hAnsi="宋体" w:cs="宋体"/>
          <w:sz w:val="22"/>
        </w:rPr>
        <w:t>技术支持及售后服务方案；</w:t>
      </w:r>
    </w:p>
    <w:p>
      <w:pPr>
        <w:numPr>
          <w:ilvl w:val="0"/>
          <w:numId w:val="50"/>
        </w:numPr>
        <w:spacing w:line="360" w:lineRule="auto"/>
        <w:rPr>
          <w:rFonts w:ascii="宋体" w:hAnsi="宋体" w:cs="宋体"/>
          <w:sz w:val="22"/>
        </w:rPr>
      </w:pPr>
      <w:r>
        <w:rPr>
          <w:rFonts w:hint="eastAsia" w:ascii="宋体" w:hAnsi="宋体" w:cs="宋体"/>
          <w:sz w:val="22"/>
        </w:rPr>
        <w:t>人员培训计划。</w:t>
      </w:r>
    </w:p>
    <w:p>
      <w:pPr>
        <w:pStyle w:val="218"/>
        <w:rPr>
          <w:rFonts w:ascii="宋体" w:hAnsi="宋体" w:cs="宋体"/>
          <w:sz w:val="22"/>
        </w:rPr>
      </w:pP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218"/>
        <w:jc w:val="center"/>
        <w:rPr>
          <w:rFonts w:ascii="宋体" w:hAnsi="宋体" w:cs="宋体"/>
          <w:bCs/>
          <w:sz w:val="32"/>
          <w:szCs w:val="32"/>
        </w:rPr>
      </w:pPr>
      <w:r>
        <w:rPr>
          <w:rFonts w:hint="eastAsia" w:ascii="宋体" w:hAnsi="宋体" w:cs="宋体"/>
          <w:b/>
          <w:sz w:val="30"/>
          <w:szCs w:val="30"/>
        </w:rPr>
        <w:t>项目部主要成员履历表</w:t>
      </w:r>
    </w:p>
    <w:p>
      <w:pPr>
        <w:pStyle w:val="585"/>
        <w:spacing w:before="120" w:beforeLines="50" w:line="360" w:lineRule="auto"/>
        <w:ind w:firstLine="480" w:firstLineChars="200"/>
        <w:rPr>
          <w:rFonts w:ascii="宋体" w:hAnsi="宋体" w:eastAsia="宋体" w:cs="宋体"/>
          <w:sz w:val="24"/>
          <w:szCs w:val="21"/>
        </w:rPr>
      </w:pPr>
    </w:p>
    <w:tbl>
      <w:tblPr>
        <w:tblStyle w:val="79"/>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r>
              <w:rPr>
                <w:rFonts w:hint="eastAsia" w:ascii="宋体" w:hAnsi="宋体" w:cs="宋体"/>
              </w:rPr>
              <w:t>序号</w:t>
            </w:r>
          </w:p>
        </w:tc>
        <w:tc>
          <w:tcPr>
            <w:tcW w:w="665" w:type="dxa"/>
            <w:vAlign w:val="center"/>
          </w:tcPr>
          <w:p>
            <w:pPr>
              <w:pStyle w:val="218"/>
              <w:jc w:val="center"/>
              <w:rPr>
                <w:rFonts w:ascii="宋体" w:hAnsi="宋体" w:cs="宋体"/>
              </w:rPr>
            </w:pPr>
            <w:r>
              <w:rPr>
                <w:rFonts w:hint="eastAsia" w:ascii="宋体" w:hAnsi="宋体" w:cs="宋体"/>
              </w:rPr>
              <w:t>姓名</w:t>
            </w:r>
          </w:p>
        </w:tc>
        <w:tc>
          <w:tcPr>
            <w:tcW w:w="665" w:type="dxa"/>
            <w:vAlign w:val="center"/>
          </w:tcPr>
          <w:p>
            <w:pPr>
              <w:pStyle w:val="218"/>
              <w:jc w:val="center"/>
              <w:rPr>
                <w:rFonts w:ascii="宋体" w:hAnsi="宋体" w:cs="宋体"/>
              </w:rPr>
            </w:pPr>
            <w:r>
              <w:rPr>
                <w:rFonts w:hint="eastAsia" w:ascii="宋体" w:hAnsi="宋体" w:cs="宋体"/>
              </w:rPr>
              <w:t>性别</w:t>
            </w:r>
          </w:p>
        </w:tc>
        <w:tc>
          <w:tcPr>
            <w:tcW w:w="665" w:type="dxa"/>
            <w:vAlign w:val="center"/>
          </w:tcPr>
          <w:p>
            <w:pPr>
              <w:pStyle w:val="218"/>
              <w:jc w:val="center"/>
              <w:rPr>
                <w:rFonts w:ascii="宋体" w:hAnsi="宋体" w:cs="宋体"/>
              </w:rPr>
            </w:pPr>
            <w:r>
              <w:rPr>
                <w:rFonts w:hint="eastAsia" w:ascii="宋体" w:hAnsi="宋体" w:cs="宋体"/>
              </w:rPr>
              <w:t>年龄</w:t>
            </w:r>
          </w:p>
        </w:tc>
        <w:tc>
          <w:tcPr>
            <w:tcW w:w="664" w:type="dxa"/>
            <w:vAlign w:val="center"/>
          </w:tcPr>
          <w:p>
            <w:pPr>
              <w:pStyle w:val="218"/>
              <w:jc w:val="center"/>
              <w:rPr>
                <w:rFonts w:ascii="宋体" w:hAnsi="宋体" w:cs="宋体"/>
              </w:rPr>
            </w:pPr>
            <w:r>
              <w:rPr>
                <w:rFonts w:hint="eastAsia" w:ascii="宋体" w:hAnsi="宋体" w:cs="宋体"/>
              </w:rPr>
              <w:t>学历</w:t>
            </w:r>
          </w:p>
        </w:tc>
        <w:tc>
          <w:tcPr>
            <w:tcW w:w="664" w:type="dxa"/>
            <w:vAlign w:val="center"/>
          </w:tcPr>
          <w:p>
            <w:pPr>
              <w:pStyle w:val="218"/>
              <w:jc w:val="center"/>
              <w:rPr>
                <w:rFonts w:ascii="宋体" w:hAnsi="宋体" w:cs="宋体"/>
              </w:rPr>
            </w:pPr>
            <w:r>
              <w:rPr>
                <w:rFonts w:hint="eastAsia" w:ascii="宋体" w:hAnsi="宋体" w:cs="宋体"/>
              </w:rPr>
              <w:t>专业</w:t>
            </w:r>
          </w:p>
        </w:tc>
        <w:tc>
          <w:tcPr>
            <w:tcW w:w="1673" w:type="dxa"/>
            <w:vAlign w:val="center"/>
          </w:tcPr>
          <w:p>
            <w:pPr>
              <w:pStyle w:val="218"/>
              <w:jc w:val="center"/>
              <w:rPr>
                <w:rFonts w:ascii="宋体" w:hAnsi="宋体" w:cs="宋体"/>
              </w:rPr>
            </w:pPr>
            <w:r>
              <w:rPr>
                <w:rFonts w:hint="eastAsia" w:ascii="宋体" w:hAnsi="宋体" w:cs="宋体"/>
              </w:rPr>
              <w:t>执业资格/职称</w:t>
            </w:r>
          </w:p>
        </w:tc>
        <w:tc>
          <w:tcPr>
            <w:tcW w:w="1157" w:type="dxa"/>
            <w:vAlign w:val="center"/>
          </w:tcPr>
          <w:p>
            <w:pPr>
              <w:pStyle w:val="218"/>
              <w:jc w:val="center"/>
              <w:rPr>
                <w:rFonts w:ascii="宋体" w:hAnsi="宋体" w:cs="宋体"/>
              </w:rPr>
            </w:pPr>
            <w:r>
              <w:rPr>
                <w:rFonts w:hint="eastAsia" w:ascii="宋体" w:hAnsi="宋体" w:cs="宋体"/>
              </w:rPr>
              <w:t>工作年限</w:t>
            </w:r>
          </w:p>
        </w:tc>
        <w:tc>
          <w:tcPr>
            <w:tcW w:w="1673" w:type="dxa"/>
            <w:vAlign w:val="center"/>
          </w:tcPr>
          <w:p>
            <w:pPr>
              <w:pStyle w:val="218"/>
              <w:jc w:val="center"/>
              <w:rPr>
                <w:rFonts w:ascii="宋体" w:hAnsi="宋体" w:cs="宋体"/>
              </w:rPr>
            </w:pPr>
            <w:r>
              <w:rPr>
                <w:rFonts w:hint="eastAsia" w:ascii="宋体" w:hAnsi="宋体" w:cs="宋体"/>
              </w:rPr>
              <w:t>拟在本项目担任的职务</w:t>
            </w:r>
          </w:p>
        </w:tc>
        <w:tc>
          <w:tcPr>
            <w:tcW w:w="1364" w:type="dxa"/>
            <w:vAlign w:val="center"/>
          </w:tcPr>
          <w:p>
            <w:pPr>
              <w:pStyle w:val="218"/>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157" w:type="dxa"/>
            <w:tcBorders>
              <w:bottom w:val="single" w:color="auto" w:sz="4" w:space="0"/>
            </w:tcBorders>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364" w:type="dxa"/>
            <w:tcBorders>
              <w:bottom w:val="single" w:color="auto" w:sz="4" w:space="0"/>
            </w:tcBorders>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157" w:type="dxa"/>
            <w:tcBorders>
              <w:bottom w:val="single" w:color="auto" w:sz="4" w:space="0"/>
            </w:tcBorders>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364" w:type="dxa"/>
            <w:tcBorders>
              <w:bottom w:val="single" w:color="auto" w:sz="4" w:space="0"/>
            </w:tcBorders>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157" w:type="dxa"/>
            <w:tcBorders>
              <w:bottom w:val="single" w:color="auto" w:sz="4" w:space="0"/>
            </w:tcBorders>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364" w:type="dxa"/>
            <w:tcBorders>
              <w:bottom w:val="single" w:color="auto" w:sz="4" w:space="0"/>
            </w:tcBorders>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157" w:type="dxa"/>
            <w:tcBorders>
              <w:bottom w:val="single" w:color="auto" w:sz="4" w:space="0"/>
            </w:tcBorders>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364" w:type="dxa"/>
            <w:tcBorders>
              <w:bottom w:val="single" w:color="auto" w:sz="4" w:space="0"/>
            </w:tcBorders>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157" w:type="dxa"/>
            <w:tcBorders>
              <w:bottom w:val="single" w:color="auto" w:sz="4" w:space="0"/>
            </w:tcBorders>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364" w:type="dxa"/>
            <w:tcBorders>
              <w:bottom w:val="single" w:color="auto" w:sz="4" w:space="0"/>
            </w:tcBorders>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5"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664" w:type="dxa"/>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157" w:type="dxa"/>
            <w:tcBorders>
              <w:bottom w:val="single" w:color="auto" w:sz="4" w:space="0"/>
            </w:tcBorders>
            <w:vAlign w:val="center"/>
          </w:tcPr>
          <w:p>
            <w:pPr>
              <w:pStyle w:val="218"/>
              <w:jc w:val="center"/>
              <w:rPr>
                <w:rFonts w:ascii="宋体" w:hAnsi="宋体" w:cs="宋体"/>
              </w:rPr>
            </w:pPr>
          </w:p>
        </w:tc>
        <w:tc>
          <w:tcPr>
            <w:tcW w:w="1673" w:type="dxa"/>
            <w:tcBorders>
              <w:bottom w:val="single" w:color="auto" w:sz="4" w:space="0"/>
            </w:tcBorders>
            <w:vAlign w:val="center"/>
          </w:tcPr>
          <w:p>
            <w:pPr>
              <w:pStyle w:val="218"/>
              <w:jc w:val="center"/>
              <w:rPr>
                <w:rFonts w:ascii="宋体" w:hAnsi="宋体" w:cs="宋体"/>
              </w:rPr>
            </w:pPr>
          </w:p>
        </w:tc>
        <w:tc>
          <w:tcPr>
            <w:tcW w:w="1364" w:type="dxa"/>
            <w:tcBorders>
              <w:bottom w:val="single" w:color="auto" w:sz="4" w:space="0"/>
            </w:tcBorders>
            <w:vAlign w:val="center"/>
          </w:tcPr>
          <w:p>
            <w:pPr>
              <w:pStyle w:val="218"/>
              <w:jc w:val="center"/>
              <w:rPr>
                <w:rFonts w:ascii="宋体" w:hAnsi="宋体" w:cs="宋体"/>
              </w:rPr>
            </w:pPr>
          </w:p>
        </w:tc>
      </w:tr>
    </w:tbl>
    <w:p>
      <w:pPr>
        <w:pStyle w:val="715"/>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715"/>
        <w:spacing w:line="400" w:lineRule="exact"/>
        <w:rPr>
          <w:rFonts w:ascii="宋体" w:hAnsi="宋体" w:cs="宋体"/>
          <w:sz w:val="24"/>
          <w:szCs w:val="21"/>
        </w:rPr>
      </w:pPr>
    </w:p>
    <w:p>
      <w:pPr>
        <w:pStyle w:val="218"/>
        <w:jc w:val="center"/>
        <w:rPr>
          <w:rFonts w:ascii="宋体" w:hAnsi="宋体" w:cs="宋体"/>
          <w:sz w:val="24"/>
          <w:szCs w:val="21"/>
        </w:rPr>
      </w:pPr>
      <w:r>
        <w:rPr>
          <w:rFonts w:ascii="宋体" w:hAnsi="宋体" w:cs="宋体"/>
          <w:sz w:val="24"/>
          <w:szCs w:val="21"/>
        </w:rPr>
        <w:br w:type="page"/>
      </w:r>
    </w:p>
    <w:p>
      <w:pPr>
        <w:spacing w:line="440" w:lineRule="exact"/>
        <w:jc w:val="center"/>
        <w:rPr>
          <w:rFonts w:eastAsia="黑体" w:cs="Calibri"/>
          <w:color w:val="000000"/>
          <w:sz w:val="32"/>
          <w:szCs w:val="32"/>
        </w:rPr>
      </w:pPr>
      <w:r>
        <w:rPr>
          <w:rFonts w:eastAsia="黑体" w:cs="Calibri"/>
          <w:color w:val="000000"/>
          <w:sz w:val="32"/>
          <w:szCs w:val="32"/>
        </w:rPr>
        <w:t>项目负责人简介</w:t>
      </w:r>
    </w:p>
    <w:tbl>
      <w:tblPr>
        <w:tblStyle w:val="79"/>
        <w:tblW w:w="96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57"/>
        <w:gridCol w:w="1857"/>
        <w:gridCol w:w="1857"/>
        <w:gridCol w:w="97"/>
        <w:gridCol w:w="20"/>
        <w:gridCol w:w="1740"/>
        <w:gridCol w:w="60"/>
        <w:gridCol w:w="720"/>
        <w:gridCol w:w="14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姓名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性别</w:t>
            </w:r>
          </w:p>
        </w:tc>
        <w:tc>
          <w:tcPr>
            <w:tcW w:w="1760" w:type="dxa"/>
            <w:gridSpan w:val="2"/>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c>
          <w:tcPr>
            <w:tcW w:w="78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年龄</w:t>
            </w:r>
          </w:p>
        </w:tc>
        <w:tc>
          <w:tcPr>
            <w:tcW w:w="1415"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职称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954"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资质等级</w:t>
            </w:r>
          </w:p>
        </w:tc>
        <w:tc>
          <w:tcPr>
            <w:tcW w:w="3955" w:type="dxa"/>
            <w:gridSpan w:val="5"/>
            <w:tcBorders>
              <w:top w:val="single" w:color="auto" w:sz="4" w:space="0"/>
              <w:left w:val="single" w:color="auto" w:sz="4" w:space="0"/>
              <w:bottom w:val="single" w:color="auto" w:sz="4" w:space="0"/>
              <w:right w:val="single" w:color="auto" w:sz="4" w:space="0"/>
            </w:tcBorders>
            <w:vAlign w:val="center"/>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毕业院校、学历参加工作时间</w:t>
            </w:r>
          </w:p>
        </w:tc>
        <w:tc>
          <w:tcPr>
            <w:tcW w:w="3831"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c>
          <w:tcPr>
            <w:tcW w:w="1800"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从事</w:t>
            </w:r>
            <w:r>
              <w:rPr>
                <w:rFonts w:hint="eastAsia" w:cs="Calibri"/>
                <w:szCs w:val="21"/>
              </w:rPr>
              <w:t>本</w:t>
            </w:r>
            <w:r>
              <w:rPr>
                <w:rFonts w:cs="Calibri"/>
                <w:szCs w:val="21"/>
              </w:rPr>
              <w:t>工作年限</w:t>
            </w:r>
          </w:p>
        </w:tc>
        <w:tc>
          <w:tcPr>
            <w:tcW w:w="2135"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9623" w:type="dxa"/>
            <w:gridSpan w:val="9"/>
            <w:tcBorders>
              <w:top w:val="single" w:color="auto" w:sz="4" w:space="0"/>
              <w:left w:val="single" w:color="auto" w:sz="4" w:space="0"/>
              <w:bottom w:val="single" w:color="auto" w:sz="4" w:space="0"/>
              <w:right w:val="single" w:color="auto" w:sz="4" w:space="0"/>
            </w:tcBorders>
            <w:vAlign w:val="center"/>
          </w:tcPr>
          <w:p>
            <w:pPr>
              <w:snapToGrid w:val="0"/>
              <w:ind w:firstLine="2940" w:firstLineChars="1400"/>
              <w:rPr>
                <w:rFonts w:cs="Calibri"/>
                <w:szCs w:val="21"/>
              </w:rPr>
            </w:pPr>
            <w:r>
              <w:rPr>
                <w:rFonts w:cs="Calibri"/>
                <w:szCs w:val="21"/>
              </w:rPr>
              <w:t xml:space="preserve">  已完成</w:t>
            </w:r>
            <w:r>
              <w:rPr>
                <w:rFonts w:hint="eastAsia" w:cs="Calibri"/>
                <w:szCs w:val="21"/>
              </w:rPr>
              <w:t>类似</w:t>
            </w:r>
            <w:r>
              <w:rPr>
                <w:rFonts w:cs="Calibri"/>
                <w:szCs w:val="21"/>
              </w:rPr>
              <w:t>项目情况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rPr>
                <w:rFonts w:cs="Calibri"/>
                <w:szCs w:val="21"/>
              </w:rPr>
            </w:pPr>
            <w:r>
              <w:rPr>
                <w:rFonts w:cs="Calibri"/>
                <w:szCs w:val="21"/>
              </w:rPr>
              <w:t>单位</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项目名称</w:t>
            </w:r>
          </w:p>
        </w:tc>
        <w:tc>
          <w:tcPr>
            <w:tcW w:w="1857" w:type="dxa"/>
            <w:tcBorders>
              <w:top w:val="single" w:color="auto" w:sz="4" w:space="0"/>
              <w:left w:val="single" w:color="auto" w:sz="4" w:space="0"/>
              <w:bottom w:val="single" w:color="auto" w:sz="4" w:space="0"/>
              <w:right w:val="single" w:color="auto" w:sz="4" w:space="0"/>
            </w:tcBorders>
            <w:vAlign w:val="center"/>
          </w:tcPr>
          <w:p>
            <w:pPr>
              <w:snapToGrid w:val="0"/>
              <w:ind w:firstLine="210" w:firstLineChars="100"/>
              <w:jc w:val="center"/>
              <w:rPr>
                <w:rFonts w:cs="Calibri"/>
                <w:szCs w:val="21"/>
              </w:rPr>
            </w:pPr>
            <w:r>
              <w:rPr>
                <w:rFonts w:hint="eastAsia" w:cs="Calibri"/>
                <w:szCs w:val="21"/>
              </w:rPr>
              <w:t>项目</w:t>
            </w:r>
            <w:r>
              <w:rPr>
                <w:rFonts w:cs="Calibri"/>
                <w:szCs w:val="21"/>
              </w:rPr>
              <w:t>规模</w:t>
            </w:r>
          </w:p>
        </w:tc>
        <w:tc>
          <w:tcPr>
            <w:tcW w:w="4052" w:type="dxa"/>
            <w:gridSpan w:val="6"/>
            <w:tcBorders>
              <w:top w:val="single" w:color="auto" w:sz="4" w:space="0"/>
              <w:left w:val="single" w:color="auto" w:sz="4" w:space="0"/>
              <w:bottom w:val="single" w:color="auto" w:sz="4" w:space="0"/>
              <w:right w:val="single" w:color="auto" w:sz="4" w:space="0"/>
            </w:tcBorders>
            <w:vAlign w:val="center"/>
          </w:tcPr>
          <w:p>
            <w:pPr>
              <w:snapToGrid w:val="0"/>
              <w:jc w:val="center"/>
              <w:rPr>
                <w:rFonts w:cs="Calibri"/>
                <w:szCs w:val="21"/>
              </w:rPr>
            </w:pPr>
            <w:r>
              <w:rPr>
                <w:rFonts w:cs="Calibri"/>
                <w:szCs w:val="21"/>
              </w:rPr>
              <w:t>主要资历、经验及担任的职务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pStyle w:val="44"/>
              <w:snapToGrid w:val="0"/>
              <w:ind w:left="5250"/>
              <w:rPr>
                <w:rFonts w:cs="Calibri"/>
                <w:sz w:val="21"/>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pStyle w:val="44"/>
              <w:snapToGrid w:val="0"/>
              <w:ind w:left="5250"/>
              <w:rPr>
                <w:rFonts w:cs="Calibri"/>
                <w:sz w:val="21"/>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1857" w:type="dxa"/>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c>
          <w:tcPr>
            <w:tcW w:w="4052" w:type="dxa"/>
            <w:gridSpan w:val="6"/>
            <w:tcBorders>
              <w:top w:val="single" w:color="auto" w:sz="4" w:space="0"/>
              <w:left w:val="single" w:color="auto" w:sz="4" w:space="0"/>
              <w:bottom w:val="single" w:color="auto" w:sz="4" w:space="0"/>
              <w:right w:val="single" w:color="auto" w:sz="4" w:space="0"/>
            </w:tcBorders>
            <w:vAlign w:val="top"/>
          </w:tcPr>
          <w:p>
            <w:pPr>
              <w:snapToGrid w:val="0"/>
              <w:rPr>
                <w:rFonts w:cs="Calibri"/>
                <w:szCs w:val="21"/>
              </w:rPr>
            </w:pPr>
          </w:p>
        </w:tc>
      </w:tr>
    </w:tbl>
    <w:p>
      <w:pPr>
        <w:spacing w:line="360" w:lineRule="auto"/>
        <w:rPr>
          <w:rFonts w:cs="Calibri"/>
          <w:szCs w:val="21"/>
        </w:rPr>
      </w:pPr>
      <w:r>
        <w:rPr>
          <w:rFonts w:cs="Calibri"/>
          <w:szCs w:val="21"/>
        </w:rPr>
        <w:t>注：附职称证、身份证、资格证</w:t>
      </w:r>
      <w:r>
        <w:rPr>
          <w:rFonts w:hint="eastAsia" w:cs="Calibri"/>
          <w:szCs w:val="21"/>
        </w:rPr>
        <w:t>、业绩</w:t>
      </w:r>
      <w:r>
        <w:rPr>
          <w:rFonts w:cs="Calibri"/>
          <w:szCs w:val="21"/>
        </w:rPr>
        <w:t>合同等相应证明文件</w:t>
      </w:r>
    </w:p>
    <w:p>
      <w:pPr>
        <w:pStyle w:val="218"/>
        <w:jc w:val="center"/>
        <w:rPr>
          <w:rFonts w:ascii="宋体" w:hAnsi="宋体" w:cs="宋体"/>
          <w:b/>
          <w:sz w:val="28"/>
        </w:rPr>
      </w:pPr>
    </w:p>
    <w:p>
      <w:pPr>
        <w:sectPr>
          <w:pgSz w:w="11907" w:h="16840"/>
          <w:pgMar w:top="1191" w:right="1191" w:bottom="1191" w:left="1191" w:header="567" w:footer="720" w:gutter="227"/>
          <w:pgNumType w:fmt="numberInDash"/>
          <w:cols w:space="720" w:num="1"/>
        </w:sectPr>
      </w:pPr>
    </w:p>
    <w:p>
      <w:pPr>
        <w:pStyle w:val="218"/>
        <w:jc w:val="center"/>
        <w:rPr>
          <w:rFonts w:ascii="宋体" w:hAnsi="宋体" w:cs="宋体"/>
          <w:b/>
          <w:sz w:val="28"/>
        </w:rPr>
      </w:pPr>
      <w:r>
        <w:rPr>
          <w:rFonts w:hint="eastAsia" w:ascii="宋体" w:hAnsi="宋体" w:cs="宋体"/>
          <w:b/>
          <w:sz w:val="28"/>
        </w:rPr>
        <w:t>服务承诺</w:t>
      </w:r>
    </w:p>
    <w:tbl>
      <w:tblPr>
        <w:tblStyle w:val="79"/>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18"/>
              <w:ind w:left="113"/>
              <w:jc w:val="center"/>
              <w:rPr>
                <w:rFonts w:ascii="宋体" w:hAnsi="宋体" w:cs="宋体"/>
              </w:rPr>
            </w:pPr>
            <w:r>
              <w:rPr>
                <w:rFonts w:hint="eastAsia" w:ascii="宋体" w:hAnsi="宋体" w:cs="宋体"/>
              </w:rPr>
              <w:t>服务体系情况</w:t>
            </w:r>
          </w:p>
        </w:tc>
        <w:tc>
          <w:tcPr>
            <w:tcW w:w="3335" w:type="dxa"/>
            <w:vAlign w:val="center"/>
          </w:tcPr>
          <w:p>
            <w:pPr>
              <w:pStyle w:val="218"/>
              <w:jc w:val="center"/>
              <w:rPr>
                <w:rFonts w:ascii="宋体" w:hAnsi="宋体" w:cs="宋体"/>
              </w:rPr>
            </w:pPr>
            <w:r>
              <w:rPr>
                <w:rFonts w:hint="eastAsia" w:ascii="宋体" w:hAnsi="宋体" w:cs="宋体"/>
              </w:rPr>
              <w:t>服务人数：</w:t>
            </w:r>
          </w:p>
        </w:tc>
        <w:tc>
          <w:tcPr>
            <w:tcW w:w="5515" w:type="dxa"/>
            <w:vAlign w:val="center"/>
          </w:tcPr>
          <w:p>
            <w:pPr>
              <w:pStyle w:val="218"/>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18"/>
              <w:ind w:left="113"/>
              <w:jc w:val="center"/>
              <w:rPr>
                <w:rFonts w:ascii="宋体" w:hAnsi="宋体" w:cs="宋体"/>
              </w:rPr>
            </w:pPr>
          </w:p>
        </w:tc>
        <w:tc>
          <w:tcPr>
            <w:tcW w:w="3335" w:type="dxa"/>
            <w:vAlign w:val="center"/>
          </w:tcPr>
          <w:p>
            <w:pPr>
              <w:pStyle w:val="218"/>
              <w:jc w:val="center"/>
              <w:rPr>
                <w:rFonts w:ascii="宋体" w:hAnsi="宋体" w:cs="宋体"/>
              </w:rPr>
            </w:pPr>
            <w:r>
              <w:rPr>
                <w:rFonts w:hint="eastAsia" w:ascii="宋体" w:hAnsi="宋体" w:cs="宋体"/>
              </w:rPr>
              <w:t>职称：</w:t>
            </w:r>
          </w:p>
        </w:tc>
        <w:tc>
          <w:tcPr>
            <w:tcW w:w="5515" w:type="dxa"/>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18"/>
              <w:ind w:left="113"/>
              <w:jc w:val="center"/>
              <w:rPr>
                <w:rFonts w:ascii="宋体" w:hAnsi="宋体" w:cs="宋体"/>
              </w:rPr>
            </w:pPr>
          </w:p>
        </w:tc>
        <w:tc>
          <w:tcPr>
            <w:tcW w:w="3335" w:type="dxa"/>
            <w:vAlign w:val="center"/>
          </w:tcPr>
          <w:p>
            <w:pPr>
              <w:pStyle w:val="218"/>
              <w:jc w:val="center"/>
              <w:rPr>
                <w:rFonts w:ascii="宋体" w:hAnsi="宋体" w:cs="宋体"/>
              </w:rPr>
            </w:pPr>
            <w:r>
              <w:rPr>
                <w:rFonts w:hint="eastAsia" w:ascii="宋体" w:hAnsi="宋体" w:cs="宋体"/>
              </w:rPr>
              <w:t>固定场所地址：</w:t>
            </w:r>
          </w:p>
        </w:tc>
        <w:tc>
          <w:tcPr>
            <w:tcW w:w="5515" w:type="dxa"/>
            <w:vAlign w:val="center"/>
          </w:tcPr>
          <w:p>
            <w:pPr>
              <w:pStyle w:val="218"/>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18"/>
              <w:ind w:left="113"/>
              <w:jc w:val="center"/>
              <w:rPr>
                <w:rFonts w:ascii="宋体" w:hAnsi="宋体" w:cs="宋体"/>
              </w:rPr>
            </w:pPr>
            <w:r>
              <w:rPr>
                <w:rFonts w:hint="eastAsia" w:ascii="宋体" w:hAnsi="宋体" w:cs="宋体"/>
              </w:rPr>
              <w:t>服务内容</w:t>
            </w:r>
          </w:p>
        </w:tc>
        <w:tc>
          <w:tcPr>
            <w:tcW w:w="8850" w:type="dxa"/>
            <w:gridSpan w:val="2"/>
            <w:vAlign w:val="center"/>
          </w:tcPr>
          <w:p>
            <w:pPr>
              <w:pStyle w:val="218"/>
              <w:rPr>
                <w:rFonts w:ascii="宋体" w:hAnsi="宋体" w:cs="宋体"/>
              </w:rPr>
            </w:pPr>
            <w:r>
              <w:rPr>
                <w:rFonts w:hint="eastAsia" w:ascii="宋体" w:hAnsi="宋体" w:cs="宋体"/>
              </w:rPr>
              <w:t>1.</w:t>
            </w:r>
          </w:p>
          <w:p>
            <w:pPr>
              <w:pStyle w:val="218"/>
              <w:rPr>
                <w:rFonts w:ascii="宋体" w:hAnsi="宋体" w:cs="宋体"/>
              </w:rPr>
            </w:pPr>
            <w:r>
              <w:rPr>
                <w:rFonts w:hint="eastAsia" w:ascii="宋体" w:hAnsi="宋体" w:cs="宋体"/>
              </w:rPr>
              <w:t>2.</w:t>
            </w:r>
          </w:p>
          <w:p>
            <w:pPr>
              <w:pStyle w:val="21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18"/>
              <w:ind w:left="113"/>
              <w:jc w:val="center"/>
              <w:rPr>
                <w:rFonts w:ascii="宋体" w:hAnsi="宋体" w:cs="宋体"/>
              </w:rPr>
            </w:pPr>
            <w:r>
              <w:rPr>
                <w:rFonts w:hint="eastAsia" w:ascii="宋体" w:hAnsi="宋体" w:cs="宋体"/>
              </w:rPr>
              <w:t>可提供优惠条件</w:t>
            </w:r>
          </w:p>
        </w:tc>
        <w:tc>
          <w:tcPr>
            <w:tcW w:w="8850" w:type="dxa"/>
            <w:gridSpan w:val="2"/>
            <w:vAlign w:val="center"/>
          </w:tcPr>
          <w:p>
            <w:pPr>
              <w:pStyle w:val="218"/>
              <w:rPr>
                <w:rFonts w:ascii="宋体" w:hAnsi="宋体" w:cs="宋体"/>
              </w:rPr>
            </w:pPr>
            <w:r>
              <w:rPr>
                <w:rFonts w:hint="eastAsia" w:ascii="宋体" w:hAnsi="宋体" w:cs="宋体"/>
              </w:rPr>
              <w:t>1.</w:t>
            </w:r>
          </w:p>
          <w:p>
            <w:pPr>
              <w:pStyle w:val="218"/>
              <w:rPr>
                <w:rFonts w:ascii="宋体" w:hAnsi="宋体" w:cs="宋体"/>
              </w:rPr>
            </w:pPr>
            <w:r>
              <w:rPr>
                <w:rFonts w:hint="eastAsia" w:ascii="宋体" w:hAnsi="宋体" w:cs="宋体"/>
              </w:rPr>
              <w:t>2.</w:t>
            </w:r>
          </w:p>
          <w:p>
            <w:pPr>
              <w:pStyle w:val="21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18"/>
              <w:ind w:left="113"/>
              <w:jc w:val="center"/>
              <w:rPr>
                <w:rFonts w:ascii="宋体" w:hAnsi="宋体" w:cs="宋体"/>
              </w:rPr>
            </w:pPr>
            <w:r>
              <w:rPr>
                <w:rFonts w:hint="eastAsia" w:ascii="宋体" w:hAnsi="宋体" w:cs="宋体"/>
              </w:rPr>
              <w:t>设备保修及保养承诺</w:t>
            </w:r>
          </w:p>
        </w:tc>
        <w:tc>
          <w:tcPr>
            <w:tcW w:w="8850" w:type="dxa"/>
            <w:gridSpan w:val="2"/>
            <w:vAlign w:val="center"/>
          </w:tcPr>
          <w:p>
            <w:pPr>
              <w:pStyle w:val="218"/>
              <w:rPr>
                <w:rFonts w:ascii="宋体" w:hAnsi="宋体" w:cs="宋体"/>
              </w:rPr>
            </w:pPr>
            <w:r>
              <w:rPr>
                <w:rFonts w:hint="eastAsia" w:ascii="宋体" w:hAnsi="宋体" w:cs="宋体"/>
              </w:rPr>
              <w:t>1.</w:t>
            </w:r>
          </w:p>
          <w:p>
            <w:pPr>
              <w:pStyle w:val="218"/>
              <w:rPr>
                <w:rFonts w:ascii="宋体" w:hAnsi="宋体" w:cs="宋体"/>
              </w:rPr>
            </w:pPr>
            <w:r>
              <w:rPr>
                <w:rFonts w:hint="eastAsia" w:ascii="宋体" w:hAnsi="宋体" w:cs="宋体"/>
              </w:rPr>
              <w:t>2.</w:t>
            </w:r>
          </w:p>
          <w:p>
            <w:pPr>
              <w:pStyle w:val="21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18"/>
              <w:ind w:left="113"/>
              <w:jc w:val="center"/>
              <w:rPr>
                <w:rFonts w:ascii="宋体" w:hAnsi="宋体" w:cs="宋体"/>
              </w:rPr>
            </w:pPr>
            <w:r>
              <w:rPr>
                <w:rFonts w:hint="eastAsia" w:ascii="宋体" w:hAnsi="宋体" w:cs="宋体"/>
              </w:rPr>
              <w:t>人员培训承诺</w:t>
            </w:r>
          </w:p>
        </w:tc>
        <w:tc>
          <w:tcPr>
            <w:tcW w:w="8850" w:type="dxa"/>
            <w:gridSpan w:val="2"/>
            <w:vAlign w:val="center"/>
          </w:tcPr>
          <w:p>
            <w:pPr>
              <w:pStyle w:val="218"/>
              <w:rPr>
                <w:rFonts w:ascii="宋体" w:hAnsi="宋体" w:cs="宋体"/>
              </w:rPr>
            </w:pPr>
            <w:r>
              <w:rPr>
                <w:rFonts w:hint="eastAsia" w:ascii="宋体" w:hAnsi="宋体" w:cs="宋体"/>
              </w:rPr>
              <w:t>1.</w:t>
            </w:r>
          </w:p>
          <w:p>
            <w:pPr>
              <w:pStyle w:val="218"/>
              <w:rPr>
                <w:rFonts w:ascii="宋体" w:hAnsi="宋体" w:cs="宋体"/>
              </w:rPr>
            </w:pPr>
            <w:r>
              <w:rPr>
                <w:rFonts w:hint="eastAsia" w:ascii="宋体" w:hAnsi="宋体" w:cs="宋体"/>
              </w:rPr>
              <w:t>2.</w:t>
            </w:r>
          </w:p>
          <w:p>
            <w:pPr>
              <w:pStyle w:val="218"/>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18"/>
              <w:ind w:left="113"/>
              <w:jc w:val="center"/>
              <w:rPr>
                <w:rFonts w:ascii="宋体" w:hAnsi="宋体" w:cs="宋体"/>
              </w:rPr>
            </w:pPr>
            <w:r>
              <w:rPr>
                <w:rFonts w:hint="eastAsia" w:ascii="宋体" w:hAnsi="宋体" w:cs="宋体"/>
              </w:rPr>
              <w:t>其它服务承诺</w:t>
            </w:r>
          </w:p>
        </w:tc>
        <w:tc>
          <w:tcPr>
            <w:tcW w:w="8850" w:type="dxa"/>
            <w:gridSpan w:val="2"/>
            <w:vAlign w:val="center"/>
          </w:tcPr>
          <w:p>
            <w:pPr>
              <w:pStyle w:val="218"/>
              <w:rPr>
                <w:rFonts w:ascii="宋体" w:hAnsi="宋体" w:cs="宋体"/>
              </w:rPr>
            </w:pPr>
            <w:r>
              <w:rPr>
                <w:rFonts w:hint="eastAsia" w:ascii="宋体" w:hAnsi="宋体" w:cs="宋体"/>
              </w:rPr>
              <w:t>1.</w:t>
            </w:r>
          </w:p>
          <w:p>
            <w:pPr>
              <w:pStyle w:val="218"/>
              <w:rPr>
                <w:rFonts w:ascii="宋体" w:hAnsi="宋体" w:cs="宋体"/>
              </w:rPr>
            </w:pPr>
            <w:r>
              <w:rPr>
                <w:rFonts w:hint="eastAsia" w:ascii="宋体" w:hAnsi="宋体" w:cs="宋体"/>
              </w:rPr>
              <w:t>2.</w:t>
            </w:r>
          </w:p>
          <w:p>
            <w:pPr>
              <w:pStyle w:val="218"/>
              <w:rPr>
                <w:rFonts w:ascii="宋体" w:hAnsi="宋体" w:cs="宋体"/>
              </w:rPr>
            </w:pPr>
            <w:r>
              <w:rPr>
                <w:rFonts w:hint="eastAsia" w:ascii="宋体" w:hAnsi="宋体" w:cs="宋体"/>
              </w:rPr>
              <w:t>3.</w:t>
            </w:r>
          </w:p>
        </w:tc>
      </w:tr>
    </w:tbl>
    <w:p>
      <w:pPr>
        <w:pStyle w:val="218"/>
        <w:spacing w:line="360" w:lineRule="auto"/>
        <w:rPr>
          <w:rFonts w:ascii="宋体" w:hAnsi="宋体" w:cs="宋体"/>
          <w:b/>
          <w:szCs w:val="21"/>
        </w:rPr>
      </w:pPr>
    </w:p>
    <w:p>
      <w:pPr>
        <w:pStyle w:val="218"/>
        <w:jc w:val="center"/>
        <w:rPr>
          <w:rFonts w:ascii="宋体" w:hAnsi="宋体" w:cs="宋体"/>
          <w:b/>
          <w:sz w:val="32"/>
          <w:szCs w:val="32"/>
        </w:rPr>
      </w:pPr>
      <w:r>
        <w:rPr>
          <w:rFonts w:ascii="宋体" w:hAnsi="宋体" w:cs="宋体"/>
          <w:sz w:val="20"/>
          <w:szCs w:val="16"/>
        </w:rPr>
        <w:br w:type="page"/>
      </w:r>
      <w:r>
        <w:rPr>
          <w:rFonts w:hint="eastAsia" w:ascii="宋体" w:hAnsi="宋体" w:cs="宋体"/>
          <w:b/>
          <w:sz w:val="32"/>
        </w:rPr>
        <w:t xml:space="preserve"> </w:t>
      </w:r>
      <w:r>
        <w:rPr>
          <w:rFonts w:hint="eastAsia" w:ascii="宋体" w:hAnsi="宋体" w:cs="宋体"/>
          <w:b/>
          <w:sz w:val="32"/>
          <w:szCs w:val="32"/>
        </w:rPr>
        <w:t>十、投标单位优势及其他</w:t>
      </w:r>
    </w:p>
    <w:p>
      <w:pPr>
        <w:spacing w:before="12"/>
        <w:jc w:val="center"/>
        <w:rPr>
          <w:rFonts w:ascii="宋体" w:hAnsi="宋体" w:cs="宋体"/>
          <w:sz w:val="41"/>
          <w:szCs w:val="41"/>
        </w:rPr>
      </w:pPr>
      <w:r>
        <w:rPr>
          <w:rFonts w:ascii="宋体" w:hAnsi="宋体" w:cs="宋体"/>
          <w:b/>
          <w:sz w:val="32"/>
          <w:szCs w:val="32"/>
        </w:rPr>
        <w:br w:type="page"/>
      </w:r>
      <w:r>
        <w:rPr>
          <w:rFonts w:hint="eastAsia" w:ascii="宋体" w:hAnsi="宋体" w:cs="宋体"/>
          <w:b/>
          <w:sz w:val="32"/>
          <w:szCs w:val="32"/>
        </w:rPr>
        <w:t>十一、</w:t>
      </w: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cs="宋体"/>
          <w:sz w:val="24"/>
        </w:rPr>
      </w:pPr>
    </w:p>
    <w:p>
      <w:pPr>
        <w:spacing w:line="360" w:lineRule="exact"/>
        <w:ind w:firstLine="480" w:firstLineChars="200"/>
        <w:jc w:val="left"/>
        <w:rPr>
          <w:rFonts w:ascii="宋体" w:hAnsi="宋体" w:cs="宋体"/>
          <w:sz w:val="24"/>
        </w:rPr>
      </w:pPr>
      <w:r>
        <w:rPr>
          <w:rFonts w:hint="eastAsia" w:ascii="宋体" w:hAnsi="宋体" w:cs="宋体"/>
          <w:sz w:val="24"/>
        </w:rPr>
        <w:t>致：杭州萧山国际机场有限公司</w:t>
      </w:r>
    </w:p>
    <w:p>
      <w:pPr>
        <w:spacing w:line="360" w:lineRule="exact"/>
        <w:ind w:firstLine="480" w:firstLineChars="200"/>
        <w:jc w:val="left"/>
        <w:rPr>
          <w:rFonts w:ascii="宋体" w:hAnsi="宋体" w:cs="宋体"/>
          <w:sz w:val="24"/>
        </w:rPr>
      </w:pPr>
      <w:r>
        <w:rPr>
          <w:rFonts w:hint="eastAsia" w:ascii="宋体" w:hAnsi="宋体" w:cs="宋体"/>
          <w:sz w:val="24"/>
        </w:rPr>
        <w:t>我单位参加了贵方招标项目</w:t>
      </w:r>
      <w:r>
        <w:rPr>
          <w:rFonts w:ascii="宋体" w:hAnsi="宋体" w:cs="宋体"/>
          <w:sz w:val="24"/>
          <w:u w:val="single"/>
        </w:rPr>
        <w:t xml:space="preserve">                </w:t>
      </w:r>
      <w:r>
        <w:rPr>
          <w:rFonts w:hint="eastAsia" w:ascii="宋体" w:hAnsi="宋体" w:cs="宋体"/>
          <w:sz w:val="24"/>
        </w:rPr>
        <w:t>,在此我方说明,</w:t>
      </w:r>
      <w:r>
        <w:rPr>
          <w:rFonts w:hint="eastAsia"/>
        </w:rPr>
        <w:t xml:space="preserve"> </w:t>
      </w:r>
      <w:r>
        <w:rPr>
          <w:rFonts w:hint="eastAsia" w:ascii="宋体" w:hAnsi="宋体" w:cs="宋体"/>
          <w:sz w:val="24"/>
        </w:rPr>
        <w:t>请按下表账户信息退还投标保证金。</w:t>
      </w:r>
    </w:p>
    <w:tbl>
      <w:tblPr>
        <w:tblStyle w:val="7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36"/>
        <w:gridCol w:w="2237"/>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户名</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账户开户行行号</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账号</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账户所在省市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开户行</w:t>
            </w:r>
          </w:p>
        </w:tc>
        <w:tc>
          <w:tcPr>
            <w:tcW w:w="2236" w:type="dxa"/>
            <w:vAlign w:val="center"/>
          </w:tcPr>
          <w:p>
            <w:pPr>
              <w:jc w:val="center"/>
              <w:rPr>
                <w:rFonts w:ascii="宋体" w:hAnsi="宋体" w:cs="宋体"/>
                <w:sz w:val="24"/>
              </w:rPr>
            </w:pPr>
          </w:p>
        </w:tc>
        <w:tc>
          <w:tcPr>
            <w:tcW w:w="2237" w:type="dxa"/>
            <w:vAlign w:val="center"/>
          </w:tcPr>
          <w:p>
            <w:pPr>
              <w:jc w:val="center"/>
              <w:rPr>
                <w:rFonts w:ascii="宋体" w:hAnsi="宋体" w:cs="宋体"/>
                <w:sz w:val="24"/>
              </w:rPr>
            </w:pPr>
            <w:r>
              <w:rPr>
                <w:rFonts w:hint="eastAsia" w:ascii="宋体" w:hAnsi="宋体" w:cs="宋体"/>
                <w:sz w:val="24"/>
              </w:rPr>
              <w:t>账户所在城市</w:t>
            </w:r>
          </w:p>
        </w:tc>
        <w:tc>
          <w:tcPr>
            <w:tcW w:w="2237" w:type="dxa"/>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保证金金额</w:t>
            </w:r>
          </w:p>
        </w:tc>
        <w:tc>
          <w:tcPr>
            <w:tcW w:w="6710" w:type="dxa"/>
            <w:gridSpan w:val="3"/>
            <w:vAlign w:val="center"/>
          </w:tcPr>
          <w:p>
            <w:pPr>
              <w:ind w:firstLine="720" w:firstLineChars="300"/>
              <w:rPr>
                <w:rFonts w:ascii="宋体" w:hAnsi="宋体" w:cs="宋体"/>
                <w:sz w:val="24"/>
              </w:rPr>
            </w:pPr>
            <w:r>
              <w:rPr>
                <w:rFonts w:hint="eastAsia" w:ascii="宋体" w:hAnsi="宋体" w:cs="宋体"/>
                <w:sz w:val="24"/>
              </w:rPr>
              <w:t xml:space="preserve">大写： </w:t>
            </w:r>
            <w:r>
              <w:rPr>
                <w:rFonts w:ascii="宋体" w:hAnsi="宋体" w:cs="宋体"/>
                <w:sz w:val="24"/>
              </w:rPr>
              <w:t xml:space="preserve">             </w:t>
            </w:r>
            <w:r>
              <w:rPr>
                <w:rFonts w:hint="eastAsia" w:ascii="宋体" w:hAnsi="宋体" w:cs="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账户性质</w:t>
            </w:r>
          </w:p>
        </w:tc>
        <w:tc>
          <w:tcPr>
            <w:tcW w:w="6710" w:type="dxa"/>
            <w:gridSpan w:val="3"/>
            <w:vAlign w:val="center"/>
          </w:tcPr>
          <w:p>
            <w:pPr>
              <w:jc w:val="center"/>
              <w:rPr>
                <w:rFonts w:ascii="宋体" w:hAnsi="宋体" w:cs="宋体"/>
                <w:sz w:val="24"/>
              </w:rPr>
            </w:pPr>
            <w:r>
              <w:rPr>
                <w:rFonts w:hint="eastAsia" w:ascii="宋体" w:hAnsi="宋体" w:cs="宋体"/>
                <w:sz w:val="24"/>
              </w:rPr>
              <w:t xml:space="preserve">基本账户 </w:t>
            </w:r>
            <w:r>
              <w:rPr>
                <w:rFonts w:ascii="宋体" w:hAnsi="宋体" w:cs="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236" w:type="dxa"/>
            <w:vAlign w:val="center"/>
          </w:tcPr>
          <w:p>
            <w:pPr>
              <w:jc w:val="center"/>
              <w:rPr>
                <w:rFonts w:ascii="宋体" w:hAnsi="宋体" w:cs="宋体"/>
                <w:sz w:val="24"/>
              </w:rPr>
            </w:pPr>
            <w:r>
              <w:rPr>
                <w:rFonts w:hint="eastAsia" w:ascii="宋体" w:hAnsi="宋体" w:cs="宋体"/>
                <w:sz w:val="24"/>
              </w:rPr>
              <w:t>联系人及联系电话</w:t>
            </w:r>
          </w:p>
        </w:tc>
        <w:tc>
          <w:tcPr>
            <w:tcW w:w="6710" w:type="dxa"/>
            <w:gridSpan w:val="3"/>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236" w:type="dxa"/>
            <w:vAlign w:val="center"/>
          </w:tcPr>
          <w:p>
            <w:pPr>
              <w:jc w:val="center"/>
              <w:rPr>
                <w:rFonts w:ascii="宋体" w:hAnsi="宋体" w:cs="宋体"/>
                <w:sz w:val="24"/>
              </w:rPr>
            </w:pPr>
            <w:r>
              <w:rPr>
                <w:rFonts w:hint="eastAsia" w:ascii="宋体" w:hAnsi="宋体" w:cs="宋体"/>
                <w:sz w:val="24"/>
              </w:rPr>
              <w:t>备注</w:t>
            </w:r>
          </w:p>
        </w:tc>
        <w:tc>
          <w:tcPr>
            <w:tcW w:w="6710" w:type="dxa"/>
            <w:gridSpan w:val="3"/>
            <w:vAlign w:val="center"/>
          </w:tcPr>
          <w:p>
            <w:pPr>
              <w:spacing w:line="360" w:lineRule="exact"/>
              <w:rPr>
                <w:rFonts w:ascii="宋体" w:hAnsi="宋体" w:cs="宋体"/>
                <w:sz w:val="24"/>
              </w:rPr>
            </w:pPr>
            <w:r>
              <w:rPr>
                <w:rFonts w:hint="eastAsia" w:ascii="宋体" w:hAnsi="宋体" w:cs="宋体"/>
                <w:sz w:val="24"/>
              </w:rPr>
              <w:t>◎以上信息将仅作为本次招标结束后保证金退还的依据，项目结束后将依据以上信息退还此次招标的保证金，请认真填写，确保保证金顺利退回；</w:t>
            </w:r>
          </w:p>
          <w:p>
            <w:pPr>
              <w:spacing w:line="360" w:lineRule="exact"/>
              <w:rPr>
                <w:rFonts w:ascii="宋体" w:hAnsi="宋体" w:cs="宋体"/>
                <w:sz w:val="24"/>
              </w:rPr>
            </w:pPr>
            <w:r>
              <w:rPr>
                <w:rFonts w:hint="eastAsia" w:ascii="宋体" w:hAnsi="宋体" w:cs="宋体"/>
                <w:sz w:val="24"/>
              </w:rPr>
              <w:t>◎如开户行、账号有所变动请及时与我方联系人联系更正。以免造成保证金退还延迟情况；</w:t>
            </w:r>
          </w:p>
          <w:p>
            <w:pPr>
              <w:spacing w:line="360" w:lineRule="exact"/>
              <w:rPr>
                <w:rFonts w:ascii="宋体" w:hAnsi="宋体" w:cs="宋体"/>
                <w:sz w:val="24"/>
              </w:rPr>
            </w:pPr>
            <w:r>
              <w:rPr>
                <w:rFonts w:hint="eastAsia" w:ascii="宋体" w:hAnsi="宋体" w:cs="宋体"/>
                <w:sz w:val="24"/>
              </w:rPr>
              <w:t>◎如因上述账户信息有误或账户信息变更未及时通知导致投标保证金无法退还或丢失等可能产生的一切后果由投标人自行负责。</w:t>
            </w:r>
          </w:p>
          <w:p>
            <w:pPr>
              <w:spacing w:line="360" w:lineRule="exact"/>
              <w:rPr>
                <w:rFonts w:ascii="宋体" w:hAnsi="宋体" w:cs="宋体"/>
                <w:sz w:val="24"/>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cs="宋体"/>
          <w:sz w:val="24"/>
        </w:rPr>
      </w:pPr>
      <w:r>
        <w:rPr>
          <w:rFonts w:hint="eastAsia" w:ascii="宋体" w:hAnsi="宋体" w:cs="宋体"/>
          <w:sz w:val="24"/>
        </w:rPr>
        <w:t>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pStyle w:val="54"/>
        <w:spacing w:line="360" w:lineRule="auto"/>
        <w:jc w:val="center"/>
        <w:rPr>
          <w:rFonts w:ascii="宋体" w:hAnsi="宋体" w:cs="宋体"/>
          <w:b/>
          <w:sz w:val="32"/>
          <w:szCs w:val="32"/>
        </w:rPr>
      </w:pPr>
    </w:p>
    <w:p>
      <w:pPr>
        <w:pStyle w:val="54"/>
        <w:spacing w:line="360" w:lineRule="auto"/>
        <w:jc w:val="center"/>
        <w:rPr>
          <w:rFonts w:ascii="宋体" w:hAnsi="宋体" w:cs="宋体"/>
          <w:b/>
          <w:sz w:val="32"/>
          <w:szCs w:val="32"/>
        </w:rPr>
        <w:sectPr>
          <w:pgSz w:w="11907" w:h="16840"/>
          <w:pgMar w:top="1191" w:right="1191" w:bottom="1191" w:left="1191" w:header="567" w:footer="720" w:gutter="227"/>
          <w:pgNumType w:fmt="numberInDash"/>
          <w:cols w:space="720" w:num="1"/>
        </w:sectPr>
      </w:pPr>
    </w:p>
    <w:p>
      <w:pPr>
        <w:pStyle w:val="54"/>
        <w:spacing w:line="360" w:lineRule="auto"/>
        <w:jc w:val="center"/>
        <w:rPr>
          <w:rFonts w:ascii="宋体" w:hAnsi="宋体" w:cs="宋体"/>
          <w:b/>
          <w:sz w:val="32"/>
          <w:szCs w:val="32"/>
        </w:rPr>
      </w:pPr>
      <w:r>
        <w:rPr>
          <w:rFonts w:hint="eastAsia" w:ascii="宋体" w:hAnsi="宋体" w:cs="宋体"/>
          <w:b/>
          <w:sz w:val="32"/>
          <w:szCs w:val="32"/>
        </w:rPr>
        <w:t>十二、投标人须知前附表规定的其他资料</w:t>
      </w:r>
    </w:p>
    <w:p>
      <w:pPr>
        <w:spacing w:before="12"/>
        <w:jc w:val="center"/>
        <w:rPr>
          <w:rFonts w:ascii="方正小标宋简体" w:hAnsi="方正小标宋简体" w:eastAsia="方正小标宋简体" w:cs="方正小标宋简体"/>
          <w:sz w:val="32"/>
          <w:szCs w:val="32"/>
        </w:rPr>
      </w:pPr>
    </w:p>
    <w:p/>
    <w:sectPr>
      <w:pgSz w:w="11907" w:h="16840"/>
      <w:pgMar w:top="1191" w:right="1191" w:bottom="1191" w:left="1191" w:header="567" w:footer="720" w:gutter="227"/>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PMingLiU">
    <w:altName w:val="PMingLiU-ExtB"/>
    <w:panose1 w:val="02020500000000000000"/>
    <w:charset w:val="88"/>
    <w:family w:val="roman"/>
    <w:pitch w:val="default"/>
    <w:sig w:usb0="00000000" w:usb1="00000000" w:usb2="00000016" w:usb3="00000000" w:csb0="00100001" w:csb1="00000000"/>
  </w:font>
  <w:font w:name="Tms Rmn">
    <w:altName w:val="Segoe Print"/>
    <w:panose1 w:val="02020603040505020304"/>
    <w:charset w:val="00"/>
    <w:family w:val="roman"/>
    <w:pitch w:val="default"/>
    <w:sig w:usb0="00000000" w:usb1="00000000" w:usb2="00000000" w:usb3="00000000" w:csb0="00000001" w:csb1="00000000"/>
  </w:font>
  <w:font w:name="仿宋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CommercialPi BT">
    <w:altName w:val="Symbol"/>
    <w:panose1 w:val="05020102010206080802"/>
    <w:charset w:val="02"/>
    <w:family w:val="roman"/>
    <w:pitch w:val="default"/>
    <w:sig w:usb0="00000000" w:usb1="00000000" w:usb2="00000000" w:usb3="00000000" w:csb0="80000000" w:csb1="00000000"/>
  </w:font>
  <w:font w:name="??">
    <w:altName w:val="Segoe Print"/>
    <w:panose1 w:val="00000000000000000000"/>
    <w:charset w:val="00"/>
    <w:family w:val="roman"/>
    <w:pitch w:val="default"/>
    <w:sig w:usb0="00000000" w:usb1="00000000" w:usb2="00000000" w:usb3="00000000" w:csb0="00000001" w:csb1="00000000"/>
  </w:font>
  <w:font w:name="MS Gothic">
    <w:panose1 w:val="020B0609070205080204"/>
    <w:charset w:val="80"/>
    <w:family w:val="modern"/>
    <w:pitch w:val="default"/>
    <w:sig w:usb0="E00002FF" w:usb1="6AC7FDFB" w:usb2="08000012" w:usb3="00000000" w:csb0="4002009F" w:csb1="DFD70000"/>
  </w:font>
  <w:font w:name="???|CS?o｡ﾀ?">
    <w:altName w:val="Yu Gothic"/>
    <w:panose1 w:val="00000000000000000000"/>
    <w:charset w:val="80"/>
    <w:family w:val="modern"/>
    <w:pitch w:val="default"/>
    <w:sig w:usb0="00000000" w:usb1="00000000" w:usb2="00000010" w:usb3="00000000" w:csb0="00020000" w:csb1="00000000"/>
  </w:font>
  <w:font w:name="华文细黑">
    <w:altName w:val="微软雅黑"/>
    <w:panose1 w:val="02010600040101010101"/>
    <w:charset w:val="86"/>
    <w:family w:val="auto"/>
    <w:pitch w:val="default"/>
    <w:sig w:usb0="00000000" w:usb1="00000000" w:usb2="00000000" w:usb3="00000000" w:csb0="0004009F" w:csb1="DFD70000"/>
  </w:font>
  <w:font w:name="Arial Narrow">
    <w:altName w:val="Arial"/>
    <w:panose1 w:val="020B0606020202030204"/>
    <w:charset w:val="00"/>
    <w:family w:val="swiss"/>
    <w:pitch w:val="default"/>
    <w:sig w:usb0="00000000" w:usb1="00000000" w:usb2="00000000" w:usb3="00000000" w:csb0="2000009F" w:csb1="DFD70000"/>
  </w:font>
  <w:font w:name="方正书宋简体">
    <w:altName w:val="宋体"/>
    <w:panose1 w:val="00000000000000000000"/>
    <w:charset w:val="86"/>
    <w:family w:val="script"/>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等线 Light">
    <w:panose1 w:val="02010600030101010101"/>
    <w:charset w:val="86"/>
    <w:family w:val="auto"/>
    <w:pitch w:val="default"/>
    <w:sig w:usb0="A00002BF" w:usb1="38CF7CFA" w:usb2="00000016" w:usb3="00000000" w:csb0="0004000F" w:csb1="00000000"/>
  </w:font>
  <w:font w:name="长城仿宋">
    <w:altName w:val="宋体"/>
    <w:panose1 w:val="00000000000000000000"/>
    <w:charset w:val="86"/>
    <w:family w:val="modern"/>
    <w:pitch w:val="default"/>
    <w:sig w:usb0="00000000" w:usb1="00000000" w:usb2="00000010" w:usb3="00000000" w:csb0="00040000" w:csb1="00000000"/>
  </w:font>
  <w:font w:name="Times New Roman Bold">
    <w:altName w:val="Times New Roman"/>
    <w:panose1 w:val="02020803070505020304"/>
    <w:charset w:val="00"/>
    <w:family w:val="auto"/>
    <w:pitch w:val="default"/>
    <w:sig w:usb0="00000000" w:usb1="00000000" w:usb2="00000009" w:usb3="00000000" w:csb0="000001FF" w:csb1="00000000"/>
  </w:font>
  <w:font w:name="Calisto MT">
    <w:altName w:val="Segoe Print"/>
    <w:panose1 w:val="02040603050505030304"/>
    <w:charset w:val="00"/>
    <w:family w:val="roman"/>
    <w:pitch w:val="default"/>
    <w:sig w:usb0="00000000" w:usb1="00000000" w:usb2="00000000" w:usb3="00000000" w:csb0="20000001" w:csb1="00000000"/>
  </w:font>
  <w:font w:name="Univers">
    <w:altName w:val="Segoe Print"/>
    <w:panose1 w:val="020B0603020202030204"/>
    <w:charset w:val="00"/>
    <w:family w:val="swiss"/>
    <w:pitch w:val="default"/>
    <w:sig w:usb0="00000000" w:usb1="00000000" w:usb2="00000000" w:usb3="00000000" w:csb0="00000093" w:csb1="00000000"/>
  </w:font>
  <w:font w:name="DFKai-SB">
    <w:altName w:val="Microsoft JhengHei Light"/>
    <w:panose1 w:val="03000509000000000000"/>
    <w:charset w:val="88"/>
    <w:family w:val="script"/>
    <w:pitch w:val="default"/>
    <w:sig w:usb0="00000000" w:usb1="00000000" w:usb2="00000016" w:usb3="00000000" w:csb0="00100001" w:csb1="00000000"/>
  </w:font>
  <w:font w:name="等线">
    <w:panose1 w:val="02010600030101010101"/>
    <w:charset w:val="86"/>
    <w:family w:val="auto"/>
    <w:pitch w:val="default"/>
    <w:sig w:usb0="A00002BF" w:usb1="38CF7CFA" w:usb2="00000016" w:usb3="00000000" w:csb0="0004000F" w:csb1="00000000"/>
  </w:font>
  <w:font w:name="ˎ̥">
    <w:altName w:val="Times New Roman"/>
    <w:panose1 w:val="00000000000000000000"/>
    <w:charset w:val="00"/>
    <w:family w:val="roman"/>
    <w:pitch w:val="default"/>
    <w:sig w:usb0="00000000" w:usb1="00000000" w:usb2="00000000" w:usb3="00000000" w:csb0="00040001"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Yu Gothic UI">
    <w:panose1 w:val="020B0500000000000000"/>
    <w:charset w:val="80"/>
    <w:family w:val="auto"/>
    <w:pitch w:val="default"/>
    <w:sig w:usb0="E00002FF" w:usb1="2AC7FDFF" w:usb2="00000016" w:usb3="00000000" w:csb0="200200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23</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25</w:t>
    </w:r>
    <w:r>
      <w:fldChar w:fldCharType="end"/>
    </w:r>
  </w:p>
  <w:p>
    <w:pPr>
      <w:pStyle w:val="48"/>
      <w:ind w:firstLine="1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3</w:t>
    </w:r>
    <w:r>
      <w:fldChar w:fldCharType="end"/>
    </w:r>
  </w:p>
  <w:p>
    <w:pPr>
      <w:pStyle w:val="48"/>
      <w:ind w:firstLine="18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framePr w:wrap="around" w:vAnchor="text" w:hAnchor="margin" w:xAlign="center" w:y="1"/>
      <w:ind w:firstLine="180"/>
      <w:rPr>
        <w:rStyle w:val="86"/>
      </w:rPr>
    </w:pPr>
    <w:r>
      <w:fldChar w:fldCharType="begin"/>
    </w:r>
    <w:r>
      <w:rPr>
        <w:rStyle w:val="86"/>
      </w:rPr>
      <w:instrText xml:space="preserve">PAGE  </w:instrText>
    </w:r>
    <w:r>
      <w:fldChar w:fldCharType="separate"/>
    </w:r>
    <w:r>
      <w:rPr>
        <w:rStyle w:val="86"/>
      </w:rPr>
      <w:t>- 40 -</w:t>
    </w:r>
    <w:r>
      <w:fldChar w:fldCharType="end"/>
    </w:r>
  </w:p>
  <w:p>
    <w:pPr>
      <w:pStyle w:val="48"/>
      <w:ind w:firstLine="18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w:pict>
        <v:shape id="Text Box 2" o:spid="_x0000_s4097" o:spt="202" type="#_x0000_t202" style="position:absolute;left:0pt;margin-left:299.45pt;margin-top:734.9pt;height:11pt;width:13.15pt;mso-position-horizontal-relative:page;mso-position-vertical-relative:page;z-index:-251658240;mso-width-relative:page;mso-height-relative:page;" filled="f" stroked="f" coordsize="21600,21600" o:gfxdata="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DMOnaAAAADQEA&#10;AA8AAAAAAAAAAQAgAAAAIgAAAGRycy9kb3ducmV2LnhtbFBLAQIUABQAAAAIAIdO4kDA18Lc3wEA&#10;ALUDAAAOAAAAAAAAAAEAIAAAACkBAABkcnMvZTJvRG9jLnhtbFBLBQYAAAAABgAGAFkBAAB6BQAA&#10;AAA=&#10;">
          <v:path/>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- 66 -</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FFFFFF7D"/>
    <w:lvl w:ilvl="0" w:tentative="0">
      <w:start w:val="1"/>
      <w:numFmt w:val="decimal"/>
      <w:pStyle w:val="886"/>
      <w:lvlText w:val="%1."/>
      <w:lvlJc w:val="left"/>
      <w:pPr>
        <w:tabs>
          <w:tab w:val="left" w:pos="1620"/>
        </w:tabs>
        <w:ind w:left="720" w:hanging="360"/>
      </w:pPr>
    </w:lvl>
  </w:abstractNum>
  <w:abstractNum w:abstractNumId="1">
    <w:nsid w:val="FFFFFF7E"/>
    <w:multiLevelType w:val="singleLevel"/>
    <w:tmpl w:val="FFFFFF7E"/>
    <w:lvl w:ilvl="0" w:tentative="0">
      <w:start w:val="1"/>
      <w:numFmt w:val="decimal"/>
      <w:pStyle w:val="684"/>
      <w:lvlText w:val="%1."/>
      <w:lvlJc w:val="left"/>
      <w:pPr>
        <w:tabs>
          <w:tab w:val="left" w:pos="1200"/>
        </w:tabs>
        <w:ind w:left="720" w:hanging="360"/>
      </w:pPr>
    </w:lvl>
  </w:abstractNum>
  <w:abstractNum w:abstractNumId="2">
    <w:nsid w:val="00000002"/>
    <w:multiLevelType w:val="multilevel"/>
    <w:tmpl w:val="00000002"/>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00000003"/>
    <w:multiLevelType w:val="multilevel"/>
    <w:tmpl w:val="00000003"/>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0000004"/>
    <w:multiLevelType w:val="multilevel"/>
    <w:tmpl w:val="00000004"/>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00000005"/>
    <w:multiLevelType w:val="multilevel"/>
    <w:tmpl w:val="00000005"/>
    <w:lvl w:ilvl="0" w:tentative="0">
      <w:start w:val="1"/>
      <w:numFmt w:val="decimal"/>
      <w:lvlText w:val="%1."/>
      <w:lvlJc w:val="left"/>
      <w:pPr>
        <w:ind w:left="360" w:hanging="36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6">
    <w:nsid w:val="00000007"/>
    <w:multiLevelType w:val="multilevel"/>
    <w:tmpl w:val="00000007"/>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0000000A"/>
    <w:multiLevelType w:val="multilevel"/>
    <w:tmpl w:val="0000000A"/>
    <w:lvl w:ilvl="0" w:tentative="0">
      <w:start w:val="1"/>
      <w:numFmt w:val="japaneseCounting"/>
      <w:lvlText w:val="第%1条"/>
      <w:lvlJc w:val="left"/>
      <w:pPr>
        <w:ind w:left="855" w:hanging="85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8">
    <w:nsid w:val="00000018"/>
    <w:multiLevelType w:val="multilevel"/>
    <w:tmpl w:val="00000018"/>
    <w:lvl w:ilvl="0" w:tentative="0">
      <w:start w:val="1"/>
      <w:numFmt w:val="decimal"/>
      <w:pStyle w:val="152"/>
      <w:lvlText w:val="%1"/>
      <w:lvlJc w:val="left"/>
      <w:pPr>
        <w:tabs>
          <w:tab w:val="left" w:pos="425"/>
        </w:tabs>
        <w:ind w:left="425" w:hanging="425"/>
      </w:pPr>
      <w:rPr>
        <w:rFonts w:hint="eastAsia"/>
      </w:rPr>
    </w:lvl>
    <w:lvl w:ilvl="1" w:tentative="0">
      <w:start w:val="1"/>
      <w:numFmt w:val="decimal"/>
      <w:pStyle w:val="151"/>
      <w:lvlText w:val="%1.%2"/>
      <w:lvlJc w:val="left"/>
      <w:pPr>
        <w:tabs>
          <w:tab w:val="left" w:pos="567"/>
        </w:tabs>
        <w:ind w:left="567" w:hanging="567"/>
      </w:pPr>
      <w:rPr>
        <w:rFonts w:hint="eastAsia"/>
      </w:rPr>
    </w:lvl>
    <w:lvl w:ilvl="2" w:tentative="0">
      <w:start w:val="1"/>
      <w:numFmt w:val="decimal"/>
      <w:pStyle w:val="150"/>
      <w:lvlText w:val="%1.%2.%3"/>
      <w:lvlJc w:val="left"/>
      <w:pPr>
        <w:tabs>
          <w:tab w:val="left" w:pos="709"/>
        </w:tabs>
        <w:ind w:left="709" w:hanging="709"/>
      </w:pPr>
      <w:rPr>
        <w:rFonts w:hint="eastAsia"/>
      </w:rPr>
    </w:lvl>
    <w:lvl w:ilvl="3" w:tentative="0">
      <w:start w:val="1"/>
      <w:numFmt w:val="decimal"/>
      <w:pStyle w:val="1136"/>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9">
    <w:nsid w:val="00000022"/>
    <w:multiLevelType w:val="multilevel"/>
    <w:tmpl w:val="00000022"/>
    <w:lvl w:ilvl="0" w:tentative="0">
      <w:start w:val="1"/>
      <w:numFmt w:val="japaneseCounting"/>
      <w:pStyle w:val="413"/>
      <w:suff w:val="space"/>
      <w:lvlText w:val="%1、"/>
      <w:lvlJc w:val="left"/>
      <w:pPr>
        <w:ind w:left="976" w:firstLine="0"/>
      </w:pPr>
      <w:rPr>
        <w:rFonts w:ascii="Times New Roman" w:hAnsi="Times New Roman" w:eastAsia="Times New Roman" w:cs="Times New Roman"/>
        <w:b/>
        <w:i w:val="0"/>
        <w:sz w:val="36"/>
        <w:szCs w:val="36"/>
        <w:lang w:val="en-US"/>
      </w:rPr>
    </w:lvl>
    <w:lvl w:ilvl="1" w:tentative="0">
      <w:start w:val="1"/>
      <w:numFmt w:val="decimal"/>
      <w:pStyle w:val="1352"/>
      <w:isLgl/>
      <w:suff w:val="space"/>
      <w:lvlText w:val="%1.%2."/>
      <w:lvlJc w:val="left"/>
      <w:pPr>
        <w:ind w:left="0" w:firstLine="0"/>
      </w:pPr>
      <w:rPr>
        <w:rFonts w:hint="eastAsia" w:ascii="黑体" w:eastAsia="黑体"/>
        <w:b/>
        <w:i w:val="0"/>
        <w:sz w:val="28"/>
        <w:szCs w:val="28"/>
      </w:rPr>
    </w:lvl>
    <w:lvl w:ilvl="2" w:tentative="0">
      <w:start w:val="1"/>
      <w:numFmt w:val="decimal"/>
      <w:isLgl/>
      <w:suff w:val="space"/>
      <w:lvlText w:val="%1.%2.%3."/>
      <w:lvlJc w:val="left"/>
      <w:pPr>
        <w:ind w:left="360" w:firstLine="0"/>
      </w:pPr>
      <w:rPr>
        <w:rFonts w:hint="eastAsia" w:ascii="黑体" w:eastAsia="黑体"/>
        <w:b/>
        <w:i w:val="0"/>
        <w:color w:val="auto"/>
        <w:sz w:val="24"/>
        <w:szCs w:val="24"/>
      </w:rPr>
    </w:lvl>
    <w:lvl w:ilvl="3" w:tentative="0">
      <w:start w:val="1"/>
      <w:numFmt w:val="decimal"/>
      <w:pStyle w:val="1351"/>
      <w:isLgl/>
      <w:suff w:val="nothing"/>
      <w:lvlText w:val="%1.%2.%3.%4 "/>
      <w:lvlJc w:val="left"/>
      <w:pPr>
        <w:ind w:left="0" w:firstLine="0"/>
      </w:pPr>
      <w:rPr>
        <w:rFonts w:hint="eastAsia" w:ascii="宋体" w:eastAsia="宋体"/>
        <w:b w:val="0"/>
        <w:i w:val="0"/>
        <w:sz w:val="24"/>
        <w:szCs w:val="24"/>
      </w:rPr>
    </w:lvl>
    <w:lvl w:ilvl="4" w:tentative="0">
      <w:start w:val="1"/>
      <w:numFmt w:val="decimal"/>
      <w:suff w:val="nothing"/>
      <w:lvlText w:val="%5)"/>
      <w:lvlJc w:val="left"/>
      <w:pPr>
        <w:ind w:left="976" w:firstLine="567"/>
      </w:pPr>
      <w:rPr>
        <w:rFonts w:hint="eastAsia" w:ascii="宋体" w:eastAsia="宋体"/>
        <w:b w:val="0"/>
        <w:i w:val="0"/>
        <w:color w:val="auto"/>
        <w:sz w:val="28"/>
        <w:szCs w:val="28"/>
      </w:rPr>
    </w:lvl>
    <w:lvl w:ilvl="5" w:tentative="0">
      <w:start w:val="1"/>
      <w:numFmt w:val="decimal"/>
      <w:lvlText w:val="%1.%2.%3.%4.%5.%6."/>
      <w:lvlJc w:val="left"/>
      <w:pPr>
        <w:tabs>
          <w:tab w:val="left" w:pos="2110"/>
        </w:tabs>
        <w:ind w:left="2110" w:hanging="1134"/>
      </w:pPr>
      <w:rPr>
        <w:rFonts w:hint="eastAsia"/>
        <w:sz w:val="24"/>
      </w:rPr>
    </w:lvl>
    <w:lvl w:ilvl="6" w:tentative="0">
      <w:start w:val="1"/>
      <w:numFmt w:val="decimal"/>
      <w:lvlText w:val="%1.%2.%3.%4.%5.%6.%7."/>
      <w:lvlJc w:val="left"/>
      <w:pPr>
        <w:tabs>
          <w:tab w:val="left" w:pos="2252"/>
        </w:tabs>
        <w:ind w:left="2252" w:hanging="1276"/>
      </w:pPr>
      <w:rPr>
        <w:rFonts w:hint="eastAsia"/>
      </w:rPr>
    </w:lvl>
    <w:lvl w:ilvl="7" w:tentative="0">
      <w:start w:val="1"/>
      <w:numFmt w:val="decimal"/>
      <w:lvlText w:val="%1.%2.%3.%4.%5.%6.%7.%8."/>
      <w:lvlJc w:val="left"/>
      <w:pPr>
        <w:tabs>
          <w:tab w:val="left" w:pos="2394"/>
        </w:tabs>
        <w:ind w:left="2394" w:hanging="1418"/>
      </w:pPr>
      <w:rPr>
        <w:rFonts w:hint="eastAsia"/>
      </w:rPr>
    </w:lvl>
    <w:lvl w:ilvl="8" w:tentative="0">
      <w:start w:val="1"/>
      <w:numFmt w:val="decimal"/>
      <w:lvlText w:val="%1.%2.%3.%4.%5.%6.%7.%8.%9."/>
      <w:lvlJc w:val="left"/>
      <w:pPr>
        <w:tabs>
          <w:tab w:val="left" w:pos="2535"/>
        </w:tabs>
        <w:ind w:left="2535" w:hanging="1559"/>
      </w:pPr>
      <w:rPr>
        <w:rFonts w:hint="eastAsia"/>
      </w:rPr>
    </w:lvl>
  </w:abstractNum>
  <w:abstractNum w:abstractNumId="10">
    <w:nsid w:val="00000023"/>
    <w:multiLevelType w:val="multilevel"/>
    <w:tmpl w:val="00000023"/>
    <w:lvl w:ilvl="0" w:tentative="0">
      <w:start w:val="1"/>
      <w:numFmt w:val="decimal"/>
      <w:pStyle w:val="1113"/>
      <w:lvlText w:val="%1"/>
      <w:lvlJc w:val="left"/>
      <w:pPr>
        <w:tabs>
          <w:tab w:val="left" w:pos="1140"/>
        </w:tabs>
        <w:ind w:left="1140" w:hanging="360"/>
      </w:pPr>
      <w:rPr>
        <w:rFonts w:hint="default"/>
      </w:rPr>
    </w:lvl>
    <w:lvl w:ilvl="1" w:tentative="0">
      <w:start w:val="1"/>
      <w:numFmt w:val="decimal"/>
      <w:pStyle w:val="373"/>
      <w:lvlText w:val="%1.%2"/>
      <w:lvlJc w:val="left"/>
      <w:pPr>
        <w:tabs>
          <w:tab w:val="left" w:pos="1500"/>
        </w:tabs>
        <w:ind w:left="1140" w:hanging="360"/>
      </w:pPr>
      <w:rPr>
        <w:rFonts w:hint="default"/>
      </w:rPr>
    </w:lvl>
    <w:lvl w:ilvl="2" w:tentative="0">
      <w:start w:val="1"/>
      <w:numFmt w:val="decimal"/>
      <w:pStyle w:val="1270"/>
      <w:lvlText w:val="%1.%2.%3"/>
      <w:lvlJc w:val="left"/>
      <w:pPr>
        <w:tabs>
          <w:tab w:val="left" w:pos="1860"/>
        </w:tabs>
        <w:ind w:left="1500" w:hanging="720"/>
      </w:pPr>
      <w:rPr>
        <w:rFonts w:hint="default"/>
      </w:rPr>
    </w:lvl>
    <w:lvl w:ilvl="3" w:tentative="0">
      <w:start w:val="1"/>
      <w:numFmt w:val="decimal"/>
      <w:pStyle w:val="1349"/>
      <w:lvlText w:val="%1.%2.%3.%4"/>
      <w:lvlJc w:val="left"/>
      <w:pPr>
        <w:tabs>
          <w:tab w:val="left" w:pos="1860"/>
        </w:tabs>
        <w:ind w:left="1860" w:hanging="1080"/>
      </w:pPr>
      <w:rPr>
        <w:rFonts w:hint="eastAsia" w:eastAsia="宋体"/>
        <w:sz w:val="21"/>
      </w:rPr>
    </w:lvl>
    <w:lvl w:ilvl="4" w:tentative="0">
      <w:start w:val="1"/>
      <w:numFmt w:val="none"/>
      <w:lvlText w:val="%1.%2.%3.%4.%5"/>
      <w:lvlJc w:val="left"/>
      <w:pPr>
        <w:tabs>
          <w:tab w:val="left" w:pos="1860"/>
        </w:tabs>
        <w:ind w:left="1860" w:hanging="1080"/>
      </w:pPr>
      <w:rPr>
        <w:rFonts w:hint="default"/>
      </w:rPr>
    </w:lvl>
    <w:lvl w:ilvl="5" w:tentative="0">
      <w:start w:val="1"/>
      <w:numFmt w:val="decimal"/>
      <w:lvlText w:val="%1.%2.%3.%4.%5.%6"/>
      <w:lvlJc w:val="left"/>
      <w:pPr>
        <w:tabs>
          <w:tab w:val="left" w:pos="2220"/>
        </w:tabs>
        <w:ind w:left="2220" w:hanging="1440"/>
      </w:pPr>
      <w:rPr>
        <w:rFonts w:hint="default"/>
      </w:rPr>
    </w:lvl>
    <w:lvl w:ilvl="6" w:tentative="0">
      <w:start w:val="1"/>
      <w:numFmt w:val="decimal"/>
      <w:lvlText w:val="%1.%2.%3.%4.%5.%6.%7"/>
      <w:lvlJc w:val="left"/>
      <w:pPr>
        <w:tabs>
          <w:tab w:val="left" w:pos="2220"/>
        </w:tabs>
        <w:ind w:left="2220" w:hanging="1440"/>
      </w:pPr>
      <w:rPr>
        <w:rFonts w:hint="default"/>
      </w:rPr>
    </w:lvl>
    <w:lvl w:ilvl="7" w:tentative="0">
      <w:start w:val="1"/>
      <w:numFmt w:val="decimal"/>
      <w:lvlText w:val="%1.%2.%3.%4.%5.%6.%7.%8"/>
      <w:lvlJc w:val="left"/>
      <w:pPr>
        <w:tabs>
          <w:tab w:val="left" w:pos="2580"/>
        </w:tabs>
        <w:ind w:left="2580" w:hanging="1800"/>
      </w:pPr>
      <w:rPr>
        <w:rFonts w:hint="default"/>
      </w:rPr>
    </w:lvl>
    <w:lvl w:ilvl="8" w:tentative="0">
      <w:start w:val="1"/>
      <w:numFmt w:val="decimal"/>
      <w:lvlText w:val="%1.%2.%3.%4.%5.%6.%7.%8.%9"/>
      <w:lvlJc w:val="left"/>
      <w:pPr>
        <w:tabs>
          <w:tab w:val="left" w:pos="2580"/>
        </w:tabs>
        <w:ind w:left="2580" w:hanging="1800"/>
      </w:pPr>
      <w:rPr>
        <w:rFonts w:hint="default"/>
      </w:rPr>
    </w:lvl>
  </w:abstractNum>
  <w:abstractNum w:abstractNumId="11">
    <w:nsid w:val="00835B73"/>
    <w:multiLevelType w:val="multilevel"/>
    <w:tmpl w:val="00835B73"/>
    <w:lvl w:ilvl="0" w:tentative="0">
      <w:start w:val="1"/>
      <w:numFmt w:val="bullet"/>
      <w:lvlText w:val=""/>
      <w:lvlJc w:val="left"/>
      <w:pPr>
        <w:tabs>
          <w:tab w:val="left" w:pos="2313"/>
        </w:tabs>
        <w:ind w:left="2313" w:hanging="453"/>
      </w:pPr>
      <w:rPr>
        <w:rFonts w:hint="default" w:ascii="Wingdings" w:hAnsi="Wingdings"/>
        <w:b w:val="0"/>
        <w:i w:val="0"/>
        <w:sz w:val="24"/>
        <w:szCs w:val="24"/>
      </w:rPr>
    </w:lvl>
    <w:lvl w:ilvl="1" w:tentative="0">
      <w:start w:val="1"/>
      <w:numFmt w:val="bullet"/>
      <w:lvlText w:val=""/>
      <w:lvlJc w:val="left"/>
      <w:pPr>
        <w:tabs>
          <w:tab w:val="left" w:pos="2100"/>
        </w:tabs>
        <w:ind w:left="2100" w:hanging="420"/>
      </w:pPr>
      <w:rPr>
        <w:rFonts w:hint="default" w:ascii="Wingdings" w:hAnsi="Wingdings"/>
      </w:rPr>
    </w:lvl>
    <w:lvl w:ilvl="2" w:tentative="0">
      <w:start w:val="1"/>
      <w:numFmt w:val="bullet"/>
      <w:lvlText w:val=""/>
      <w:lvlJc w:val="left"/>
      <w:pPr>
        <w:tabs>
          <w:tab w:val="left" w:pos="2520"/>
        </w:tabs>
        <w:ind w:left="2520" w:hanging="420"/>
      </w:pPr>
      <w:rPr>
        <w:rFonts w:hint="default" w:ascii="Wingdings" w:hAnsi="Wingdings"/>
      </w:rPr>
    </w:lvl>
    <w:lvl w:ilvl="3" w:tentative="0">
      <w:start w:val="1"/>
      <w:numFmt w:val="bullet"/>
      <w:pStyle w:val="1084"/>
      <w:lvlText w:val=""/>
      <w:lvlJc w:val="left"/>
      <w:pPr>
        <w:tabs>
          <w:tab w:val="left" w:pos="2940"/>
        </w:tabs>
        <w:ind w:left="2940" w:hanging="420"/>
      </w:pPr>
      <w:rPr>
        <w:rFonts w:hint="default" w:ascii="Wingdings" w:hAnsi="Wingdings"/>
      </w:rPr>
    </w:lvl>
    <w:lvl w:ilvl="4" w:tentative="0">
      <w:start w:val="1"/>
      <w:numFmt w:val="bullet"/>
      <w:lvlText w:val=""/>
      <w:lvlJc w:val="left"/>
      <w:pPr>
        <w:tabs>
          <w:tab w:val="left" w:pos="3360"/>
        </w:tabs>
        <w:ind w:left="3360" w:hanging="420"/>
      </w:pPr>
      <w:rPr>
        <w:rFonts w:hint="default" w:ascii="Wingdings" w:hAnsi="Wingdings"/>
      </w:rPr>
    </w:lvl>
    <w:lvl w:ilvl="5" w:tentative="0">
      <w:start w:val="1"/>
      <w:numFmt w:val="bullet"/>
      <w:lvlText w:val=""/>
      <w:lvlJc w:val="left"/>
      <w:pPr>
        <w:tabs>
          <w:tab w:val="left" w:pos="3780"/>
        </w:tabs>
        <w:ind w:left="3780" w:hanging="420"/>
      </w:pPr>
      <w:rPr>
        <w:rFonts w:hint="default" w:ascii="Wingdings" w:hAnsi="Wingdings"/>
      </w:rPr>
    </w:lvl>
    <w:lvl w:ilvl="6" w:tentative="0">
      <w:start w:val="1"/>
      <w:numFmt w:val="bullet"/>
      <w:lvlText w:val=""/>
      <w:lvlJc w:val="left"/>
      <w:pPr>
        <w:tabs>
          <w:tab w:val="left" w:pos="4200"/>
        </w:tabs>
        <w:ind w:left="4200" w:hanging="420"/>
      </w:pPr>
      <w:rPr>
        <w:rFonts w:hint="default" w:ascii="Wingdings" w:hAnsi="Wingdings"/>
      </w:rPr>
    </w:lvl>
    <w:lvl w:ilvl="7" w:tentative="0">
      <w:start w:val="1"/>
      <w:numFmt w:val="bullet"/>
      <w:lvlText w:val=""/>
      <w:lvlJc w:val="left"/>
      <w:pPr>
        <w:tabs>
          <w:tab w:val="left" w:pos="4620"/>
        </w:tabs>
        <w:ind w:left="4620" w:hanging="420"/>
      </w:pPr>
      <w:rPr>
        <w:rFonts w:hint="default" w:ascii="Wingdings" w:hAnsi="Wingdings"/>
      </w:rPr>
    </w:lvl>
    <w:lvl w:ilvl="8" w:tentative="0">
      <w:start w:val="1"/>
      <w:numFmt w:val="bullet"/>
      <w:lvlText w:val=""/>
      <w:lvlJc w:val="left"/>
      <w:pPr>
        <w:tabs>
          <w:tab w:val="left" w:pos="5040"/>
        </w:tabs>
        <w:ind w:left="5040" w:hanging="420"/>
      </w:pPr>
      <w:rPr>
        <w:rFonts w:hint="default" w:ascii="Wingdings" w:hAnsi="Wingdings"/>
      </w:rPr>
    </w:lvl>
  </w:abstractNum>
  <w:abstractNum w:abstractNumId="12">
    <w:nsid w:val="020242E6"/>
    <w:multiLevelType w:val="multilevel"/>
    <w:tmpl w:val="020242E6"/>
    <w:lvl w:ilvl="0" w:tentative="0">
      <w:start w:val="1"/>
      <w:numFmt w:val="decimal"/>
      <w:pStyle w:val="112"/>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eastAsia"/>
      </w:rPr>
    </w:lvl>
    <w:lvl w:ilvl="2" w:tentative="0">
      <w:start w:val="1"/>
      <w:numFmt w:val="decimal"/>
      <w:pStyle w:val="1308"/>
      <w:lvlText w:val="%1.%2.%3."/>
      <w:lvlJc w:val="left"/>
      <w:pPr>
        <w:tabs>
          <w:tab w:val="left" w:pos="709"/>
        </w:tabs>
        <w:ind w:left="709" w:hanging="709"/>
      </w:pPr>
      <w:rPr>
        <w:rFonts w:hint="eastAsia"/>
      </w:rPr>
    </w:lvl>
    <w:lvl w:ilvl="3" w:tentative="0">
      <w:start w:val="1"/>
      <w:numFmt w:val="decimal"/>
      <w:pStyle w:val="981"/>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3">
    <w:nsid w:val="040A15CD"/>
    <w:multiLevelType w:val="multilevel"/>
    <w:tmpl w:val="040A15CD"/>
    <w:lvl w:ilvl="0" w:tentative="0">
      <w:start w:val="1"/>
      <w:numFmt w:val="none"/>
      <w:suff w:val="nothing"/>
      <w:lvlText w:val="　"/>
      <w:lvlJc w:val="left"/>
      <w:pPr>
        <w:ind w:left="0" w:firstLine="0"/>
      </w:pPr>
      <w:rPr>
        <w:rFonts w:hint="eastAsia" w:ascii="黑体" w:hAnsi="Times New Roman" w:eastAsia="黑体"/>
        <w:b w:val="0"/>
        <w:i w:val="0"/>
        <w:sz w:val="21"/>
      </w:rPr>
    </w:lvl>
    <w:lvl w:ilvl="1" w:tentative="0">
      <w:start w:val="1"/>
      <w:numFmt w:val="decimal"/>
      <w:isLgl/>
      <w:suff w:val="nothing"/>
      <w:lvlText w:val="%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78"/>
      <w:suff w:val="nothing"/>
      <w:lvlText w:val="%1%2.%3　"/>
      <w:lvlJc w:val="left"/>
      <w:pPr>
        <w:ind w:left="0" w:firstLine="0"/>
      </w:pPr>
      <w:rPr>
        <w:rFonts w:hint="eastAsia" w:ascii="黑体" w:hAnsi="Times New Roman" w:eastAsia="黑体"/>
        <w:b w:val="0"/>
        <w:i w:val="0"/>
        <w:sz w:val="21"/>
      </w:rPr>
    </w:lvl>
    <w:lvl w:ilvl="3" w:tentative="0">
      <w:start w:val="1"/>
      <w:numFmt w:val="decimal"/>
      <w:pStyle w:val="930"/>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pStyle w:val="931"/>
      <w:suff w:val="nothing"/>
      <w:lvlText w:val="%1%2.%3.%4.%5.%6　"/>
      <w:lvlJc w:val="left"/>
      <w:pPr>
        <w:ind w:left="0" w:firstLine="0"/>
      </w:pPr>
      <w:rPr>
        <w:rFonts w:hint="eastAsia" w:ascii="黑体" w:hAnsi="Times New Roman" w:eastAsia="黑体"/>
        <w:b w:val="0"/>
        <w:i w:val="0"/>
        <w:sz w:val="21"/>
      </w:rPr>
    </w:lvl>
    <w:lvl w:ilvl="6" w:tentative="0">
      <w:start w:val="1"/>
      <w:numFmt w:val="decimal"/>
      <w:pStyle w:val="191"/>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085F570A"/>
    <w:multiLevelType w:val="multilevel"/>
    <w:tmpl w:val="085F570A"/>
    <w:lvl w:ilvl="0" w:tentative="0">
      <w:start w:val="1"/>
      <w:numFmt w:val="decimal"/>
      <w:pStyle w:val="1244"/>
      <w:lvlText w:val="%1、"/>
      <w:lvlJc w:val="left"/>
      <w:pPr>
        <w:tabs>
          <w:tab w:val="left" w:pos="1680"/>
        </w:tabs>
        <w:ind w:left="1392" w:hanging="432"/>
      </w:pPr>
      <w:rPr>
        <w:rFonts w:hint="eastAsia"/>
        <w:b w:val="0"/>
        <w:i w:val="0"/>
        <w:sz w:val="21"/>
        <w:szCs w:val="21"/>
      </w:rPr>
    </w:lvl>
    <w:lvl w:ilvl="1" w:tentative="0">
      <w:start w:val="1"/>
      <w:numFmt w:val="decimal"/>
      <w:lvlText w:val="%1.%2"/>
      <w:lvlJc w:val="left"/>
      <w:pPr>
        <w:tabs>
          <w:tab w:val="left" w:pos="1206"/>
        </w:tabs>
        <w:ind w:left="1206" w:hanging="576"/>
      </w:pPr>
      <w:rPr>
        <w:rFonts w:hint="eastAsia"/>
      </w:rPr>
    </w:lvl>
    <w:lvl w:ilvl="2" w:tentative="0">
      <w:start w:val="1"/>
      <w:numFmt w:val="decimal"/>
      <w:lvlText w:val="%1.%2.%3"/>
      <w:lvlJc w:val="left"/>
      <w:pPr>
        <w:tabs>
          <w:tab w:val="left" w:pos="1350"/>
        </w:tabs>
        <w:ind w:left="1350" w:hanging="720"/>
      </w:pPr>
      <w:rPr>
        <w:rFonts w:hint="eastAsia"/>
      </w:rPr>
    </w:lvl>
    <w:lvl w:ilvl="3" w:tentative="0">
      <w:start w:val="1"/>
      <w:numFmt w:val="decimal"/>
      <w:lvlText w:val="%4%1.%2.%3"/>
      <w:lvlJc w:val="left"/>
      <w:pPr>
        <w:tabs>
          <w:tab w:val="left" w:pos="1494"/>
        </w:tabs>
        <w:ind w:left="1494" w:hanging="864"/>
      </w:pPr>
      <w:rPr>
        <w:rFonts w:hint="eastAsia"/>
      </w:rPr>
    </w:lvl>
    <w:lvl w:ilvl="4" w:tentative="0">
      <w:start w:val="1"/>
      <w:numFmt w:val="decimal"/>
      <w:lvlText w:val="%1、"/>
      <w:lvlJc w:val="left"/>
      <w:pPr>
        <w:tabs>
          <w:tab w:val="left" w:pos="1638"/>
        </w:tabs>
        <w:ind w:left="1638" w:hanging="1008"/>
      </w:pPr>
      <w:rPr>
        <w:rFonts w:hint="eastAsia"/>
      </w:rPr>
    </w:lvl>
    <w:lvl w:ilvl="5" w:tentative="0">
      <w:start w:val="1"/>
      <w:numFmt w:val="decimal"/>
      <w:lvlText w:val="%1.%2.%3.%4.%5.%6"/>
      <w:lvlJc w:val="left"/>
      <w:pPr>
        <w:tabs>
          <w:tab w:val="left" w:pos="1782"/>
        </w:tabs>
        <w:ind w:left="1782" w:hanging="1152"/>
      </w:pPr>
      <w:rPr>
        <w:rFonts w:hint="eastAsia"/>
      </w:rPr>
    </w:lvl>
    <w:lvl w:ilvl="6" w:tentative="0">
      <w:start w:val="1"/>
      <w:numFmt w:val="decimal"/>
      <w:lvlText w:val="%1.%2.%3.%4.%5.%6.%7"/>
      <w:lvlJc w:val="left"/>
      <w:pPr>
        <w:tabs>
          <w:tab w:val="left" w:pos="1926"/>
        </w:tabs>
        <w:ind w:left="1926" w:hanging="1296"/>
      </w:pPr>
      <w:rPr>
        <w:rFonts w:hint="eastAsia"/>
      </w:rPr>
    </w:lvl>
    <w:lvl w:ilvl="7" w:tentative="0">
      <w:start w:val="1"/>
      <w:numFmt w:val="decimal"/>
      <w:lvlText w:val="%1.%2.%3.%4.%5.%6.%7.%8"/>
      <w:lvlJc w:val="left"/>
      <w:pPr>
        <w:tabs>
          <w:tab w:val="left" w:pos="2070"/>
        </w:tabs>
        <w:ind w:left="2070" w:hanging="1440"/>
      </w:pPr>
      <w:rPr>
        <w:rFonts w:hint="eastAsia"/>
      </w:rPr>
    </w:lvl>
    <w:lvl w:ilvl="8" w:tentative="0">
      <w:start w:val="1"/>
      <w:numFmt w:val="decimal"/>
      <w:lvlText w:val="%1.%2.%3.%4.%5.%6.%7.%8.%9"/>
      <w:lvlJc w:val="left"/>
      <w:pPr>
        <w:tabs>
          <w:tab w:val="left" w:pos="2214"/>
        </w:tabs>
        <w:ind w:left="2214" w:hanging="1584"/>
      </w:pPr>
      <w:rPr>
        <w:rFonts w:hint="eastAsia"/>
      </w:rPr>
    </w:lvl>
  </w:abstractNum>
  <w:abstractNum w:abstractNumId="15">
    <w:nsid w:val="0E453022"/>
    <w:multiLevelType w:val="multilevel"/>
    <w:tmpl w:val="0E453022"/>
    <w:lvl w:ilvl="0" w:tentative="0">
      <w:start w:val="1"/>
      <w:numFmt w:val="ideographDigital"/>
      <w:pStyle w:val="176"/>
      <w:lvlText w:val="第%1部分"/>
      <w:lvlJc w:val="left"/>
      <w:pPr>
        <w:tabs>
          <w:tab w:val="left" w:pos="2"/>
        </w:tabs>
        <w:ind w:left="1247" w:hanging="1245"/>
      </w:pPr>
      <w:rPr>
        <w:rFonts w:hint="eastAsia"/>
      </w:rPr>
    </w:lvl>
    <w:lvl w:ilvl="1" w:tentative="0">
      <w:start w:val="1"/>
      <w:numFmt w:val="decimal"/>
      <w:pStyle w:val="921"/>
      <w:isLgl/>
      <w:lvlText w:val="%1.%2."/>
      <w:lvlJc w:val="left"/>
      <w:pPr>
        <w:tabs>
          <w:tab w:val="left" w:pos="2"/>
        </w:tabs>
        <w:ind w:left="966" w:hanging="964"/>
      </w:pPr>
      <w:rPr>
        <w:rFonts w:hint="eastAsia"/>
      </w:rPr>
    </w:lvl>
    <w:lvl w:ilvl="2" w:tentative="0">
      <w:start w:val="1"/>
      <w:numFmt w:val="none"/>
      <w:lvlRestart w:val="0"/>
      <w:lvlText w:val="A."/>
      <w:lvlJc w:val="left"/>
      <w:pPr>
        <w:tabs>
          <w:tab w:val="left" w:pos="2"/>
        </w:tabs>
        <w:ind w:left="966" w:hanging="2"/>
      </w:pPr>
      <w:rPr>
        <w:rFonts w:hint="eastAsia"/>
      </w:rPr>
    </w:lvl>
    <w:lvl w:ilvl="3" w:tentative="0">
      <w:start w:val="1"/>
      <w:numFmt w:val="upperLetter"/>
      <w:pStyle w:val="1336"/>
      <w:lvlText w:val="%4."/>
      <w:lvlJc w:val="left"/>
      <w:pPr>
        <w:tabs>
          <w:tab w:val="left" w:pos="1499"/>
        </w:tabs>
        <w:ind w:left="1499" w:hanging="419"/>
      </w:pPr>
      <w:rPr>
        <w:rFonts w:hint="eastAsia"/>
      </w:rPr>
    </w:lvl>
    <w:lvl w:ilvl="4" w:tentative="0">
      <w:start w:val="1"/>
      <w:numFmt w:val="decimal"/>
      <w:pStyle w:val="546"/>
      <w:lvlText w:val="%5."/>
      <w:lvlJc w:val="left"/>
      <w:pPr>
        <w:tabs>
          <w:tab w:val="left" w:pos="1758"/>
        </w:tabs>
        <w:ind w:left="1758" w:hanging="392"/>
      </w:pPr>
      <w:rPr>
        <w:rFonts w:hint="eastAsia"/>
      </w:rPr>
    </w:lvl>
    <w:lvl w:ilvl="5" w:tentative="0">
      <w:start w:val="1"/>
      <w:numFmt w:val="decimal"/>
      <w:lvlText w:val="%1.%2.%3.%4.%5.%6."/>
      <w:lvlJc w:val="left"/>
      <w:pPr>
        <w:tabs>
          <w:tab w:val="left" w:pos="1786"/>
        </w:tabs>
        <w:ind w:left="1786" w:hanging="1134"/>
      </w:pPr>
      <w:rPr>
        <w:rFonts w:hint="eastAsia"/>
      </w:rPr>
    </w:lvl>
    <w:lvl w:ilvl="6" w:tentative="0">
      <w:start w:val="1"/>
      <w:numFmt w:val="decimal"/>
      <w:lvlText w:val="%1.%2.%3.%4.%5.%6.%7."/>
      <w:lvlJc w:val="left"/>
      <w:pPr>
        <w:tabs>
          <w:tab w:val="left" w:pos="1928"/>
        </w:tabs>
        <w:ind w:left="1928" w:hanging="1276"/>
      </w:pPr>
      <w:rPr>
        <w:rFonts w:hint="eastAsia"/>
      </w:rPr>
    </w:lvl>
    <w:lvl w:ilvl="7" w:tentative="0">
      <w:start w:val="1"/>
      <w:numFmt w:val="decimal"/>
      <w:lvlText w:val="%1.%2.%3.%4.%5.%6.%7.%8."/>
      <w:lvlJc w:val="left"/>
      <w:pPr>
        <w:tabs>
          <w:tab w:val="left" w:pos="2070"/>
        </w:tabs>
        <w:ind w:left="2070" w:hanging="1418"/>
      </w:pPr>
      <w:rPr>
        <w:rFonts w:hint="eastAsia"/>
      </w:rPr>
    </w:lvl>
    <w:lvl w:ilvl="8" w:tentative="0">
      <w:start w:val="1"/>
      <w:numFmt w:val="decimal"/>
      <w:lvlText w:val="%1.%2.%3.%4.%5.%6.%7.%8.%9."/>
      <w:lvlJc w:val="left"/>
      <w:pPr>
        <w:tabs>
          <w:tab w:val="left" w:pos="2211"/>
        </w:tabs>
        <w:ind w:left="2211" w:hanging="1559"/>
      </w:pPr>
      <w:rPr>
        <w:rFonts w:hint="eastAsia"/>
      </w:rPr>
    </w:lvl>
  </w:abstractNum>
  <w:abstractNum w:abstractNumId="16">
    <w:nsid w:val="109C6988"/>
    <w:multiLevelType w:val="multilevel"/>
    <w:tmpl w:val="109C6988"/>
    <w:lvl w:ilvl="0" w:tentative="0">
      <w:start w:val="1"/>
      <w:numFmt w:val="decimal"/>
      <w:pStyle w:val="521"/>
      <w:lvlText w:val="%1."/>
      <w:lvlJc w:val="left"/>
      <w:pPr>
        <w:tabs>
          <w:tab w:val="left" w:pos="425"/>
        </w:tabs>
        <w:ind w:left="425" w:hanging="425"/>
      </w:pPr>
      <w:rPr>
        <w:rFonts w:hint="default" w:ascii="Arial" w:hAnsi="Arial" w:eastAsia="黑体"/>
        <w:b/>
        <w:i w:val="0"/>
        <w:sz w:val="28"/>
      </w:rPr>
    </w:lvl>
    <w:lvl w:ilvl="1" w:tentative="0">
      <w:start w:val="1"/>
      <w:numFmt w:val="decimal"/>
      <w:lvlText w:val="%1.%2."/>
      <w:lvlJc w:val="left"/>
      <w:pPr>
        <w:tabs>
          <w:tab w:val="left" w:pos="567"/>
        </w:tabs>
        <w:ind w:left="567" w:hanging="567"/>
      </w:pPr>
      <w:rPr>
        <w:rFonts w:hint="default" w:ascii="Arial" w:hAnsi="Arial" w:eastAsia="黑体"/>
        <w:sz w:val="28"/>
      </w:rPr>
    </w:lvl>
    <w:lvl w:ilvl="2" w:tentative="0">
      <w:start w:val="1"/>
      <w:numFmt w:val="decimal"/>
      <w:lvlText w:val="%1.%2.%3."/>
      <w:lvlJc w:val="left"/>
      <w:pPr>
        <w:tabs>
          <w:tab w:val="left" w:pos="709"/>
        </w:tabs>
        <w:ind w:left="709" w:hanging="709"/>
      </w:pPr>
      <w:rPr>
        <w:rFonts w:hint="default" w:ascii="Arial" w:hAnsi="Arial" w:eastAsia="黑体"/>
        <w:sz w:val="24"/>
      </w:rPr>
    </w:lvl>
    <w:lvl w:ilvl="3" w:tentative="0">
      <w:start w:val="1"/>
      <w:numFmt w:val="decimal"/>
      <w:lvlText w:val="%1.%2.%3.%4."/>
      <w:lvlJc w:val="left"/>
      <w:pPr>
        <w:tabs>
          <w:tab w:val="left" w:pos="851"/>
        </w:tabs>
        <w:ind w:left="851" w:hanging="851"/>
      </w:pPr>
      <w:rPr>
        <w:rFonts w:hint="default" w:ascii="Arial" w:hAnsi="Arial" w:eastAsia="黑体"/>
        <w:sz w:val="24"/>
        <w:szCs w:val="24"/>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1E090170"/>
    <w:multiLevelType w:val="multilevel"/>
    <w:tmpl w:val="1E090170"/>
    <w:lvl w:ilvl="0" w:tentative="0">
      <w:start w:val="1"/>
      <w:numFmt w:val="decimal"/>
      <w:pStyle w:val="1102"/>
      <w:suff w:val="space"/>
      <w:lvlText w:val="%1、"/>
      <w:lvlJc w:val="left"/>
      <w:pPr>
        <w:ind w:left="432" w:hanging="432"/>
      </w:pPr>
    </w:lvl>
    <w:lvl w:ilvl="1" w:tentative="0">
      <w:start w:val="1"/>
      <w:numFmt w:val="decimal"/>
      <w:pStyle w:val="1097"/>
      <w:suff w:val="space"/>
      <w:lvlText w:val="%1.%2、"/>
      <w:lvlJc w:val="left"/>
      <w:pPr>
        <w:ind w:left="576" w:hanging="576"/>
      </w:pPr>
    </w:lvl>
    <w:lvl w:ilvl="2" w:tentative="0">
      <w:start w:val="1"/>
      <w:numFmt w:val="decimal"/>
      <w:pStyle w:val="1111"/>
      <w:suff w:val="space"/>
      <w:lvlText w:val="%1.%2.%3、"/>
      <w:lvlJc w:val="left"/>
      <w:pPr>
        <w:ind w:left="720" w:hanging="720"/>
      </w:pPr>
    </w:lvl>
    <w:lvl w:ilvl="3" w:tentative="0">
      <w:start w:val="1"/>
      <w:numFmt w:val="decimal"/>
      <w:pStyle w:val="291"/>
      <w:suff w:val="space"/>
      <w:lvlText w:val="%1.%2.%3.%4、"/>
      <w:lvlJc w:val="left"/>
      <w:pPr>
        <w:ind w:left="864" w:hanging="864"/>
      </w:pPr>
    </w:lvl>
    <w:lvl w:ilvl="4" w:tentative="0">
      <w:start w:val="1"/>
      <w:numFmt w:val="decimal"/>
      <w:pStyle w:val="236"/>
      <w:suff w:val="space"/>
      <w:lvlText w:val="%1.%2.%3.%4.%5、"/>
      <w:lvlJc w:val="left"/>
      <w:pPr>
        <w:ind w:left="1008" w:hanging="1008"/>
      </w:pPr>
    </w:lvl>
    <w:lvl w:ilvl="5" w:tentative="0">
      <w:start w:val="1"/>
      <w:numFmt w:val="decimal"/>
      <w:pStyle w:val="1119"/>
      <w:suff w:val="space"/>
      <w:lvlText w:val="%1.%2.%3.%4.%5.%6、"/>
      <w:lvlJc w:val="left"/>
      <w:pPr>
        <w:ind w:left="1152" w:hanging="1152"/>
      </w:pPr>
    </w:lvl>
    <w:lvl w:ilvl="6" w:tentative="0">
      <w:start w:val="1"/>
      <w:numFmt w:val="decimal"/>
      <w:pStyle w:val="718"/>
      <w:suff w:val="space"/>
      <w:lvlText w:val="%1.%2.%3.%4.%5.%6.%7、"/>
      <w:lvlJc w:val="left"/>
      <w:pPr>
        <w:ind w:left="1296" w:hanging="1296"/>
      </w:pPr>
    </w:lvl>
    <w:lvl w:ilvl="7" w:tentative="0">
      <w:start w:val="1"/>
      <w:numFmt w:val="decimal"/>
      <w:pStyle w:val="399"/>
      <w:suff w:val="space"/>
      <w:lvlText w:val="%1.%2.%3.%4.%5.%6.%7.%8、"/>
      <w:lvlJc w:val="left"/>
      <w:pPr>
        <w:ind w:left="1440" w:hanging="1440"/>
      </w:pPr>
    </w:lvl>
    <w:lvl w:ilvl="8" w:tentative="0">
      <w:start w:val="1"/>
      <w:numFmt w:val="decimal"/>
      <w:pStyle w:val="149"/>
      <w:suff w:val="space"/>
      <w:lvlText w:val="%1.%2.%3.%4.%5.%6.%7.%8.%9、"/>
      <w:lvlJc w:val="left"/>
      <w:pPr>
        <w:ind w:left="1584" w:hanging="1584"/>
      </w:pPr>
    </w:lvl>
  </w:abstractNum>
  <w:abstractNum w:abstractNumId="18">
    <w:nsid w:val="207F6BE7"/>
    <w:multiLevelType w:val="multilevel"/>
    <w:tmpl w:val="207F6BE7"/>
    <w:lvl w:ilvl="0" w:tentative="0">
      <w:start w:val="1"/>
      <w:numFmt w:val="decimal"/>
      <w:pStyle w:val="289"/>
      <w:lvlText w:val="(%1)"/>
      <w:lvlJc w:val="left"/>
      <w:pPr>
        <w:tabs>
          <w:tab w:val="left" w:pos="567"/>
        </w:tabs>
        <w:ind w:left="567" w:hanging="454"/>
      </w:pPr>
      <w:rPr>
        <w:rFonts w:hint="eastAsia"/>
      </w:rPr>
    </w:lvl>
    <w:lvl w:ilvl="1" w:tentative="0">
      <w:start w:val="1"/>
      <w:numFmt w:val="lowerLetter"/>
      <w:lvlText w:val="%2)"/>
      <w:lvlJc w:val="left"/>
      <w:pPr>
        <w:tabs>
          <w:tab w:val="left" w:pos="840"/>
        </w:tabs>
        <w:ind w:left="840" w:hanging="420"/>
      </w:pPr>
    </w:lvl>
    <w:lvl w:ilvl="2" w:tentative="0">
      <w:start w:val="7"/>
      <w:numFmt w:val="decimal"/>
      <w:lvlText w:val="%3）"/>
      <w:lvlJc w:val="left"/>
      <w:pPr>
        <w:tabs>
          <w:tab w:val="left" w:pos="1560"/>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23B053CC"/>
    <w:multiLevelType w:val="multilevel"/>
    <w:tmpl w:val="23B053CC"/>
    <w:lvl w:ilvl="0" w:tentative="0">
      <w:start w:val="1"/>
      <w:numFmt w:val="decimal"/>
      <w:pStyle w:val="906"/>
      <w:lvlText w:val="(%1)"/>
      <w:lvlJc w:val="left"/>
      <w:pPr>
        <w:tabs>
          <w:tab w:val="left" w:pos="907"/>
        </w:tabs>
        <w:ind w:left="0" w:firstLine="547"/>
      </w:pPr>
      <w:rPr>
        <w:rFonts w:hint="eastAsia"/>
      </w:rPr>
    </w:lvl>
    <w:lvl w:ilvl="1" w:tentative="0">
      <w:start w:val="1"/>
      <w:numFmt w:val="decimal"/>
      <w:lvlText w:val="%2."/>
      <w:lvlJc w:val="left"/>
      <w:pPr>
        <w:tabs>
          <w:tab w:val="left" w:pos="907"/>
        </w:tabs>
        <w:ind w:left="0" w:firstLine="547"/>
      </w:pPr>
      <w:rPr>
        <w:rFonts w:hint="eastAsia"/>
      </w:rPr>
    </w:lvl>
    <w:lvl w:ilvl="2" w:tentative="0">
      <w:start w:val="1"/>
      <w:numFmt w:val="lowerRoman"/>
      <w:lvlText w:val="%3."/>
      <w:lvlJc w:val="right"/>
      <w:pPr>
        <w:tabs>
          <w:tab w:val="left" w:pos="1815"/>
        </w:tabs>
        <w:ind w:left="1815" w:hanging="420"/>
      </w:pPr>
    </w:lvl>
    <w:lvl w:ilvl="3" w:tentative="0">
      <w:start w:val="1"/>
      <w:numFmt w:val="decimal"/>
      <w:lvlText w:val="%4."/>
      <w:lvlJc w:val="left"/>
      <w:pPr>
        <w:tabs>
          <w:tab w:val="left" w:pos="2235"/>
        </w:tabs>
        <w:ind w:left="2235" w:hanging="420"/>
      </w:pPr>
    </w:lvl>
    <w:lvl w:ilvl="4" w:tentative="0">
      <w:start w:val="1"/>
      <w:numFmt w:val="lowerLetter"/>
      <w:lvlText w:val="%5)"/>
      <w:lvlJc w:val="left"/>
      <w:pPr>
        <w:tabs>
          <w:tab w:val="left" w:pos="2655"/>
        </w:tabs>
        <w:ind w:left="2655" w:hanging="420"/>
      </w:pPr>
    </w:lvl>
    <w:lvl w:ilvl="5" w:tentative="0">
      <w:start w:val="1"/>
      <w:numFmt w:val="lowerRoman"/>
      <w:lvlText w:val="%6."/>
      <w:lvlJc w:val="right"/>
      <w:pPr>
        <w:tabs>
          <w:tab w:val="left" w:pos="3075"/>
        </w:tabs>
        <w:ind w:left="3075" w:hanging="420"/>
      </w:pPr>
    </w:lvl>
    <w:lvl w:ilvl="6" w:tentative="0">
      <w:start w:val="1"/>
      <w:numFmt w:val="decimal"/>
      <w:lvlText w:val="%7."/>
      <w:lvlJc w:val="left"/>
      <w:pPr>
        <w:tabs>
          <w:tab w:val="left" w:pos="3495"/>
        </w:tabs>
        <w:ind w:left="3495" w:hanging="420"/>
      </w:pPr>
    </w:lvl>
    <w:lvl w:ilvl="7" w:tentative="0">
      <w:start w:val="1"/>
      <w:numFmt w:val="lowerLetter"/>
      <w:lvlText w:val="%8)"/>
      <w:lvlJc w:val="left"/>
      <w:pPr>
        <w:tabs>
          <w:tab w:val="left" w:pos="3915"/>
        </w:tabs>
        <w:ind w:left="3915" w:hanging="420"/>
      </w:pPr>
    </w:lvl>
    <w:lvl w:ilvl="8" w:tentative="0">
      <w:start w:val="1"/>
      <w:numFmt w:val="lowerRoman"/>
      <w:lvlText w:val="%9."/>
      <w:lvlJc w:val="right"/>
      <w:pPr>
        <w:tabs>
          <w:tab w:val="left" w:pos="4335"/>
        </w:tabs>
        <w:ind w:left="4335" w:hanging="420"/>
      </w:pPr>
    </w:lvl>
  </w:abstractNum>
  <w:abstractNum w:abstractNumId="20">
    <w:nsid w:val="28160F5B"/>
    <w:multiLevelType w:val="multilevel"/>
    <w:tmpl w:val="28160F5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2E786EF6"/>
    <w:multiLevelType w:val="multilevel"/>
    <w:tmpl w:val="2E786EF6"/>
    <w:lvl w:ilvl="0" w:tentative="0">
      <w:start w:val="1"/>
      <w:numFmt w:val="decimal"/>
      <w:lvlText w:val="%1."/>
      <w:lvlJc w:val="left"/>
      <w:pPr>
        <w:ind w:left="420" w:hanging="420"/>
      </w:pPr>
      <w:rPr>
        <w:rFonts w:cs="Times New Roman"/>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2">
    <w:nsid w:val="3750254E"/>
    <w:multiLevelType w:val="multilevel"/>
    <w:tmpl w:val="3750254E"/>
    <w:lvl w:ilvl="0" w:tentative="0">
      <w:start w:val="1"/>
      <w:numFmt w:val="bullet"/>
      <w:pStyle w:val="887"/>
      <w:lvlText w:val=""/>
      <w:lvlJc w:val="left"/>
      <w:pPr>
        <w:ind w:left="896" w:hanging="420"/>
      </w:pPr>
      <w:rPr>
        <w:rFonts w:hint="default" w:ascii="Symbol" w:hAnsi="Symbol"/>
        <w:b w:val="0"/>
        <w:i w:val="0"/>
        <w:color w:val="auto"/>
        <w:sz w:val="24"/>
      </w:rPr>
    </w:lvl>
    <w:lvl w:ilvl="1" w:tentative="0">
      <w:start w:val="1"/>
      <w:numFmt w:val="lowerLetter"/>
      <w:lvlText w:val="%2)"/>
      <w:lvlJc w:val="left"/>
      <w:pPr>
        <w:ind w:left="1316" w:hanging="420"/>
      </w:pPr>
    </w:lvl>
    <w:lvl w:ilvl="2" w:tentative="0">
      <w:start w:val="1"/>
      <w:numFmt w:val="lowerRoman"/>
      <w:lvlText w:val="%3."/>
      <w:lvlJc w:val="right"/>
      <w:pPr>
        <w:ind w:left="1736" w:hanging="420"/>
      </w:pPr>
    </w:lvl>
    <w:lvl w:ilvl="3" w:tentative="0">
      <w:start w:val="1"/>
      <w:numFmt w:val="decimal"/>
      <w:lvlText w:val="%4."/>
      <w:lvlJc w:val="left"/>
      <w:pPr>
        <w:ind w:left="2156" w:hanging="420"/>
      </w:pPr>
    </w:lvl>
    <w:lvl w:ilvl="4" w:tentative="0">
      <w:start w:val="1"/>
      <w:numFmt w:val="lowerLetter"/>
      <w:lvlText w:val="%5)"/>
      <w:lvlJc w:val="left"/>
      <w:pPr>
        <w:ind w:left="2576" w:hanging="420"/>
      </w:pPr>
    </w:lvl>
    <w:lvl w:ilvl="5" w:tentative="0">
      <w:start w:val="1"/>
      <w:numFmt w:val="lowerRoman"/>
      <w:lvlText w:val="%6."/>
      <w:lvlJc w:val="right"/>
      <w:pPr>
        <w:ind w:left="2996" w:hanging="420"/>
      </w:pPr>
    </w:lvl>
    <w:lvl w:ilvl="6" w:tentative="0">
      <w:start w:val="1"/>
      <w:numFmt w:val="decimal"/>
      <w:lvlText w:val="%7."/>
      <w:lvlJc w:val="left"/>
      <w:pPr>
        <w:ind w:left="3416" w:hanging="420"/>
      </w:pPr>
    </w:lvl>
    <w:lvl w:ilvl="7" w:tentative="0">
      <w:start w:val="1"/>
      <w:numFmt w:val="lowerLetter"/>
      <w:lvlText w:val="%8)"/>
      <w:lvlJc w:val="left"/>
      <w:pPr>
        <w:ind w:left="3836" w:hanging="420"/>
      </w:pPr>
    </w:lvl>
    <w:lvl w:ilvl="8" w:tentative="0">
      <w:start w:val="1"/>
      <w:numFmt w:val="lowerRoman"/>
      <w:lvlText w:val="%9."/>
      <w:lvlJc w:val="right"/>
      <w:pPr>
        <w:ind w:left="4256" w:hanging="420"/>
      </w:pPr>
    </w:lvl>
  </w:abstractNum>
  <w:abstractNum w:abstractNumId="23">
    <w:nsid w:val="3A91F4CC"/>
    <w:multiLevelType w:val="singleLevel"/>
    <w:tmpl w:val="3A91F4CC"/>
    <w:lvl w:ilvl="0" w:tentative="0">
      <w:start w:val="1"/>
      <w:numFmt w:val="bullet"/>
      <w:lvlText w:val=""/>
      <w:lvlJc w:val="left"/>
      <w:pPr>
        <w:ind w:left="420" w:hanging="420"/>
      </w:pPr>
      <w:rPr>
        <w:rFonts w:hint="default" w:ascii="Wingdings" w:hAnsi="Wingdings"/>
      </w:rPr>
    </w:lvl>
  </w:abstractNum>
  <w:abstractNum w:abstractNumId="24">
    <w:nsid w:val="3D9E572D"/>
    <w:multiLevelType w:val="singleLevel"/>
    <w:tmpl w:val="3D9E572D"/>
    <w:lvl w:ilvl="0" w:tentative="0">
      <w:start w:val="1"/>
      <w:numFmt w:val="decimal"/>
      <w:suff w:val="nothing"/>
      <w:lvlText w:val="%1）"/>
      <w:lvlJc w:val="left"/>
    </w:lvl>
  </w:abstractNum>
  <w:abstractNum w:abstractNumId="25">
    <w:nsid w:val="4A3B0FB8"/>
    <w:multiLevelType w:val="multilevel"/>
    <w:tmpl w:val="4A3B0FB8"/>
    <w:lvl w:ilvl="0" w:tentative="0">
      <w:start w:val="1"/>
      <w:numFmt w:val="bullet"/>
      <w:pStyle w:val="1371"/>
      <w:lvlText w:val=""/>
      <w:lvlJc w:val="left"/>
      <w:pPr>
        <w:ind w:left="896" w:hanging="420"/>
      </w:pPr>
      <w:rPr>
        <w:rFonts w:hint="default" w:ascii="Wingdings" w:hAnsi="Wingdings"/>
      </w:rPr>
    </w:lvl>
    <w:lvl w:ilvl="1" w:tentative="0">
      <w:start w:val="1"/>
      <w:numFmt w:val="bullet"/>
      <w:lvlText w:val=""/>
      <w:lvlJc w:val="left"/>
      <w:pPr>
        <w:ind w:left="1316" w:hanging="420"/>
      </w:pPr>
      <w:rPr>
        <w:rFonts w:hint="default" w:ascii="Wingdings" w:hAnsi="Wingdings"/>
      </w:rPr>
    </w:lvl>
    <w:lvl w:ilvl="2" w:tentative="0">
      <w:start w:val="1"/>
      <w:numFmt w:val="bullet"/>
      <w:lvlText w:val=""/>
      <w:lvlJc w:val="left"/>
      <w:pPr>
        <w:ind w:left="1736" w:hanging="420"/>
      </w:pPr>
      <w:rPr>
        <w:rFonts w:hint="default" w:ascii="Wingdings" w:hAnsi="Wingdings"/>
      </w:rPr>
    </w:lvl>
    <w:lvl w:ilvl="3" w:tentative="0">
      <w:start w:val="1"/>
      <w:numFmt w:val="bullet"/>
      <w:lvlText w:val=""/>
      <w:lvlJc w:val="left"/>
      <w:pPr>
        <w:ind w:left="2156" w:hanging="420"/>
      </w:pPr>
      <w:rPr>
        <w:rFonts w:hint="default" w:ascii="Wingdings" w:hAnsi="Wingdings"/>
      </w:rPr>
    </w:lvl>
    <w:lvl w:ilvl="4" w:tentative="0">
      <w:start w:val="1"/>
      <w:numFmt w:val="bullet"/>
      <w:lvlText w:val=""/>
      <w:lvlJc w:val="left"/>
      <w:pPr>
        <w:ind w:left="2576" w:hanging="420"/>
      </w:pPr>
      <w:rPr>
        <w:rFonts w:hint="default" w:ascii="Wingdings" w:hAnsi="Wingdings"/>
      </w:rPr>
    </w:lvl>
    <w:lvl w:ilvl="5" w:tentative="0">
      <w:start w:val="1"/>
      <w:numFmt w:val="bullet"/>
      <w:lvlText w:val=""/>
      <w:lvlJc w:val="left"/>
      <w:pPr>
        <w:ind w:left="2996" w:hanging="420"/>
      </w:pPr>
      <w:rPr>
        <w:rFonts w:hint="default" w:ascii="Wingdings" w:hAnsi="Wingdings"/>
      </w:rPr>
    </w:lvl>
    <w:lvl w:ilvl="6" w:tentative="0">
      <w:start w:val="1"/>
      <w:numFmt w:val="bullet"/>
      <w:lvlText w:val=""/>
      <w:lvlJc w:val="left"/>
      <w:pPr>
        <w:ind w:left="3416" w:hanging="420"/>
      </w:pPr>
      <w:rPr>
        <w:rFonts w:hint="default" w:ascii="Wingdings" w:hAnsi="Wingdings"/>
      </w:rPr>
    </w:lvl>
    <w:lvl w:ilvl="7" w:tentative="0">
      <w:start w:val="1"/>
      <w:numFmt w:val="bullet"/>
      <w:lvlText w:val=""/>
      <w:lvlJc w:val="left"/>
      <w:pPr>
        <w:ind w:left="3836" w:hanging="420"/>
      </w:pPr>
      <w:rPr>
        <w:rFonts w:hint="default" w:ascii="Wingdings" w:hAnsi="Wingdings"/>
      </w:rPr>
    </w:lvl>
    <w:lvl w:ilvl="8" w:tentative="0">
      <w:start w:val="1"/>
      <w:numFmt w:val="bullet"/>
      <w:lvlText w:val=""/>
      <w:lvlJc w:val="left"/>
      <w:pPr>
        <w:ind w:left="4256" w:hanging="420"/>
      </w:pPr>
      <w:rPr>
        <w:rFonts w:hint="default" w:ascii="Wingdings" w:hAnsi="Wingdings"/>
      </w:rPr>
    </w:lvl>
  </w:abstractNum>
  <w:abstractNum w:abstractNumId="26">
    <w:nsid w:val="4E2760BD"/>
    <w:multiLevelType w:val="multilevel"/>
    <w:tmpl w:val="4E2760B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pStyle w:val="99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7">
    <w:nsid w:val="4F1A53ED"/>
    <w:multiLevelType w:val="multilevel"/>
    <w:tmpl w:val="4F1A53ED"/>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5428376E"/>
    <w:multiLevelType w:val="multilevel"/>
    <w:tmpl w:val="5428376E"/>
    <w:lvl w:ilvl="0" w:tentative="0">
      <w:start w:val="1"/>
      <w:numFmt w:val="decimal"/>
      <w:pStyle w:val="367"/>
      <w:lvlText w:val="%1"/>
      <w:lvlJc w:val="left"/>
      <w:pPr>
        <w:tabs>
          <w:tab w:val="left" w:pos="360"/>
        </w:tabs>
        <w:ind w:left="0" w:firstLine="0"/>
      </w:pPr>
      <w:rPr>
        <w:rFonts w:hint="default"/>
      </w:rPr>
    </w:lvl>
    <w:lvl w:ilvl="1" w:tentative="0">
      <w:start w:val="1"/>
      <w:numFmt w:val="decimal"/>
      <w:pStyle w:val="910"/>
      <w:isLgl/>
      <w:lvlText w:val="%1.%2"/>
      <w:lvlJc w:val="left"/>
      <w:pPr>
        <w:tabs>
          <w:tab w:val="left" w:pos="720"/>
        </w:tabs>
        <w:ind w:left="0" w:firstLine="0"/>
      </w:pPr>
      <w:rPr>
        <w:rFonts w:hint="default"/>
      </w:rPr>
    </w:lvl>
    <w:lvl w:ilvl="2" w:tentative="0">
      <w:start w:val="1"/>
      <w:numFmt w:val="decimal"/>
      <w:pStyle w:val="326"/>
      <w:isLgl/>
      <w:lvlText w:val="%1.%2.%3"/>
      <w:lvlJc w:val="left"/>
      <w:pPr>
        <w:tabs>
          <w:tab w:val="left" w:pos="1620"/>
        </w:tabs>
        <w:ind w:left="540" w:firstLine="0"/>
      </w:pPr>
      <w:rPr>
        <w:rFonts w:hint="default"/>
      </w:rPr>
    </w:lvl>
    <w:lvl w:ilvl="3" w:tentative="0">
      <w:start w:val="1"/>
      <w:numFmt w:val="decimal"/>
      <w:pStyle w:val="539"/>
      <w:isLgl/>
      <w:lvlText w:val="%1.%2.%3.%4"/>
      <w:lvlJc w:val="left"/>
      <w:pPr>
        <w:tabs>
          <w:tab w:val="left" w:pos="1440"/>
        </w:tabs>
        <w:ind w:left="0" w:firstLine="0"/>
      </w:pPr>
      <w:rPr>
        <w:rFonts w:hint="default"/>
      </w:rPr>
    </w:lvl>
    <w:lvl w:ilvl="4" w:tentative="0">
      <w:start w:val="1"/>
      <w:numFmt w:val="decimal"/>
      <w:isLgl/>
      <w:lvlText w:val="%1.%2.%3.%4.%5"/>
      <w:lvlJc w:val="left"/>
      <w:pPr>
        <w:tabs>
          <w:tab w:val="left" w:pos="1440"/>
        </w:tabs>
        <w:ind w:left="645" w:hanging="645"/>
      </w:pPr>
      <w:rPr>
        <w:rFonts w:hint="default"/>
      </w:rPr>
    </w:lvl>
    <w:lvl w:ilvl="5" w:tentative="0">
      <w:start w:val="1"/>
      <w:numFmt w:val="decimal"/>
      <w:isLgl/>
      <w:lvlText w:val="%1.%2.%3.%4.%5.%6"/>
      <w:lvlJc w:val="left"/>
      <w:pPr>
        <w:tabs>
          <w:tab w:val="left" w:pos="1800"/>
        </w:tabs>
        <w:ind w:left="645" w:hanging="645"/>
      </w:pPr>
      <w:rPr>
        <w:rFonts w:hint="default"/>
      </w:rPr>
    </w:lvl>
    <w:lvl w:ilvl="6" w:tentative="0">
      <w:start w:val="1"/>
      <w:numFmt w:val="decimal"/>
      <w:isLgl/>
      <w:lvlText w:val="%1.%2.%3.%4.%5.%6.%7"/>
      <w:lvlJc w:val="left"/>
      <w:pPr>
        <w:tabs>
          <w:tab w:val="left" w:pos="2160"/>
        </w:tabs>
        <w:ind w:left="645" w:hanging="645"/>
      </w:pPr>
      <w:rPr>
        <w:rFonts w:hint="default"/>
      </w:rPr>
    </w:lvl>
    <w:lvl w:ilvl="7" w:tentative="0">
      <w:start w:val="1"/>
      <w:numFmt w:val="decimal"/>
      <w:isLgl/>
      <w:lvlText w:val="%1.%2.%3.%4.%5.%6.%7.%8"/>
      <w:lvlJc w:val="left"/>
      <w:pPr>
        <w:tabs>
          <w:tab w:val="left" w:pos="2160"/>
        </w:tabs>
        <w:ind w:left="645" w:hanging="645"/>
      </w:pPr>
      <w:rPr>
        <w:rFonts w:hint="default"/>
      </w:rPr>
    </w:lvl>
    <w:lvl w:ilvl="8" w:tentative="0">
      <w:start w:val="1"/>
      <w:numFmt w:val="decimal"/>
      <w:isLgl/>
      <w:lvlText w:val="%1.%2.%3.%4.%5.%6.%7.%8.%9"/>
      <w:lvlJc w:val="left"/>
      <w:pPr>
        <w:tabs>
          <w:tab w:val="left" w:pos="2520"/>
        </w:tabs>
        <w:ind w:left="645" w:hanging="645"/>
      </w:pPr>
      <w:rPr>
        <w:rFonts w:hint="default"/>
      </w:rPr>
    </w:lvl>
  </w:abstractNum>
  <w:abstractNum w:abstractNumId="30">
    <w:nsid w:val="54B02F50"/>
    <w:multiLevelType w:val="multilevel"/>
    <w:tmpl w:val="54B02F50"/>
    <w:lvl w:ilvl="0" w:tentative="0">
      <w:start w:val="1"/>
      <w:numFmt w:val="decimal"/>
      <w:pStyle w:val="156"/>
      <w:lvlText w:val="3.%1"/>
      <w:lvlJc w:val="left"/>
      <w:pPr>
        <w:tabs>
          <w:tab w:val="left" w:pos="735"/>
        </w:tabs>
        <w:ind w:left="735" w:hanging="420"/>
      </w:pPr>
      <w:rPr>
        <w:rFonts w:ascii="Arial Unicode MS" w:hAnsi="Arial Unicode MS" w:eastAsia="Arial Unicode MS" w:cs="Arial Unicode MS"/>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9C4BD6E"/>
    <w:multiLevelType w:val="singleLevel"/>
    <w:tmpl w:val="59C4BD6E"/>
    <w:lvl w:ilvl="0" w:tentative="0">
      <w:start w:val="1"/>
      <w:numFmt w:val="decimal"/>
      <w:suff w:val="nothing"/>
      <w:lvlText w:val="（%1）"/>
      <w:lvlJc w:val="left"/>
    </w:lvl>
  </w:abstractNum>
  <w:abstractNum w:abstractNumId="32">
    <w:nsid w:val="5D153EDD"/>
    <w:multiLevelType w:val="multilevel"/>
    <w:tmpl w:val="5D153EDD"/>
    <w:lvl w:ilvl="0" w:tentative="0">
      <w:start w:val="1"/>
      <w:numFmt w:val="bullet"/>
      <w:pStyle w:val="1048"/>
      <w:lvlText w:val=""/>
      <w:lvlJc w:val="left"/>
      <w:pPr>
        <w:tabs>
          <w:tab w:val="left" w:pos="840"/>
        </w:tabs>
        <w:ind w:left="840" w:hanging="420"/>
      </w:pPr>
      <w:rPr>
        <w:rFonts w:hint="default" w:ascii="Wingdings" w:hAnsi="Wingdings"/>
      </w:rPr>
    </w:lvl>
    <w:lvl w:ilvl="1" w:tentative="0">
      <w:start w:val="1"/>
      <w:numFmt w:val="bullet"/>
      <w:pStyle w:val="461"/>
      <w:lvlText w:val=""/>
      <w:lvlJc w:val="left"/>
      <w:pPr>
        <w:tabs>
          <w:tab w:val="left" w:pos="1260"/>
        </w:tabs>
        <w:ind w:left="1260" w:hanging="420"/>
      </w:pPr>
      <w:rPr>
        <w:rFonts w:hint="default" w:ascii="Wingdings" w:hAnsi="Wingdings"/>
      </w:rPr>
    </w:lvl>
    <w:lvl w:ilvl="2" w:tentative="0">
      <w:start w:val="1"/>
      <w:numFmt w:val="bullet"/>
      <w:pStyle w:val="1092"/>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3">
    <w:nsid w:val="5F4CD3E8"/>
    <w:multiLevelType w:val="singleLevel"/>
    <w:tmpl w:val="5F4CD3E8"/>
    <w:lvl w:ilvl="0" w:tentative="0">
      <w:start w:val="1"/>
      <w:numFmt w:val="decimal"/>
      <w:pStyle w:val="14"/>
      <w:lvlText w:val="%1."/>
      <w:lvlJc w:val="left"/>
      <w:pPr>
        <w:tabs>
          <w:tab w:val="left" w:pos="780"/>
        </w:tabs>
        <w:ind w:left="780" w:hanging="360"/>
      </w:pPr>
    </w:lvl>
  </w:abstractNum>
  <w:abstractNum w:abstractNumId="34">
    <w:nsid w:val="5F4CD3FE"/>
    <w:multiLevelType w:val="singleLevel"/>
    <w:tmpl w:val="5F4CD3FE"/>
    <w:lvl w:ilvl="0" w:tentative="0">
      <w:start w:val="1"/>
      <w:numFmt w:val="decimal"/>
      <w:pStyle w:val="18"/>
      <w:lvlText w:val="%1."/>
      <w:lvlJc w:val="left"/>
      <w:pPr>
        <w:tabs>
          <w:tab w:val="left" w:pos="360"/>
        </w:tabs>
        <w:ind w:left="360" w:hanging="360"/>
      </w:pPr>
    </w:lvl>
  </w:abstractNum>
  <w:abstractNum w:abstractNumId="35">
    <w:nsid w:val="5F4CD409"/>
    <w:multiLevelType w:val="singleLevel"/>
    <w:tmpl w:val="5F4CD409"/>
    <w:lvl w:ilvl="0" w:tentative="0">
      <w:start w:val="1"/>
      <w:numFmt w:val="bullet"/>
      <w:pStyle w:val="22"/>
      <w:lvlText w:val=""/>
      <w:lvlJc w:val="left"/>
      <w:pPr>
        <w:tabs>
          <w:tab w:val="left" w:pos="360"/>
        </w:tabs>
        <w:ind w:left="360" w:hanging="360"/>
      </w:pPr>
      <w:rPr>
        <w:rFonts w:hint="default" w:ascii="Wingdings" w:hAnsi="Wingdings"/>
      </w:rPr>
    </w:lvl>
  </w:abstractNum>
  <w:abstractNum w:abstractNumId="36">
    <w:nsid w:val="5F4CD414"/>
    <w:multiLevelType w:val="singleLevel"/>
    <w:tmpl w:val="5F4CD414"/>
    <w:lvl w:ilvl="0" w:tentative="0">
      <w:start w:val="1"/>
      <w:numFmt w:val="bullet"/>
      <w:pStyle w:val="29"/>
      <w:lvlText w:val=""/>
      <w:lvlJc w:val="left"/>
      <w:pPr>
        <w:tabs>
          <w:tab w:val="left" w:pos="1200"/>
        </w:tabs>
        <w:ind w:left="1200" w:hanging="360"/>
      </w:pPr>
      <w:rPr>
        <w:rFonts w:hint="default" w:ascii="Wingdings" w:hAnsi="Wingdings"/>
      </w:rPr>
    </w:lvl>
  </w:abstractNum>
  <w:abstractNum w:abstractNumId="37">
    <w:nsid w:val="5F4CD42A"/>
    <w:multiLevelType w:val="singleLevel"/>
    <w:tmpl w:val="5F4CD42A"/>
    <w:lvl w:ilvl="0" w:tentative="0">
      <w:start w:val="1"/>
      <w:numFmt w:val="bullet"/>
      <w:pStyle w:val="35"/>
      <w:lvlText w:val=""/>
      <w:lvlJc w:val="left"/>
      <w:pPr>
        <w:tabs>
          <w:tab w:val="left" w:pos="780"/>
        </w:tabs>
        <w:ind w:left="780" w:hanging="360"/>
      </w:pPr>
      <w:rPr>
        <w:rFonts w:hint="default" w:ascii="Wingdings" w:hAnsi="Wingdings"/>
      </w:rPr>
    </w:lvl>
  </w:abstractNum>
  <w:abstractNum w:abstractNumId="38">
    <w:nsid w:val="5F4CD435"/>
    <w:multiLevelType w:val="singleLevel"/>
    <w:tmpl w:val="5F4CD435"/>
    <w:lvl w:ilvl="0" w:tentative="0">
      <w:start w:val="1"/>
      <w:numFmt w:val="bullet"/>
      <w:pStyle w:val="40"/>
      <w:lvlText w:val=""/>
      <w:lvlJc w:val="left"/>
      <w:pPr>
        <w:tabs>
          <w:tab w:val="left" w:pos="2040"/>
        </w:tabs>
        <w:ind w:left="2040" w:hanging="360"/>
      </w:pPr>
      <w:rPr>
        <w:rFonts w:hint="default" w:ascii="Wingdings" w:hAnsi="Wingdings"/>
      </w:rPr>
    </w:lvl>
  </w:abstractNum>
  <w:abstractNum w:abstractNumId="39">
    <w:nsid w:val="5F4CD440"/>
    <w:multiLevelType w:val="singleLevel"/>
    <w:tmpl w:val="5F4CD440"/>
    <w:lvl w:ilvl="0" w:tentative="0">
      <w:start w:val="1"/>
      <w:numFmt w:val="decimal"/>
      <w:pStyle w:val="41"/>
      <w:lvlText w:val="%1."/>
      <w:lvlJc w:val="left"/>
      <w:pPr>
        <w:tabs>
          <w:tab w:val="left" w:pos="1620"/>
        </w:tabs>
        <w:ind w:left="1620" w:hanging="360"/>
      </w:pPr>
    </w:lvl>
  </w:abstractNum>
  <w:abstractNum w:abstractNumId="40">
    <w:nsid w:val="656E798C"/>
    <w:multiLevelType w:val="multilevel"/>
    <w:tmpl w:val="656E798C"/>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pStyle w:val="735"/>
      <w:lvlText w:val="（%3）"/>
      <w:lvlJc w:val="left"/>
      <w:pPr>
        <w:tabs>
          <w:tab w:val="left" w:pos="1362"/>
        </w:tabs>
        <w:ind w:left="1362" w:hanging="794"/>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41">
    <w:nsid w:val="69C0377A"/>
    <w:multiLevelType w:val="multilevel"/>
    <w:tmpl w:val="69C0377A"/>
    <w:lvl w:ilvl="0" w:tentative="0">
      <w:start w:val="1"/>
      <w:numFmt w:val="decimal"/>
      <w:lvlText w:val="%1."/>
      <w:lvlJc w:val="left"/>
      <w:pPr>
        <w:tabs>
          <w:tab w:val="left" w:pos="425"/>
        </w:tabs>
        <w:ind w:left="480" w:hanging="425"/>
      </w:pPr>
      <w:rPr>
        <w:rFonts w:eastAsia="宋体"/>
        <w:spacing w:val="0"/>
        <w:kern w:val="28"/>
        <w:position w:val="0"/>
        <w:sz w:val="28"/>
      </w:rPr>
    </w:lvl>
    <w:lvl w:ilvl="1" w:tentative="0">
      <w:start w:val="1"/>
      <w:numFmt w:val="decimal"/>
      <w:pStyle w:val="394"/>
      <w:lvlText w:val="%2."/>
      <w:lvlJc w:val="left"/>
      <w:pPr>
        <w:tabs>
          <w:tab w:val="left" w:pos="420"/>
        </w:tabs>
        <w:ind w:left="420" w:hanging="420"/>
      </w:pPr>
      <w:rPr>
        <w:rFonts w:hint="eastAsia"/>
      </w:rPr>
    </w:lvl>
    <w:lvl w:ilvl="2" w:tentative="0">
      <w:start w:val="1"/>
      <w:numFmt w:val="decimal"/>
      <w:lvlText w:val="%1.%2.%3."/>
      <w:lvlJc w:val="left"/>
      <w:pPr>
        <w:tabs>
          <w:tab w:val="left" w:pos="709"/>
        </w:tabs>
        <w:ind w:left="709" w:hanging="709"/>
      </w:pPr>
      <w:rPr>
        <w:rFonts w:hint="eastAsia"/>
      </w:rPr>
    </w:lvl>
    <w:lvl w:ilvl="3" w:tentative="0">
      <w:start w:val="1"/>
      <w:numFmt w:val="decimal"/>
      <w:pStyle w:val="545"/>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pStyle w:val="1198"/>
      <w:lvlText w:val="%1.%2.%3.%4.%5.%6.%7."/>
      <w:lvlJc w:val="left"/>
      <w:pPr>
        <w:tabs>
          <w:tab w:val="left" w:pos="1276"/>
        </w:tabs>
        <w:ind w:left="1276" w:hanging="1276"/>
      </w:pPr>
      <w:rPr>
        <w:rFonts w:hint="eastAsia"/>
      </w:rPr>
    </w:lvl>
    <w:lvl w:ilvl="7" w:tentative="0">
      <w:start w:val="1"/>
      <w:numFmt w:val="decimal"/>
      <w:pStyle w:val="1367"/>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2">
    <w:nsid w:val="6DBF04F4"/>
    <w:multiLevelType w:val="multilevel"/>
    <w:tmpl w:val="6DBF04F4"/>
    <w:lvl w:ilvl="0" w:tentative="0">
      <w:start w:val="1"/>
      <w:numFmt w:val="none"/>
      <w:pStyle w:val="624"/>
      <w:lvlText w:val="%1注："/>
      <w:lvlJc w:val="left"/>
      <w:pPr>
        <w:tabs>
          <w:tab w:val="left" w:pos="1140"/>
        </w:tabs>
        <w:ind w:left="840" w:hanging="420"/>
      </w:pPr>
      <w:rPr>
        <w:rFonts w:hint="eastAsia" w:ascii="宋体" w:hAnsi="Times New Roman" w:eastAsia="宋体"/>
        <w:b w:val="0"/>
        <w:i w:val="0"/>
        <w:sz w:val="18"/>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3">
    <w:nsid w:val="76933334"/>
    <w:multiLevelType w:val="multilevel"/>
    <w:tmpl w:val="76933334"/>
    <w:lvl w:ilvl="0" w:tentative="0">
      <w:start w:val="1"/>
      <w:numFmt w:val="none"/>
      <w:pStyle w:val="168"/>
      <w:lvlText w:val="%1——"/>
      <w:lvlJc w:val="left"/>
      <w:pPr>
        <w:tabs>
          <w:tab w:val="left" w:pos="1140"/>
        </w:tabs>
        <w:ind w:left="840" w:hanging="420"/>
      </w:pPr>
      <w:rPr>
        <w:rFonts w:hint="eastAsia"/>
      </w:rPr>
    </w:lvl>
    <w:lvl w:ilvl="1" w:tentative="0">
      <w:start w:val="1"/>
      <w:numFmt w:val="lowerLetter"/>
      <w:lvlText w:val="%2）"/>
      <w:lvlJc w:val="left"/>
      <w:pPr>
        <w:tabs>
          <w:tab w:val="left" w:pos="780"/>
        </w:tabs>
        <w:ind w:left="780" w:hanging="360"/>
      </w:pPr>
      <w:rPr>
        <w:rFonts w:hint="eastAsia"/>
      </w:rPr>
    </w:lvl>
    <w:lvl w:ilvl="2" w:tentative="0">
      <w:start w:val="1"/>
      <w:numFmt w:val="lowerLetter"/>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4">
    <w:nsid w:val="7D3833F9"/>
    <w:multiLevelType w:val="multilevel"/>
    <w:tmpl w:val="7D3833F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5">
    <w:nsid w:val="7DE759C7"/>
    <w:multiLevelType w:val="multilevel"/>
    <w:tmpl w:val="7DE759C7"/>
    <w:lvl w:ilvl="0" w:tentative="0">
      <w:start w:val="1"/>
      <w:numFmt w:val="decimal"/>
      <w:pStyle w:val="639"/>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6">
    <w:nsid w:val="7DE75A42"/>
    <w:multiLevelType w:val="multilevel"/>
    <w:tmpl w:val="7DE75A42"/>
    <w:lvl w:ilvl="0" w:tentative="0">
      <w:start w:val="1"/>
      <w:numFmt w:val="decimal"/>
      <w:pStyle w:val="547"/>
      <w:lvlText w:val="%1"/>
      <w:lvlJc w:val="left"/>
      <w:pPr>
        <w:tabs>
          <w:tab w:val="left" w:pos="1134"/>
        </w:tabs>
        <w:ind w:left="1134" w:hanging="1134"/>
      </w:pPr>
      <w:rPr>
        <w:rFonts w:hint="eastAsia" w:eastAsia="宋体"/>
        <w:b/>
        <w:i w:val="0"/>
        <w:sz w:val="22"/>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7">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8">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9">
    <w:nsid w:val="7FEF420B"/>
    <w:multiLevelType w:val="multilevel"/>
    <w:tmpl w:val="7FEF420B"/>
    <w:lvl w:ilvl="0" w:tentative="0">
      <w:start w:val="1"/>
      <w:numFmt w:val="decimal"/>
      <w:pStyle w:val="221"/>
      <w:lvlText w:val="（%1）"/>
      <w:lvlJc w:val="left"/>
      <w:pPr>
        <w:ind w:left="620" w:hanging="420"/>
      </w:pPr>
      <w:rPr>
        <w:rFonts w:hint="default" w:ascii="Times New Roman" w:hAnsi="Times New Roman" w:eastAsia="宋体"/>
        <w:b w:val="0"/>
        <w:i w:val="0"/>
        <w:sz w:val="24"/>
      </w:rPr>
    </w:lvl>
    <w:lvl w:ilvl="1" w:tentative="0">
      <w:start w:val="1"/>
      <w:numFmt w:val="lowerLetter"/>
      <w:lvlText w:val="%2)"/>
      <w:lvlJc w:val="left"/>
      <w:pPr>
        <w:ind w:left="1040" w:hanging="420"/>
      </w:pPr>
    </w:lvl>
    <w:lvl w:ilvl="2" w:tentative="0">
      <w:start w:val="1"/>
      <w:numFmt w:val="lowerRoman"/>
      <w:lvlText w:val="%3."/>
      <w:lvlJc w:val="right"/>
      <w:pPr>
        <w:ind w:left="1460" w:hanging="420"/>
      </w:pPr>
    </w:lvl>
    <w:lvl w:ilvl="3" w:tentative="0">
      <w:start w:val="1"/>
      <w:numFmt w:val="decimal"/>
      <w:lvlText w:val="%4."/>
      <w:lvlJc w:val="left"/>
      <w:pPr>
        <w:ind w:left="1880" w:hanging="420"/>
      </w:pPr>
    </w:lvl>
    <w:lvl w:ilvl="4" w:tentative="0">
      <w:start w:val="1"/>
      <w:numFmt w:val="lowerLetter"/>
      <w:lvlText w:val="%5)"/>
      <w:lvlJc w:val="left"/>
      <w:pPr>
        <w:ind w:left="2300" w:hanging="420"/>
      </w:pPr>
    </w:lvl>
    <w:lvl w:ilvl="5" w:tentative="0">
      <w:start w:val="1"/>
      <w:numFmt w:val="lowerRoman"/>
      <w:lvlText w:val="%6."/>
      <w:lvlJc w:val="right"/>
      <w:pPr>
        <w:ind w:left="2720" w:hanging="420"/>
      </w:pPr>
    </w:lvl>
    <w:lvl w:ilvl="6" w:tentative="0">
      <w:start w:val="1"/>
      <w:numFmt w:val="decimal"/>
      <w:lvlText w:val="%7."/>
      <w:lvlJc w:val="left"/>
      <w:pPr>
        <w:ind w:left="3140" w:hanging="420"/>
      </w:pPr>
    </w:lvl>
    <w:lvl w:ilvl="7" w:tentative="0">
      <w:start w:val="1"/>
      <w:numFmt w:val="lowerLetter"/>
      <w:lvlText w:val="%8)"/>
      <w:lvlJc w:val="left"/>
      <w:pPr>
        <w:ind w:left="3560" w:hanging="420"/>
      </w:pPr>
    </w:lvl>
    <w:lvl w:ilvl="8" w:tentative="0">
      <w:start w:val="1"/>
      <w:numFmt w:val="lowerRoman"/>
      <w:lvlText w:val="%9."/>
      <w:lvlJc w:val="right"/>
      <w:pPr>
        <w:ind w:left="3980" w:hanging="420"/>
      </w:pPr>
    </w:lvl>
  </w:abstractNum>
  <w:num w:numId="1">
    <w:abstractNumId w:val="33"/>
  </w:num>
  <w:num w:numId="2">
    <w:abstractNumId w:val="34"/>
  </w:num>
  <w:num w:numId="3">
    <w:abstractNumId w:val="35"/>
  </w:num>
  <w:num w:numId="4">
    <w:abstractNumId w:val="36"/>
  </w:num>
  <w:num w:numId="5">
    <w:abstractNumId w:val="37"/>
  </w:num>
  <w:num w:numId="6">
    <w:abstractNumId w:val="38"/>
  </w:num>
  <w:num w:numId="7">
    <w:abstractNumId w:val="39"/>
  </w:num>
  <w:num w:numId="8">
    <w:abstractNumId w:val="13"/>
  </w:num>
  <w:num w:numId="9">
    <w:abstractNumId w:val="12"/>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30"/>
  </w:num>
  <w:num w:numId="13">
    <w:abstractNumId w:val="43"/>
  </w:num>
  <w:num w:numId="14">
    <w:abstractNumId w:val="15"/>
  </w:num>
  <w:num w:numId="15">
    <w:abstractNumId w:val="49"/>
  </w:num>
  <w:num w:numId="16">
    <w:abstractNumId w:val="18"/>
  </w:num>
  <w:num w:numId="17">
    <w:abstractNumId w:val="29"/>
  </w:num>
  <w:num w:numId="18">
    <w:abstractNumId w:val="10"/>
  </w:num>
  <w:num w:numId="19">
    <w:abstractNumId w:val="41"/>
  </w:num>
  <w:num w:numId="20">
    <w:abstractNumId w:val="9"/>
  </w:num>
  <w:num w:numId="21">
    <w:abstractNumId w:val="32"/>
  </w:num>
  <w:num w:numId="22">
    <w:abstractNumId w:val="16"/>
  </w:num>
  <w:num w:numId="23">
    <w:abstractNumId w:val="46"/>
  </w:num>
  <w:num w:numId="24">
    <w:abstractNumId w:val="42"/>
  </w:num>
  <w:num w:numId="25">
    <w:abstractNumId w:val="45"/>
  </w:num>
  <w:num w:numId="26">
    <w:abstractNumId w:val="1"/>
    <w:lvlOverride w:ilvl="0">
      <w:startOverride w:val="1"/>
    </w:lvlOverride>
  </w:num>
  <w:num w:numId="27">
    <w:abstractNumId w:val="40"/>
  </w:num>
  <w:num w:numId="28">
    <w:abstractNumId w:val="0"/>
    <w:lvlOverride w:ilvl="0">
      <w:startOverride w:val="1"/>
    </w:lvlOverride>
  </w:num>
  <w:num w:numId="29">
    <w:abstractNumId w:val="22"/>
  </w:num>
  <w:num w:numId="30">
    <w:abstractNumId w:val="19"/>
  </w:num>
  <w:num w:numId="31">
    <w:abstractNumId w:val="26"/>
  </w:num>
  <w:num w:numId="32">
    <w:abstractNumId w:val="11"/>
  </w:num>
  <w:num w:numId="33">
    <w:abstractNumId w:val="14"/>
  </w:num>
  <w:num w:numId="34">
    <w:abstractNumId w:val="25"/>
  </w:num>
  <w:num w:numId="35">
    <w:abstractNumId w:val="31"/>
  </w:num>
  <w:num w:numId="36">
    <w:abstractNumId w:val="7"/>
  </w:num>
  <w:num w:numId="37">
    <w:abstractNumId w:val="3"/>
  </w:num>
  <w:num w:numId="38">
    <w:abstractNumId w:val="27"/>
  </w:num>
  <w:num w:numId="39">
    <w:abstractNumId w:val="4"/>
  </w:num>
  <w:num w:numId="40">
    <w:abstractNumId w:val="21"/>
  </w:num>
  <w:num w:numId="41">
    <w:abstractNumId w:val="20"/>
  </w:num>
  <w:num w:numId="42">
    <w:abstractNumId w:val="5"/>
  </w:num>
  <w:num w:numId="43">
    <w:abstractNumId w:val="2"/>
  </w:num>
  <w:num w:numId="44">
    <w:abstractNumId w:val="6"/>
  </w:num>
  <w:num w:numId="45">
    <w:abstractNumId w:val="23"/>
  </w:num>
  <w:num w:numId="46">
    <w:abstractNumId w:val="24"/>
  </w:num>
  <w:num w:numId="47">
    <w:abstractNumId w:val="44"/>
  </w:num>
  <w:num w:numId="48">
    <w:abstractNumId w:val="47"/>
  </w:num>
  <w:num w:numId="49">
    <w:abstractNumId w:val="48"/>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F49"/>
    <w:rsid w:val="00002F93"/>
    <w:rsid w:val="0000534C"/>
    <w:rsid w:val="00006684"/>
    <w:rsid w:val="00006981"/>
    <w:rsid w:val="00011203"/>
    <w:rsid w:val="00011F45"/>
    <w:rsid w:val="00013354"/>
    <w:rsid w:val="000144E1"/>
    <w:rsid w:val="0002218D"/>
    <w:rsid w:val="0003000C"/>
    <w:rsid w:val="0003108E"/>
    <w:rsid w:val="00031995"/>
    <w:rsid w:val="00033B5D"/>
    <w:rsid w:val="000374AC"/>
    <w:rsid w:val="00037676"/>
    <w:rsid w:val="000406D5"/>
    <w:rsid w:val="00044DC9"/>
    <w:rsid w:val="000549C5"/>
    <w:rsid w:val="000562B4"/>
    <w:rsid w:val="000565D6"/>
    <w:rsid w:val="000640EA"/>
    <w:rsid w:val="00072F9F"/>
    <w:rsid w:val="00074D6F"/>
    <w:rsid w:val="000766E9"/>
    <w:rsid w:val="00081C3B"/>
    <w:rsid w:val="00085482"/>
    <w:rsid w:val="000864CD"/>
    <w:rsid w:val="00090E3A"/>
    <w:rsid w:val="000965E0"/>
    <w:rsid w:val="00097104"/>
    <w:rsid w:val="000974BB"/>
    <w:rsid w:val="00097E67"/>
    <w:rsid w:val="000A0D60"/>
    <w:rsid w:val="000A12B6"/>
    <w:rsid w:val="000A61E4"/>
    <w:rsid w:val="000B6DB5"/>
    <w:rsid w:val="000B73F1"/>
    <w:rsid w:val="000B7CB6"/>
    <w:rsid w:val="000C4BF4"/>
    <w:rsid w:val="000C4BF5"/>
    <w:rsid w:val="000C720A"/>
    <w:rsid w:val="000D0496"/>
    <w:rsid w:val="000D2C6C"/>
    <w:rsid w:val="000D4B74"/>
    <w:rsid w:val="000D59B6"/>
    <w:rsid w:val="000D6559"/>
    <w:rsid w:val="000D6837"/>
    <w:rsid w:val="000E0DB2"/>
    <w:rsid w:val="000E2ADC"/>
    <w:rsid w:val="000E7A54"/>
    <w:rsid w:val="000F3D3B"/>
    <w:rsid w:val="000F482D"/>
    <w:rsid w:val="000F622E"/>
    <w:rsid w:val="000F68DC"/>
    <w:rsid w:val="001012CA"/>
    <w:rsid w:val="001043C6"/>
    <w:rsid w:val="00107BBD"/>
    <w:rsid w:val="00110031"/>
    <w:rsid w:val="001208F3"/>
    <w:rsid w:val="00130DA4"/>
    <w:rsid w:val="00134BCB"/>
    <w:rsid w:val="00136E36"/>
    <w:rsid w:val="001373F5"/>
    <w:rsid w:val="00137DB1"/>
    <w:rsid w:val="00140BF3"/>
    <w:rsid w:val="00152D9D"/>
    <w:rsid w:val="00154751"/>
    <w:rsid w:val="0015485A"/>
    <w:rsid w:val="00162274"/>
    <w:rsid w:val="00171DEB"/>
    <w:rsid w:val="00173FED"/>
    <w:rsid w:val="00180290"/>
    <w:rsid w:val="0018100E"/>
    <w:rsid w:val="00182996"/>
    <w:rsid w:val="00185C4F"/>
    <w:rsid w:val="00190511"/>
    <w:rsid w:val="00190A8A"/>
    <w:rsid w:val="001945BB"/>
    <w:rsid w:val="00195332"/>
    <w:rsid w:val="001A1A37"/>
    <w:rsid w:val="001A1B07"/>
    <w:rsid w:val="001A4C7B"/>
    <w:rsid w:val="001A66BD"/>
    <w:rsid w:val="001A7B65"/>
    <w:rsid w:val="001B1FF7"/>
    <w:rsid w:val="001B5E1C"/>
    <w:rsid w:val="001C02B3"/>
    <w:rsid w:val="001C08CD"/>
    <w:rsid w:val="001C6891"/>
    <w:rsid w:val="001D764E"/>
    <w:rsid w:val="001E11C5"/>
    <w:rsid w:val="001E4291"/>
    <w:rsid w:val="001E4486"/>
    <w:rsid w:val="001E6972"/>
    <w:rsid w:val="001F382B"/>
    <w:rsid w:val="001F3EBF"/>
    <w:rsid w:val="001F44EF"/>
    <w:rsid w:val="001F6EB8"/>
    <w:rsid w:val="001F7F3D"/>
    <w:rsid w:val="002015B1"/>
    <w:rsid w:val="002077A8"/>
    <w:rsid w:val="00210104"/>
    <w:rsid w:val="00217229"/>
    <w:rsid w:val="00226734"/>
    <w:rsid w:val="0023674D"/>
    <w:rsid w:val="00244ACA"/>
    <w:rsid w:val="00247560"/>
    <w:rsid w:val="00252EB5"/>
    <w:rsid w:val="0025739F"/>
    <w:rsid w:val="00260C05"/>
    <w:rsid w:val="00261C77"/>
    <w:rsid w:val="0026571C"/>
    <w:rsid w:val="0026791A"/>
    <w:rsid w:val="00270855"/>
    <w:rsid w:val="00271D7C"/>
    <w:rsid w:val="002776B2"/>
    <w:rsid w:val="00277F16"/>
    <w:rsid w:val="002817E7"/>
    <w:rsid w:val="00281D54"/>
    <w:rsid w:val="00286367"/>
    <w:rsid w:val="002936DF"/>
    <w:rsid w:val="00296728"/>
    <w:rsid w:val="0029687C"/>
    <w:rsid w:val="002A43D6"/>
    <w:rsid w:val="002A64F7"/>
    <w:rsid w:val="002A7084"/>
    <w:rsid w:val="002B263C"/>
    <w:rsid w:val="002B52D3"/>
    <w:rsid w:val="002B5AEF"/>
    <w:rsid w:val="002B72E3"/>
    <w:rsid w:val="002C001E"/>
    <w:rsid w:val="002C2807"/>
    <w:rsid w:val="002C344F"/>
    <w:rsid w:val="002C4F08"/>
    <w:rsid w:val="002C5B2D"/>
    <w:rsid w:val="002C75A3"/>
    <w:rsid w:val="002C7657"/>
    <w:rsid w:val="002C7C31"/>
    <w:rsid w:val="002D11B8"/>
    <w:rsid w:val="002D11CB"/>
    <w:rsid w:val="002D2BEF"/>
    <w:rsid w:val="002D4F70"/>
    <w:rsid w:val="002F266E"/>
    <w:rsid w:val="002F6944"/>
    <w:rsid w:val="003026D1"/>
    <w:rsid w:val="00306AF8"/>
    <w:rsid w:val="00307B74"/>
    <w:rsid w:val="00314782"/>
    <w:rsid w:val="0031528C"/>
    <w:rsid w:val="00320975"/>
    <w:rsid w:val="00323422"/>
    <w:rsid w:val="00332704"/>
    <w:rsid w:val="003422ED"/>
    <w:rsid w:val="00342828"/>
    <w:rsid w:val="00346603"/>
    <w:rsid w:val="00360B4A"/>
    <w:rsid w:val="00362923"/>
    <w:rsid w:val="00363DA2"/>
    <w:rsid w:val="003729C6"/>
    <w:rsid w:val="003730DF"/>
    <w:rsid w:val="003759B1"/>
    <w:rsid w:val="00380FCB"/>
    <w:rsid w:val="00390351"/>
    <w:rsid w:val="00391B17"/>
    <w:rsid w:val="00391F7E"/>
    <w:rsid w:val="00394035"/>
    <w:rsid w:val="00397A22"/>
    <w:rsid w:val="003A245F"/>
    <w:rsid w:val="003A5AD1"/>
    <w:rsid w:val="003A6CB7"/>
    <w:rsid w:val="003A7093"/>
    <w:rsid w:val="003B7948"/>
    <w:rsid w:val="003B7979"/>
    <w:rsid w:val="003C09BB"/>
    <w:rsid w:val="003C214B"/>
    <w:rsid w:val="003C554E"/>
    <w:rsid w:val="003D13A9"/>
    <w:rsid w:val="003D2518"/>
    <w:rsid w:val="003D3F00"/>
    <w:rsid w:val="003D6A8B"/>
    <w:rsid w:val="003E1CEA"/>
    <w:rsid w:val="003E6DDB"/>
    <w:rsid w:val="003F6F41"/>
    <w:rsid w:val="003F6FD8"/>
    <w:rsid w:val="004027D4"/>
    <w:rsid w:val="00402A04"/>
    <w:rsid w:val="00405036"/>
    <w:rsid w:val="00406DA6"/>
    <w:rsid w:val="004142A3"/>
    <w:rsid w:val="00414FC2"/>
    <w:rsid w:val="00422356"/>
    <w:rsid w:val="00426973"/>
    <w:rsid w:val="00427419"/>
    <w:rsid w:val="00427654"/>
    <w:rsid w:val="00434E2F"/>
    <w:rsid w:val="004369C9"/>
    <w:rsid w:val="004373B3"/>
    <w:rsid w:val="00437909"/>
    <w:rsid w:val="00441870"/>
    <w:rsid w:val="00452642"/>
    <w:rsid w:val="004560FD"/>
    <w:rsid w:val="004565F7"/>
    <w:rsid w:val="004567AF"/>
    <w:rsid w:val="00457161"/>
    <w:rsid w:val="004578DD"/>
    <w:rsid w:val="004619B7"/>
    <w:rsid w:val="00461DFF"/>
    <w:rsid w:val="004638E2"/>
    <w:rsid w:val="00465DE1"/>
    <w:rsid w:val="00467244"/>
    <w:rsid w:val="00474244"/>
    <w:rsid w:val="00477874"/>
    <w:rsid w:val="00477E3B"/>
    <w:rsid w:val="004863FA"/>
    <w:rsid w:val="0049189C"/>
    <w:rsid w:val="00496AB3"/>
    <w:rsid w:val="004B2AD2"/>
    <w:rsid w:val="004B4372"/>
    <w:rsid w:val="004B68CC"/>
    <w:rsid w:val="004B743E"/>
    <w:rsid w:val="004C2E5A"/>
    <w:rsid w:val="004C322F"/>
    <w:rsid w:val="004C7B85"/>
    <w:rsid w:val="004D0CD6"/>
    <w:rsid w:val="004D0F12"/>
    <w:rsid w:val="004D4EF9"/>
    <w:rsid w:val="004E32FE"/>
    <w:rsid w:val="004E6051"/>
    <w:rsid w:val="004F0521"/>
    <w:rsid w:val="004F2D30"/>
    <w:rsid w:val="004F439C"/>
    <w:rsid w:val="004F65B3"/>
    <w:rsid w:val="004F709E"/>
    <w:rsid w:val="004F799E"/>
    <w:rsid w:val="00500DC1"/>
    <w:rsid w:val="00504BE4"/>
    <w:rsid w:val="00504E32"/>
    <w:rsid w:val="0050656B"/>
    <w:rsid w:val="005073C0"/>
    <w:rsid w:val="005076FD"/>
    <w:rsid w:val="0051069A"/>
    <w:rsid w:val="0051305C"/>
    <w:rsid w:val="00522520"/>
    <w:rsid w:val="00524A7E"/>
    <w:rsid w:val="00530ADE"/>
    <w:rsid w:val="0053348C"/>
    <w:rsid w:val="005440E1"/>
    <w:rsid w:val="00544529"/>
    <w:rsid w:val="005541F7"/>
    <w:rsid w:val="00555570"/>
    <w:rsid w:val="0055777C"/>
    <w:rsid w:val="00564848"/>
    <w:rsid w:val="00571534"/>
    <w:rsid w:val="00572BB9"/>
    <w:rsid w:val="00591CA7"/>
    <w:rsid w:val="00596B81"/>
    <w:rsid w:val="005A624C"/>
    <w:rsid w:val="005B401C"/>
    <w:rsid w:val="005B57E4"/>
    <w:rsid w:val="005B64C5"/>
    <w:rsid w:val="005B65DA"/>
    <w:rsid w:val="005C01C2"/>
    <w:rsid w:val="005C2384"/>
    <w:rsid w:val="005C3921"/>
    <w:rsid w:val="005D087B"/>
    <w:rsid w:val="005D1C44"/>
    <w:rsid w:val="005D730B"/>
    <w:rsid w:val="005E1E7A"/>
    <w:rsid w:val="005E35D8"/>
    <w:rsid w:val="005E3BEA"/>
    <w:rsid w:val="005E5658"/>
    <w:rsid w:val="005E5E8B"/>
    <w:rsid w:val="005F7DA2"/>
    <w:rsid w:val="0060066E"/>
    <w:rsid w:val="00602915"/>
    <w:rsid w:val="00602E4A"/>
    <w:rsid w:val="00603759"/>
    <w:rsid w:val="00603AE5"/>
    <w:rsid w:val="006056D5"/>
    <w:rsid w:val="00613685"/>
    <w:rsid w:val="00613B9E"/>
    <w:rsid w:val="00616E79"/>
    <w:rsid w:val="006202CD"/>
    <w:rsid w:val="00623543"/>
    <w:rsid w:val="0062645D"/>
    <w:rsid w:val="00626A7A"/>
    <w:rsid w:val="00627BF0"/>
    <w:rsid w:val="006325DF"/>
    <w:rsid w:val="00632DC0"/>
    <w:rsid w:val="00634252"/>
    <w:rsid w:val="0063627D"/>
    <w:rsid w:val="00636398"/>
    <w:rsid w:val="00646DF0"/>
    <w:rsid w:val="00647DBE"/>
    <w:rsid w:val="0065023A"/>
    <w:rsid w:val="00654847"/>
    <w:rsid w:val="0066200C"/>
    <w:rsid w:val="00664755"/>
    <w:rsid w:val="00665714"/>
    <w:rsid w:val="00674DA8"/>
    <w:rsid w:val="0068144B"/>
    <w:rsid w:val="00683711"/>
    <w:rsid w:val="00683FD6"/>
    <w:rsid w:val="0068710C"/>
    <w:rsid w:val="006873F2"/>
    <w:rsid w:val="00687B14"/>
    <w:rsid w:val="0069209C"/>
    <w:rsid w:val="006974AC"/>
    <w:rsid w:val="00697CA1"/>
    <w:rsid w:val="006A1DE5"/>
    <w:rsid w:val="006A60BC"/>
    <w:rsid w:val="006A6814"/>
    <w:rsid w:val="006B17DA"/>
    <w:rsid w:val="006B215F"/>
    <w:rsid w:val="006C1F7F"/>
    <w:rsid w:val="006D2D4A"/>
    <w:rsid w:val="006D2E88"/>
    <w:rsid w:val="006D3735"/>
    <w:rsid w:val="006D6B53"/>
    <w:rsid w:val="006D7127"/>
    <w:rsid w:val="006E11A2"/>
    <w:rsid w:val="006E46DF"/>
    <w:rsid w:val="006E590E"/>
    <w:rsid w:val="006F39BB"/>
    <w:rsid w:val="006F4FF2"/>
    <w:rsid w:val="007067B3"/>
    <w:rsid w:val="0071335A"/>
    <w:rsid w:val="00716AFD"/>
    <w:rsid w:val="00723F92"/>
    <w:rsid w:val="007248DC"/>
    <w:rsid w:val="00727B9A"/>
    <w:rsid w:val="00730107"/>
    <w:rsid w:val="00730A53"/>
    <w:rsid w:val="00731C73"/>
    <w:rsid w:val="00732568"/>
    <w:rsid w:val="007331E5"/>
    <w:rsid w:val="00734D82"/>
    <w:rsid w:val="0074379D"/>
    <w:rsid w:val="00744DC8"/>
    <w:rsid w:val="00747174"/>
    <w:rsid w:val="00747529"/>
    <w:rsid w:val="00747D64"/>
    <w:rsid w:val="0075135B"/>
    <w:rsid w:val="00751B6D"/>
    <w:rsid w:val="00752971"/>
    <w:rsid w:val="00753378"/>
    <w:rsid w:val="00755267"/>
    <w:rsid w:val="00755485"/>
    <w:rsid w:val="00761DE0"/>
    <w:rsid w:val="00762F5E"/>
    <w:rsid w:val="00763508"/>
    <w:rsid w:val="007647F7"/>
    <w:rsid w:val="00767063"/>
    <w:rsid w:val="0077196C"/>
    <w:rsid w:val="00776428"/>
    <w:rsid w:val="007766E1"/>
    <w:rsid w:val="0078637E"/>
    <w:rsid w:val="00786D5D"/>
    <w:rsid w:val="007930A3"/>
    <w:rsid w:val="007952EF"/>
    <w:rsid w:val="00795DAB"/>
    <w:rsid w:val="007A1598"/>
    <w:rsid w:val="007A3412"/>
    <w:rsid w:val="007A681B"/>
    <w:rsid w:val="007A7B6D"/>
    <w:rsid w:val="007B36E4"/>
    <w:rsid w:val="007B4897"/>
    <w:rsid w:val="007B4A91"/>
    <w:rsid w:val="007B500A"/>
    <w:rsid w:val="007B5B33"/>
    <w:rsid w:val="007B6260"/>
    <w:rsid w:val="007C07CF"/>
    <w:rsid w:val="007C2170"/>
    <w:rsid w:val="007C5227"/>
    <w:rsid w:val="007C64C3"/>
    <w:rsid w:val="007D34A8"/>
    <w:rsid w:val="007D43F6"/>
    <w:rsid w:val="007D66D4"/>
    <w:rsid w:val="007D6CDD"/>
    <w:rsid w:val="007E0599"/>
    <w:rsid w:val="007E153D"/>
    <w:rsid w:val="007E359F"/>
    <w:rsid w:val="007E7544"/>
    <w:rsid w:val="007F1DA8"/>
    <w:rsid w:val="007F355A"/>
    <w:rsid w:val="007F4703"/>
    <w:rsid w:val="007F4F39"/>
    <w:rsid w:val="008018FB"/>
    <w:rsid w:val="00801FE0"/>
    <w:rsid w:val="00805893"/>
    <w:rsid w:val="00810FB7"/>
    <w:rsid w:val="00816D26"/>
    <w:rsid w:val="00816E7E"/>
    <w:rsid w:val="00816F3D"/>
    <w:rsid w:val="0081742C"/>
    <w:rsid w:val="008274A8"/>
    <w:rsid w:val="00830876"/>
    <w:rsid w:val="0083136A"/>
    <w:rsid w:val="00832DD6"/>
    <w:rsid w:val="00836501"/>
    <w:rsid w:val="008405F2"/>
    <w:rsid w:val="00845E00"/>
    <w:rsid w:val="0085093F"/>
    <w:rsid w:val="008519F4"/>
    <w:rsid w:val="00851C9A"/>
    <w:rsid w:val="0085236E"/>
    <w:rsid w:val="00852A36"/>
    <w:rsid w:val="00852F0F"/>
    <w:rsid w:val="008561C0"/>
    <w:rsid w:val="0086326F"/>
    <w:rsid w:val="008638B6"/>
    <w:rsid w:val="008653D8"/>
    <w:rsid w:val="00873604"/>
    <w:rsid w:val="00874E45"/>
    <w:rsid w:val="008764B8"/>
    <w:rsid w:val="00876EF6"/>
    <w:rsid w:val="008778A6"/>
    <w:rsid w:val="00881392"/>
    <w:rsid w:val="00884A46"/>
    <w:rsid w:val="00885780"/>
    <w:rsid w:val="00886CB4"/>
    <w:rsid w:val="00891080"/>
    <w:rsid w:val="008910F8"/>
    <w:rsid w:val="008933D6"/>
    <w:rsid w:val="00897FB7"/>
    <w:rsid w:val="008A14A1"/>
    <w:rsid w:val="008A3817"/>
    <w:rsid w:val="008A79F6"/>
    <w:rsid w:val="008B0A5E"/>
    <w:rsid w:val="008B2089"/>
    <w:rsid w:val="008B5015"/>
    <w:rsid w:val="008B743B"/>
    <w:rsid w:val="008C0CF0"/>
    <w:rsid w:val="008C38AC"/>
    <w:rsid w:val="008C4C14"/>
    <w:rsid w:val="008D4582"/>
    <w:rsid w:val="008D7EA1"/>
    <w:rsid w:val="008E14F3"/>
    <w:rsid w:val="008E1A50"/>
    <w:rsid w:val="008E238E"/>
    <w:rsid w:val="008E25E3"/>
    <w:rsid w:val="008E3B9B"/>
    <w:rsid w:val="008E79F0"/>
    <w:rsid w:val="008F103A"/>
    <w:rsid w:val="008F1481"/>
    <w:rsid w:val="008F2029"/>
    <w:rsid w:val="008F3C9A"/>
    <w:rsid w:val="008F63C3"/>
    <w:rsid w:val="008F7CC7"/>
    <w:rsid w:val="00900726"/>
    <w:rsid w:val="00900C6F"/>
    <w:rsid w:val="00904A5A"/>
    <w:rsid w:val="009050F3"/>
    <w:rsid w:val="00910477"/>
    <w:rsid w:val="00911725"/>
    <w:rsid w:val="00930CDD"/>
    <w:rsid w:val="00932403"/>
    <w:rsid w:val="00933DAD"/>
    <w:rsid w:val="00934210"/>
    <w:rsid w:val="00936963"/>
    <w:rsid w:val="009405FF"/>
    <w:rsid w:val="009412EA"/>
    <w:rsid w:val="00942954"/>
    <w:rsid w:val="00943F21"/>
    <w:rsid w:val="009465AB"/>
    <w:rsid w:val="00963029"/>
    <w:rsid w:val="009635B0"/>
    <w:rsid w:val="009729F6"/>
    <w:rsid w:val="009757C8"/>
    <w:rsid w:val="0097585F"/>
    <w:rsid w:val="0098067A"/>
    <w:rsid w:val="00981B7B"/>
    <w:rsid w:val="00984139"/>
    <w:rsid w:val="00984D48"/>
    <w:rsid w:val="00985286"/>
    <w:rsid w:val="00987658"/>
    <w:rsid w:val="009921AF"/>
    <w:rsid w:val="0099471A"/>
    <w:rsid w:val="00994EFD"/>
    <w:rsid w:val="00994F7E"/>
    <w:rsid w:val="009A7D30"/>
    <w:rsid w:val="009B11C9"/>
    <w:rsid w:val="009B381B"/>
    <w:rsid w:val="009B48E9"/>
    <w:rsid w:val="009B662A"/>
    <w:rsid w:val="009C1D5F"/>
    <w:rsid w:val="009C64DA"/>
    <w:rsid w:val="009C71F4"/>
    <w:rsid w:val="009D3A9F"/>
    <w:rsid w:val="009D5CEA"/>
    <w:rsid w:val="009E00E2"/>
    <w:rsid w:val="009E1AD2"/>
    <w:rsid w:val="009E2759"/>
    <w:rsid w:val="009E334C"/>
    <w:rsid w:val="009E701F"/>
    <w:rsid w:val="009F1184"/>
    <w:rsid w:val="009F2BC8"/>
    <w:rsid w:val="009F387C"/>
    <w:rsid w:val="009F3D0F"/>
    <w:rsid w:val="009F7205"/>
    <w:rsid w:val="009F7843"/>
    <w:rsid w:val="00A026C6"/>
    <w:rsid w:val="00A0716A"/>
    <w:rsid w:val="00A10D27"/>
    <w:rsid w:val="00A161A3"/>
    <w:rsid w:val="00A21172"/>
    <w:rsid w:val="00A21894"/>
    <w:rsid w:val="00A26814"/>
    <w:rsid w:val="00A275BB"/>
    <w:rsid w:val="00A321A7"/>
    <w:rsid w:val="00A334CA"/>
    <w:rsid w:val="00A357F5"/>
    <w:rsid w:val="00A4230C"/>
    <w:rsid w:val="00A50A40"/>
    <w:rsid w:val="00A5151C"/>
    <w:rsid w:val="00A51958"/>
    <w:rsid w:val="00A544EA"/>
    <w:rsid w:val="00A60299"/>
    <w:rsid w:val="00A66AE9"/>
    <w:rsid w:val="00A71BD2"/>
    <w:rsid w:val="00A72289"/>
    <w:rsid w:val="00A77301"/>
    <w:rsid w:val="00A81B21"/>
    <w:rsid w:val="00A8224B"/>
    <w:rsid w:val="00A822B9"/>
    <w:rsid w:val="00A906B4"/>
    <w:rsid w:val="00A945F8"/>
    <w:rsid w:val="00AA2130"/>
    <w:rsid w:val="00AA33F4"/>
    <w:rsid w:val="00AA42E7"/>
    <w:rsid w:val="00AA60C1"/>
    <w:rsid w:val="00AA7C42"/>
    <w:rsid w:val="00AB060B"/>
    <w:rsid w:val="00AB282C"/>
    <w:rsid w:val="00AB73FC"/>
    <w:rsid w:val="00AC1E15"/>
    <w:rsid w:val="00AC2291"/>
    <w:rsid w:val="00AC62A3"/>
    <w:rsid w:val="00AC6694"/>
    <w:rsid w:val="00AD587E"/>
    <w:rsid w:val="00AD588C"/>
    <w:rsid w:val="00AD7CA8"/>
    <w:rsid w:val="00AE23F4"/>
    <w:rsid w:val="00AE4244"/>
    <w:rsid w:val="00AE4A5D"/>
    <w:rsid w:val="00AF1DEC"/>
    <w:rsid w:val="00AF1E07"/>
    <w:rsid w:val="00AF6974"/>
    <w:rsid w:val="00B018DA"/>
    <w:rsid w:val="00B01B46"/>
    <w:rsid w:val="00B16406"/>
    <w:rsid w:val="00B17E30"/>
    <w:rsid w:val="00B23C8D"/>
    <w:rsid w:val="00B26C2C"/>
    <w:rsid w:val="00B27E47"/>
    <w:rsid w:val="00B32834"/>
    <w:rsid w:val="00B3402C"/>
    <w:rsid w:val="00B35775"/>
    <w:rsid w:val="00B36A10"/>
    <w:rsid w:val="00B46628"/>
    <w:rsid w:val="00B509D3"/>
    <w:rsid w:val="00B51019"/>
    <w:rsid w:val="00B5190B"/>
    <w:rsid w:val="00B51BF5"/>
    <w:rsid w:val="00B56250"/>
    <w:rsid w:val="00B60058"/>
    <w:rsid w:val="00B6059E"/>
    <w:rsid w:val="00B663D1"/>
    <w:rsid w:val="00B67C3E"/>
    <w:rsid w:val="00B71FC2"/>
    <w:rsid w:val="00B81F3F"/>
    <w:rsid w:val="00B821BB"/>
    <w:rsid w:val="00B95F1A"/>
    <w:rsid w:val="00BA31C8"/>
    <w:rsid w:val="00BA6646"/>
    <w:rsid w:val="00BA756E"/>
    <w:rsid w:val="00BB101A"/>
    <w:rsid w:val="00BB33FD"/>
    <w:rsid w:val="00BB4891"/>
    <w:rsid w:val="00BC0055"/>
    <w:rsid w:val="00BC0B19"/>
    <w:rsid w:val="00BC35F7"/>
    <w:rsid w:val="00BC4816"/>
    <w:rsid w:val="00BD6390"/>
    <w:rsid w:val="00BD67FC"/>
    <w:rsid w:val="00BD7A50"/>
    <w:rsid w:val="00BE1026"/>
    <w:rsid w:val="00BE4236"/>
    <w:rsid w:val="00BF3E48"/>
    <w:rsid w:val="00BF4863"/>
    <w:rsid w:val="00BF4D06"/>
    <w:rsid w:val="00BF52E5"/>
    <w:rsid w:val="00BF67E1"/>
    <w:rsid w:val="00C02EAF"/>
    <w:rsid w:val="00C04CB9"/>
    <w:rsid w:val="00C06C62"/>
    <w:rsid w:val="00C12E90"/>
    <w:rsid w:val="00C165B4"/>
    <w:rsid w:val="00C25534"/>
    <w:rsid w:val="00C27994"/>
    <w:rsid w:val="00C32C4A"/>
    <w:rsid w:val="00C3788E"/>
    <w:rsid w:val="00C40625"/>
    <w:rsid w:val="00C40EEC"/>
    <w:rsid w:val="00C46E1B"/>
    <w:rsid w:val="00C548AA"/>
    <w:rsid w:val="00C5626A"/>
    <w:rsid w:val="00C610CC"/>
    <w:rsid w:val="00C61845"/>
    <w:rsid w:val="00C64DC6"/>
    <w:rsid w:val="00C667C6"/>
    <w:rsid w:val="00C66F68"/>
    <w:rsid w:val="00C70656"/>
    <w:rsid w:val="00C73180"/>
    <w:rsid w:val="00C74167"/>
    <w:rsid w:val="00C77C91"/>
    <w:rsid w:val="00C8198F"/>
    <w:rsid w:val="00C86CF1"/>
    <w:rsid w:val="00C94279"/>
    <w:rsid w:val="00C958F7"/>
    <w:rsid w:val="00C95CEE"/>
    <w:rsid w:val="00C96644"/>
    <w:rsid w:val="00CA0820"/>
    <w:rsid w:val="00CA0CD0"/>
    <w:rsid w:val="00CA1512"/>
    <w:rsid w:val="00CA1C57"/>
    <w:rsid w:val="00CA3724"/>
    <w:rsid w:val="00CA38DB"/>
    <w:rsid w:val="00CA53D7"/>
    <w:rsid w:val="00CB081D"/>
    <w:rsid w:val="00CB26FF"/>
    <w:rsid w:val="00CB2DFC"/>
    <w:rsid w:val="00CB5133"/>
    <w:rsid w:val="00CC1807"/>
    <w:rsid w:val="00CC2439"/>
    <w:rsid w:val="00CC75EF"/>
    <w:rsid w:val="00CC78FC"/>
    <w:rsid w:val="00CD5BD7"/>
    <w:rsid w:val="00CD5C28"/>
    <w:rsid w:val="00CD6750"/>
    <w:rsid w:val="00CD6EDD"/>
    <w:rsid w:val="00CE77AD"/>
    <w:rsid w:val="00D03098"/>
    <w:rsid w:val="00D05B7D"/>
    <w:rsid w:val="00D11983"/>
    <w:rsid w:val="00D24D00"/>
    <w:rsid w:val="00D32EE6"/>
    <w:rsid w:val="00D35BF4"/>
    <w:rsid w:val="00D410D0"/>
    <w:rsid w:val="00D41D9A"/>
    <w:rsid w:val="00D437F3"/>
    <w:rsid w:val="00D50D4D"/>
    <w:rsid w:val="00D50FE7"/>
    <w:rsid w:val="00D53BE5"/>
    <w:rsid w:val="00D53F49"/>
    <w:rsid w:val="00D542EB"/>
    <w:rsid w:val="00D5716E"/>
    <w:rsid w:val="00D5792B"/>
    <w:rsid w:val="00D60AB1"/>
    <w:rsid w:val="00D646A8"/>
    <w:rsid w:val="00D70CF5"/>
    <w:rsid w:val="00D74A71"/>
    <w:rsid w:val="00D91234"/>
    <w:rsid w:val="00D9133B"/>
    <w:rsid w:val="00D9135E"/>
    <w:rsid w:val="00D920D7"/>
    <w:rsid w:val="00D96FED"/>
    <w:rsid w:val="00D971B3"/>
    <w:rsid w:val="00DA3091"/>
    <w:rsid w:val="00DA7D2D"/>
    <w:rsid w:val="00DB08F3"/>
    <w:rsid w:val="00DC1417"/>
    <w:rsid w:val="00DC197A"/>
    <w:rsid w:val="00DC2D56"/>
    <w:rsid w:val="00DC5227"/>
    <w:rsid w:val="00DD0E56"/>
    <w:rsid w:val="00DD4720"/>
    <w:rsid w:val="00DD604D"/>
    <w:rsid w:val="00DD6AB9"/>
    <w:rsid w:val="00DD6AC3"/>
    <w:rsid w:val="00DD75F0"/>
    <w:rsid w:val="00DE2F81"/>
    <w:rsid w:val="00DE4514"/>
    <w:rsid w:val="00DE59EC"/>
    <w:rsid w:val="00DE798C"/>
    <w:rsid w:val="00DE7A55"/>
    <w:rsid w:val="00DF351A"/>
    <w:rsid w:val="00DF3D7C"/>
    <w:rsid w:val="00DF4A1D"/>
    <w:rsid w:val="00DF73B7"/>
    <w:rsid w:val="00E0007F"/>
    <w:rsid w:val="00E00904"/>
    <w:rsid w:val="00E02364"/>
    <w:rsid w:val="00E03476"/>
    <w:rsid w:val="00E071B0"/>
    <w:rsid w:val="00E12758"/>
    <w:rsid w:val="00E13FB2"/>
    <w:rsid w:val="00E14330"/>
    <w:rsid w:val="00E2139C"/>
    <w:rsid w:val="00E2141D"/>
    <w:rsid w:val="00E24425"/>
    <w:rsid w:val="00E24976"/>
    <w:rsid w:val="00E31C43"/>
    <w:rsid w:val="00E3794F"/>
    <w:rsid w:val="00E43101"/>
    <w:rsid w:val="00E500A0"/>
    <w:rsid w:val="00E501AB"/>
    <w:rsid w:val="00E51483"/>
    <w:rsid w:val="00E53BAE"/>
    <w:rsid w:val="00E549EC"/>
    <w:rsid w:val="00E55124"/>
    <w:rsid w:val="00E555F9"/>
    <w:rsid w:val="00E62855"/>
    <w:rsid w:val="00E70BA2"/>
    <w:rsid w:val="00E720EC"/>
    <w:rsid w:val="00E723D2"/>
    <w:rsid w:val="00E74E02"/>
    <w:rsid w:val="00E769AA"/>
    <w:rsid w:val="00E802B5"/>
    <w:rsid w:val="00E843F8"/>
    <w:rsid w:val="00E858C5"/>
    <w:rsid w:val="00E85C06"/>
    <w:rsid w:val="00E865FB"/>
    <w:rsid w:val="00E908AD"/>
    <w:rsid w:val="00EA3931"/>
    <w:rsid w:val="00EA5D6B"/>
    <w:rsid w:val="00EA642C"/>
    <w:rsid w:val="00EA6B4C"/>
    <w:rsid w:val="00EA77B8"/>
    <w:rsid w:val="00EB1899"/>
    <w:rsid w:val="00EB2733"/>
    <w:rsid w:val="00EB2920"/>
    <w:rsid w:val="00EB43F1"/>
    <w:rsid w:val="00EC4D02"/>
    <w:rsid w:val="00EC4E30"/>
    <w:rsid w:val="00EC5B06"/>
    <w:rsid w:val="00EC726C"/>
    <w:rsid w:val="00ED2CEB"/>
    <w:rsid w:val="00ED7380"/>
    <w:rsid w:val="00EE0E30"/>
    <w:rsid w:val="00EE6F93"/>
    <w:rsid w:val="00EE752C"/>
    <w:rsid w:val="00EF0C31"/>
    <w:rsid w:val="00EF2717"/>
    <w:rsid w:val="00EF3163"/>
    <w:rsid w:val="00F01E2B"/>
    <w:rsid w:val="00F028C6"/>
    <w:rsid w:val="00F03739"/>
    <w:rsid w:val="00F0759A"/>
    <w:rsid w:val="00F07617"/>
    <w:rsid w:val="00F16E62"/>
    <w:rsid w:val="00F17875"/>
    <w:rsid w:val="00F2205C"/>
    <w:rsid w:val="00F25E2C"/>
    <w:rsid w:val="00F26535"/>
    <w:rsid w:val="00F30A0A"/>
    <w:rsid w:val="00F34B6B"/>
    <w:rsid w:val="00F3772A"/>
    <w:rsid w:val="00F4506C"/>
    <w:rsid w:val="00F51535"/>
    <w:rsid w:val="00F5702F"/>
    <w:rsid w:val="00F75F15"/>
    <w:rsid w:val="00F77A45"/>
    <w:rsid w:val="00F82081"/>
    <w:rsid w:val="00F824E9"/>
    <w:rsid w:val="00F83EA3"/>
    <w:rsid w:val="00F87360"/>
    <w:rsid w:val="00F8757A"/>
    <w:rsid w:val="00F87AA4"/>
    <w:rsid w:val="00F9021A"/>
    <w:rsid w:val="00F905F8"/>
    <w:rsid w:val="00F91C5C"/>
    <w:rsid w:val="00F95C64"/>
    <w:rsid w:val="00F9644C"/>
    <w:rsid w:val="00FA25E6"/>
    <w:rsid w:val="00FA31B7"/>
    <w:rsid w:val="00FB0FEF"/>
    <w:rsid w:val="00FB2F53"/>
    <w:rsid w:val="00FB53C1"/>
    <w:rsid w:val="00FB79B7"/>
    <w:rsid w:val="00FC0CB0"/>
    <w:rsid w:val="00FC5618"/>
    <w:rsid w:val="00FD17CC"/>
    <w:rsid w:val="00FE0777"/>
    <w:rsid w:val="00FE71C8"/>
    <w:rsid w:val="00FF24AA"/>
    <w:rsid w:val="00FF7C99"/>
    <w:rsid w:val="00FF7D25"/>
    <w:rsid w:val="053947F6"/>
    <w:rsid w:val="06FD1656"/>
    <w:rsid w:val="097D2694"/>
    <w:rsid w:val="0CB83B42"/>
    <w:rsid w:val="0D227D01"/>
    <w:rsid w:val="10D945A8"/>
    <w:rsid w:val="118E7EDA"/>
    <w:rsid w:val="12353C85"/>
    <w:rsid w:val="16141F31"/>
    <w:rsid w:val="1C0D785B"/>
    <w:rsid w:val="1C1B7FF3"/>
    <w:rsid w:val="1E692A01"/>
    <w:rsid w:val="1FAB70C3"/>
    <w:rsid w:val="35315EE6"/>
    <w:rsid w:val="37C83ED3"/>
    <w:rsid w:val="38B7645E"/>
    <w:rsid w:val="3B07731E"/>
    <w:rsid w:val="3DE17E5E"/>
    <w:rsid w:val="4268648C"/>
    <w:rsid w:val="45394EB0"/>
    <w:rsid w:val="4614146B"/>
    <w:rsid w:val="48EC17B2"/>
    <w:rsid w:val="48EC4A9E"/>
    <w:rsid w:val="4BE4544F"/>
    <w:rsid w:val="51F743AB"/>
    <w:rsid w:val="558B5985"/>
    <w:rsid w:val="58E70C3C"/>
    <w:rsid w:val="5A6A73B2"/>
    <w:rsid w:val="5AF52FFF"/>
    <w:rsid w:val="5BA34DD7"/>
    <w:rsid w:val="5D7C006A"/>
    <w:rsid w:val="635F7152"/>
    <w:rsid w:val="637060DA"/>
    <w:rsid w:val="651B0C24"/>
    <w:rsid w:val="654C1B70"/>
    <w:rsid w:val="65BC2FF4"/>
    <w:rsid w:val="671A3EFC"/>
    <w:rsid w:val="6C30466D"/>
    <w:rsid w:val="75C60129"/>
    <w:rsid w:val="76BE57A1"/>
    <w:rsid w:val="78470EB2"/>
    <w:rsid w:val="78624C75"/>
    <w:rsid w:val="7FCE28F8"/>
    <w:rsid w:val="7FD16A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qFormat="1" w:unhideWhenUsed="0" w:uiPriority="0" w:semiHidden="0" w:name="index 2"/>
    <w:lsdException w:qFormat="1"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link w:val="1481"/>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485"/>
    <w:unhideWhenUsed/>
    <w:qFormat/>
    <w:uiPriority w:val="0"/>
    <w:pPr>
      <w:keepNext/>
      <w:keepLines/>
      <w:spacing w:line="360" w:lineRule="auto"/>
      <w:outlineLvl w:val="1"/>
    </w:pPr>
    <w:rPr>
      <w:rFonts w:ascii="Arial" w:hAnsi="Arial"/>
      <w:b/>
      <w:bCs/>
      <w:sz w:val="24"/>
      <w:szCs w:val="32"/>
    </w:rPr>
  </w:style>
  <w:style w:type="paragraph" w:styleId="5">
    <w:name w:val="heading 3"/>
    <w:basedOn w:val="1"/>
    <w:next w:val="1"/>
    <w:link w:val="1487"/>
    <w:unhideWhenUsed/>
    <w:qFormat/>
    <w:uiPriority w:val="0"/>
    <w:pPr>
      <w:keepNext/>
      <w:keepLines/>
      <w:spacing w:line="360" w:lineRule="auto"/>
      <w:ind w:firstLine="200" w:firstLineChars="200"/>
      <w:outlineLvl w:val="2"/>
    </w:pPr>
    <w:rPr>
      <w:b/>
      <w:bCs/>
      <w:szCs w:val="32"/>
    </w:rPr>
  </w:style>
  <w:style w:type="paragraph" w:styleId="6">
    <w:name w:val="heading 4"/>
    <w:basedOn w:val="1"/>
    <w:next w:val="1"/>
    <w:link w:val="1489"/>
    <w:unhideWhenUsed/>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1491"/>
    <w:unhideWhenUsed/>
    <w:qFormat/>
    <w:uiPriority w:val="0"/>
    <w:pPr>
      <w:keepNext/>
      <w:keepLines/>
      <w:widowControl/>
      <w:spacing w:before="120" w:after="120" w:line="360" w:lineRule="auto"/>
      <w:ind w:firstLine="499"/>
      <w:jc w:val="left"/>
      <w:outlineLvl w:val="4"/>
    </w:pPr>
    <w:rPr>
      <w:rFonts w:ascii="宋体" w:hAnsi="宋体"/>
      <w:b/>
      <w:kern w:val="0"/>
      <w:sz w:val="24"/>
      <w:szCs w:val="20"/>
    </w:rPr>
  </w:style>
  <w:style w:type="paragraph" w:styleId="8">
    <w:name w:val="heading 6"/>
    <w:basedOn w:val="1"/>
    <w:next w:val="1"/>
    <w:link w:val="1493"/>
    <w:unhideWhenUsed/>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9">
    <w:name w:val="heading 7"/>
    <w:basedOn w:val="1"/>
    <w:next w:val="1"/>
    <w:link w:val="1495"/>
    <w:unhideWhenUsed/>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10">
    <w:name w:val="heading 8"/>
    <w:basedOn w:val="1"/>
    <w:next w:val="1"/>
    <w:link w:val="1498"/>
    <w:unhideWhenUsed/>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1">
    <w:name w:val="heading 9"/>
    <w:basedOn w:val="1"/>
    <w:next w:val="1"/>
    <w:link w:val="1500"/>
    <w:unhideWhenUsed/>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83">
    <w:name w:val="Default Paragraph Font"/>
    <w:semiHidden/>
    <w:uiPriority w:val="0"/>
  </w:style>
  <w:style w:type="table" w:default="1" w:styleId="79">
    <w:name w:val="Normal Table"/>
    <w:semiHidden/>
    <w:uiPriority w:val="0"/>
    <w:tblPr>
      <w:tblCellMar>
        <w:top w:w="0" w:type="dxa"/>
        <w:left w:w="108" w:type="dxa"/>
        <w:bottom w:w="0" w:type="dxa"/>
        <w:right w:w="108" w:type="dxa"/>
      </w:tblCellMar>
    </w:tblPr>
  </w:style>
  <w:style w:type="paragraph" w:styleId="2">
    <w:name w:val="macro"/>
    <w:link w:val="1812"/>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uiPriority w:val="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13">
    <w:name w:val="toc 7"/>
    <w:basedOn w:val="1"/>
    <w:next w:val="1"/>
    <w:uiPriority w:val="0"/>
    <w:pPr>
      <w:ind w:left="1260"/>
      <w:jc w:val="left"/>
    </w:pPr>
    <w:rPr>
      <w:sz w:val="18"/>
      <w:szCs w:val="18"/>
    </w:rPr>
  </w:style>
  <w:style w:type="paragraph" w:styleId="14">
    <w:name w:val="List Number 2"/>
    <w:basedOn w:val="1"/>
    <w:uiPriority w:val="0"/>
    <w:pPr>
      <w:numPr>
        <w:ilvl w:val="0"/>
        <w:numId w:val="1"/>
      </w:numPr>
    </w:pPr>
  </w:style>
  <w:style w:type="paragraph" w:styleId="15">
    <w:name w:val="table of authorities"/>
    <w:basedOn w:val="1"/>
    <w:next w:val="1"/>
    <w:uiPriority w:val="0"/>
    <w:pPr>
      <w:ind w:left="210" w:hanging="210"/>
      <w:jc w:val="left"/>
    </w:pPr>
    <w:rPr>
      <w:sz w:val="20"/>
      <w:szCs w:val="20"/>
    </w:rPr>
  </w:style>
  <w:style w:type="paragraph" w:styleId="16">
    <w:name w:val="Note Heading"/>
    <w:basedOn w:val="1"/>
    <w:next w:val="1"/>
    <w:link w:val="1626"/>
    <w:uiPriority w:val="0"/>
    <w:pPr>
      <w:jc w:val="center"/>
    </w:pPr>
    <w:rPr>
      <w:rFonts w:ascii="Times New Roman" w:hAnsi="Times New Roman"/>
      <w:szCs w:val="24"/>
    </w:rPr>
  </w:style>
  <w:style w:type="paragraph" w:styleId="17">
    <w:name w:val="index 8"/>
    <w:basedOn w:val="1"/>
    <w:next w:val="1"/>
    <w:uiPriority w:val="0"/>
    <w:pPr>
      <w:adjustRightInd w:val="0"/>
      <w:spacing w:line="360" w:lineRule="atLeast"/>
      <w:ind w:left="1400" w:leftChars="1400"/>
      <w:jc w:val="left"/>
      <w:textAlignment w:val="baseline"/>
    </w:pPr>
    <w:rPr>
      <w:rFonts w:ascii="Times New Roman" w:hAnsi="Times New Roman"/>
      <w:kern w:val="0"/>
      <w:sz w:val="24"/>
      <w:szCs w:val="20"/>
    </w:rPr>
  </w:style>
  <w:style w:type="paragraph" w:styleId="18">
    <w:name w:val="List Number"/>
    <w:basedOn w:val="1"/>
    <w:uiPriority w:val="0"/>
    <w:pPr>
      <w:numPr>
        <w:ilvl w:val="0"/>
        <w:numId w:val="2"/>
      </w:numPr>
    </w:pPr>
  </w:style>
  <w:style w:type="paragraph" w:styleId="19">
    <w:name w:val="Normal Indent"/>
    <w:basedOn w:val="1"/>
    <w:link w:val="1624"/>
    <w:qFormat/>
    <w:uiPriority w:val="0"/>
    <w:pPr>
      <w:ind w:firstLine="420" w:firstLineChars="200"/>
    </w:pPr>
  </w:style>
  <w:style w:type="paragraph" w:styleId="20">
    <w:name w:val="caption"/>
    <w:basedOn w:val="1"/>
    <w:next w:val="1"/>
    <w:link w:val="1386"/>
    <w:unhideWhenUsed/>
    <w:qFormat/>
    <w:uiPriority w:val="0"/>
    <w:rPr>
      <w:rFonts w:ascii="Arial" w:hAnsi="Arial" w:eastAsia="黑体" w:cs="Arial"/>
      <w:sz w:val="20"/>
      <w:szCs w:val="20"/>
    </w:rPr>
  </w:style>
  <w:style w:type="paragraph" w:styleId="21">
    <w:name w:val="index 5"/>
    <w:basedOn w:val="1"/>
    <w:next w:val="1"/>
    <w:uiPriority w:val="0"/>
    <w:pPr>
      <w:adjustRightInd w:val="0"/>
      <w:spacing w:line="360" w:lineRule="atLeast"/>
      <w:ind w:left="800" w:leftChars="800"/>
      <w:jc w:val="left"/>
      <w:textAlignment w:val="baseline"/>
    </w:pPr>
    <w:rPr>
      <w:rFonts w:ascii="Times New Roman" w:hAnsi="Times New Roman"/>
      <w:kern w:val="0"/>
      <w:sz w:val="24"/>
      <w:szCs w:val="20"/>
    </w:rPr>
  </w:style>
  <w:style w:type="paragraph" w:styleId="22">
    <w:name w:val="List Bullet"/>
    <w:basedOn w:val="1"/>
    <w:uiPriority w:val="0"/>
    <w:pPr>
      <w:numPr>
        <w:ilvl w:val="0"/>
        <w:numId w:val="3"/>
      </w:numPr>
    </w:pPr>
  </w:style>
  <w:style w:type="paragraph" w:styleId="23">
    <w:name w:val="Document Map"/>
    <w:basedOn w:val="1"/>
    <w:link w:val="1539"/>
    <w:uiPriority w:val="0"/>
    <w:pPr>
      <w:shd w:val="clear" w:color="auto" w:fill="000080"/>
    </w:pPr>
    <w:rPr>
      <w:szCs w:val="24"/>
    </w:rPr>
  </w:style>
  <w:style w:type="paragraph" w:styleId="24">
    <w:name w:val="toa heading"/>
    <w:basedOn w:val="1"/>
    <w:next w:val="1"/>
    <w:uiPriority w:val="0"/>
    <w:pPr>
      <w:spacing w:before="120"/>
    </w:pPr>
    <w:rPr>
      <w:rFonts w:ascii="Arial" w:hAnsi="Arial"/>
      <w:b/>
      <w:bCs/>
      <w:szCs w:val="24"/>
    </w:rPr>
  </w:style>
  <w:style w:type="paragraph" w:styleId="25">
    <w:name w:val="annotation text"/>
    <w:basedOn w:val="1"/>
    <w:link w:val="1505"/>
    <w:uiPriority w:val="0"/>
    <w:pPr>
      <w:jc w:val="left"/>
    </w:pPr>
    <w:rPr>
      <w:szCs w:val="24"/>
    </w:rPr>
  </w:style>
  <w:style w:type="paragraph" w:styleId="26">
    <w:name w:val="index 6"/>
    <w:basedOn w:val="1"/>
    <w:next w:val="1"/>
    <w:uiPriority w:val="0"/>
    <w:pPr>
      <w:adjustRightInd w:val="0"/>
      <w:spacing w:line="360" w:lineRule="atLeast"/>
      <w:ind w:left="1000" w:leftChars="1000"/>
      <w:jc w:val="left"/>
      <w:textAlignment w:val="baseline"/>
    </w:pPr>
    <w:rPr>
      <w:rFonts w:ascii="Times New Roman" w:hAnsi="Times New Roman"/>
      <w:kern w:val="0"/>
      <w:sz w:val="24"/>
      <w:szCs w:val="20"/>
    </w:rPr>
  </w:style>
  <w:style w:type="paragraph" w:styleId="27">
    <w:name w:val="Salutation"/>
    <w:basedOn w:val="1"/>
    <w:next w:val="1"/>
    <w:link w:val="1616"/>
    <w:uiPriority w:val="0"/>
    <w:pPr>
      <w:adjustRightInd w:val="0"/>
    </w:pPr>
    <w:rPr>
      <w:rFonts w:ascii="Times New Roman" w:hAnsi="Times New Roman"/>
      <w:szCs w:val="20"/>
    </w:rPr>
  </w:style>
  <w:style w:type="paragraph" w:styleId="28">
    <w:name w:val="Body Text 3"/>
    <w:basedOn w:val="1"/>
    <w:link w:val="1597"/>
    <w:qFormat/>
    <w:uiPriority w:val="0"/>
    <w:rPr>
      <w:rFonts w:ascii="宋体"/>
      <w:sz w:val="24"/>
      <w:szCs w:val="20"/>
    </w:rPr>
  </w:style>
  <w:style w:type="paragraph" w:styleId="29">
    <w:name w:val="List Bullet 3"/>
    <w:basedOn w:val="1"/>
    <w:uiPriority w:val="0"/>
    <w:pPr>
      <w:numPr>
        <w:ilvl w:val="0"/>
        <w:numId w:val="4"/>
      </w:numPr>
    </w:pPr>
  </w:style>
  <w:style w:type="paragraph" w:styleId="30">
    <w:name w:val="Body Text"/>
    <w:basedOn w:val="1"/>
    <w:link w:val="1554"/>
    <w:uiPriority w:val="0"/>
    <w:pPr>
      <w:spacing w:after="120"/>
    </w:pPr>
    <w:rPr>
      <w:szCs w:val="24"/>
    </w:rPr>
  </w:style>
  <w:style w:type="paragraph" w:styleId="31">
    <w:name w:val="Body Text Indent"/>
    <w:basedOn w:val="1"/>
    <w:link w:val="1569"/>
    <w:uiPriority w:val="0"/>
    <w:pPr>
      <w:spacing w:after="120"/>
      <w:ind w:left="420" w:leftChars="200"/>
    </w:pPr>
    <w:rPr>
      <w:szCs w:val="24"/>
    </w:rPr>
  </w:style>
  <w:style w:type="paragraph" w:styleId="32">
    <w:name w:val="List 2"/>
    <w:basedOn w:val="1"/>
    <w:uiPriority w:val="0"/>
    <w:pPr>
      <w:ind w:left="100" w:leftChars="200" w:hanging="200" w:hangingChars="200"/>
    </w:pPr>
    <w:rPr>
      <w:rFonts w:ascii="Times New Roman" w:hAnsi="Times New Roman"/>
      <w:szCs w:val="20"/>
    </w:rPr>
  </w:style>
  <w:style w:type="paragraph" w:styleId="33">
    <w:name w:val="List Continue"/>
    <w:basedOn w:val="1"/>
    <w:uiPriority w:val="0"/>
    <w:pPr>
      <w:spacing w:after="120"/>
      <w:ind w:left="420" w:leftChars="200"/>
    </w:pPr>
    <w:rPr>
      <w:rFonts w:ascii="Times New Roman" w:hAnsi="Times New Roman"/>
      <w:szCs w:val="20"/>
    </w:rPr>
  </w:style>
  <w:style w:type="paragraph" w:styleId="34">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35">
    <w:name w:val="List Bullet 2"/>
    <w:basedOn w:val="1"/>
    <w:uiPriority w:val="0"/>
    <w:pPr>
      <w:numPr>
        <w:ilvl w:val="0"/>
        <w:numId w:val="5"/>
      </w:numPr>
    </w:pPr>
  </w:style>
  <w:style w:type="paragraph" w:styleId="36">
    <w:name w:val="index 4"/>
    <w:basedOn w:val="1"/>
    <w:next w:val="1"/>
    <w:uiPriority w:val="0"/>
    <w:pPr>
      <w:adjustRightInd w:val="0"/>
      <w:spacing w:line="360" w:lineRule="atLeast"/>
      <w:ind w:left="600" w:leftChars="600"/>
      <w:jc w:val="left"/>
      <w:textAlignment w:val="baseline"/>
    </w:pPr>
    <w:rPr>
      <w:rFonts w:ascii="Times New Roman" w:hAnsi="Times New Roman"/>
      <w:kern w:val="0"/>
      <w:sz w:val="24"/>
      <w:szCs w:val="20"/>
    </w:rPr>
  </w:style>
  <w:style w:type="paragraph" w:styleId="37">
    <w:name w:val="toc 5"/>
    <w:basedOn w:val="1"/>
    <w:next w:val="1"/>
    <w:uiPriority w:val="0"/>
    <w:pPr>
      <w:ind w:left="840"/>
      <w:jc w:val="left"/>
    </w:pPr>
    <w:rPr>
      <w:sz w:val="18"/>
      <w:szCs w:val="18"/>
    </w:rPr>
  </w:style>
  <w:style w:type="paragraph" w:styleId="38">
    <w:name w:val="toc 3"/>
    <w:basedOn w:val="1"/>
    <w:next w:val="1"/>
    <w:uiPriority w:val="0"/>
    <w:pPr>
      <w:ind w:left="420"/>
      <w:jc w:val="left"/>
    </w:pPr>
    <w:rPr>
      <w:iCs/>
      <w:sz w:val="20"/>
      <w:szCs w:val="20"/>
    </w:rPr>
  </w:style>
  <w:style w:type="paragraph" w:styleId="39">
    <w:name w:val="Plain Text"/>
    <w:basedOn w:val="1"/>
    <w:link w:val="1547"/>
    <w:uiPriority w:val="0"/>
    <w:rPr>
      <w:rFonts w:ascii="宋体" w:hAnsi="Courier New" w:cs="Courier New"/>
      <w:szCs w:val="21"/>
    </w:rPr>
  </w:style>
  <w:style w:type="paragraph" w:styleId="40">
    <w:name w:val="List Bullet 5"/>
    <w:basedOn w:val="1"/>
    <w:uiPriority w:val="0"/>
    <w:pPr>
      <w:numPr>
        <w:ilvl w:val="0"/>
        <w:numId w:val="6"/>
      </w:numPr>
    </w:pPr>
  </w:style>
  <w:style w:type="paragraph" w:styleId="41">
    <w:name w:val="List Number 4"/>
    <w:basedOn w:val="1"/>
    <w:uiPriority w:val="0"/>
    <w:pPr>
      <w:numPr>
        <w:ilvl w:val="0"/>
        <w:numId w:val="7"/>
      </w:numPr>
    </w:pPr>
  </w:style>
  <w:style w:type="paragraph" w:styleId="42">
    <w:name w:val="toc 8"/>
    <w:basedOn w:val="1"/>
    <w:next w:val="1"/>
    <w:uiPriority w:val="0"/>
    <w:pPr>
      <w:ind w:left="1470"/>
      <w:jc w:val="left"/>
    </w:pPr>
    <w:rPr>
      <w:sz w:val="18"/>
      <w:szCs w:val="18"/>
    </w:rPr>
  </w:style>
  <w:style w:type="paragraph" w:styleId="43">
    <w:name w:val="index 3"/>
    <w:basedOn w:val="1"/>
    <w:next w:val="1"/>
    <w:qFormat/>
    <w:uiPriority w:val="0"/>
    <w:pPr>
      <w:adjustRightInd w:val="0"/>
      <w:spacing w:line="360" w:lineRule="atLeast"/>
      <w:ind w:left="400" w:leftChars="400"/>
      <w:jc w:val="left"/>
      <w:textAlignment w:val="baseline"/>
    </w:pPr>
    <w:rPr>
      <w:rFonts w:ascii="Times New Roman" w:hAnsi="Times New Roman"/>
      <w:kern w:val="0"/>
      <w:sz w:val="24"/>
      <w:szCs w:val="20"/>
    </w:rPr>
  </w:style>
  <w:style w:type="paragraph" w:styleId="44">
    <w:name w:val="Date"/>
    <w:basedOn w:val="1"/>
    <w:next w:val="1"/>
    <w:link w:val="1583"/>
    <w:uiPriority w:val="0"/>
    <w:rPr>
      <w:rFonts w:eastAsia="仿宋_GB2312"/>
      <w:sz w:val="28"/>
      <w:szCs w:val="20"/>
    </w:rPr>
  </w:style>
  <w:style w:type="paragraph" w:styleId="45">
    <w:name w:val="Body Text Indent 2"/>
    <w:basedOn w:val="1"/>
    <w:link w:val="1519"/>
    <w:uiPriority w:val="0"/>
    <w:pPr>
      <w:spacing w:line="300" w:lineRule="auto"/>
      <w:ind w:firstLine="480"/>
    </w:pPr>
    <w:rPr>
      <w:rFonts w:ascii="黑体" w:eastAsia="黑体"/>
      <w:szCs w:val="24"/>
    </w:rPr>
  </w:style>
  <w:style w:type="paragraph" w:styleId="46">
    <w:name w:val="endnote text"/>
    <w:basedOn w:val="1"/>
    <w:link w:val="1560"/>
    <w:uiPriority w:val="0"/>
    <w:pPr>
      <w:snapToGrid w:val="0"/>
      <w:jc w:val="left"/>
    </w:pPr>
    <w:rPr>
      <w:szCs w:val="20"/>
    </w:rPr>
  </w:style>
  <w:style w:type="paragraph" w:styleId="47">
    <w:name w:val="Balloon Text"/>
    <w:basedOn w:val="1"/>
    <w:link w:val="1556"/>
    <w:uiPriority w:val="0"/>
    <w:rPr>
      <w:sz w:val="18"/>
      <w:szCs w:val="18"/>
    </w:rPr>
  </w:style>
  <w:style w:type="paragraph" w:styleId="48">
    <w:name w:val="footer"/>
    <w:basedOn w:val="1"/>
    <w:link w:val="1479"/>
    <w:uiPriority w:val="0"/>
    <w:pPr>
      <w:tabs>
        <w:tab w:val="center" w:pos="4153"/>
        <w:tab w:val="right" w:pos="8306"/>
      </w:tabs>
      <w:snapToGrid w:val="0"/>
      <w:jc w:val="left"/>
    </w:pPr>
    <w:rPr>
      <w:sz w:val="18"/>
      <w:szCs w:val="18"/>
    </w:rPr>
  </w:style>
  <w:style w:type="paragraph" w:styleId="49">
    <w:name w:val="header"/>
    <w:basedOn w:val="1"/>
    <w:link w:val="1477"/>
    <w:uiPriority w:val="0"/>
    <w:pPr>
      <w:pBdr>
        <w:bottom w:val="single" w:color="auto" w:sz="6" w:space="1"/>
      </w:pBdr>
      <w:tabs>
        <w:tab w:val="center" w:pos="4153"/>
        <w:tab w:val="right" w:pos="8306"/>
      </w:tabs>
      <w:snapToGrid w:val="0"/>
      <w:jc w:val="center"/>
    </w:pPr>
    <w:rPr>
      <w:sz w:val="18"/>
      <w:szCs w:val="18"/>
    </w:rPr>
  </w:style>
  <w:style w:type="paragraph" w:styleId="50">
    <w:name w:val="Signature"/>
    <w:basedOn w:val="1"/>
    <w:link w:val="1737"/>
    <w:uiPriority w:val="0"/>
    <w:pPr>
      <w:ind w:left="100" w:leftChars="2100"/>
    </w:pPr>
  </w:style>
  <w:style w:type="paragraph" w:styleId="51">
    <w:name w:val="toc 1"/>
    <w:basedOn w:val="1"/>
    <w:next w:val="1"/>
    <w:uiPriority w:val="0"/>
  </w:style>
  <w:style w:type="paragraph" w:styleId="52">
    <w:name w:val="toc 4"/>
    <w:basedOn w:val="1"/>
    <w:next w:val="1"/>
    <w:uiPriority w:val="0"/>
    <w:pPr>
      <w:ind w:left="630"/>
      <w:jc w:val="left"/>
    </w:pPr>
    <w:rPr>
      <w:sz w:val="18"/>
      <w:szCs w:val="18"/>
    </w:rPr>
  </w:style>
  <w:style w:type="paragraph" w:styleId="53">
    <w:name w:val="index heading"/>
    <w:basedOn w:val="54"/>
    <w:next w:val="1"/>
    <w:uiPriority w:val="0"/>
    <w:pPr>
      <w:adjustRightInd w:val="0"/>
      <w:spacing w:line="360" w:lineRule="atLeast"/>
      <w:jc w:val="left"/>
      <w:textAlignment w:val="baseline"/>
    </w:pPr>
    <w:rPr>
      <w:kern w:val="0"/>
      <w:sz w:val="24"/>
      <w:szCs w:val="20"/>
    </w:rPr>
  </w:style>
  <w:style w:type="paragraph" w:customStyle="1" w:styleId="54">
    <w:name w:val="正文_1_1"/>
    <w:qFormat/>
    <w:uiPriority w:val="0"/>
    <w:pPr>
      <w:widowControl w:val="0"/>
      <w:jc w:val="both"/>
    </w:pPr>
    <w:rPr>
      <w:rFonts w:ascii="Calibri" w:hAnsi="Calibri" w:eastAsia="宋体" w:cs="Times New Roman"/>
      <w:kern w:val="2"/>
      <w:sz w:val="21"/>
      <w:szCs w:val="22"/>
      <w:lang w:val="en-US" w:eastAsia="zh-CN" w:bidi="ar-SA"/>
    </w:rPr>
  </w:style>
  <w:style w:type="paragraph" w:styleId="55">
    <w:name w:val="Subtitle"/>
    <w:basedOn w:val="1"/>
    <w:next w:val="1"/>
    <w:link w:val="1618"/>
    <w:qFormat/>
    <w:uiPriority w:val="0"/>
    <w:pPr>
      <w:spacing w:after="60"/>
      <w:jc w:val="center"/>
      <w:outlineLvl w:val="1"/>
    </w:pPr>
    <w:rPr>
      <w:rFonts w:ascii="Cambria" w:hAnsi="Cambria"/>
      <w:kern w:val="0"/>
      <w:sz w:val="20"/>
      <w:szCs w:val="20"/>
    </w:rPr>
  </w:style>
  <w:style w:type="paragraph" w:styleId="56">
    <w:name w:val="List"/>
    <w:basedOn w:val="1"/>
    <w:uiPriority w:val="0"/>
    <w:pPr>
      <w:ind w:left="200" w:hanging="200" w:hangingChars="200"/>
    </w:pPr>
    <w:rPr>
      <w:rFonts w:ascii="Times New Roman" w:hAnsi="Times New Roman"/>
      <w:szCs w:val="24"/>
    </w:rPr>
  </w:style>
  <w:style w:type="paragraph" w:styleId="57">
    <w:name w:val="footnote text"/>
    <w:basedOn w:val="1"/>
    <w:link w:val="1530"/>
    <w:uiPriority w:val="0"/>
    <w:pPr>
      <w:snapToGrid w:val="0"/>
      <w:jc w:val="left"/>
    </w:pPr>
    <w:rPr>
      <w:sz w:val="18"/>
      <w:szCs w:val="20"/>
    </w:rPr>
  </w:style>
  <w:style w:type="paragraph" w:styleId="58">
    <w:name w:val="toc 6"/>
    <w:basedOn w:val="1"/>
    <w:next w:val="1"/>
    <w:uiPriority w:val="0"/>
    <w:pPr>
      <w:ind w:left="1050"/>
      <w:jc w:val="left"/>
    </w:pPr>
    <w:rPr>
      <w:sz w:val="18"/>
      <w:szCs w:val="18"/>
    </w:rPr>
  </w:style>
  <w:style w:type="paragraph" w:styleId="59">
    <w:name w:val="List 5"/>
    <w:basedOn w:val="60"/>
    <w:qFormat/>
    <w:uiPriority w:val="0"/>
    <w:pPr>
      <w:widowControl/>
      <w:tabs>
        <w:tab w:val="left" w:pos="720"/>
        <w:tab w:val="left" w:pos="1260"/>
        <w:tab w:val="left" w:pos="1701"/>
        <w:tab w:val="left" w:pos="2268"/>
        <w:tab w:val="left" w:pos="3101"/>
      </w:tabs>
      <w:ind w:left="1260" w:right="72" w:hanging="420"/>
    </w:pPr>
    <w:rPr>
      <w:rFonts w:ascii="Arial" w:hAnsi="Arial" w:eastAsia="Times New Roman"/>
      <w:b w:val="0"/>
      <w:snapToGrid w:val="0"/>
      <w:kern w:val="0"/>
      <w:sz w:val="24"/>
      <w:lang w:val="en-GB"/>
    </w:rPr>
  </w:style>
  <w:style w:type="paragraph" w:styleId="60">
    <w:name w:val="List 4"/>
    <w:basedOn w:val="1"/>
    <w:uiPriority w:val="0"/>
    <w:rPr>
      <w:rFonts w:ascii="Times New Roman" w:hAnsi="Times New Roman"/>
      <w:b/>
      <w:szCs w:val="20"/>
    </w:rPr>
  </w:style>
  <w:style w:type="paragraph" w:styleId="61">
    <w:name w:val="Body Text Indent 3"/>
    <w:basedOn w:val="1"/>
    <w:link w:val="1506"/>
    <w:uiPriority w:val="0"/>
    <w:pPr>
      <w:spacing w:after="120"/>
      <w:ind w:left="420" w:leftChars="200"/>
    </w:pPr>
    <w:rPr>
      <w:sz w:val="16"/>
      <w:szCs w:val="16"/>
    </w:rPr>
  </w:style>
  <w:style w:type="paragraph" w:styleId="62">
    <w:name w:val="index 7"/>
    <w:basedOn w:val="1"/>
    <w:next w:val="1"/>
    <w:uiPriority w:val="0"/>
    <w:pPr>
      <w:adjustRightInd w:val="0"/>
      <w:spacing w:line="360" w:lineRule="atLeast"/>
      <w:ind w:left="1200" w:leftChars="1200"/>
      <w:jc w:val="left"/>
      <w:textAlignment w:val="baseline"/>
    </w:pPr>
    <w:rPr>
      <w:rFonts w:ascii="Times New Roman" w:hAnsi="Times New Roman"/>
      <w:kern w:val="0"/>
      <w:sz w:val="24"/>
      <w:szCs w:val="20"/>
    </w:rPr>
  </w:style>
  <w:style w:type="paragraph" w:styleId="63">
    <w:name w:val="index 9"/>
    <w:basedOn w:val="1"/>
    <w:next w:val="1"/>
    <w:uiPriority w:val="0"/>
    <w:pPr>
      <w:adjustRightInd w:val="0"/>
      <w:spacing w:line="360" w:lineRule="atLeast"/>
      <w:ind w:left="1600" w:leftChars="1600"/>
      <w:jc w:val="left"/>
      <w:textAlignment w:val="baseline"/>
    </w:pPr>
    <w:rPr>
      <w:rFonts w:ascii="Times New Roman" w:hAnsi="Times New Roman"/>
      <w:kern w:val="0"/>
      <w:sz w:val="24"/>
      <w:szCs w:val="20"/>
    </w:rPr>
  </w:style>
  <w:style w:type="paragraph" w:styleId="64">
    <w:name w:val="table of figures"/>
    <w:basedOn w:val="1"/>
    <w:next w:val="1"/>
    <w:qFormat/>
    <w:uiPriority w:val="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65">
    <w:name w:val="toc 2"/>
    <w:basedOn w:val="1"/>
    <w:next w:val="1"/>
    <w:uiPriority w:val="0"/>
    <w:pPr>
      <w:ind w:left="210"/>
      <w:jc w:val="left"/>
    </w:pPr>
    <w:rPr>
      <w:smallCaps/>
      <w:sz w:val="20"/>
      <w:szCs w:val="20"/>
    </w:rPr>
  </w:style>
  <w:style w:type="paragraph" w:styleId="66">
    <w:name w:val="toc 9"/>
    <w:basedOn w:val="1"/>
    <w:next w:val="1"/>
    <w:uiPriority w:val="0"/>
    <w:pPr>
      <w:ind w:left="1680"/>
      <w:jc w:val="left"/>
    </w:pPr>
    <w:rPr>
      <w:sz w:val="18"/>
      <w:szCs w:val="18"/>
    </w:rPr>
  </w:style>
  <w:style w:type="paragraph" w:styleId="67">
    <w:name w:val="Body Text 2"/>
    <w:basedOn w:val="1"/>
    <w:link w:val="1591"/>
    <w:uiPriority w:val="0"/>
    <w:pPr>
      <w:spacing w:after="120" w:line="480" w:lineRule="auto"/>
    </w:pPr>
  </w:style>
  <w:style w:type="paragraph" w:styleId="68">
    <w:name w:val="List Continue 2"/>
    <w:basedOn w:val="1"/>
    <w:uiPriority w:val="0"/>
    <w:pPr>
      <w:spacing w:after="120"/>
      <w:ind w:left="840" w:leftChars="400"/>
    </w:pPr>
    <w:rPr>
      <w:rFonts w:ascii="Times New Roman" w:hAnsi="Times New Roman"/>
      <w:szCs w:val="20"/>
    </w:rPr>
  </w:style>
  <w:style w:type="paragraph" w:styleId="69">
    <w:name w:val="Message Header"/>
    <w:basedOn w:val="30"/>
    <w:link w:val="1615"/>
    <w:uiPriority w:val="0"/>
    <w:pPr>
      <w:keepLines/>
      <w:widowControl/>
      <w:spacing w:after="40" w:line="140" w:lineRule="atLeast"/>
      <w:ind w:left="360"/>
      <w:jc w:val="left"/>
    </w:pPr>
    <w:rPr>
      <w:rFonts w:hint="eastAsia" w:ascii="Garamond" w:hAnsi="Garamond"/>
      <w:bCs/>
      <w:spacing w:val="-5"/>
      <w:kern w:val="0"/>
      <w:sz w:val="18"/>
      <w:szCs w:val="20"/>
    </w:rPr>
  </w:style>
  <w:style w:type="paragraph" w:styleId="70">
    <w:name w:val="HTML Preformatted"/>
    <w:basedOn w:val="1"/>
    <w:link w:val="15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1">
    <w:name w:val="Normal (Web)"/>
    <w:basedOn w:val="1"/>
    <w:uiPriority w:val="0"/>
    <w:pPr>
      <w:widowControl/>
      <w:spacing w:before="100" w:beforeAutospacing="1" w:after="100" w:afterAutospacing="1"/>
      <w:jc w:val="left"/>
    </w:pPr>
    <w:rPr>
      <w:kern w:val="0"/>
      <w:sz w:val="24"/>
    </w:rPr>
  </w:style>
  <w:style w:type="paragraph" w:styleId="72">
    <w:name w:val="List Continue 3"/>
    <w:basedOn w:val="1"/>
    <w:uiPriority w:val="0"/>
    <w:pPr>
      <w:widowControl/>
      <w:spacing w:after="120"/>
      <w:ind w:left="1260" w:leftChars="600"/>
      <w:jc w:val="left"/>
    </w:pPr>
    <w:rPr>
      <w:rFonts w:ascii="Times New Roman" w:hAnsi="Times New Roman"/>
      <w:kern w:val="0"/>
      <w:sz w:val="20"/>
      <w:szCs w:val="20"/>
    </w:rPr>
  </w:style>
  <w:style w:type="paragraph" w:styleId="73">
    <w:name w:val="index 1"/>
    <w:basedOn w:val="1"/>
    <w:next w:val="1"/>
    <w:uiPriority w:val="0"/>
    <w:pPr>
      <w:spacing w:line="220" w:lineRule="exact"/>
      <w:jc w:val="center"/>
    </w:pPr>
    <w:rPr>
      <w:rFonts w:ascii="仿宋_GB2312" w:eastAsia="仿宋_GB2312"/>
      <w:szCs w:val="21"/>
    </w:rPr>
  </w:style>
  <w:style w:type="paragraph" w:styleId="74">
    <w:name w:val="index 2"/>
    <w:basedOn w:val="1"/>
    <w:next w:val="1"/>
    <w:qFormat/>
    <w:uiPriority w:val="0"/>
    <w:pPr>
      <w:adjustRightInd w:val="0"/>
      <w:spacing w:line="360" w:lineRule="atLeast"/>
      <w:ind w:left="200" w:leftChars="200"/>
      <w:jc w:val="left"/>
      <w:textAlignment w:val="baseline"/>
    </w:pPr>
    <w:rPr>
      <w:rFonts w:ascii="Times New Roman" w:hAnsi="Times New Roman"/>
      <w:kern w:val="0"/>
      <w:sz w:val="24"/>
      <w:szCs w:val="20"/>
    </w:rPr>
  </w:style>
  <w:style w:type="paragraph" w:styleId="75">
    <w:name w:val="Title"/>
    <w:basedOn w:val="1"/>
    <w:next w:val="1"/>
    <w:link w:val="1483"/>
    <w:qFormat/>
    <w:uiPriority w:val="0"/>
    <w:pPr>
      <w:spacing w:before="240" w:after="60"/>
      <w:jc w:val="center"/>
      <w:outlineLvl w:val="0"/>
    </w:pPr>
    <w:rPr>
      <w:rFonts w:ascii="Cambria" w:hAnsi="Cambria"/>
      <w:b/>
      <w:bCs/>
      <w:sz w:val="32"/>
      <w:szCs w:val="32"/>
    </w:rPr>
  </w:style>
  <w:style w:type="paragraph" w:styleId="76">
    <w:name w:val="annotation subject"/>
    <w:basedOn w:val="25"/>
    <w:next w:val="25"/>
    <w:link w:val="1542"/>
    <w:uiPriority w:val="0"/>
    <w:rPr>
      <w:b/>
      <w:bCs/>
    </w:rPr>
  </w:style>
  <w:style w:type="paragraph" w:styleId="77">
    <w:name w:val="Body Text First Indent"/>
    <w:basedOn w:val="30"/>
    <w:link w:val="1520"/>
    <w:uiPriority w:val="0"/>
    <w:pPr>
      <w:ind w:firstLine="420" w:firstLineChars="100"/>
    </w:pPr>
  </w:style>
  <w:style w:type="paragraph" w:styleId="78">
    <w:name w:val="Body Text First Indent 2"/>
    <w:basedOn w:val="31"/>
    <w:link w:val="1613"/>
    <w:uiPriority w:val="0"/>
    <w:pPr>
      <w:numPr>
        <w:ilvl w:val="2"/>
        <w:numId w:val="8"/>
      </w:numPr>
      <w:adjustRightInd w:val="0"/>
      <w:spacing w:line="360" w:lineRule="atLeast"/>
      <w:ind w:left="420" w:firstLine="420" w:firstLineChars="200"/>
      <w:jc w:val="left"/>
      <w:textAlignment w:val="baseline"/>
    </w:pPr>
    <w:rPr>
      <w:kern w:val="0"/>
      <w:sz w:val="20"/>
      <w:szCs w:val="20"/>
    </w:rPr>
  </w:style>
  <w:style w:type="table" w:styleId="80">
    <w:name w:val="Table Grid"/>
    <w:basedOn w:val="79"/>
    <w:uiPriority w:val="0"/>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1">
    <w:name w:val="Table Theme"/>
    <w:basedOn w:val="79"/>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82">
    <w:name w:val="Table Elegant"/>
    <w:basedOn w:val="79"/>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84">
    <w:name w:val="Strong"/>
    <w:qFormat/>
    <w:uiPriority w:val="0"/>
    <w:rPr>
      <w:rFonts w:ascii="Times New Roman" w:hAnsi="Times New Roman" w:eastAsia="宋体" w:cs="Times New Roman"/>
      <w:b/>
      <w:bCs/>
    </w:rPr>
  </w:style>
  <w:style w:type="character" w:styleId="85">
    <w:name w:val="endnote reference"/>
    <w:uiPriority w:val="0"/>
    <w:rPr>
      <w:rFonts w:ascii="Times New Roman" w:hAnsi="Times New Roman" w:eastAsia="宋体" w:cs="Times New Roman"/>
      <w:vertAlign w:val="superscript"/>
    </w:rPr>
  </w:style>
  <w:style w:type="character" w:styleId="86">
    <w:name w:val="page number"/>
    <w:uiPriority w:val="0"/>
    <w:rPr>
      <w:rFonts w:ascii="Times New Roman" w:hAnsi="Times New Roman" w:eastAsia="宋体" w:cs="Times New Roman"/>
    </w:rPr>
  </w:style>
  <w:style w:type="character" w:styleId="87">
    <w:name w:val="FollowedHyperlink"/>
    <w:uiPriority w:val="0"/>
    <w:rPr>
      <w:rFonts w:ascii="Times New Roman" w:hAnsi="Times New Roman" w:eastAsia="宋体" w:cs="Times New Roman"/>
      <w:color w:val="800080"/>
      <w:u w:val="single"/>
    </w:rPr>
  </w:style>
  <w:style w:type="character" w:styleId="88">
    <w:name w:val="Emphasis"/>
    <w:qFormat/>
    <w:uiPriority w:val="0"/>
    <w:rPr>
      <w:rFonts w:ascii="Times New Roman" w:hAnsi="Times New Roman" w:eastAsia="宋体" w:cs="Times New Roman"/>
      <w:i/>
      <w:iCs/>
    </w:rPr>
  </w:style>
  <w:style w:type="character" w:styleId="89">
    <w:name w:val="line number"/>
    <w:basedOn w:val="83"/>
    <w:uiPriority w:val="0"/>
    <w:rPr>
      <w:rFonts w:ascii="Times New Roman" w:hAnsi="Times New Roman" w:eastAsia="宋体" w:cs="Times New Roman"/>
    </w:rPr>
  </w:style>
  <w:style w:type="character" w:styleId="90">
    <w:name w:val="Hyperlink"/>
    <w:qFormat/>
    <w:uiPriority w:val="0"/>
    <w:rPr>
      <w:rFonts w:ascii="Times New Roman" w:hAnsi="Times New Roman" w:eastAsia="宋体" w:cs="Times New Roman"/>
      <w:color w:val="0000FF"/>
      <w:u w:val="single"/>
    </w:rPr>
  </w:style>
  <w:style w:type="character" w:styleId="91">
    <w:name w:val="annotation reference"/>
    <w:uiPriority w:val="0"/>
    <w:rPr>
      <w:rFonts w:ascii="Times New Roman" w:hAnsi="Times New Roman" w:eastAsia="宋体" w:cs="Times New Roman"/>
      <w:sz w:val="21"/>
      <w:szCs w:val="21"/>
    </w:rPr>
  </w:style>
  <w:style w:type="character" w:styleId="92">
    <w:name w:val="footnote reference"/>
    <w:uiPriority w:val="0"/>
    <w:rPr>
      <w:rFonts w:ascii="Times New Roman" w:hAnsi="Times New Roman" w:eastAsia="宋体" w:cs="Times New Roman"/>
      <w:vertAlign w:val="superscript"/>
    </w:rPr>
  </w:style>
  <w:style w:type="paragraph" w:customStyle="1" w:styleId="93">
    <w:name w:val="修订版本号1"/>
    <w:semiHidden/>
    <w:qFormat/>
    <w:uiPriority w:val="99"/>
    <w:rPr>
      <w:rFonts w:ascii="Times New Roman" w:hAnsi="Times New Roman" w:eastAsia="宋体" w:cs="Times New Roman"/>
      <w:kern w:val="2"/>
      <w:sz w:val="21"/>
      <w:szCs w:val="24"/>
      <w:lang w:val="en-US" w:eastAsia="zh-CN" w:bidi="ar-SA"/>
    </w:rPr>
  </w:style>
  <w:style w:type="paragraph" w:customStyle="1" w:styleId="94">
    <w:name w:val="zhou3"/>
    <w:basedOn w:val="1"/>
    <w:qFormat/>
    <w:uiPriority w:val="0"/>
    <w:rPr>
      <w:rFonts w:ascii="Times New Roman" w:hAnsi="Times New Roman"/>
      <w:szCs w:val="24"/>
    </w:rPr>
  </w:style>
  <w:style w:type="paragraph" w:customStyle="1" w:styleId="95">
    <w:name w:val="默认段落字体 Para Char Char Char Char Char Char Char Char Char Char Char Char Char Char Char Char"/>
    <w:basedOn w:val="1"/>
    <w:qFormat/>
    <w:uiPriority w:val="0"/>
    <w:rPr>
      <w:rFonts w:ascii="Tahoma" w:hAnsi="Tahoma"/>
      <w:sz w:val="24"/>
      <w:szCs w:val="20"/>
    </w:rPr>
  </w:style>
  <w:style w:type="paragraph" w:customStyle="1" w:styleId="96">
    <w:name w:val="pa-92"/>
    <w:basedOn w:val="1"/>
    <w:qFormat/>
    <w:uiPriority w:val="0"/>
    <w:pPr>
      <w:widowControl/>
      <w:spacing w:line="480" w:lineRule="atLeast"/>
      <w:ind w:firstLine="480"/>
    </w:pPr>
    <w:rPr>
      <w:rFonts w:ascii="宋体" w:hAnsi="宋体" w:cs="宋体"/>
      <w:kern w:val="0"/>
      <w:sz w:val="24"/>
    </w:rPr>
  </w:style>
  <w:style w:type="paragraph" w:customStyle="1" w:styleId="97">
    <w:name w:val="标题1 Char Char Char Char"/>
    <w:basedOn w:val="1"/>
    <w:qFormat/>
    <w:uiPriority w:val="0"/>
    <w:rPr>
      <w:rFonts w:ascii="Times New Roman" w:hAnsi="Times New Roman" w:eastAsia="楷体_GB2312"/>
      <w:szCs w:val="21"/>
    </w:rPr>
  </w:style>
  <w:style w:type="paragraph" w:customStyle="1" w:styleId="98">
    <w:name w:val="标题 11"/>
    <w:basedOn w:val="1"/>
    <w:semiHidden/>
    <w:qFormat/>
    <w:uiPriority w:val="0"/>
    <w:pPr>
      <w:widowControl/>
      <w:tabs>
        <w:tab w:val="left" w:pos="780"/>
        <w:tab w:val="left" w:pos="900"/>
      </w:tabs>
      <w:ind w:left="780" w:hanging="360"/>
      <w:jc w:val="left"/>
    </w:pPr>
    <w:rPr>
      <w:rFonts w:ascii="Times New Roman" w:hAnsi="Times New Roman"/>
      <w:kern w:val="0"/>
      <w:sz w:val="20"/>
      <w:szCs w:val="20"/>
    </w:rPr>
  </w:style>
  <w:style w:type="paragraph" w:customStyle="1" w:styleId="99">
    <w:name w:val="TOC 标题2"/>
    <w:basedOn w:val="3"/>
    <w:next w:val="1"/>
    <w:qFormat/>
    <w:uiPriority w:val="39"/>
    <w:pPr>
      <w:outlineLvl w:val="9"/>
    </w:pPr>
    <w:rPr>
      <w:rFonts w:ascii="Times New Roman" w:hAnsi="Times New Roman"/>
    </w:rPr>
  </w:style>
  <w:style w:type="paragraph" w:customStyle="1" w:styleId="100">
    <w:name w:val="Char Char Char Char8"/>
    <w:basedOn w:val="1"/>
    <w:qFormat/>
    <w:uiPriority w:val="0"/>
    <w:rPr>
      <w:rFonts w:ascii="仿宋_GB2312" w:eastAsia="仿宋_GB2312"/>
      <w:b/>
      <w:sz w:val="32"/>
      <w:szCs w:val="32"/>
    </w:rPr>
  </w:style>
  <w:style w:type="paragraph" w:customStyle="1" w:styleId="101">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kern w:val="0"/>
      <w:szCs w:val="21"/>
    </w:rPr>
  </w:style>
  <w:style w:type="paragraph" w:customStyle="1" w:styleId="102">
    <w:name w:val="样式 标题 2标题 1.1head:2#2 headlinehheadlineS&amp;R2ERMH2Head 2 +..."/>
    <w:basedOn w:val="4"/>
    <w:qFormat/>
    <w:uiPriority w:val="0"/>
    <w:pPr>
      <w:tabs>
        <w:tab w:val="left" w:pos="907"/>
      </w:tabs>
      <w:autoSpaceDE w:val="0"/>
      <w:autoSpaceDN w:val="0"/>
      <w:adjustRightInd w:val="0"/>
      <w:spacing w:before="120" w:after="120"/>
      <w:ind w:left="907" w:hanging="907"/>
      <w:jc w:val="center"/>
      <w:textAlignment w:val="baseline"/>
    </w:pPr>
    <w:rPr>
      <w:kern w:val="0"/>
      <w:szCs w:val="20"/>
    </w:rPr>
  </w:style>
  <w:style w:type="paragraph" w:customStyle="1" w:styleId="103">
    <w:name w:val="Style Style Body Text + Justified + Before:  0.11 ch"/>
    <w:basedOn w:val="1"/>
    <w:qFormat/>
    <w:uiPriority w:val="0"/>
    <w:pPr>
      <w:tabs>
        <w:tab w:val="left" w:pos="1111"/>
      </w:tabs>
      <w:ind w:left="1111" w:hanging="284"/>
      <w:jc w:val="left"/>
    </w:pPr>
    <w:rPr>
      <w:rFonts w:ascii="Times New Roman" w:hAnsi="Times New Roman" w:eastAsia="PMingLiU"/>
      <w:snapToGrid w:val="0"/>
      <w:kern w:val="0"/>
      <w:sz w:val="24"/>
      <w:szCs w:val="20"/>
      <w:lang w:val="en-AU"/>
    </w:rPr>
  </w:style>
  <w:style w:type="paragraph" w:customStyle="1" w:styleId="104">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投标标题表头"/>
    <w:basedOn w:val="1"/>
    <w:qFormat/>
    <w:uiPriority w:val="0"/>
    <w:pPr>
      <w:adjustRightInd w:val="0"/>
      <w:snapToGrid w:val="0"/>
      <w:spacing w:line="360" w:lineRule="auto"/>
      <w:ind w:left="420" w:leftChars="200" w:right="420" w:rightChars="200" w:firstLine="482" w:firstLineChars="200"/>
    </w:pPr>
    <w:rPr>
      <w:rFonts w:ascii="Times New Roman" w:hAnsi="Times New Roman" w:eastAsia="黑体"/>
      <w:b/>
      <w:sz w:val="24"/>
      <w:szCs w:val="24"/>
    </w:rPr>
  </w:style>
  <w:style w:type="paragraph" w:customStyle="1" w:styleId="106">
    <w:name w:val="5级小标题"/>
    <w:basedOn w:val="107"/>
    <w:link w:val="1758"/>
    <w:qFormat/>
    <w:uiPriority w:val="0"/>
    <w:pPr>
      <w:ind w:left="1680" w:hanging="420"/>
    </w:pPr>
  </w:style>
  <w:style w:type="paragraph" w:customStyle="1" w:styleId="107">
    <w:name w:val="列出段落1111"/>
    <w:basedOn w:val="1"/>
    <w:qFormat/>
    <w:uiPriority w:val="0"/>
    <w:pPr>
      <w:ind w:hanging="862"/>
    </w:pPr>
    <w:rPr>
      <w:rFonts w:ascii="Times New Roman" w:hAnsi="Times New Roman"/>
      <w:szCs w:val="20"/>
    </w:rPr>
  </w:style>
  <w:style w:type="paragraph" w:customStyle="1" w:styleId="108">
    <w:name w:val="pa-19"/>
    <w:basedOn w:val="1"/>
    <w:qFormat/>
    <w:uiPriority w:val="0"/>
    <w:pPr>
      <w:widowControl/>
      <w:spacing w:line="240" w:lineRule="atLeast"/>
      <w:ind w:firstLine="20"/>
      <w:jc w:val="left"/>
    </w:pPr>
    <w:rPr>
      <w:rFonts w:ascii="宋体" w:hAnsi="宋体" w:cs="宋体"/>
      <w:kern w:val="0"/>
      <w:sz w:val="24"/>
    </w:rPr>
  </w:style>
  <w:style w:type="paragraph" w:customStyle="1" w:styleId="109">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CM26"/>
    <w:basedOn w:val="111"/>
    <w:next w:val="111"/>
    <w:qFormat/>
    <w:uiPriority w:val="0"/>
    <w:pPr>
      <w:spacing w:line="540" w:lineRule="atLeast"/>
    </w:pPr>
    <w:rPr>
      <w:color w:val="auto"/>
      <w:szCs w:val="24"/>
    </w:rPr>
  </w:style>
  <w:style w:type="paragraph" w:customStyle="1" w:styleId="111">
    <w:name w:val="Default"/>
    <w:qFormat/>
    <w:uiPriority w:val="0"/>
    <w:pPr>
      <w:widowControl w:val="0"/>
      <w:autoSpaceDE w:val="0"/>
      <w:autoSpaceDN w:val="0"/>
      <w:adjustRightInd w:val="0"/>
    </w:pPr>
    <w:rPr>
      <w:rFonts w:ascii="宋体" w:hAnsi="Times New Roman" w:eastAsia="宋体" w:cs="Times New Roman"/>
      <w:color w:val="000000"/>
      <w:sz w:val="24"/>
      <w:szCs w:val="22"/>
      <w:lang w:val="en-US" w:eastAsia="zh-CN" w:bidi="ar-SA"/>
    </w:rPr>
  </w:style>
  <w:style w:type="paragraph" w:customStyle="1" w:styleId="112">
    <w:name w:val="样式 标题 111121314151111211311611212213217113123133...1"/>
    <w:basedOn w:val="3"/>
    <w:qFormat/>
    <w:uiPriority w:val="0"/>
    <w:pPr>
      <w:numPr>
        <w:ilvl w:val="0"/>
        <w:numId w:val="9"/>
      </w:numPr>
      <w:spacing w:before="120" w:after="120" w:line="360" w:lineRule="auto"/>
    </w:pPr>
    <w:rPr>
      <w:rFonts w:ascii="仿宋_GB2312" w:hAnsi="Times New Roman" w:eastAsia="仿宋_GB2312" w:cs="宋体"/>
      <w:sz w:val="32"/>
      <w:szCs w:val="20"/>
    </w:rPr>
  </w:style>
  <w:style w:type="paragraph" w:customStyle="1" w:styleId="113">
    <w:name w:val="xl7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14">
    <w:name w:val="纯文本_0"/>
    <w:basedOn w:val="54"/>
    <w:link w:val="1456"/>
    <w:qFormat/>
    <w:uiPriority w:val="0"/>
    <w:rPr>
      <w:rFonts w:ascii="宋体" w:hAnsi="Courier New"/>
      <w:szCs w:val="21"/>
    </w:rPr>
  </w:style>
  <w:style w:type="paragraph" w:customStyle="1" w:styleId="115">
    <w:name w:val="Char Char4 Char"/>
    <w:basedOn w:val="1"/>
    <w:semiHidden/>
    <w:qFormat/>
    <w:uiPriority w:val="0"/>
    <w:rPr>
      <w:rFonts w:ascii="Times New Roman" w:hAnsi="Times New Roman"/>
      <w:kern w:val="0"/>
      <w:sz w:val="24"/>
      <w:szCs w:val="20"/>
    </w:rPr>
  </w:style>
  <w:style w:type="paragraph" w:customStyle="1" w:styleId="116">
    <w:name w:val="标题 91"/>
    <w:basedOn w:val="1"/>
    <w:semiHidden/>
    <w:qFormat/>
    <w:uiPriority w:val="0"/>
    <w:pPr>
      <w:widowControl/>
      <w:tabs>
        <w:tab w:val="left" w:pos="780"/>
        <w:tab w:val="left" w:pos="1584"/>
      </w:tabs>
      <w:ind w:left="1584" w:hanging="1584"/>
      <w:jc w:val="left"/>
    </w:pPr>
    <w:rPr>
      <w:rFonts w:ascii="Times New Roman" w:hAnsi="Times New Roman"/>
      <w:kern w:val="0"/>
      <w:sz w:val="20"/>
      <w:szCs w:val="20"/>
    </w:rPr>
  </w:style>
  <w:style w:type="paragraph" w:customStyle="1" w:styleId="117">
    <w:name w:val="Char Char Char Char Char Char1 Char2"/>
    <w:basedOn w:val="1"/>
    <w:semiHidden/>
    <w:qFormat/>
    <w:uiPriority w:val="0"/>
    <w:rPr>
      <w:rFonts w:ascii="Times New Roman" w:hAnsi="Times New Roman"/>
      <w:sz w:val="24"/>
      <w:szCs w:val="24"/>
    </w:rPr>
  </w:style>
  <w:style w:type="paragraph" w:customStyle="1" w:styleId="118">
    <w:name w:val="ca-14"/>
    <w:basedOn w:val="1"/>
    <w:qFormat/>
    <w:uiPriority w:val="0"/>
    <w:pPr>
      <w:widowControl/>
      <w:jc w:val="left"/>
    </w:pPr>
    <w:rPr>
      <w:color w:val="000000"/>
      <w:kern w:val="0"/>
      <w:sz w:val="24"/>
    </w:rPr>
  </w:style>
  <w:style w:type="paragraph" w:customStyle="1" w:styleId="119">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12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21">
    <w:name w:val="列出段落4"/>
    <w:basedOn w:val="1"/>
    <w:qFormat/>
    <w:uiPriority w:val="99"/>
    <w:pPr>
      <w:ind w:firstLine="420" w:firstLineChars="200"/>
    </w:pPr>
    <w:rPr>
      <w:szCs w:val="20"/>
    </w:rPr>
  </w:style>
  <w:style w:type="paragraph" w:customStyle="1" w:styleId="122">
    <w:name w:val="正文 + 两端对齐"/>
    <w:basedOn w:val="1"/>
    <w:qFormat/>
    <w:uiPriority w:val="0"/>
    <w:pPr>
      <w:adjustRightInd w:val="0"/>
      <w:jc w:val="center"/>
      <w:textAlignment w:val="baseline"/>
    </w:pPr>
    <w:rPr>
      <w:rFonts w:ascii="宋体" w:hAnsi="宋体"/>
      <w:kern w:val="0"/>
      <w:sz w:val="24"/>
      <w:szCs w:val="20"/>
      <w:lang w:eastAsia="en-US"/>
    </w:rPr>
  </w:style>
  <w:style w:type="paragraph" w:customStyle="1" w:styleId="123">
    <w:name w:val="纯文本21"/>
    <w:basedOn w:val="1"/>
    <w:qFormat/>
    <w:uiPriority w:val="0"/>
    <w:pPr>
      <w:adjustRightInd w:val="0"/>
      <w:textAlignment w:val="baseline"/>
    </w:pPr>
    <w:rPr>
      <w:rFonts w:ascii="宋体" w:hAnsi="Courier New"/>
      <w:szCs w:val="20"/>
    </w:rPr>
  </w:style>
  <w:style w:type="paragraph" w:customStyle="1" w:styleId="124">
    <w:name w:val="招标文件》"/>
    <w:basedOn w:val="125"/>
    <w:qFormat/>
    <w:uiPriority w:val="0"/>
    <w:pPr>
      <w:tabs>
        <w:tab w:val="left" w:pos="560"/>
        <w:tab w:val="left" w:pos="780"/>
      </w:tabs>
      <w:ind w:left="780" w:firstLine="0" w:firstLineChars="0"/>
    </w:pPr>
  </w:style>
  <w:style w:type="paragraph" w:customStyle="1" w:styleId="125">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126">
    <w:name w:val="正文2"/>
    <w:qFormat/>
    <w:uiPriority w:val="0"/>
    <w:rPr>
      <w:rFonts w:ascii="Times New Roman" w:hAnsi="Times New Roman" w:eastAsia="Times New Roman" w:cs="Times New Roman"/>
      <w:sz w:val="24"/>
      <w:szCs w:val="24"/>
      <w:lang w:val="en-US" w:eastAsia="zh-CN" w:bidi="ar-SA"/>
    </w:rPr>
  </w:style>
  <w:style w:type="paragraph" w:customStyle="1" w:styleId="127">
    <w:name w:val="Normal_7"/>
    <w:qFormat/>
    <w:uiPriority w:val="0"/>
    <w:rPr>
      <w:rFonts w:ascii="黑体" w:hAnsi="黑体" w:eastAsia="黑体" w:cs="Times New Roman"/>
      <w:b/>
      <w:sz w:val="32"/>
      <w:szCs w:val="24"/>
      <w:lang w:val="en-US" w:eastAsia="zh-CN" w:bidi="ar-SA"/>
    </w:rPr>
  </w:style>
  <w:style w:type="paragraph" w:customStyle="1" w:styleId="128">
    <w:name w:val="Body Text 21"/>
    <w:basedOn w:val="1"/>
    <w:qFormat/>
    <w:uiPriority w:val="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129">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0">
    <w:name w:val="pa-109"/>
    <w:basedOn w:val="1"/>
    <w:qFormat/>
    <w:uiPriority w:val="0"/>
    <w:pPr>
      <w:widowControl/>
      <w:spacing w:line="280" w:lineRule="atLeast"/>
    </w:pPr>
    <w:rPr>
      <w:rFonts w:ascii="宋体" w:hAnsi="宋体" w:cs="宋体"/>
      <w:kern w:val="0"/>
      <w:sz w:val="24"/>
    </w:rPr>
  </w:style>
  <w:style w:type="paragraph" w:customStyle="1" w:styleId="131">
    <w:name w:val="font11"/>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32">
    <w:name w:val="正文_0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3">
    <w:name w:val="样式 标题 44 dashd3dash1414243444541142143146412422..."/>
    <w:basedOn w:val="6"/>
    <w:qFormat/>
    <w:uiPriority w:val="0"/>
    <w:pPr>
      <w:keepNext w:val="0"/>
      <w:keepLines w:val="0"/>
      <w:widowControl/>
      <w:tabs>
        <w:tab w:val="left" w:pos="864"/>
      </w:tabs>
      <w:spacing w:before="0" w:after="0" w:line="360" w:lineRule="auto"/>
      <w:ind w:left="864" w:hanging="864"/>
    </w:pPr>
    <w:rPr>
      <w:rFonts w:ascii="Times New Roman" w:hAnsi="Times New Roman" w:eastAsia="宋体" w:cs="宋体"/>
      <w:b w:val="0"/>
      <w:bCs w:val="0"/>
      <w:sz w:val="21"/>
      <w:szCs w:val="20"/>
    </w:rPr>
  </w:style>
  <w:style w:type="paragraph" w:customStyle="1" w:styleId="134">
    <w:name w:val="_Style 12"/>
    <w:basedOn w:val="1"/>
    <w:next w:val="1"/>
    <w:qFormat/>
    <w:uiPriority w:val="0"/>
    <w:rPr>
      <w:rFonts w:ascii="Times New Roman" w:hAnsi="Times New Roman"/>
      <w:szCs w:val="24"/>
    </w:rPr>
  </w:style>
  <w:style w:type="paragraph" w:customStyle="1" w:styleId="135">
    <w:name w:val="pa-42"/>
    <w:basedOn w:val="1"/>
    <w:qFormat/>
    <w:uiPriority w:val="0"/>
    <w:pPr>
      <w:widowControl/>
      <w:spacing w:line="280" w:lineRule="atLeast"/>
      <w:ind w:firstLine="420"/>
      <w:jc w:val="left"/>
    </w:pPr>
    <w:rPr>
      <w:rFonts w:ascii="宋体" w:hAnsi="宋体" w:cs="宋体"/>
      <w:kern w:val="0"/>
      <w:sz w:val="24"/>
    </w:rPr>
  </w:style>
  <w:style w:type="paragraph" w:customStyle="1" w:styleId="136">
    <w:name w:val="样式 宋体 小四 首行缩进:  0.93 厘米 段前: 11.15 磅 段后: 11.15 磅1"/>
    <w:basedOn w:val="137"/>
    <w:link w:val="1430"/>
    <w:qFormat/>
    <w:uiPriority w:val="0"/>
    <w:pPr>
      <w:adjustRightInd w:val="0"/>
      <w:snapToGrid w:val="0"/>
      <w:ind w:left="200" w:leftChars="200"/>
    </w:pPr>
    <w:rPr>
      <w:rFonts w:ascii="宋体" w:hAnsi="Times New Roman"/>
      <w:sz w:val="24"/>
      <w:szCs w:val="20"/>
    </w:rPr>
  </w:style>
  <w:style w:type="paragraph" w:customStyle="1" w:styleId="137">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8">
    <w:name w:val="标题 53"/>
    <w:basedOn w:val="1"/>
    <w:semiHidden/>
    <w:qFormat/>
    <w:uiPriority w:val="0"/>
    <w:pPr>
      <w:widowControl/>
      <w:tabs>
        <w:tab w:val="left" w:pos="851"/>
        <w:tab w:val="left" w:pos="1008"/>
      </w:tabs>
      <w:ind w:left="1008" w:hanging="1008"/>
      <w:jc w:val="left"/>
    </w:pPr>
    <w:rPr>
      <w:rFonts w:ascii="Times New Roman" w:hAnsi="Times New Roman"/>
      <w:kern w:val="0"/>
      <w:sz w:val="20"/>
      <w:szCs w:val="20"/>
    </w:rPr>
  </w:style>
  <w:style w:type="paragraph" w:customStyle="1" w:styleId="139">
    <w:name w:val="pa-23"/>
    <w:basedOn w:val="1"/>
    <w:qFormat/>
    <w:uiPriority w:val="0"/>
    <w:pPr>
      <w:widowControl/>
      <w:spacing w:line="360" w:lineRule="atLeast"/>
      <w:ind w:firstLine="420"/>
    </w:pPr>
    <w:rPr>
      <w:rFonts w:ascii="宋体" w:hAnsi="宋体" w:cs="宋体"/>
      <w:kern w:val="0"/>
      <w:sz w:val="24"/>
    </w:rPr>
  </w:style>
  <w:style w:type="paragraph" w:customStyle="1" w:styleId="140">
    <w:name w:val="pa-51"/>
    <w:basedOn w:val="1"/>
    <w:qFormat/>
    <w:uiPriority w:val="0"/>
    <w:pPr>
      <w:widowControl/>
      <w:spacing w:line="276" w:lineRule="atLeast"/>
      <w:jc w:val="center"/>
    </w:pPr>
    <w:rPr>
      <w:rFonts w:ascii="宋体" w:hAnsi="宋体" w:cs="宋体"/>
      <w:kern w:val="0"/>
      <w:sz w:val="24"/>
    </w:rPr>
  </w:style>
  <w:style w:type="paragraph" w:customStyle="1" w:styleId="141">
    <w:name w:val="级别3"/>
    <w:basedOn w:val="142"/>
    <w:qFormat/>
    <w:uiPriority w:val="0"/>
    <w:pPr>
      <w:tabs>
        <w:tab w:val="left" w:pos="709"/>
        <w:tab w:val="left" w:pos="780"/>
        <w:tab w:val="left" w:pos="1320"/>
        <w:tab w:val="left" w:pos="1887"/>
      </w:tabs>
      <w:ind w:left="709"/>
      <w:outlineLvl w:val="2"/>
    </w:pPr>
    <w:rPr>
      <w:b w:val="0"/>
    </w:rPr>
  </w:style>
  <w:style w:type="paragraph" w:customStyle="1" w:styleId="142">
    <w:name w:val="级别2"/>
    <w:basedOn w:val="3"/>
    <w:link w:val="1434"/>
    <w:qFormat/>
    <w:uiPriority w:val="0"/>
    <w:pPr>
      <w:keepNext w:val="0"/>
      <w:keepLines w:val="0"/>
      <w:tabs>
        <w:tab w:val="left" w:pos="780"/>
        <w:tab w:val="left" w:pos="1320"/>
      </w:tabs>
      <w:adjustRightInd w:val="0"/>
      <w:snapToGrid w:val="0"/>
      <w:spacing w:before="0" w:after="0" w:line="360" w:lineRule="auto"/>
      <w:ind w:left="780" w:hanging="360"/>
      <w:outlineLvl w:val="1"/>
    </w:pPr>
    <w:rPr>
      <w:rFonts w:ascii="宋体" w:hAnsi="宋体" w:eastAsia="黑体"/>
      <w:bCs w:val="0"/>
      <w:sz w:val="24"/>
      <w:szCs w:val="24"/>
    </w:rPr>
  </w:style>
  <w:style w:type="paragraph" w:customStyle="1" w:styleId="143">
    <w:name w:val="xl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44">
    <w:name w:val="td-2"/>
    <w:basedOn w:val="1"/>
    <w:qFormat/>
    <w:uiPriority w:val="0"/>
    <w:pPr>
      <w:widowControl/>
      <w:pBdr>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145">
    <w:name w:val="样式 标题 3列表编号31.1.1 + 四号 加粗 行距: 1.5 倍行距"/>
    <w:basedOn w:val="5"/>
    <w:qFormat/>
    <w:uiPriority w:val="0"/>
    <w:pPr>
      <w:adjustRightInd w:val="0"/>
      <w:ind w:firstLine="0" w:firstLineChars="0"/>
      <w:jc w:val="left"/>
      <w:textAlignment w:val="baseline"/>
    </w:pPr>
    <w:rPr>
      <w:rFonts w:ascii="Times New Roman" w:hAnsi="Times New Roman" w:cs="宋体"/>
      <w:kern w:val="0"/>
      <w:sz w:val="28"/>
      <w:szCs w:val="20"/>
    </w:rPr>
  </w:style>
  <w:style w:type="paragraph" w:customStyle="1" w:styleId="146">
    <w:name w:val="顺序编号-zlb"/>
    <w:basedOn w:val="147"/>
    <w:link w:val="1381"/>
    <w:qFormat/>
    <w:uiPriority w:val="0"/>
    <w:pPr>
      <w:tabs>
        <w:tab w:val="left" w:pos="360"/>
        <w:tab w:val="left" w:pos="780"/>
        <w:tab w:val="left" w:pos="2307"/>
        <w:tab w:val="left" w:pos="4407"/>
      </w:tabs>
      <w:ind w:left="2670" w:hanging="737"/>
      <w:outlineLvl w:val="8"/>
    </w:pPr>
    <w:rPr>
      <w:rFonts w:eastAsia="宋体"/>
      <w:lang w:eastAsia="en-US"/>
    </w:rPr>
  </w:style>
  <w:style w:type="paragraph" w:customStyle="1" w:styleId="147">
    <w:name w:val="级别4"/>
    <w:basedOn w:val="142"/>
    <w:qFormat/>
    <w:uiPriority w:val="0"/>
    <w:pPr>
      <w:tabs>
        <w:tab w:val="left" w:pos="360"/>
        <w:tab w:val="left" w:pos="2307"/>
        <w:tab w:val="clear" w:pos="1320"/>
      </w:tabs>
      <w:ind w:left="2307"/>
      <w:outlineLvl w:val="3"/>
    </w:pPr>
    <w:rPr>
      <w:b w:val="0"/>
      <w:kern w:val="0"/>
    </w:rPr>
  </w:style>
  <w:style w:type="paragraph" w:customStyle="1" w:styleId="148">
    <w:name w:val="目录"/>
    <w:basedOn w:val="1"/>
    <w:qFormat/>
    <w:uiPriority w:val="0"/>
    <w:pPr>
      <w:widowControl/>
      <w:jc w:val="center"/>
    </w:pPr>
    <w:rPr>
      <w:rFonts w:ascii="宋体"/>
      <w:b/>
      <w:kern w:val="0"/>
      <w:sz w:val="36"/>
      <w:szCs w:val="20"/>
    </w:rPr>
  </w:style>
  <w:style w:type="paragraph" w:customStyle="1" w:styleId="149">
    <w:name w:val="HIK-标题9"/>
    <w:qFormat/>
    <w:uiPriority w:val="0"/>
    <w:pPr>
      <w:numPr>
        <w:ilvl w:val="8"/>
        <w:numId w:val="10"/>
      </w:numPr>
    </w:pPr>
    <w:rPr>
      <w:rFonts w:ascii="黑体" w:hAnsi="黑体" w:eastAsia="黑体" w:cs="宋体"/>
      <w:kern w:val="2"/>
      <w:sz w:val="28"/>
      <w:szCs w:val="28"/>
      <w:lang w:val="en-US" w:eastAsia="zh-CN" w:bidi="ar-SA"/>
    </w:rPr>
  </w:style>
  <w:style w:type="paragraph" w:customStyle="1" w:styleId="150">
    <w:name w:val="招标—标题3"/>
    <w:basedOn w:val="151"/>
    <w:next w:val="1"/>
    <w:qFormat/>
    <w:uiPriority w:val="0"/>
    <w:pPr>
      <w:keepNext/>
      <w:widowControl/>
      <w:numPr>
        <w:ilvl w:val="2"/>
      </w:numPr>
      <w:tabs>
        <w:tab w:val="left" w:pos="425"/>
      </w:tabs>
      <w:outlineLvl w:val="3"/>
    </w:pPr>
  </w:style>
  <w:style w:type="paragraph" w:customStyle="1" w:styleId="151">
    <w:name w:val="招标—标题2"/>
    <w:basedOn w:val="152"/>
    <w:next w:val="1"/>
    <w:qFormat/>
    <w:uiPriority w:val="0"/>
    <w:pPr>
      <w:keepNext w:val="0"/>
      <w:keepLines w:val="0"/>
      <w:numPr>
        <w:ilvl w:val="1"/>
      </w:numPr>
      <w:tabs>
        <w:tab w:val="left" w:pos="425"/>
      </w:tabs>
      <w:adjustRightInd w:val="0"/>
      <w:spacing w:before="120" w:after="120" w:line="240" w:lineRule="auto"/>
      <w:outlineLvl w:val="2"/>
    </w:pPr>
  </w:style>
  <w:style w:type="paragraph" w:customStyle="1" w:styleId="152">
    <w:name w:val="招标—标题1"/>
    <w:basedOn w:val="4"/>
    <w:next w:val="1"/>
    <w:qFormat/>
    <w:uiPriority w:val="0"/>
    <w:pPr>
      <w:numPr>
        <w:ilvl w:val="0"/>
        <w:numId w:val="11"/>
      </w:numPr>
      <w:spacing w:before="240" w:after="180" w:line="300" w:lineRule="auto"/>
    </w:pPr>
    <w:rPr>
      <w:b w:val="0"/>
      <w:sz w:val="21"/>
      <w:szCs w:val="21"/>
    </w:rPr>
  </w:style>
  <w:style w:type="paragraph" w:customStyle="1" w:styleId="153">
    <w:name w:val="郑文"/>
    <w:basedOn w:val="19"/>
    <w:link w:val="1736"/>
    <w:qFormat/>
    <w:uiPriority w:val="0"/>
    <w:pPr>
      <w:adjustRightInd w:val="0"/>
      <w:snapToGrid w:val="0"/>
      <w:ind w:firstLine="0" w:firstLineChars="0"/>
    </w:pPr>
    <w:rPr>
      <w:rFonts w:ascii="Times New Roman" w:hAnsi="Times New Roman"/>
      <w:szCs w:val="21"/>
    </w:rPr>
  </w:style>
  <w:style w:type="paragraph" w:customStyle="1" w:styleId="154">
    <w:name w:val="样式 标题 4标题 4 CharPara4CDR_Lev 4Title3h44 dashddash标题 4 C..."/>
    <w:basedOn w:val="6"/>
    <w:next w:val="5"/>
    <w:link w:val="1435"/>
    <w:qFormat/>
    <w:uiPriority w:val="0"/>
    <w:pPr>
      <w:tabs>
        <w:tab w:val="left" w:pos="0"/>
      </w:tabs>
      <w:spacing w:before="140" w:after="150" w:line="377" w:lineRule="auto"/>
    </w:pPr>
    <w:rPr>
      <w:rFonts w:eastAsia="宋体"/>
      <w:b w:val="0"/>
      <w:bCs w:val="0"/>
      <w:sz w:val="24"/>
      <w:szCs w:val="21"/>
    </w:rPr>
  </w:style>
  <w:style w:type="paragraph" w:customStyle="1" w:styleId="155">
    <w:name w:val="pa-31"/>
    <w:basedOn w:val="1"/>
    <w:qFormat/>
    <w:uiPriority w:val="0"/>
    <w:pPr>
      <w:widowControl/>
      <w:spacing w:line="240" w:lineRule="atLeast"/>
      <w:ind w:firstLine="420"/>
      <w:jc w:val="left"/>
    </w:pPr>
    <w:rPr>
      <w:rFonts w:ascii="宋体" w:hAnsi="宋体" w:cs="宋体"/>
      <w:kern w:val="0"/>
      <w:sz w:val="24"/>
    </w:rPr>
  </w:style>
  <w:style w:type="paragraph" w:customStyle="1" w:styleId="156">
    <w:name w:val="2级标题"/>
    <w:basedOn w:val="4"/>
    <w:next w:val="3"/>
    <w:link w:val="1689"/>
    <w:semiHidden/>
    <w:qFormat/>
    <w:uiPriority w:val="0"/>
    <w:pPr>
      <w:numPr>
        <w:ilvl w:val="0"/>
        <w:numId w:val="12"/>
      </w:numPr>
    </w:pPr>
    <w:rPr>
      <w:rFonts w:ascii="宋体"/>
      <w:bCs w:val="0"/>
      <w:szCs w:val="24"/>
    </w:rPr>
  </w:style>
  <w:style w:type="paragraph" w:customStyle="1" w:styleId="157">
    <w:name w:val="Char211"/>
    <w:basedOn w:val="1"/>
    <w:qFormat/>
    <w:uiPriority w:val="0"/>
    <w:rPr>
      <w:rFonts w:ascii="仿宋_GB2312" w:hAnsi="Times New Roman" w:eastAsia="仿宋_GB2312"/>
      <w:b/>
      <w:sz w:val="32"/>
      <w:szCs w:val="32"/>
    </w:rPr>
  </w:style>
  <w:style w:type="paragraph" w:customStyle="1" w:styleId="158">
    <w:name w:val="pa-76"/>
    <w:basedOn w:val="1"/>
    <w:qFormat/>
    <w:uiPriority w:val="0"/>
    <w:pPr>
      <w:widowControl/>
      <w:spacing w:line="400" w:lineRule="atLeast"/>
      <w:jc w:val="left"/>
    </w:pPr>
    <w:rPr>
      <w:rFonts w:ascii="宋体" w:hAnsi="宋体" w:cs="宋体"/>
      <w:kern w:val="0"/>
      <w:sz w:val="24"/>
    </w:rPr>
  </w:style>
  <w:style w:type="paragraph" w:customStyle="1" w:styleId="159">
    <w:name w:val="pa-4"/>
    <w:basedOn w:val="1"/>
    <w:qFormat/>
    <w:uiPriority w:val="0"/>
    <w:pPr>
      <w:widowControl/>
      <w:spacing w:line="360" w:lineRule="atLeast"/>
      <w:jc w:val="center"/>
    </w:pPr>
    <w:rPr>
      <w:rFonts w:ascii="宋体" w:hAnsi="宋体" w:cs="宋体"/>
      <w:kern w:val="0"/>
      <w:sz w:val="24"/>
    </w:rPr>
  </w:style>
  <w:style w:type="paragraph" w:customStyle="1" w:styleId="160">
    <w:name w:val="引用2"/>
    <w:basedOn w:val="1"/>
    <w:next w:val="1"/>
    <w:link w:val="1755"/>
    <w:qFormat/>
    <w:uiPriority w:val="29"/>
    <w:rPr>
      <w:rFonts w:ascii="Times New Roman" w:hAnsi="Times New Roman"/>
      <w:i/>
      <w:iCs/>
      <w:color w:val="000000"/>
      <w:szCs w:val="24"/>
    </w:rPr>
  </w:style>
  <w:style w:type="paragraph" w:customStyle="1" w:styleId="161">
    <w:name w:val="级别6"/>
    <w:basedOn w:val="162"/>
    <w:qFormat/>
    <w:uiPriority w:val="0"/>
    <w:pPr>
      <w:tabs>
        <w:tab w:val="left" w:pos="780"/>
        <w:tab w:val="left" w:pos="992"/>
        <w:tab w:val="left" w:pos="1134"/>
        <w:tab w:val="left" w:pos="2727"/>
        <w:tab w:val="left" w:pos="3147"/>
      </w:tabs>
      <w:ind w:left="1134"/>
      <w:outlineLvl w:val="5"/>
    </w:pPr>
  </w:style>
  <w:style w:type="paragraph" w:customStyle="1" w:styleId="162">
    <w:name w:val="级别5"/>
    <w:basedOn w:val="147"/>
    <w:qFormat/>
    <w:uiPriority w:val="0"/>
    <w:pPr>
      <w:tabs>
        <w:tab w:val="left" w:pos="992"/>
        <w:tab w:val="left" w:pos="2727"/>
        <w:tab w:val="clear" w:pos="360"/>
        <w:tab w:val="clear" w:pos="2307"/>
      </w:tabs>
      <w:ind w:left="992"/>
      <w:outlineLvl w:val="4"/>
    </w:pPr>
  </w:style>
  <w:style w:type="paragraph" w:customStyle="1" w:styleId="163">
    <w:name w:val="Char Char Char1 Char Char Char Char Char Char Char Char Char Char Char Char Char Char Char Char Char Char Char Char Char Char Char Char Char Char Char Char Char Char1 Char Char"/>
    <w:basedOn w:val="1"/>
    <w:qFormat/>
    <w:uiPriority w:val="0"/>
    <w:rPr>
      <w:rFonts w:ascii="Tahoma" w:hAnsi="Tahoma"/>
      <w:sz w:val="24"/>
      <w:szCs w:val="20"/>
    </w:rPr>
  </w:style>
  <w:style w:type="paragraph" w:customStyle="1" w:styleId="164">
    <w:name w:val="样式 样式 列表框 Char Char Char Char Char + 段后: 0.5 行 + 左侧:  6 字符 首行缩进..."/>
    <w:basedOn w:val="165"/>
    <w:qFormat/>
    <w:uiPriority w:val="0"/>
    <w:pPr>
      <w:tabs>
        <w:tab w:val="left" w:pos="1134"/>
        <w:tab w:val="left" w:pos="2297"/>
      </w:tabs>
      <w:ind w:left="2297" w:leftChars="0" w:hanging="420" w:firstLineChars="0"/>
    </w:pPr>
  </w:style>
  <w:style w:type="paragraph" w:customStyle="1" w:styleId="165">
    <w:name w:val="样式 列表框 Char Char Char Char Char + 段后: 0.5 行"/>
    <w:basedOn w:val="166"/>
    <w:qFormat/>
    <w:uiPriority w:val="0"/>
    <w:pPr>
      <w:tabs>
        <w:tab w:val="left" w:pos="1134"/>
      </w:tabs>
      <w:ind w:left="0"/>
    </w:pPr>
    <w:rPr>
      <w:szCs w:val="20"/>
    </w:rPr>
  </w:style>
  <w:style w:type="paragraph" w:customStyle="1" w:styleId="166">
    <w:name w:val="正常文本 Char Char Char Char Char Char Char Char Char Char Char Char Char Char"/>
    <w:basedOn w:val="1"/>
    <w:qFormat/>
    <w:uiPriority w:val="0"/>
    <w:pPr>
      <w:spacing w:afterLines="50" w:line="320" w:lineRule="exact"/>
      <w:ind w:left="600" w:leftChars="600" w:firstLine="208" w:firstLineChars="208"/>
    </w:pPr>
    <w:rPr>
      <w:rFonts w:ascii="宋体" w:hAnsi="宋体" w:eastAsia="楷体_GB2312"/>
      <w:szCs w:val="18"/>
    </w:rPr>
  </w:style>
  <w:style w:type="paragraph" w:customStyle="1" w:styleId="167">
    <w:name w:val="标题 1_1"/>
    <w:basedOn w:val="137"/>
    <w:next w:val="137"/>
    <w:link w:val="1603"/>
    <w:qFormat/>
    <w:uiPriority w:val="0"/>
    <w:pPr>
      <w:keepNext/>
      <w:keepLines/>
      <w:spacing w:before="340" w:after="330" w:line="578" w:lineRule="auto"/>
      <w:outlineLvl w:val="0"/>
    </w:pPr>
    <w:rPr>
      <w:b/>
      <w:bCs/>
      <w:kern w:val="44"/>
      <w:sz w:val="44"/>
      <w:szCs w:val="44"/>
    </w:rPr>
  </w:style>
  <w:style w:type="paragraph" w:customStyle="1" w:styleId="168">
    <w:name w:val="标题三"/>
    <w:basedOn w:val="5"/>
    <w:next w:val="1"/>
    <w:link w:val="1468"/>
    <w:qFormat/>
    <w:uiPriority w:val="0"/>
    <w:pPr>
      <w:numPr>
        <w:ilvl w:val="0"/>
        <w:numId w:val="13"/>
      </w:numPr>
      <w:tabs>
        <w:tab w:val="clear" w:pos="1140"/>
      </w:tabs>
      <w:autoSpaceDE w:val="0"/>
      <w:autoSpaceDN w:val="0"/>
      <w:snapToGrid w:val="0"/>
      <w:spacing w:beforeLines="50" w:afterLines="50"/>
      <w:ind w:left="0" w:firstLine="0" w:firstLineChars="0"/>
    </w:pPr>
    <w:rPr>
      <w:rFonts w:ascii="Times New Roman" w:hAnsi="Times New Roman"/>
      <w:sz w:val="32"/>
    </w:rPr>
  </w:style>
  <w:style w:type="paragraph" w:customStyle="1" w:styleId="169">
    <w:name w:val="小标题一"/>
    <w:basedOn w:val="1"/>
    <w:next w:val="1"/>
    <w:qFormat/>
    <w:uiPriority w:val="0"/>
    <w:pPr>
      <w:tabs>
        <w:tab w:val="left" w:pos="780"/>
      </w:tabs>
      <w:spacing w:line="500" w:lineRule="exact"/>
      <w:ind w:left="780" w:hanging="360"/>
    </w:pPr>
    <w:rPr>
      <w:rFonts w:ascii="Times New Roman" w:hAnsi="Times New Roman"/>
      <w:sz w:val="28"/>
      <w:szCs w:val="20"/>
    </w:rPr>
  </w:style>
  <w:style w:type="paragraph" w:customStyle="1" w:styleId="170">
    <w:name w:val="样式 样式 宋体 小四 左侧:  1.85 厘米 段前: 11.15 磅 段后: 11.15 磅 + 图案: 清除 (白色)"/>
    <w:basedOn w:val="1"/>
    <w:qFormat/>
    <w:uiPriority w:val="0"/>
    <w:pPr>
      <w:shd w:val="clear" w:color="auto" w:fill="FFFFFF"/>
      <w:snapToGrid w:val="0"/>
      <w:ind w:left="1049"/>
    </w:pPr>
    <w:rPr>
      <w:rFonts w:ascii="Times New Roman" w:hAnsi="Times New Roman"/>
      <w:sz w:val="24"/>
      <w:szCs w:val="24"/>
    </w:rPr>
  </w:style>
  <w:style w:type="paragraph" w:customStyle="1" w:styleId="171">
    <w:name w:val="样式 样式 标题 1编号标题1111213141511112113116112122132171131...1 + 段前: 1 ..."/>
    <w:basedOn w:val="172"/>
    <w:qFormat/>
    <w:uiPriority w:val="0"/>
    <w:pPr>
      <w:spacing w:beforeLines="0" w:afterLines="0"/>
    </w:pPr>
  </w:style>
  <w:style w:type="paragraph" w:customStyle="1" w:styleId="172">
    <w:name w:val="样式 标题 1编号标题1111213141511112113116112122132171131...1"/>
    <w:basedOn w:val="3"/>
    <w:qFormat/>
    <w:uiPriority w:val="0"/>
    <w:pPr>
      <w:keepNext w:val="0"/>
      <w:keepLines w:val="0"/>
      <w:pageBreakBefore/>
      <w:spacing w:beforeLines="100" w:afterLines="100" w:line="500" w:lineRule="exact"/>
      <w:jc w:val="center"/>
    </w:pPr>
    <w:rPr>
      <w:rFonts w:ascii="黑体" w:hAnsi="Times New Roman" w:eastAsia="黑体" w:cs="宋体"/>
      <w:sz w:val="32"/>
      <w:szCs w:val="20"/>
    </w:rPr>
  </w:style>
  <w:style w:type="paragraph" w:customStyle="1" w:styleId="173">
    <w:name w:val="样式 标题 3正文 + 标题 3第二层条第三层论文标题 21.1.1 标题 3 + 宋体五号居中段前: 0 磅..."/>
    <w:basedOn w:val="5"/>
    <w:qFormat/>
    <w:uiPriority w:val="0"/>
    <w:pPr>
      <w:spacing w:before="120" w:after="120" w:line="240" w:lineRule="auto"/>
      <w:ind w:left="1287" w:leftChars="100" w:hanging="1077" w:firstLineChars="0"/>
    </w:pPr>
    <w:rPr>
      <w:rFonts w:ascii="Times New Roman" w:hAnsi="Times New Roman" w:cs="宋体"/>
      <w:szCs w:val="20"/>
    </w:rPr>
  </w:style>
  <w:style w:type="paragraph" w:customStyle="1" w:styleId="174">
    <w:name w:val="正文缩进_0"/>
    <w:basedOn w:val="137"/>
    <w:link w:val="1606"/>
    <w:unhideWhenUsed/>
    <w:qFormat/>
    <w:uiPriority w:val="0"/>
    <w:pPr>
      <w:ind w:firstLine="420" w:firstLineChars="200"/>
    </w:pPr>
    <w:rPr>
      <w:kern w:val="0"/>
      <w:sz w:val="20"/>
      <w:szCs w:val="20"/>
    </w:rPr>
  </w:style>
  <w:style w:type="paragraph" w:customStyle="1" w:styleId="175">
    <w:name w:val="*"/>
    <w:basedOn w:val="1"/>
    <w:qFormat/>
    <w:uiPriority w:val="0"/>
    <w:pPr>
      <w:spacing w:line="360" w:lineRule="auto"/>
    </w:pPr>
    <w:rPr>
      <w:rFonts w:ascii="宋体" w:hAnsi="宋体"/>
      <w:kern w:val="0"/>
      <w:sz w:val="24"/>
      <w:szCs w:val="24"/>
    </w:rPr>
  </w:style>
  <w:style w:type="paragraph" w:customStyle="1" w:styleId="176">
    <w:name w:val="表中对齐"/>
    <w:basedOn w:val="177"/>
    <w:qFormat/>
    <w:uiPriority w:val="0"/>
    <w:pPr>
      <w:numPr>
        <w:ilvl w:val="0"/>
        <w:numId w:val="14"/>
      </w:numPr>
      <w:tabs>
        <w:tab w:val="clear" w:pos="2"/>
      </w:tabs>
      <w:ind w:left="0" w:firstLine="0"/>
      <w:jc w:val="center"/>
    </w:pPr>
  </w:style>
  <w:style w:type="paragraph" w:customStyle="1" w:styleId="177">
    <w:name w:val="表左对齐"/>
    <w:basedOn w:val="1"/>
    <w:qFormat/>
    <w:uiPriority w:val="0"/>
    <w:pPr>
      <w:spacing w:line="400" w:lineRule="exact"/>
    </w:pPr>
    <w:rPr>
      <w:rFonts w:ascii="Times New Roman" w:hAnsi="Times New Roman" w:cs="宋体"/>
      <w:sz w:val="24"/>
      <w:szCs w:val="20"/>
    </w:rPr>
  </w:style>
  <w:style w:type="paragraph" w:customStyle="1" w:styleId="178">
    <w:name w:val="Char Char Char Char Char Char Char5"/>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79">
    <w:name w:val="Char Char Char1 Char Char Char Char Char Char Char Char Char Char Char Char Char Char Char Char"/>
    <w:basedOn w:val="1"/>
    <w:qFormat/>
    <w:uiPriority w:val="0"/>
    <w:rPr>
      <w:rFonts w:ascii="Tahoma" w:hAnsi="Tahoma"/>
      <w:b/>
      <w:sz w:val="24"/>
      <w:szCs w:val="20"/>
    </w:rPr>
  </w:style>
  <w:style w:type="paragraph" w:customStyle="1" w:styleId="180">
    <w:name w:val="td-1"/>
    <w:basedOn w:val="1"/>
    <w:qFormat/>
    <w:uiPriority w:val="0"/>
    <w:pPr>
      <w:widowControl/>
      <w:pBdr>
        <w:top w:val="single" w:color="000000" w:sz="6" w:space="0"/>
        <w:left w:val="single" w:color="000000" w:sz="6" w:space="4"/>
        <w:bottom w:val="single" w:color="000000" w:sz="6" w:space="0"/>
        <w:right w:val="single" w:color="000000" w:sz="6" w:space="0"/>
      </w:pBdr>
      <w:jc w:val="left"/>
    </w:pPr>
    <w:rPr>
      <w:rFonts w:ascii="宋体" w:hAnsi="宋体" w:cs="宋体"/>
      <w:kern w:val="0"/>
      <w:sz w:val="24"/>
    </w:rPr>
  </w:style>
  <w:style w:type="paragraph" w:customStyle="1" w:styleId="181">
    <w:name w:val="样式 正文缩进 + 黑色"/>
    <w:basedOn w:val="19"/>
    <w:link w:val="1439"/>
    <w:qFormat/>
    <w:uiPriority w:val="0"/>
    <w:pPr>
      <w:tabs>
        <w:tab w:val="left" w:pos="1123"/>
      </w:tabs>
      <w:spacing w:line="480" w:lineRule="exact"/>
      <w:ind w:firstLine="547" w:firstLineChars="0"/>
    </w:pPr>
    <w:rPr>
      <w:rFonts w:ascii="Arial" w:hAnsi="Arial" w:cs="Arial"/>
      <w:kern w:val="0"/>
      <w:sz w:val="28"/>
      <w:szCs w:val="28"/>
    </w:rPr>
  </w:style>
  <w:style w:type="paragraph" w:customStyle="1" w:styleId="182">
    <w:name w:val="pa-110"/>
    <w:basedOn w:val="1"/>
    <w:qFormat/>
    <w:uiPriority w:val="0"/>
    <w:pPr>
      <w:widowControl/>
      <w:spacing w:line="360" w:lineRule="atLeast"/>
      <w:jc w:val="center"/>
    </w:pPr>
    <w:rPr>
      <w:rFonts w:ascii="宋体" w:hAnsi="宋体" w:cs="宋体"/>
      <w:kern w:val="0"/>
      <w:sz w:val="24"/>
    </w:rPr>
  </w:style>
  <w:style w:type="paragraph" w:customStyle="1" w:styleId="183">
    <w:name w:val="正文(1)"/>
    <w:basedOn w:val="1"/>
    <w:qFormat/>
    <w:uiPriority w:val="0"/>
    <w:pPr>
      <w:tabs>
        <w:tab w:val="left" w:pos="1287"/>
        <w:tab w:val="left" w:pos="2126"/>
      </w:tabs>
      <w:spacing w:line="360" w:lineRule="auto"/>
      <w:ind w:firstLine="567"/>
    </w:pPr>
    <w:rPr>
      <w:rFonts w:ascii="Times New Roman" w:hAnsi="Times New Roman"/>
      <w:sz w:val="28"/>
      <w:szCs w:val="20"/>
    </w:rPr>
  </w:style>
  <w:style w:type="paragraph" w:customStyle="1" w:styleId="184">
    <w:name w:val="12"/>
    <w:basedOn w:val="1"/>
    <w:next w:val="1"/>
    <w:qFormat/>
    <w:uiPriority w:val="0"/>
    <w:rPr>
      <w:rFonts w:ascii="Times New Roman" w:hAnsi="Times New Roman"/>
      <w:szCs w:val="24"/>
    </w:rPr>
  </w:style>
  <w:style w:type="paragraph" w:customStyle="1" w:styleId="185">
    <w:name w:val="Style Heading 5 + Justified"/>
    <w:basedOn w:val="7"/>
    <w:qFormat/>
    <w:uiPriority w:val="0"/>
    <w:pPr>
      <w:keepNext w:val="0"/>
      <w:keepLines w:val="0"/>
      <w:tabs>
        <w:tab w:val="left" w:pos="2100"/>
      </w:tabs>
      <w:spacing w:before="0" w:after="240" w:line="240" w:lineRule="auto"/>
      <w:ind w:left="2100" w:hanging="420"/>
      <w:jc w:val="both"/>
    </w:pPr>
    <w:rPr>
      <w:rFonts w:ascii="Arial" w:hAnsi="Arial" w:eastAsia="PMingLiU"/>
      <w:b w:val="0"/>
      <w:lang w:eastAsia="zh-TW"/>
    </w:rPr>
  </w:style>
  <w:style w:type="paragraph" w:customStyle="1" w:styleId="186">
    <w:name w:val="标题 21"/>
    <w:next w:val="187"/>
    <w:qFormat/>
    <w:uiPriority w:val="0"/>
    <w:pPr>
      <w:widowControl w:val="0"/>
      <w:tabs>
        <w:tab w:val="left" w:pos="1134"/>
      </w:tabs>
      <w:spacing w:line="360" w:lineRule="auto"/>
      <w:ind w:firstLine="360"/>
      <w:jc w:val="both"/>
      <w:outlineLvl w:val="0"/>
    </w:pPr>
    <w:rPr>
      <w:rFonts w:ascii="宋体" w:hAnsi="宋体" w:eastAsia="宋体" w:cs="宋体"/>
      <w:b/>
      <w:bCs/>
      <w:color w:val="000000"/>
      <w:kern w:val="2"/>
      <w:sz w:val="28"/>
      <w:szCs w:val="28"/>
      <w:lang w:val="en-US" w:eastAsia="zh-CN" w:bidi="ar-SA"/>
    </w:rPr>
  </w:style>
  <w:style w:type="paragraph" w:customStyle="1" w:styleId="187">
    <w:name w:val="正文 A"/>
    <w:qFormat/>
    <w:uiPriority w:val="99"/>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188">
    <w:name w:val="正文文本_1"/>
    <w:basedOn w:val="137"/>
    <w:qFormat/>
    <w:uiPriority w:val="0"/>
    <w:pPr>
      <w:spacing w:after="120"/>
    </w:pPr>
    <w:rPr>
      <w:rFonts w:ascii="Times New Roman" w:hAnsi="Times New Roman"/>
      <w:szCs w:val="24"/>
    </w:rPr>
  </w:style>
  <w:style w:type="paragraph" w:customStyle="1" w:styleId="189">
    <w:name w:val="提示文字"/>
    <w:basedOn w:val="1"/>
    <w:qFormat/>
    <w:uiPriority w:val="0"/>
    <w:pPr>
      <w:spacing w:line="500" w:lineRule="exact"/>
      <w:ind w:firstLine="200" w:firstLineChars="200"/>
    </w:pPr>
    <w:rPr>
      <w:rFonts w:ascii="黑体" w:hAnsi="Times New Roman" w:eastAsia="黑体"/>
      <w:b/>
      <w:bCs/>
      <w:sz w:val="24"/>
      <w:szCs w:val="24"/>
    </w:rPr>
  </w:style>
  <w:style w:type="paragraph" w:customStyle="1" w:styleId="190">
    <w:name w:val="样式 正文缩进正文（首行缩进两字）特点ALT+Z表正文正文非缩进四号段1Normal Indent Char2...1"/>
    <w:basedOn w:val="4"/>
    <w:qFormat/>
    <w:uiPriority w:val="0"/>
    <w:pPr>
      <w:spacing w:before="1320" w:after="240" w:line="300" w:lineRule="auto"/>
      <w:jc w:val="center"/>
    </w:pPr>
    <w:rPr>
      <w:rFonts w:eastAsia="黑体"/>
      <w:bCs w:val="0"/>
      <w:sz w:val="32"/>
      <w:szCs w:val="20"/>
    </w:rPr>
  </w:style>
  <w:style w:type="paragraph" w:customStyle="1" w:styleId="191">
    <w:name w:val="正文 缩进"/>
    <w:basedOn w:val="1"/>
    <w:qFormat/>
    <w:uiPriority w:val="0"/>
    <w:pPr>
      <w:numPr>
        <w:ilvl w:val="6"/>
        <w:numId w:val="8"/>
      </w:numPr>
      <w:adjustRightInd w:val="0"/>
      <w:spacing w:line="360" w:lineRule="atLeast"/>
      <w:jc w:val="left"/>
      <w:textAlignment w:val="baseline"/>
    </w:pPr>
    <w:rPr>
      <w:rFonts w:ascii="Times New Roman" w:hAnsi="Times New Roman"/>
      <w:kern w:val="0"/>
      <w:sz w:val="24"/>
      <w:szCs w:val="20"/>
    </w:rPr>
  </w:style>
  <w:style w:type="paragraph" w:customStyle="1" w:styleId="192">
    <w:name w:val="标题 73"/>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93">
    <w:name w:val="标题 22"/>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94">
    <w:name w:val="pa-41"/>
    <w:basedOn w:val="1"/>
    <w:qFormat/>
    <w:uiPriority w:val="0"/>
    <w:pPr>
      <w:widowControl/>
      <w:spacing w:line="280" w:lineRule="atLeast"/>
      <w:ind w:firstLine="420"/>
    </w:pPr>
    <w:rPr>
      <w:rFonts w:ascii="宋体" w:hAnsi="宋体" w:cs="宋体"/>
      <w:kern w:val="0"/>
      <w:sz w:val="24"/>
    </w:rPr>
  </w:style>
  <w:style w:type="paragraph" w:customStyle="1" w:styleId="195">
    <w:name w:val="xl49"/>
    <w:basedOn w:val="1"/>
    <w:qFormat/>
    <w:uiPriority w:val="0"/>
    <w:pPr>
      <w:widowControl/>
      <w:pBdr>
        <w:top w:val="single" w:color="auto" w:sz="4" w:space="0"/>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19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97">
    <w:name w:val="正文_1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8">
    <w:name w:val="表格文字图表文字"/>
    <w:basedOn w:val="1"/>
    <w:link w:val="1698"/>
    <w:qFormat/>
    <w:uiPriority w:val="0"/>
    <w:pPr>
      <w:snapToGrid w:val="0"/>
      <w:spacing w:line="360" w:lineRule="auto"/>
      <w:jc w:val="center"/>
    </w:pPr>
    <w:rPr>
      <w:kern w:val="0"/>
      <w:sz w:val="24"/>
      <w:szCs w:val="20"/>
    </w:rPr>
  </w:style>
  <w:style w:type="paragraph" w:customStyle="1" w:styleId="199">
    <w:name w:val="样式 样式1 + 首行缩进:  2 字符"/>
    <w:basedOn w:val="1"/>
    <w:qFormat/>
    <w:uiPriority w:val="0"/>
    <w:pPr>
      <w:spacing w:line="360" w:lineRule="exact"/>
      <w:ind w:firstLine="420" w:firstLineChars="200"/>
    </w:pPr>
    <w:rPr>
      <w:rFonts w:ascii="Arial" w:hAnsi="Arial"/>
      <w:szCs w:val="20"/>
    </w:rPr>
  </w:style>
  <w:style w:type="paragraph" w:customStyle="1" w:styleId="200">
    <w:name w:val="图表左对齐"/>
    <w:basedOn w:val="1"/>
    <w:link w:val="1470"/>
    <w:qFormat/>
    <w:uiPriority w:val="0"/>
    <w:pPr>
      <w:spacing w:line="360" w:lineRule="exact"/>
      <w:jc w:val="left"/>
    </w:pPr>
    <w:rPr>
      <w:rFonts w:ascii="宋体" w:hAnsi="宋体"/>
      <w:spacing w:val="-10"/>
      <w:kern w:val="0"/>
      <w:sz w:val="24"/>
      <w:szCs w:val="28"/>
    </w:rPr>
  </w:style>
  <w:style w:type="paragraph" w:customStyle="1" w:styleId="201">
    <w:name w:val="标题 13"/>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202">
    <w:name w:val="正文文本缩进 31"/>
    <w:basedOn w:val="1"/>
    <w:qFormat/>
    <w:uiPriority w:val="0"/>
    <w:pPr>
      <w:ind w:firstLine="420" w:firstLineChars="200"/>
    </w:pPr>
    <w:rPr>
      <w:rFonts w:ascii="宋体" w:hAnsi="宋体"/>
      <w:bCs/>
      <w:szCs w:val="20"/>
    </w:rPr>
  </w:style>
  <w:style w:type="paragraph" w:customStyle="1" w:styleId="203">
    <w:name w:val="无间隔2"/>
    <w:link w:val="1429"/>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4">
    <w:name w:val="标题 91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205">
    <w:name w:val="pa-60"/>
    <w:basedOn w:val="1"/>
    <w:qFormat/>
    <w:uiPriority w:val="0"/>
    <w:pPr>
      <w:widowControl/>
      <w:spacing w:line="360" w:lineRule="atLeast"/>
      <w:ind w:firstLine="560"/>
    </w:pPr>
    <w:rPr>
      <w:rFonts w:ascii="宋体" w:hAnsi="宋体" w:cs="宋体"/>
      <w:kern w:val="0"/>
      <w:sz w:val="24"/>
    </w:rPr>
  </w:style>
  <w:style w:type="paragraph" w:customStyle="1" w:styleId="206">
    <w:name w:val="Char13"/>
    <w:basedOn w:val="1"/>
    <w:qFormat/>
    <w:uiPriority w:val="0"/>
    <w:rPr>
      <w:rFonts w:ascii="Tahoma" w:hAnsi="Tahoma"/>
      <w:sz w:val="24"/>
      <w:szCs w:val="20"/>
    </w:rPr>
  </w:style>
  <w:style w:type="paragraph" w:customStyle="1" w:styleId="207">
    <w:name w:val="Char Char Char1 Char Char Char Char Char Char Char Char Char Char Char Char Char Char Char Char Char Char Char Char Char"/>
    <w:basedOn w:val="1"/>
    <w:qFormat/>
    <w:uiPriority w:val="0"/>
    <w:rPr>
      <w:rFonts w:ascii="Tahoma" w:hAnsi="Tahoma"/>
      <w:sz w:val="24"/>
      <w:szCs w:val="20"/>
    </w:rPr>
  </w:style>
  <w:style w:type="paragraph" w:customStyle="1" w:styleId="208">
    <w:name w:val="样式 正文缩进正文（首行缩进两字）特点ALT+Z表正文正文非缩进四号段1Normal Indent Char2...2"/>
    <w:basedOn w:val="5"/>
    <w:qFormat/>
    <w:uiPriority w:val="0"/>
    <w:pPr>
      <w:spacing w:before="360" w:after="120"/>
      <w:ind w:firstLine="0" w:firstLineChars="0"/>
      <w:jc w:val="center"/>
    </w:pPr>
    <w:rPr>
      <w:rFonts w:ascii="宋体" w:hAnsi="宋体"/>
      <w:bCs w:val="0"/>
      <w:sz w:val="28"/>
      <w:szCs w:val="20"/>
    </w:rPr>
  </w:style>
  <w:style w:type="paragraph" w:customStyle="1" w:styleId="209">
    <w:name w:val="pa-117"/>
    <w:basedOn w:val="1"/>
    <w:qFormat/>
    <w:uiPriority w:val="0"/>
    <w:pPr>
      <w:widowControl/>
      <w:spacing w:line="360" w:lineRule="atLeast"/>
      <w:ind w:firstLine="3840"/>
    </w:pPr>
    <w:rPr>
      <w:rFonts w:ascii="宋体" w:hAnsi="宋体" w:cs="宋体"/>
      <w:kern w:val="0"/>
      <w:sz w:val="24"/>
    </w:rPr>
  </w:style>
  <w:style w:type="paragraph" w:customStyle="1" w:styleId="210">
    <w:name w:val="正文文本缩进 25"/>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211">
    <w:name w:val="ca-12"/>
    <w:basedOn w:val="1"/>
    <w:uiPriority w:val="0"/>
    <w:pPr>
      <w:widowControl/>
      <w:jc w:val="left"/>
    </w:pPr>
    <w:rPr>
      <w:color w:val="000000"/>
      <w:kern w:val="0"/>
      <w:sz w:val="32"/>
      <w:szCs w:val="32"/>
    </w:rPr>
  </w:style>
  <w:style w:type="paragraph" w:customStyle="1" w:styleId="212">
    <w:name w:val="批注框文本1"/>
    <w:basedOn w:val="1"/>
    <w:qFormat/>
    <w:uiPriority w:val="0"/>
    <w:rPr>
      <w:rFonts w:ascii="Times New Roman" w:hAnsi="Times New Roman"/>
      <w:sz w:val="16"/>
      <w:szCs w:val="16"/>
    </w:rPr>
  </w:style>
  <w:style w:type="paragraph" w:customStyle="1" w:styleId="213">
    <w:name w:val="招标文件1.1"/>
    <w:qFormat/>
    <w:uiPriority w:val="0"/>
    <w:pPr>
      <w:tabs>
        <w:tab w:val="left" w:pos="630"/>
        <w:tab w:val="left" w:pos="1830"/>
      </w:tabs>
      <w:spacing w:before="120" w:after="120" w:line="480" w:lineRule="exact"/>
      <w:ind w:left="1830" w:hanging="420"/>
      <w:outlineLvl w:val="2"/>
    </w:pPr>
    <w:rPr>
      <w:rFonts w:ascii="宋体" w:hAnsi="Times New Roman" w:eastAsia="宋体" w:cs="Times New Roman"/>
      <w:b/>
      <w:spacing w:val="10"/>
      <w:w w:val="95"/>
      <w:sz w:val="24"/>
      <w:lang w:val="en-US" w:eastAsia="zh-CN" w:bidi="ar-SA"/>
    </w:rPr>
  </w:style>
  <w:style w:type="paragraph" w:customStyle="1" w:styleId="214">
    <w:name w:val="样式 列表编号 + 左侧:  0 厘米1"/>
    <w:qFormat/>
    <w:uiPriority w:val="0"/>
    <w:pPr>
      <w:widowControl w:val="0"/>
      <w:tabs>
        <w:tab w:val="left" w:pos="720"/>
      </w:tabs>
      <w:spacing w:line="360" w:lineRule="auto"/>
      <w:ind w:firstLine="360"/>
      <w:jc w:val="both"/>
    </w:pPr>
    <w:rPr>
      <w:rFonts w:ascii="Arial Unicode MS" w:hAnsi="Arial Unicode MS" w:eastAsia="Times New Roman" w:cs="Arial Unicode MS"/>
      <w:color w:val="000000"/>
      <w:kern w:val="2"/>
      <w:sz w:val="24"/>
      <w:szCs w:val="24"/>
      <w:lang w:val="en-US" w:eastAsia="zh-CN" w:bidi="ar-SA"/>
    </w:rPr>
  </w:style>
  <w:style w:type="paragraph" w:customStyle="1" w:styleId="215">
    <w:name w:val="pa-141"/>
    <w:basedOn w:val="1"/>
    <w:qFormat/>
    <w:uiPriority w:val="0"/>
    <w:pPr>
      <w:widowControl/>
      <w:spacing w:line="320" w:lineRule="atLeast"/>
      <w:jc w:val="right"/>
    </w:pPr>
    <w:rPr>
      <w:rFonts w:ascii="宋体" w:hAnsi="宋体" w:cs="宋体"/>
      <w:kern w:val="0"/>
      <w:sz w:val="24"/>
    </w:rPr>
  </w:style>
  <w:style w:type="paragraph" w:customStyle="1" w:styleId="216">
    <w:name w:val="Char Char Char2 Char"/>
    <w:basedOn w:val="5"/>
    <w:qFormat/>
    <w:uiPriority w:val="0"/>
    <w:pPr>
      <w:tabs>
        <w:tab w:val="left" w:pos="2291"/>
      </w:tabs>
      <w:spacing w:beforeLines="50" w:line="300" w:lineRule="auto"/>
      <w:ind w:left="2836" w:hanging="567" w:firstLineChars="0"/>
    </w:pPr>
    <w:rPr>
      <w:rFonts w:ascii="宋体" w:hAnsi="Arial" w:cs="Arial"/>
      <w:b w:val="0"/>
      <w:bCs w:val="0"/>
      <w:kern w:val="44"/>
      <w:szCs w:val="21"/>
    </w:rPr>
  </w:style>
  <w:style w:type="paragraph" w:customStyle="1" w:styleId="217">
    <w:name w:val="pa-100"/>
    <w:basedOn w:val="1"/>
    <w:qFormat/>
    <w:uiPriority w:val="0"/>
    <w:pPr>
      <w:widowControl/>
      <w:spacing w:line="300" w:lineRule="atLeast"/>
    </w:pPr>
    <w:rPr>
      <w:rFonts w:ascii="宋体" w:hAnsi="宋体" w:cs="宋体"/>
      <w:kern w:val="0"/>
      <w:sz w:val="24"/>
    </w:rPr>
  </w:style>
  <w:style w:type="paragraph" w:customStyle="1" w:styleId="218">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9">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宋体" w:hAnsi="宋体" w:cs="Arial Unicode MS"/>
      <w:kern w:val="0"/>
      <w:szCs w:val="21"/>
    </w:rPr>
  </w:style>
  <w:style w:type="paragraph" w:customStyle="1" w:styleId="220">
    <w:name w:val="标题 3_0"/>
    <w:basedOn w:val="137"/>
    <w:next w:val="137"/>
    <w:link w:val="1605"/>
    <w:unhideWhenUsed/>
    <w:qFormat/>
    <w:uiPriority w:val="0"/>
    <w:pPr>
      <w:keepNext/>
      <w:keepLines/>
      <w:spacing w:before="260" w:after="260" w:line="416" w:lineRule="auto"/>
      <w:outlineLvl w:val="2"/>
    </w:pPr>
    <w:rPr>
      <w:b/>
      <w:bCs/>
      <w:sz w:val="32"/>
      <w:szCs w:val="32"/>
    </w:rPr>
  </w:style>
  <w:style w:type="paragraph" w:customStyle="1" w:styleId="221">
    <w:name w:val="数字编号"/>
    <w:basedOn w:val="1"/>
    <w:semiHidden/>
    <w:qFormat/>
    <w:uiPriority w:val="0"/>
    <w:pPr>
      <w:widowControl/>
      <w:numPr>
        <w:ilvl w:val="0"/>
        <w:numId w:val="15"/>
      </w:numPr>
      <w:tabs>
        <w:tab w:val="left" w:pos="993"/>
      </w:tabs>
      <w:spacing w:line="360" w:lineRule="auto"/>
      <w:ind w:left="0" w:firstLine="284"/>
      <w:jc w:val="left"/>
    </w:pPr>
    <w:rPr>
      <w:rFonts w:ascii="Times New Roman" w:hAnsi="Times New Roman"/>
      <w:sz w:val="24"/>
      <w:szCs w:val="24"/>
    </w:rPr>
  </w:style>
  <w:style w:type="paragraph" w:customStyle="1" w:styleId="222">
    <w:name w:val="杭州圆点标题1级"/>
    <w:qFormat/>
    <w:uiPriority w:val="0"/>
    <w:pPr>
      <w:tabs>
        <w:tab w:val="left" w:pos="780"/>
        <w:tab w:val="left" w:pos="900"/>
      </w:tabs>
      <w:ind w:left="780" w:hanging="360"/>
    </w:pPr>
    <w:rPr>
      <w:rFonts w:ascii="Times New Roman" w:hAnsi="Times New Roman" w:eastAsia="宋体" w:cs="Times New Roman"/>
      <w:kern w:val="2"/>
      <w:sz w:val="24"/>
      <w:szCs w:val="22"/>
      <w:lang w:val="en-US" w:eastAsia="zh-CN" w:bidi="ar-SA"/>
    </w:rPr>
  </w:style>
  <w:style w:type="paragraph" w:customStyle="1" w:styleId="223">
    <w:name w:val="pa-63"/>
    <w:basedOn w:val="1"/>
    <w:qFormat/>
    <w:uiPriority w:val="0"/>
    <w:pPr>
      <w:widowControl/>
      <w:spacing w:line="360" w:lineRule="atLeast"/>
      <w:ind w:firstLine="300"/>
      <w:jc w:val="left"/>
    </w:pPr>
    <w:rPr>
      <w:rFonts w:ascii="宋体" w:hAnsi="宋体" w:cs="宋体"/>
      <w:kern w:val="0"/>
      <w:sz w:val="24"/>
    </w:rPr>
  </w:style>
  <w:style w:type="paragraph" w:customStyle="1" w:styleId="224">
    <w:name w:val="级别1"/>
    <w:basedOn w:val="3"/>
    <w:qFormat/>
    <w:uiPriority w:val="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25">
    <w:name w:val="样式 左侧:  0 厘米 悬挂缩进: 5 字符 段后: 6 磅 行距: 固定值 15 磅"/>
    <w:basedOn w:val="1"/>
    <w:qFormat/>
    <w:uiPriority w:val="0"/>
    <w:pPr>
      <w:spacing w:after="120" w:line="300" w:lineRule="exact"/>
      <w:ind w:left="600" w:hanging="600" w:hangingChars="600"/>
    </w:pPr>
    <w:rPr>
      <w:rFonts w:ascii="Times New Roman" w:hAnsi="Times New Roman" w:cs="宋体"/>
      <w:szCs w:val="20"/>
    </w:rPr>
  </w:style>
  <w:style w:type="paragraph" w:customStyle="1" w:styleId="226">
    <w:name w:val="字元 字元 Char Char Char 字元 字元 Char 字元 字元 Char Char 字元 字元1 Char Char Char Char Char Char 字元 字元2"/>
    <w:basedOn w:val="1"/>
    <w:qFormat/>
    <w:uiPriority w:val="0"/>
    <w:rPr>
      <w:rFonts w:ascii="Tahoma" w:hAnsi="Tahoma"/>
      <w:sz w:val="24"/>
      <w:szCs w:val="20"/>
    </w:rPr>
  </w:style>
  <w:style w:type="paragraph" w:customStyle="1" w:styleId="227">
    <w:name w:val="明显引用1"/>
    <w:basedOn w:val="1"/>
    <w:next w:val="1"/>
    <w:link w:val="1678"/>
    <w:qFormat/>
    <w:uiPriority w:val="0"/>
    <w:pPr>
      <w:ind w:left="720" w:right="720"/>
    </w:pPr>
    <w:rPr>
      <w:b/>
      <w:i/>
      <w:kern w:val="0"/>
      <w:sz w:val="20"/>
      <w:szCs w:val="20"/>
    </w:rPr>
  </w:style>
  <w:style w:type="paragraph" w:customStyle="1" w:styleId="228">
    <w:name w:val="Char Char Char Char Char Char1 Char Char Char Char1"/>
    <w:basedOn w:val="1"/>
    <w:qFormat/>
    <w:uiPriority w:val="0"/>
    <w:pPr>
      <w:ind w:firstLine="200" w:firstLineChars="200"/>
    </w:pPr>
    <w:rPr>
      <w:rFonts w:ascii="仿宋_GB2312" w:hAnsi="Times New Roman" w:eastAsia="仿宋_GB2312" w:cs="宋体"/>
      <w:b/>
      <w:sz w:val="32"/>
      <w:szCs w:val="32"/>
    </w:rPr>
  </w:style>
  <w:style w:type="paragraph" w:customStyle="1" w:styleId="229">
    <w:name w:val="Losange 1"/>
    <w:basedOn w:val="1"/>
    <w:qFormat/>
    <w:uiPriority w:val="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230">
    <w:name w:val="图表中对齐"/>
    <w:basedOn w:val="1"/>
    <w:qFormat/>
    <w:uiPriority w:val="0"/>
    <w:pPr>
      <w:adjustRightInd w:val="0"/>
      <w:spacing w:line="360" w:lineRule="exact"/>
      <w:jc w:val="center"/>
    </w:pPr>
    <w:rPr>
      <w:rFonts w:ascii="Times New Roman" w:hAnsi="Times New Roman"/>
      <w:spacing w:val="-10"/>
      <w:sz w:val="24"/>
      <w:szCs w:val="21"/>
    </w:rPr>
  </w:style>
  <w:style w:type="paragraph" w:customStyle="1" w:styleId="231">
    <w:name w:val="字元 字元 Char Char Char 字元 字元 Char 字元 字元 Char Char 字元 字元1 Char Char Char Char Char Char 字元 字元3"/>
    <w:basedOn w:val="1"/>
    <w:qFormat/>
    <w:uiPriority w:val="0"/>
    <w:rPr>
      <w:rFonts w:ascii="Tahoma" w:hAnsi="Tahoma"/>
      <w:sz w:val="24"/>
      <w:szCs w:val="20"/>
    </w:rPr>
  </w:style>
  <w:style w:type="paragraph" w:customStyle="1" w:styleId="232">
    <w:name w:val="HT_列表项目符号2"/>
    <w:basedOn w:val="1"/>
    <w:next w:val="1"/>
    <w:qFormat/>
    <w:uiPriority w:val="0"/>
    <w:pPr>
      <w:tabs>
        <w:tab w:val="left" w:pos="1247"/>
      </w:tabs>
      <w:spacing w:beforeLines="50" w:line="300" w:lineRule="auto"/>
      <w:ind w:left="1247" w:hanging="340"/>
    </w:pPr>
    <w:rPr>
      <w:rFonts w:ascii="Times New Roman" w:hAnsi="Times New Roman"/>
      <w:sz w:val="24"/>
      <w:szCs w:val="24"/>
    </w:rPr>
  </w:style>
  <w:style w:type="paragraph" w:customStyle="1" w:styleId="233">
    <w:name w:val="Normal_2"/>
    <w:qFormat/>
    <w:uiPriority w:val="0"/>
    <w:rPr>
      <w:rFonts w:ascii="黑体" w:hAnsi="黑体" w:eastAsia="黑体" w:cs="Times New Roman"/>
      <w:b/>
      <w:sz w:val="32"/>
      <w:szCs w:val="24"/>
      <w:lang w:val="en-US" w:eastAsia="zh-CN" w:bidi="ar-SA"/>
    </w:rPr>
  </w:style>
  <w:style w:type="paragraph" w:customStyle="1" w:styleId="234">
    <w:name w:val="_Style 36"/>
    <w:basedOn w:val="1"/>
    <w:next w:val="1"/>
    <w:semiHidden/>
    <w:qFormat/>
    <w:uiPriority w:val="0"/>
    <w:pPr>
      <w:ind w:firstLine="480" w:firstLineChars="200"/>
    </w:pPr>
    <w:rPr>
      <w:rFonts w:ascii="Times New Roman" w:hAnsi="Times New Roman"/>
      <w:sz w:val="24"/>
      <w:szCs w:val="24"/>
    </w:rPr>
  </w:style>
  <w:style w:type="paragraph" w:customStyle="1" w:styleId="235">
    <w:name w:val="样式胡"/>
    <w:basedOn w:val="1"/>
    <w:qFormat/>
    <w:uiPriority w:val="0"/>
    <w:pPr>
      <w:tabs>
        <w:tab w:val="left" w:pos="2100"/>
      </w:tabs>
      <w:ind w:left="2100" w:hanging="420"/>
    </w:pPr>
    <w:rPr>
      <w:rFonts w:ascii="黑体" w:hAnsi="Arial" w:eastAsia="黑体"/>
      <w:szCs w:val="24"/>
    </w:rPr>
  </w:style>
  <w:style w:type="paragraph" w:customStyle="1" w:styleId="236">
    <w:name w:val="hik-标题5"/>
    <w:basedOn w:val="237"/>
    <w:qFormat/>
    <w:uiPriority w:val="0"/>
    <w:pPr>
      <w:numPr>
        <w:ilvl w:val="4"/>
        <w:numId w:val="10"/>
      </w:numPr>
      <w:tabs>
        <w:tab w:val="left" w:pos="1080"/>
      </w:tabs>
      <w:ind w:left="0" w:firstLine="0" w:firstLineChars="0"/>
    </w:pPr>
    <w:rPr>
      <w:rFonts w:ascii="黑体" w:hAnsi="黑体" w:eastAsia="黑体" w:cs="Arial"/>
      <w:sz w:val="28"/>
      <w:szCs w:val="28"/>
    </w:rPr>
  </w:style>
  <w:style w:type="paragraph" w:customStyle="1" w:styleId="237">
    <w:name w:val="hik-正文"/>
    <w:basedOn w:val="1"/>
    <w:link w:val="1688"/>
    <w:qFormat/>
    <w:uiPriority w:val="0"/>
    <w:pPr>
      <w:spacing w:line="360" w:lineRule="auto"/>
      <w:ind w:firstLine="200" w:firstLineChars="200"/>
      <w:jc w:val="left"/>
    </w:pPr>
    <w:rPr>
      <w:rFonts w:ascii="Arial" w:hAnsi="Arial" w:cs="宋体"/>
      <w:sz w:val="24"/>
      <w:szCs w:val="20"/>
    </w:rPr>
  </w:style>
  <w:style w:type="paragraph" w:customStyle="1" w:styleId="238">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39">
    <w:name w:val="ca-49"/>
    <w:basedOn w:val="1"/>
    <w:qFormat/>
    <w:uiPriority w:val="0"/>
    <w:pPr>
      <w:widowControl/>
      <w:jc w:val="left"/>
    </w:pPr>
    <w:rPr>
      <w:rFonts w:ascii="宋体" w:hAnsi="宋体" w:cs="宋体"/>
      <w:kern w:val="0"/>
      <w:sz w:val="32"/>
      <w:szCs w:val="32"/>
    </w:rPr>
  </w:style>
  <w:style w:type="paragraph" w:customStyle="1" w:styleId="240">
    <w:name w:val="Char Char Char1 Char Char Char Char Char Char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241">
    <w:name w:val="xl32"/>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242">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szCs w:val="20"/>
    </w:rPr>
  </w:style>
  <w:style w:type="paragraph" w:customStyle="1" w:styleId="243">
    <w:name w:val="_Style 35"/>
    <w:basedOn w:val="1"/>
    <w:next w:val="39"/>
    <w:qFormat/>
    <w:uiPriority w:val="0"/>
    <w:rPr>
      <w:rFonts w:ascii="宋体" w:hAnsi="Courier New"/>
      <w:szCs w:val="20"/>
    </w:rPr>
  </w:style>
  <w:style w:type="paragraph" w:customStyle="1" w:styleId="244">
    <w:name w:val="样式 样式 宋体 小四 首行缩进:  0.93 厘米 段前: 2.5 磅 段后: 2.5 磅 + 左侧:  2 字符"/>
    <w:basedOn w:val="245"/>
    <w:semiHidden/>
    <w:qFormat/>
    <w:uiPriority w:val="0"/>
    <w:pPr>
      <w:ind w:left="100" w:leftChars="100"/>
    </w:pPr>
  </w:style>
  <w:style w:type="paragraph" w:customStyle="1" w:styleId="245">
    <w:name w:val="样式 宋体 小四 首行缩进:  0.93 厘米 段前: 2.5 磅 段后: 2.5 磅"/>
    <w:basedOn w:val="1"/>
    <w:semiHidden/>
    <w:qFormat/>
    <w:uiPriority w:val="0"/>
    <w:pPr>
      <w:snapToGrid w:val="0"/>
      <w:spacing w:before="120" w:after="120"/>
      <w:ind w:left="200" w:leftChars="200"/>
    </w:pPr>
    <w:rPr>
      <w:rFonts w:ascii="Times New Roman" w:hAnsi="Times New Roman" w:cs="宋体"/>
      <w:sz w:val="24"/>
      <w:szCs w:val="24"/>
    </w:rPr>
  </w:style>
  <w:style w:type="paragraph" w:customStyle="1" w:styleId="246">
    <w:name w:val="ca-36"/>
    <w:basedOn w:val="1"/>
    <w:qFormat/>
    <w:uiPriority w:val="0"/>
    <w:pPr>
      <w:widowControl/>
      <w:jc w:val="left"/>
    </w:pPr>
    <w:rPr>
      <w:rFonts w:ascii="宋体" w:hAnsi="宋体" w:cs="宋体"/>
      <w:b/>
      <w:bCs/>
      <w:spacing w:val="-20"/>
      <w:kern w:val="0"/>
      <w:szCs w:val="21"/>
    </w:rPr>
  </w:style>
  <w:style w:type="paragraph" w:customStyle="1" w:styleId="247">
    <w:name w:val="标题 61"/>
    <w:basedOn w:val="1"/>
    <w:semiHidden/>
    <w:qFormat/>
    <w:uiPriority w:val="0"/>
    <w:pPr>
      <w:widowControl/>
      <w:tabs>
        <w:tab w:val="left" w:pos="780"/>
        <w:tab w:val="left" w:pos="1152"/>
      </w:tabs>
      <w:ind w:left="1152" w:hanging="1152"/>
      <w:jc w:val="left"/>
    </w:pPr>
    <w:rPr>
      <w:rFonts w:ascii="Times New Roman" w:hAnsi="Times New Roman"/>
      <w:kern w:val="0"/>
      <w:sz w:val="20"/>
      <w:szCs w:val="20"/>
    </w:rPr>
  </w:style>
  <w:style w:type="paragraph" w:customStyle="1" w:styleId="248">
    <w:name w:val="Table_Legend"/>
    <w:basedOn w:val="1"/>
    <w:next w:val="1"/>
    <w:qFormat/>
    <w:uiPriority w:val="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249">
    <w:name w:val="pa-36"/>
    <w:basedOn w:val="1"/>
    <w:qFormat/>
    <w:uiPriority w:val="0"/>
    <w:pPr>
      <w:widowControl/>
      <w:spacing w:line="360" w:lineRule="atLeast"/>
      <w:ind w:firstLine="3100"/>
      <w:jc w:val="left"/>
    </w:pPr>
    <w:rPr>
      <w:rFonts w:ascii="宋体" w:hAnsi="宋体" w:cs="宋体"/>
      <w:kern w:val="0"/>
      <w:sz w:val="24"/>
    </w:rPr>
  </w:style>
  <w:style w:type="paragraph" w:customStyle="1" w:styleId="250">
    <w:name w:val="Char121"/>
    <w:basedOn w:val="1"/>
    <w:qFormat/>
    <w:uiPriority w:val="0"/>
    <w:rPr>
      <w:szCs w:val="20"/>
    </w:rPr>
  </w:style>
  <w:style w:type="paragraph" w:customStyle="1" w:styleId="251">
    <w:name w:val="二级无标题条"/>
    <w:basedOn w:val="1"/>
    <w:semiHidden/>
    <w:qFormat/>
    <w:uiPriority w:val="0"/>
    <w:pPr>
      <w:tabs>
        <w:tab w:val="left" w:pos="1680"/>
      </w:tabs>
      <w:ind w:left="1680" w:hanging="420"/>
    </w:pPr>
    <w:rPr>
      <w:rFonts w:ascii="Times New Roman" w:hAnsi="Times New Roman"/>
      <w:szCs w:val="24"/>
    </w:rPr>
  </w:style>
  <w:style w:type="paragraph" w:customStyle="1" w:styleId="252">
    <w:name w:val="Normal_3"/>
    <w:qFormat/>
    <w:uiPriority w:val="0"/>
    <w:rPr>
      <w:rFonts w:ascii="黑体" w:hAnsi="黑体" w:eastAsia="黑体" w:cs="Times New Roman"/>
      <w:b/>
      <w:sz w:val="32"/>
      <w:szCs w:val="24"/>
      <w:lang w:val="en-US" w:eastAsia="zh-CN" w:bidi="ar-SA"/>
    </w:rPr>
  </w:style>
  <w:style w:type="paragraph" w:customStyle="1" w:styleId="253">
    <w:name w:val="标题4"/>
    <w:basedOn w:val="1"/>
    <w:next w:val="1"/>
    <w:qFormat/>
    <w:uiPriority w:val="0"/>
    <w:pPr>
      <w:keepNext/>
      <w:spacing w:line="360" w:lineRule="auto"/>
      <w:ind w:firstLine="200" w:firstLineChars="200"/>
      <w:jc w:val="left"/>
      <w:outlineLvl w:val="3"/>
    </w:pPr>
    <w:rPr>
      <w:b/>
      <w:kern w:val="0"/>
      <w:sz w:val="30"/>
      <w:szCs w:val="24"/>
    </w:rPr>
  </w:style>
  <w:style w:type="paragraph" w:customStyle="1" w:styleId="254">
    <w:name w:val="四级目录 Char Char Char Char Char"/>
    <w:next w:val="1"/>
    <w:qFormat/>
    <w:uiPriority w:val="0"/>
    <w:pPr>
      <w:spacing w:line="360" w:lineRule="auto"/>
      <w:ind w:left="200" w:leftChars="200"/>
    </w:pPr>
    <w:rPr>
      <w:rFonts w:ascii="Times New Roman" w:hAnsi="Times New Roman" w:eastAsia="仿宋_GB2312" w:cs="Times New Roman"/>
      <w:sz w:val="30"/>
      <w:lang w:val="en-US" w:eastAsia="en-US" w:bidi="ar-SA"/>
    </w:rPr>
  </w:style>
  <w:style w:type="paragraph" w:customStyle="1" w:styleId="255">
    <w:name w:val="Texte2"/>
    <w:basedOn w:val="1"/>
    <w:qFormat/>
    <w:uiPriority w:val="0"/>
    <w:pPr>
      <w:widowControl/>
      <w:ind w:left="624"/>
      <w:jc w:val="left"/>
    </w:pPr>
    <w:rPr>
      <w:rFonts w:ascii="Arial" w:hAnsi="Arial"/>
      <w:kern w:val="0"/>
      <w:sz w:val="24"/>
      <w:szCs w:val="20"/>
      <w:lang w:val="fr-FR"/>
    </w:rPr>
  </w:style>
  <w:style w:type="paragraph" w:customStyle="1" w:styleId="256">
    <w:name w:val="列项——"/>
    <w:semiHidden/>
    <w:qFormat/>
    <w:uiPriority w:val="0"/>
    <w:pPr>
      <w:widowControl w:val="0"/>
      <w:tabs>
        <w:tab w:val="left" w:pos="854"/>
      </w:tabs>
      <w:ind w:left="200" w:leftChars="200" w:hanging="200" w:hangingChars="200"/>
      <w:jc w:val="both"/>
    </w:pPr>
    <w:rPr>
      <w:rFonts w:ascii="宋体" w:hAnsi="Times New Roman" w:eastAsia="宋体" w:cs="Times New Roman"/>
      <w:sz w:val="21"/>
      <w:lang w:val="en-US" w:eastAsia="zh-CN" w:bidi="ar-SA"/>
    </w:rPr>
  </w:style>
  <w:style w:type="paragraph" w:customStyle="1" w:styleId="257">
    <w:name w:val="修订2"/>
    <w:semiHidden/>
    <w:qFormat/>
    <w:uiPriority w:val="99"/>
    <w:rPr>
      <w:rFonts w:ascii="Times New Roman" w:hAnsi="Times New Roman" w:eastAsia="宋体" w:cs="Times New Roman"/>
      <w:kern w:val="2"/>
      <w:sz w:val="21"/>
      <w:lang w:val="en-US" w:eastAsia="zh-CN" w:bidi="ar-SA"/>
    </w:rPr>
  </w:style>
  <w:style w:type="paragraph" w:customStyle="1" w:styleId="258">
    <w:name w:val="Char Char Char Char7"/>
    <w:basedOn w:val="1"/>
    <w:qFormat/>
    <w:uiPriority w:val="0"/>
    <w:rPr>
      <w:rFonts w:ascii="仿宋_GB2312" w:eastAsia="仿宋_GB2312"/>
      <w:b/>
      <w:sz w:val="32"/>
      <w:szCs w:val="32"/>
    </w:rPr>
  </w:style>
  <w:style w:type="paragraph" w:customStyle="1" w:styleId="259">
    <w:name w:val="标题 四"/>
    <w:basedOn w:val="1"/>
    <w:link w:val="1735"/>
    <w:qFormat/>
    <w:uiPriority w:val="0"/>
    <w:pPr>
      <w:snapToGrid w:val="0"/>
      <w:spacing w:line="360" w:lineRule="auto"/>
    </w:pPr>
    <w:rPr>
      <w:rFonts w:ascii="Times New Roman" w:hAnsi="Times New Roman"/>
      <w:b/>
      <w:szCs w:val="21"/>
    </w:rPr>
  </w:style>
  <w:style w:type="paragraph" w:customStyle="1" w:styleId="260">
    <w:name w:val="Normal_0"/>
    <w:qFormat/>
    <w:uiPriority w:val="0"/>
    <w:rPr>
      <w:rFonts w:ascii="黑体" w:hAnsi="黑体" w:eastAsia="黑体" w:cs="Times New Roman"/>
      <w:b/>
      <w:sz w:val="32"/>
      <w:szCs w:val="24"/>
      <w:lang w:val="en-US" w:eastAsia="zh-CN" w:bidi="ar-SA"/>
    </w:rPr>
  </w:style>
  <w:style w:type="paragraph" w:customStyle="1" w:styleId="261">
    <w:name w:val="新标题2"/>
    <w:basedOn w:val="1"/>
    <w:qFormat/>
    <w:uiPriority w:val="0"/>
    <w:pPr>
      <w:tabs>
        <w:tab w:val="left" w:pos="780"/>
        <w:tab w:val="left" w:pos="1320"/>
      </w:tabs>
      <w:ind w:left="780" w:hanging="360"/>
    </w:pPr>
    <w:rPr>
      <w:rFonts w:ascii="Times New Roman" w:hAnsi="Times New Roman"/>
      <w:szCs w:val="24"/>
    </w:rPr>
  </w:style>
  <w:style w:type="paragraph" w:customStyle="1" w:styleId="262">
    <w:name w:val="table"/>
    <w:basedOn w:val="1"/>
    <w:qFormat/>
    <w:uiPriority w:val="0"/>
    <w:pPr>
      <w:widowControl/>
      <w:overflowPunct w:val="0"/>
      <w:autoSpaceDE w:val="0"/>
      <w:autoSpaceDN w:val="0"/>
      <w:adjustRightInd w:val="0"/>
      <w:spacing w:before="60" w:after="60"/>
      <w:jc w:val="center"/>
    </w:pPr>
    <w:rPr>
      <w:rFonts w:ascii="仿宋体" w:hAnsi="Times New Roman" w:eastAsia="仿宋体"/>
      <w:kern w:val="0"/>
      <w:sz w:val="24"/>
      <w:szCs w:val="20"/>
    </w:rPr>
  </w:style>
  <w:style w:type="paragraph" w:customStyle="1" w:styleId="263">
    <w:name w:val="ca-26"/>
    <w:basedOn w:val="1"/>
    <w:qFormat/>
    <w:uiPriority w:val="0"/>
    <w:pPr>
      <w:widowControl/>
      <w:jc w:val="left"/>
    </w:pPr>
    <w:rPr>
      <w:rFonts w:ascii="宋体" w:hAnsi="宋体" w:cs="宋体"/>
      <w:color w:val="002060"/>
      <w:kern w:val="0"/>
      <w:szCs w:val="21"/>
    </w:rPr>
  </w:style>
  <w:style w:type="paragraph" w:customStyle="1" w:styleId="264">
    <w:name w:val="样式 555 + 首行缩进:  2 字符"/>
    <w:basedOn w:val="265"/>
    <w:qFormat/>
    <w:uiPriority w:val="0"/>
    <w:pPr>
      <w:tabs>
        <w:tab w:val="left" w:pos="297"/>
      </w:tabs>
      <w:spacing w:line="480" w:lineRule="exact"/>
    </w:pPr>
    <w:rPr>
      <w:rFonts w:cs="宋体"/>
      <w:szCs w:val="20"/>
    </w:rPr>
  </w:style>
  <w:style w:type="paragraph" w:customStyle="1" w:styleId="265">
    <w:name w:val="555"/>
    <w:link w:val="1423"/>
    <w:qFormat/>
    <w:uiPriority w:val="0"/>
    <w:pPr>
      <w:tabs>
        <w:tab w:val="left" w:pos="297"/>
      </w:tabs>
      <w:spacing w:line="360" w:lineRule="auto"/>
      <w:ind w:firstLine="200" w:firstLineChars="200"/>
    </w:pPr>
    <w:rPr>
      <w:rFonts w:ascii="Calibri" w:hAnsi="Calibri" w:eastAsia="宋体" w:cs="Times New Roman"/>
      <w:sz w:val="28"/>
      <w:szCs w:val="28"/>
      <w:lang w:val="en-US" w:eastAsia="zh-CN" w:bidi="ar-SA"/>
    </w:rPr>
  </w:style>
  <w:style w:type="paragraph" w:customStyle="1" w:styleId="266">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67">
    <w:name w:val="Body2"/>
    <w:basedOn w:val="3"/>
    <w:qFormat/>
    <w:uiPriority w:val="0"/>
    <w:pPr>
      <w:keepLines w:val="0"/>
      <w:widowControl/>
      <w:tabs>
        <w:tab w:val="left" w:pos="1008"/>
      </w:tabs>
      <w:spacing w:before="120" w:after="240" w:line="240" w:lineRule="auto"/>
      <w:ind w:left="1152"/>
      <w:jc w:val="left"/>
      <w:outlineLvl w:val="9"/>
    </w:pPr>
    <w:rPr>
      <w:rFonts w:ascii="Arial" w:hAnsi="Arial" w:eastAsia="PMingLiU"/>
      <w:bCs w:val="0"/>
      <w:kern w:val="2"/>
      <w:sz w:val="28"/>
      <w:szCs w:val="20"/>
      <w:lang w:eastAsia="zh-TW"/>
    </w:rPr>
  </w:style>
  <w:style w:type="paragraph" w:customStyle="1" w:styleId="268">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9">
    <w:name w:val="样式 样式 首行缩进:  2 字符 + Times New Roman 小四 两端对齐 首行缩进:  2 字符 段前: ..."/>
    <w:basedOn w:val="1"/>
    <w:link w:val="1400"/>
    <w:qFormat/>
    <w:uiPriority w:val="0"/>
    <w:pPr>
      <w:spacing w:line="480" w:lineRule="exact"/>
      <w:ind w:firstLine="480" w:firstLineChars="200"/>
    </w:pPr>
    <w:rPr>
      <w:rFonts w:ascii="Times New Roman" w:hAnsi="Times New Roman" w:cs="宋体"/>
      <w:sz w:val="24"/>
      <w:szCs w:val="20"/>
    </w:rPr>
  </w:style>
  <w:style w:type="paragraph" w:customStyle="1" w:styleId="270">
    <w:name w:val="Normal_4_0"/>
    <w:qFormat/>
    <w:uiPriority w:val="0"/>
    <w:rPr>
      <w:rFonts w:ascii="黑体" w:hAnsi="黑体" w:eastAsia="黑体" w:cs="Times New Roman"/>
      <w:b/>
      <w:sz w:val="32"/>
      <w:szCs w:val="24"/>
      <w:lang w:val="en-US" w:eastAsia="zh-CN" w:bidi="ar-SA"/>
    </w:rPr>
  </w:style>
  <w:style w:type="paragraph" w:customStyle="1" w:styleId="271">
    <w:name w:val="pa-108"/>
    <w:basedOn w:val="1"/>
    <w:qFormat/>
    <w:uiPriority w:val="0"/>
    <w:pPr>
      <w:widowControl/>
      <w:spacing w:line="280" w:lineRule="atLeast"/>
      <w:jc w:val="center"/>
    </w:pPr>
    <w:rPr>
      <w:rFonts w:ascii="宋体" w:hAnsi="宋体" w:cs="宋体"/>
      <w:kern w:val="0"/>
      <w:sz w:val="24"/>
    </w:rPr>
  </w:style>
  <w:style w:type="paragraph" w:customStyle="1" w:styleId="272">
    <w:name w:val="篇标题"/>
    <w:basedOn w:val="3"/>
    <w:qFormat/>
    <w:uiPriority w:val="0"/>
    <w:pPr>
      <w:keepNext w:val="0"/>
      <w:keepLines w:val="0"/>
      <w:spacing w:before="120" w:after="120" w:line="240" w:lineRule="auto"/>
      <w:ind w:left="1060" w:hanging="420"/>
      <w:jc w:val="center"/>
    </w:pPr>
    <w:rPr>
      <w:rFonts w:ascii="Times New Roman" w:hAnsi="Times New Roman" w:eastAsia="仿宋" w:cs="宋体"/>
      <w:bCs w:val="0"/>
      <w:sz w:val="36"/>
      <w:szCs w:val="36"/>
    </w:rPr>
  </w:style>
  <w:style w:type="paragraph" w:customStyle="1" w:styleId="273">
    <w:name w:val="合同2"/>
    <w:basedOn w:val="3"/>
    <w:qFormat/>
    <w:uiPriority w:val="0"/>
    <w:pPr>
      <w:keepLines w:val="0"/>
      <w:spacing w:before="0" w:after="0" w:line="240" w:lineRule="auto"/>
    </w:pPr>
    <w:rPr>
      <w:rFonts w:ascii="Arial" w:hAnsi="Arial" w:cs="Arial"/>
      <w:b w:val="0"/>
      <w:kern w:val="2"/>
      <w:sz w:val="32"/>
      <w:szCs w:val="24"/>
    </w:rPr>
  </w:style>
  <w:style w:type="paragraph" w:customStyle="1" w:styleId="274">
    <w:name w:val="正文文本 24"/>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275">
    <w:name w:val="font8"/>
    <w:basedOn w:val="1"/>
    <w:qFormat/>
    <w:uiPriority w:val="0"/>
    <w:pPr>
      <w:widowControl/>
      <w:spacing w:before="100" w:beforeAutospacing="1" w:after="100" w:afterAutospacing="1"/>
      <w:jc w:val="left"/>
    </w:pPr>
    <w:rPr>
      <w:rFonts w:ascii="Times New Roman" w:hAnsi="Times New Roman"/>
      <w:color w:val="FF0000"/>
      <w:kern w:val="0"/>
      <w:sz w:val="20"/>
      <w:szCs w:val="20"/>
    </w:rPr>
  </w:style>
  <w:style w:type="paragraph" w:customStyle="1" w:styleId="276">
    <w:name w:val="目录 1_0"/>
    <w:basedOn w:val="277"/>
    <w:next w:val="277"/>
    <w:qFormat/>
    <w:uiPriority w:val="39"/>
    <w:pPr>
      <w:spacing w:before="120" w:after="120"/>
      <w:jc w:val="left"/>
    </w:pPr>
    <w:rPr>
      <w:b/>
      <w:bCs/>
      <w:caps/>
      <w:sz w:val="20"/>
      <w:szCs w:val="20"/>
    </w:rPr>
  </w:style>
  <w:style w:type="paragraph" w:customStyle="1" w:styleId="277">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8">
    <w:name w:val="CM96"/>
    <w:basedOn w:val="111"/>
    <w:next w:val="111"/>
    <w:qFormat/>
    <w:uiPriority w:val="0"/>
    <w:pPr>
      <w:spacing w:after="298"/>
    </w:pPr>
    <w:rPr>
      <w:color w:val="auto"/>
      <w:szCs w:val="24"/>
    </w:rPr>
  </w:style>
  <w:style w:type="paragraph" w:customStyle="1" w:styleId="279">
    <w:name w:val="ca-5"/>
    <w:basedOn w:val="1"/>
    <w:qFormat/>
    <w:uiPriority w:val="0"/>
    <w:pPr>
      <w:widowControl/>
      <w:jc w:val="left"/>
    </w:pPr>
    <w:rPr>
      <w:rFonts w:ascii="宋体" w:hAnsi="宋体" w:cs="宋体"/>
      <w:b/>
      <w:bCs/>
      <w:color w:val="000000"/>
      <w:spacing w:val="40"/>
      <w:kern w:val="0"/>
      <w:sz w:val="48"/>
      <w:szCs w:val="48"/>
    </w:rPr>
  </w:style>
  <w:style w:type="paragraph" w:customStyle="1" w:styleId="280">
    <w:name w:val="pa-140"/>
    <w:basedOn w:val="1"/>
    <w:qFormat/>
    <w:uiPriority w:val="0"/>
    <w:pPr>
      <w:widowControl/>
      <w:spacing w:line="320" w:lineRule="atLeast"/>
      <w:ind w:firstLine="560"/>
    </w:pPr>
    <w:rPr>
      <w:rFonts w:ascii="宋体" w:hAnsi="宋体" w:cs="宋体"/>
      <w:kern w:val="0"/>
      <w:sz w:val="24"/>
    </w:rPr>
  </w:style>
  <w:style w:type="paragraph" w:customStyle="1" w:styleId="281">
    <w:name w:val="样式 表格文字图表文字 + 段前: 0.2 行 段后: 0.5 行"/>
    <w:basedOn w:val="198"/>
    <w:qFormat/>
    <w:uiPriority w:val="0"/>
    <w:pPr>
      <w:spacing w:beforeLines="50" w:afterLines="20" w:line="240" w:lineRule="auto"/>
    </w:pPr>
    <w:rPr>
      <w:rFonts w:eastAsia="仿宋" w:cs="宋体"/>
    </w:rPr>
  </w:style>
  <w:style w:type="paragraph" w:customStyle="1" w:styleId="282">
    <w:name w:val="修订12"/>
    <w:semiHidden/>
    <w:qFormat/>
    <w:uiPriority w:val="99"/>
    <w:rPr>
      <w:rFonts w:ascii="Times New Roman" w:hAnsi="Times New Roman" w:eastAsia="宋体" w:cs="Times New Roman"/>
      <w:kern w:val="2"/>
      <w:sz w:val="21"/>
      <w:szCs w:val="21"/>
      <w:lang w:val="en-US" w:eastAsia="zh-CN" w:bidi="ar-SA"/>
    </w:rPr>
  </w:style>
  <w:style w:type="paragraph" w:customStyle="1" w:styleId="283">
    <w:name w:val="标题 41"/>
    <w:basedOn w:val="1"/>
    <w:semiHidden/>
    <w:qFormat/>
    <w:uiPriority w:val="0"/>
    <w:pPr>
      <w:widowControl/>
      <w:tabs>
        <w:tab w:val="left" w:pos="780"/>
        <w:tab w:val="left" w:pos="864"/>
      </w:tabs>
      <w:ind w:left="864" w:hanging="864"/>
      <w:jc w:val="left"/>
    </w:pPr>
    <w:rPr>
      <w:rFonts w:ascii="Times New Roman" w:hAnsi="Times New Roman"/>
      <w:kern w:val="0"/>
      <w:sz w:val="20"/>
      <w:szCs w:val="20"/>
    </w:rPr>
  </w:style>
  <w:style w:type="paragraph" w:customStyle="1" w:styleId="284">
    <w:name w:val="正文文本4"/>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85">
    <w:name w:val="页脚_0"/>
    <w:basedOn w:val="286"/>
    <w:link w:val="1602"/>
    <w:unhideWhenUsed/>
    <w:uiPriority w:val="99"/>
    <w:pPr>
      <w:tabs>
        <w:tab w:val="center" w:pos="4153"/>
        <w:tab w:val="right" w:pos="8306"/>
      </w:tabs>
      <w:snapToGrid w:val="0"/>
      <w:jc w:val="left"/>
    </w:pPr>
    <w:rPr>
      <w:sz w:val="18"/>
      <w:szCs w:val="18"/>
    </w:rPr>
  </w:style>
  <w:style w:type="paragraph" w:customStyle="1" w:styleId="286">
    <w:name w:val="正文_1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7">
    <w:name w:val="样式9"/>
    <w:basedOn w:val="288"/>
    <w:qFormat/>
    <w:uiPriority w:val="0"/>
    <w:pPr>
      <w:ind w:left="567" w:hanging="397" w:firstLineChars="0"/>
    </w:pPr>
    <w:rPr>
      <w:color w:val="FF0000"/>
    </w:rPr>
  </w:style>
  <w:style w:type="paragraph" w:customStyle="1" w:styleId="288">
    <w:name w:val="样式7"/>
    <w:basedOn w:val="1"/>
    <w:qFormat/>
    <w:uiPriority w:val="0"/>
    <w:pPr>
      <w:spacing w:line="360" w:lineRule="auto"/>
      <w:ind w:firstLine="420" w:firstLineChars="200"/>
    </w:pPr>
    <w:rPr>
      <w:rFonts w:ascii="宋体" w:hAnsi="宋体"/>
      <w:bCs/>
      <w:color w:val="548DD4"/>
      <w:szCs w:val="20"/>
    </w:rPr>
  </w:style>
  <w:style w:type="paragraph" w:customStyle="1" w:styleId="289">
    <w:name w:val="样式 标题 4 + 小三 加粗"/>
    <w:basedOn w:val="6"/>
    <w:qFormat/>
    <w:uiPriority w:val="0"/>
    <w:pPr>
      <w:numPr>
        <w:ilvl w:val="0"/>
        <w:numId w:val="16"/>
      </w:numPr>
      <w:tabs>
        <w:tab w:val="left" w:pos="1680"/>
        <w:tab w:val="clear" w:pos="567"/>
      </w:tabs>
      <w:adjustRightInd w:val="0"/>
      <w:spacing w:before="0" w:after="0" w:line="360" w:lineRule="atLeast"/>
      <w:ind w:left="1680" w:hanging="420"/>
      <w:jc w:val="left"/>
      <w:textAlignment w:val="baseline"/>
    </w:pPr>
    <w:rPr>
      <w:rFonts w:ascii="Times New Roman" w:hAnsi="Times New Roman" w:eastAsia="宋体"/>
      <w:kern w:val="0"/>
      <w:sz w:val="24"/>
      <w:szCs w:val="20"/>
    </w:rPr>
  </w:style>
  <w:style w:type="paragraph" w:customStyle="1" w:styleId="290">
    <w:name w:val="flNote"/>
    <w:basedOn w:val="1"/>
    <w:qFormat/>
    <w:uiPriority w:val="0"/>
    <w:pPr>
      <w:tabs>
        <w:tab w:val="left" w:pos="907"/>
      </w:tabs>
      <w:adjustRightInd w:val="0"/>
      <w:spacing w:before="567" w:line="360" w:lineRule="atLeast"/>
      <w:jc w:val="center"/>
      <w:textAlignment w:val="baseline"/>
    </w:pPr>
    <w:rPr>
      <w:rFonts w:ascii="Times New Roman" w:hAnsi="Times New Roman" w:eastAsia="黑体"/>
      <w:b/>
      <w:kern w:val="0"/>
      <w:sz w:val="24"/>
      <w:szCs w:val="20"/>
    </w:rPr>
  </w:style>
  <w:style w:type="paragraph" w:customStyle="1" w:styleId="291">
    <w:name w:val="hik-标题4"/>
    <w:qFormat/>
    <w:uiPriority w:val="0"/>
    <w:pPr>
      <w:numPr>
        <w:ilvl w:val="3"/>
        <w:numId w:val="10"/>
      </w:numPr>
      <w:spacing w:line="360" w:lineRule="auto"/>
      <w:ind w:left="0" w:firstLine="0"/>
      <w:outlineLvl w:val="3"/>
    </w:pPr>
    <w:rPr>
      <w:rFonts w:ascii="Times New Roman" w:hAnsi="Times New Roman" w:eastAsia="黑体" w:cs="Times New Roman"/>
      <w:kern w:val="2"/>
      <w:sz w:val="28"/>
      <w:szCs w:val="28"/>
      <w:lang w:val="en-US" w:eastAsia="zh-CN" w:bidi="ar-SA"/>
    </w:rPr>
  </w:style>
  <w:style w:type="paragraph" w:customStyle="1" w:styleId="292">
    <w:name w:val="xl55"/>
    <w:basedOn w:val="1"/>
    <w:qFormat/>
    <w:uiPriority w:val="0"/>
    <w:pPr>
      <w:widowControl/>
      <w:pBdr>
        <w:top w:val="single" w:color="auto" w:sz="4" w:space="0"/>
        <w:left w:val="single" w:color="auto" w:sz="4" w:space="0"/>
      </w:pBdr>
      <w:spacing w:before="100" w:after="100"/>
      <w:jc w:val="center"/>
    </w:pPr>
    <w:rPr>
      <w:rFonts w:ascii="Arial Unicode MS" w:hAnsi="Arial Unicode MS" w:eastAsia="Arial Unicode MS"/>
      <w:kern w:val="0"/>
      <w:szCs w:val="20"/>
    </w:rPr>
  </w:style>
  <w:style w:type="paragraph" w:customStyle="1" w:styleId="293">
    <w:name w:val="Char22"/>
    <w:basedOn w:val="1"/>
    <w:semiHidden/>
    <w:qFormat/>
    <w:uiPriority w:val="0"/>
    <w:rPr>
      <w:rFonts w:ascii="仿宋_GB2312" w:hAnsi="Times New Roman" w:eastAsia="仿宋_GB2312"/>
      <w:b/>
      <w:sz w:val="32"/>
      <w:szCs w:val="32"/>
    </w:rPr>
  </w:style>
  <w:style w:type="paragraph" w:customStyle="1" w:styleId="294">
    <w:name w:val="样式－正文文字标记2"/>
    <w:basedOn w:val="1"/>
    <w:qFormat/>
    <w:uiPriority w:val="0"/>
    <w:pPr>
      <w:widowControl/>
      <w:tabs>
        <w:tab w:val="left" w:pos="360"/>
      </w:tabs>
      <w:spacing w:beforeLines="50" w:line="360" w:lineRule="exact"/>
      <w:jc w:val="left"/>
    </w:pPr>
    <w:rPr>
      <w:rFonts w:ascii="Arial" w:hAnsi="Arial"/>
      <w:sz w:val="24"/>
      <w:szCs w:val="24"/>
    </w:rPr>
  </w:style>
  <w:style w:type="paragraph" w:customStyle="1" w:styleId="295">
    <w:name w:val="xl13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宋体" w:hAnsi="宋体" w:cs="宋体"/>
      <w:kern w:val="0"/>
      <w:sz w:val="20"/>
      <w:szCs w:val="20"/>
    </w:rPr>
  </w:style>
  <w:style w:type="paragraph" w:customStyle="1" w:styleId="296">
    <w:name w:val="Char1 Char Char Char1"/>
    <w:basedOn w:val="1"/>
    <w:qFormat/>
    <w:uiPriority w:val="0"/>
    <w:rPr>
      <w:rFonts w:ascii="仿宋_GB2312" w:hAnsi="Times New Roman" w:eastAsia="仿宋_GB2312"/>
      <w:b/>
      <w:sz w:val="32"/>
      <w:szCs w:val="20"/>
    </w:rPr>
  </w:style>
  <w:style w:type="paragraph" w:customStyle="1" w:styleId="297">
    <w:name w:val="条目"/>
    <w:basedOn w:val="75"/>
    <w:next w:val="1"/>
    <w:qFormat/>
    <w:uiPriority w:val="0"/>
    <w:pPr>
      <w:spacing w:before="280" w:after="0" w:line="160" w:lineRule="exact"/>
      <w:ind w:left="1134" w:hanging="1134"/>
      <w:jc w:val="left"/>
    </w:pPr>
    <w:rPr>
      <w:rFonts w:ascii="黑体" w:hAnsi="Arial" w:eastAsia="黑体" w:cs="Arial"/>
      <w:bCs w:val="0"/>
      <w:spacing w:val="40"/>
      <w:kern w:val="40"/>
      <w:sz w:val="24"/>
      <w:szCs w:val="20"/>
    </w:rPr>
  </w:style>
  <w:style w:type="paragraph" w:customStyle="1" w:styleId="298">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299">
    <w:name w:val="Body2a"/>
    <w:basedOn w:val="267"/>
    <w:next w:val="1"/>
    <w:qFormat/>
    <w:uiPriority w:val="0"/>
    <w:pPr>
      <w:tabs>
        <w:tab w:val="left" w:pos="2592"/>
        <w:tab w:val="clear" w:pos="1008"/>
      </w:tabs>
      <w:spacing w:before="0" w:after="0"/>
    </w:pPr>
    <w:rPr>
      <w:b w:val="0"/>
      <w:sz w:val="24"/>
      <w:lang w:val="en-GB"/>
    </w:rPr>
  </w:style>
  <w:style w:type="paragraph" w:customStyle="1" w:styleId="300">
    <w:name w:val="列表项目符号4"/>
    <w:basedOn w:val="19"/>
    <w:qFormat/>
    <w:uiPriority w:val="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01">
    <w:name w:val="L9标题1"/>
    <w:basedOn w:val="1"/>
    <w:qFormat/>
    <w:uiPriority w:val="0"/>
    <w:pPr>
      <w:tabs>
        <w:tab w:val="left" w:pos="425"/>
      </w:tabs>
      <w:spacing w:beforeLines="100" w:afterLines="50" w:line="360" w:lineRule="auto"/>
      <w:ind w:left="425" w:hanging="425"/>
    </w:pPr>
    <w:rPr>
      <w:rFonts w:ascii="Times New Roman" w:hAnsi="Times New Roman"/>
      <w:b/>
      <w:sz w:val="28"/>
      <w:szCs w:val="20"/>
    </w:rPr>
  </w:style>
  <w:style w:type="paragraph" w:customStyle="1" w:styleId="302">
    <w:name w:val="样式 样式 标题 3 + 段前: 1 行 段后: 0.5 行 + 段前: 1 行 段后: 0.5 行"/>
    <w:basedOn w:val="1"/>
    <w:qFormat/>
    <w:uiPriority w:val="0"/>
    <w:pPr>
      <w:keepNext/>
      <w:keepLines/>
      <w:spacing w:beforeLines="100" w:afterLines="50"/>
      <w:outlineLvl w:val="2"/>
    </w:pPr>
    <w:rPr>
      <w:rFonts w:ascii="Times New Roman" w:hAnsi="Times New Roman" w:eastAsia="黑体" w:cs="宋体"/>
      <w:bCs/>
      <w:sz w:val="22"/>
    </w:rPr>
  </w:style>
  <w:style w:type="paragraph" w:customStyle="1" w:styleId="303">
    <w:name w:val="合同技术附件—符号"/>
    <w:basedOn w:val="1"/>
    <w:qFormat/>
    <w:uiPriority w:val="0"/>
    <w:pPr>
      <w:keepNext/>
      <w:widowControl/>
      <w:tabs>
        <w:tab w:val="left" w:pos="567"/>
      </w:tabs>
      <w:ind w:left="624" w:hanging="624"/>
    </w:pPr>
    <w:rPr>
      <w:rFonts w:ascii="Arial" w:hAnsi="Arial"/>
      <w:bCs/>
      <w:szCs w:val="21"/>
    </w:rPr>
  </w:style>
  <w:style w:type="paragraph" w:customStyle="1" w:styleId="304">
    <w:name w:val="xl11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05">
    <w:name w:val="Style Body Text Indent 3 + Left  5.29 ch First line:  0.01 ch"/>
    <w:basedOn w:val="61"/>
    <w:qFormat/>
    <w:uiPriority w:val="0"/>
    <w:pPr>
      <w:keepNext/>
      <w:keepLines/>
      <w:tabs>
        <w:tab w:val="left" w:pos="-1843"/>
        <w:tab w:val="left" w:pos="2100"/>
      </w:tabs>
      <w:suppressAutoHyphens/>
      <w:spacing w:afterLines="50"/>
      <w:ind w:left="1890" w:leftChars="945"/>
    </w:pPr>
    <w:rPr>
      <w:rFonts w:ascii="Times New Roman" w:hAnsi="Times New Roman" w:eastAsia="PMingLiU"/>
      <w:snapToGrid w:val="0"/>
      <w:kern w:val="0"/>
      <w:sz w:val="24"/>
      <w:szCs w:val="20"/>
      <w:lang w:val="en-GB" w:eastAsia="zh-TW"/>
    </w:rPr>
  </w:style>
  <w:style w:type="paragraph" w:customStyle="1" w:styleId="306">
    <w:name w:val="qptext"/>
    <w:basedOn w:val="1"/>
    <w:qFormat/>
    <w:uiPriority w:val="0"/>
    <w:pPr>
      <w:snapToGrid w:val="0"/>
    </w:pPr>
    <w:rPr>
      <w:rFonts w:ascii="黑体" w:hAnsi="Times New Roman" w:eastAsia="黑体"/>
      <w:sz w:val="24"/>
      <w:szCs w:val="20"/>
    </w:rPr>
  </w:style>
  <w:style w:type="paragraph" w:customStyle="1" w:styleId="307">
    <w:name w:val="列表编号 21"/>
    <w:basedOn w:val="1"/>
    <w:qFormat/>
    <w:uiPriority w:val="0"/>
    <w:pPr>
      <w:widowControl/>
      <w:tabs>
        <w:tab w:val="left" w:pos="1980"/>
      </w:tabs>
      <w:spacing w:afterLines="50"/>
      <w:jc w:val="left"/>
    </w:pPr>
    <w:rPr>
      <w:rFonts w:ascii="Times New Roman" w:hAnsi="Times New Roman"/>
      <w:kern w:val="0"/>
      <w:sz w:val="24"/>
      <w:szCs w:val="20"/>
    </w:rPr>
  </w:style>
  <w:style w:type="paragraph" w:customStyle="1" w:styleId="308">
    <w:name w:val="表头"/>
    <w:basedOn w:val="1"/>
    <w:qFormat/>
    <w:uiPriority w:val="0"/>
    <w:pPr>
      <w:spacing w:line="360" w:lineRule="auto"/>
      <w:jc w:val="center"/>
    </w:pPr>
    <w:rPr>
      <w:rFonts w:ascii="黑体" w:eastAsia="黑体"/>
      <w:kern w:val="0"/>
      <w:sz w:val="24"/>
      <w:szCs w:val="20"/>
    </w:rPr>
  </w:style>
  <w:style w:type="paragraph" w:customStyle="1" w:styleId="309">
    <w:name w:val="Style Heading 4 + Justified"/>
    <w:basedOn w:val="6"/>
    <w:qFormat/>
    <w:uiPriority w:val="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10">
    <w:name w:val="_Style 1304"/>
    <w:semiHidden/>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1">
    <w:name w:val="pa-66"/>
    <w:basedOn w:val="1"/>
    <w:qFormat/>
    <w:uiPriority w:val="0"/>
    <w:pPr>
      <w:widowControl/>
      <w:spacing w:line="240" w:lineRule="atLeast"/>
      <w:ind w:firstLine="200"/>
    </w:pPr>
    <w:rPr>
      <w:rFonts w:ascii="宋体" w:hAnsi="宋体" w:cs="宋体"/>
      <w:kern w:val="0"/>
      <w:sz w:val="24"/>
    </w:rPr>
  </w:style>
  <w:style w:type="paragraph" w:customStyle="1" w:styleId="312">
    <w:name w:val="pa-93"/>
    <w:basedOn w:val="1"/>
    <w:qFormat/>
    <w:uiPriority w:val="0"/>
    <w:pPr>
      <w:widowControl/>
      <w:spacing w:line="480" w:lineRule="atLeast"/>
      <w:ind w:firstLine="480"/>
      <w:jc w:val="left"/>
    </w:pPr>
    <w:rPr>
      <w:rFonts w:ascii="宋体" w:hAnsi="宋体" w:cs="宋体"/>
      <w:kern w:val="0"/>
      <w:sz w:val="24"/>
    </w:rPr>
  </w:style>
  <w:style w:type="paragraph" w:customStyle="1" w:styleId="313">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314">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315">
    <w:name w:val="Char1"/>
    <w:basedOn w:val="1"/>
    <w:qFormat/>
    <w:uiPriority w:val="0"/>
    <w:rPr>
      <w:szCs w:val="20"/>
    </w:rPr>
  </w:style>
  <w:style w:type="paragraph" w:customStyle="1" w:styleId="316">
    <w:name w:val="Char Char Char Char5"/>
    <w:basedOn w:val="1"/>
    <w:next w:val="1"/>
    <w:semiHidden/>
    <w:qFormat/>
    <w:uiPriority w:val="0"/>
    <w:rPr>
      <w:rFonts w:ascii="Times New Roman" w:hAnsi="Times New Roman"/>
      <w:szCs w:val="20"/>
    </w:rPr>
  </w:style>
  <w:style w:type="paragraph" w:customStyle="1" w:styleId="317">
    <w:name w:val="正文文本 21"/>
    <w:basedOn w:val="1"/>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318">
    <w:name w:val="正文文本缩进 211"/>
    <w:basedOn w:val="1"/>
    <w:qFormat/>
    <w:uiPriority w:val="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319">
    <w:name w:val="样式 表格文字"/>
    <w:basedOn w:val="1"/>
    <w:next w:val="1"/>
    <w:qFormat/>
    <w:uiPriority w:val="0"/>
    <w:pPr>
      <w:spacing w:line="360" w:lineRule="exact"/>
      <w:jc w:val="left"/>
    </w:pPr>
    <w:rPr>
      <w:rFonts w:ascii="Times New Roman" w:hAnsi="Times New Roman" w:eastAsia="仿宋" w:cs="宋体"/>
      <w:szCs w:val="21"/>
    </w:rPr>
  </w:style>
  <w:style w:type="paragraph" w:customStyle="1" w:styleId="320">
    <w:name w:val="Char1 Char Char Char2"/>
    <w:basedOn w:val="1"/>
    <w:qFormat/>
    <w:uiPriority w:val="0"/>
    <w:rPr>
      <w:rFonts w:ascii="仿宋_GB2312" w:hAnsi="Times New Roman" w:eastAsia="仿宋_GB2312"/>
      <w:b/>
      <w:sz w:val="32"/>
      <w:szCs w:val="20"/>
    </w:rPr>
  </w:style>
  <w:style w:type="paragraph" w:customStyle="1" w:styleId="321">
    <w:name w:val="Char1 Char Char Char3"/>
    <w:basedOn w:val="1"/>
    <w:semiHidden/>
    <w:qFormat/>
    <w:uiPriority w:val="0"/>
    <w:rPr>
      <w:rFonts w:ascii="Times New Roman" w:hAnsi="Times New Roman"/>
      <w:szCs w:val="24"/>
    </w:rPr>
  </w:style>
  <w:style w:type="paragraph" w:customStyle="1" w:styleId="322">
    <w:name w:val="级别7"/>
    <w:basedOn w:val="161"/>
    <w:qFormat/>
    <w:uiPriority w:val="0"/>
    <w:pPr>
      <w:tabs>
        <w:tab w:val="left" w:pos="1276"/>
        <w:tab w:val="left" w:pos="3567"/>
        <w:tab w:val="clear" w:pos="1134"/>
        <w:tab w:val="clear" w:pos="3147"/>
      </w:tabs>
      <w:ind w:left="1196" w:hanging="1196"/>
      <w:outlineLvl w:val="6"/>
    </w:pPr>
  </w:style>
  <w:style w:type="paragraph" w:customStyle="1" w:styleId="323">
    <w:name w:val="正文7"/>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4">
    <w:name w:val="ca-22"/>
    <w:basedOn w:val="1"/>
    <w:qFormat/>
    <w:uiPriority w:val="0"/>
    <w:pPr>
      <w:widowControl/>
      <w:jc w:val="left"/>
    </w:pPr>
    <w:rPr>
      <w:rFonts w:ascii="宋体" w:hAnsi="宋体" w:cs="宋体"/>
      <w:kern w:val="0"/>
      <w:szCs w:val="21"/>
    </w:rPr>
  </w:style>
  <w:style w:type="paragraph" w:customStyle="1" w:styleId="325">
    <w:name w:val="正文4"/>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26">
    <w:name w:val="Normalab"/>
    <w:basedOn w:val="1"/>
    <w:qFormat/>
    <w:uiPriority w:val="0"/>
    <w:pPr>
      <w:numPr>
        <w:ilvl w:val="2"/>
        <w:numId w:val="17"/>
      </w:numPr>
      <w:tabs>
        <w:tab w:val="left" w:pos="0"/>
        <w:tab w:val="left" w:pos="1134"/>
        <w:tab w:val="left" w:pos="8505"/>
        <w:tab w:val="clear" w:pos="1620"/>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327">
    <w:name w:val="样式10"/>
    <w:basedOn w:val="288"/>
    <w:qFormat/>
    <w:uiPriority w:val="0"/>
    <w:pPr>
      <w:ind w:left="680" w:hanging="680" w:firstLineChars="0"/>
    </w:pPr>
    <w:rPr>
      <w:color w:val="1F497D"/>
    </w:rPr>
  </w:style>
  <w:style w:type="paragraph" w:customStyle="1" w:styleId="328">
    <w:name w:val="标题 51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329">
    <w:name w:val="Char7"/>
    <w:basedOn w:val="1"/>
    <w:link w:val="1715"/>
    <w:semiHidden/>
    <w:qFormat/>
    <w:uiPriority w:val="0"/>
    <w:pPr>
      <w:snapToGrid w:val="0"/>
      <w:spacing w:line="400" w:lineRule="exact"/>
    </w:pPr>
    <w:rPr>
      <w:rFonts w:ascii="宋体" w:hAnsi="宋体"/>
      <w:b/>
      <w:szCs w:val="21"/>
    </w:rPr>
  </w:style>
  <w:style w:type="paragraph" w:customStyle="1" w:styleId="330">
    <w:name w:val="样式 标题 2标题 1.1 + 小四 段前: 2.5 磅 段后: 2.5 磅 行距: 单倍行距"/>
    <w:basedOn w:val="4"/>
    <w:semiHidden/>
    <w:qFormat/>
    <w:uiPriority w:val="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331">
    <w:name w:val="ca-27"/>
    <w:basedOn w:val="1"/>
    <w:qFormat/>
    <w:uiPriority w:val="0"/>
    <w:pPr>
      <w:widowControl/>
      <w:jc w:val="left"/>
    </w:pPr>
    <w:rPr>
      <w:rFonts w:ascii="宋体" w:hAnsi="宋体" w:cs="宋体"/>
      <w:b/>
      <w:bCs/>
      <w:color w:val="002060"/>
      <w:spacing w:val="-20"/>
      <w:kern w:val="0"/>
      <w:szCs w:val="21"/>
    </w:rPr>
  </w:style>
  <w:style w:type="paragraph" w:customStyle="1" w:styleId="332">
    <w:name w:val="标题 93"/>
    <w:basedOn w:val="1"/>
    <w:semiHidden/>
    <w:qFormat/>
    <w:uiPriority w:val="0"/>
    <w:pPr>
      <w:widowControl/>
      <w:tabs>
        <w:tab w:val="left" w:pos="1584"/>
        <w:tab w:val="left" w:pos="2040"/>
      </w:tabs>
      <w:ind w:left="1584" w:hanging="1584"/>
      <w:jc w:val="left"/>
    </w:pPr>
    <w:rPr>
      <w:rFonts w:ascii="Times New Roman" w:hAnsi="Times New Roman"/>
      <w:kern w:val="0"/>
      <w:sz w:val="20"/>
      <w:szCs w:val="20"/>
    </w:rPr>
  </w:style>
  <w:style w:type="paragraph" w:customStyle="1" w:styleId="333">
    <w:name w:val="正文段落"/>
    <w:basedOn w:val="1"/>
    <w:link w:val="1391"/>
    <w:qFormat/>
    <w:uiPriority w:val="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334">
    <w:name w:val="pa-114"/>
    <w:basedOn w:val="1"/>
    <w:qFormat/>
    <w:uiPriority w:val="0"/>
    <w:pPr>
      <w:widowControl/>
      <w:spacing w:line="280" w:lineRule="atLeast"/>
      <w:ind w:firstLine="2220"/>
    </w:pPr>
    <w:rPr>
      <w:rFonts w:ascii="宋体" w:hAnsi="宋体" w:cs="宋体"/>
      <w:kern w:val="0"/>
      <w:sz w:val="24"/>
    </w:rPr>
  </w:style>
  <w:style w:type="paragraph" w:customStyle="1" w:styleId="335">
    <w:name w:val="Char Char Char Char Char Char1 Char Char Char Char2"/>
    <w:basedOn w:val="1"/>
    <w:semiHidden/>
    <w:qFormat/>
    <w:uiPriority w:val="0"/>
    <w:rPr>
      <w:rFonts w:ascii="仿宋_GB2312" w:hAnsi="Times New Roman" w:eastAsia="仿宋_GB2312"/>
      <w:b/>
      <w:sz w:val="32"/>
      <w:szCs w:val="32"/>
    </w:rPr>
  </w:style>
  <w:style w:type="paragraph" w:customStyle="1" w:styleId="336">
    <w:name w:val="pa-20"/>
    <w:basedOn w:val="1"/>
    <w:qFormat/>
    <w:uiPriority w:val="0"/>
    <w:pPr>
      <w:widowControl/>
      <w:spacing w:line="360" w:lineRule="atLeast"/>
      <w:jc w:val="left"/>
    </w:pPr>
    <w:rPr>
      <w:rFonts w:ascii="宋体" w:hAnsi="宋体" w:cs="宋体"/>
      <w:kern w:val="0"/>
      <w:sz w:val="24"/>
    </w:rPr>
  </w:style>
  <w:style w:type="paragraph" w:customStyle="1" w:styleId="337">
    <w:name w:val="Char Char Char Char Char Char1 Char21"/>
    <w:basedOn w:val="1"/>
    <w:qFormat/>
    <w:uiPriority w:val="0"/>
    <w:rPr>
      <w:rFonts w:ascii="Times New Roman" w:hAnsi="Times New Roman"/>
      <w:sz w:val="24"/>
      <w:szCs w:val="24"/>
    </w:rPr>
  </w:style>
  <w:style w:type="paragraph" w:customStyle="1" w:styleId="338">
    <w:name w:val="Char Char Char1 Char Char Char Char2"/>
    <w:basedOn w:val="1"/>
    <w:qFormat/>
    <w:uiPriority w:val="0"/>
    <w:rPr>
      <w:rFonts w:ascii="Tahoma" w:hAnsi="Tahoma"/>
      <w:sz w:val="24"/>
      <w:szCs w:val="20"/>
    </w:rPr>
  </w:style>
  <w:style w:type="paragraph" w:customStyle="1" w:styleId="339">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40">
    <w:name w:val="列出段落3"/>
    <w:basedOn w:val="1"/>
    <w:semiHidden/>
    <w:qFormat/>
    <w:uiPriority w:val="0"/>
    <w:pPr>
      <w:ind w:hanging="862"/>
    </w:pPr>
    <w:rPr>
      <w:rFonts w:ascii="Times New Roman" w:hAnsi="Times New Roman"/>
      <w:szCs w:val="20"/>
    </w:rPr>
  </w:style>
  <w:style w:type="paragraph" w:customStyle="1" w:styleId="341">
    <w:name w:val="列表项目符号1"/>
    <w:basedOn w:val="1"/>
    <w:qFormat/>
    <w:uiPriority w:val="0"/>
    <w:pPr>
      <w:tabs>
        <w:tab w:val="left" w:pos="840"/>
        <w:tab w:val="left" w:pos="1510"/>
      </w:tabs>
      <w:ind w:left="1440" w:hanging="420"/>
    </w:pPr>
    <w:rPr>
      <w:rFonts w:ascii="Times New Roman" w:hAnsi="Times New Roman"/>
      <w:szCs w:val="20"/>
    </w:rPr>
  </w:style>
  <w:style w:type="paragraph" w:customStyle="1" w:styleId="342">
    <w:name w:val="內文1"/>
    <w:qFormat/>
    <w:uiPriority w:val="0"/>
    <w:pPr>
      <w:tabs>
        <w:tab w:val="left" w:pos="284"/>
      </w:tabs>
      <w:spacing w:line="360" w:lineRule="auto"/>
      <w:ind w:left="397" w:hanging="397"/>
      <w:jc w:val="both"/>
    </w:pPr>
    <w:rPr>
      <w:rFonts w:ascii="Times New Roman" w:hAnsi="Times New Roman" w:eastAsia="PMingLiU" w:cs="Times New Roman"/>
      <w:sz w:val="24"/>
      <w:lang w:val="en-US" w:eastAsia="zh-CN" w:bidi="ar-SA"/>
    </w:rPr>
  </w:style>
  <w:style w:type="paragraph" w:customStyle="1" w:styleId="343">
    <w:name w:val="pa-7"/>
    <w:basedOn w:val="1"/>
    <w:qFormat/>
    <w:uiPriority w:val="0"/>
    <w:pPr>
      <w:widowControl/>
      <w:spacing w:line="400" w:lineRule="atLeast"/>
    </w:pPr>
    <w:rPr>
      <w:rFonts w:ascii="宋体" w:hAnsi="宋体" w:cs="宋体"/>
      <w:kern w:val="0"/>
      <w:sz w:val="24"/>
    </w:rPr>
  </w:style>
  <w:style w:type="paragraph" w:customStyle="1" w:styleId="344">
    <w:name w:val="正文①"/>
    <w:basedOn w:val="1"/>
    <w:qFormat/>
    <w:uiPriority w:val="0"/>
    <w:pPr>
      <w:tabs>
        <w:tab w:val="left" w:pos="999"/>
        <w:tab w:val="left" w:pos="3260"/>
      </w:tabs>
      <w:snapToGrid w:val="0"/>
      <w:spacing w:line="360" w:lineRule="auto"/>
      <w:ind w:left="999" w:hanging="432"/>
      <w:outlineLvl w:val="2"/>
    </w:pPr>
    <w:rPr>
      <w:rFonts w:ascii="Times New Roman" w:hAnsi="Times New Roman"/>
      <w:sz w:val="28"/>
      <w:szCs w:val="20"/>
    </w:rPr>
  </w:style>
  <w:style w:type="paragraph" w:customStyle="1" w:styleId="34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6">
    <w:name w:val="td-4"/>
    <w:basedOn w:val="1"/>
    <w:qFormat/>
    <w:uiPriority w:val="0"/>
    <w:pPr>
      <w:widowControl/>
      <w:pBdr>
        <w:top w:val="single" w:color="000000" w:sz="12"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347">
    <w:name w:val="项目内容1"/>
    <w:basedOn w:val="1"/>
    <w:qFormat/>
    <w:uiPriority w:val="0"/>
    <w:pPr>
      <w:widowControl/>
      <w:tabs>
        <w:tab w:val="left" w:pos="840"/>
      </w:tabs>
      <w:spacing w:line="300" w:lineRule="auto"/>
      <w:ind w:left="840" w:hanging="420"/>
    </w:pPr>
    <w:rPr>
      <w:rFonts w:ascii="Arial" w:hAnsi="Arial"/>
      <w:kern w:val="0"/>
      <w:szCs w:val="21"/>
    </w:rPr>
  </w:style>
  <w:style w:type="paragraph" w:customStyle="1" w:styleId="348">
    <w:name w:val="Char1 Char Char"/>
    <w:basedOn w:val="1"/>
    <w:semiHidden/>
    <w:qFormat/>
    <w:uiPriority w:val="0"/>
    <w:pPr>
      <w:spacing w:line="360" w:lineRule="auto"/>
      <w:ind w:firstLine="200" w:firstLineChars="200"/>
    </w:pPr>
    <w:rPr>
      <w:rFonts w:ascii="宋体" w:hAnsi="宋体" w:cs="宋体"/>
      <w:sz w:val="24"/>
      <w:szCs w:val="24"/>
    </w:rPr>
  </w:style>
  <w:style w:type="paragraph" w:customStyle="1" w:styleId="349">
    <w:name w:val="pa-0"/>
    <w:basedOn w:val="1"/>
    <w:uiPriority w:val="0"/>
    <w:pPr>
      <w:widowControl/>
      <w:spacing w:line="520" w:lineRule="atLeast"/>
      <w:jc w:val="center"/>
    </w:pPr>
    <w:rPr>
      <w:rFonts w:ascii="宋体" w:hAnsi="宋体" w:cs="宋体"/>
      <w:kern w:val="0"/>
      <w:sz w:val="24"/>
    </w:rPr>
  </w:style>
  <w:style w:type="paragraph" w:customStyle="1" w:styleId="35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51">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Cs w:val="20"/>
    </w:rPr>
  </w:style>
  <w:style w:type="paragraph" w:customStyle="1" w:styleId="352">
    <w:name w:val="Char111"/>
    <w:basedOn w:val="1"/>
    <w:qFormat/>
    <w:uiPriority w:val="0"/>
    <w:rPr>
      <w:rFonts w:ascii="仿宋_GB2312" w:hAnsi="Times New Roman" w:eastAsia="仿宋_GB2312"/>
      <w:b/>
      <w:sz w:val="32"/>
      <w:szCs w:val="32"/>
    </w:rPr>
  </w:style>
  <w:style w:type="paragraph" w:customStyle="1" w:styleId="353">
    <w:name w:val="样式1-4"/>
    <w:basedOn w:val="1"/>
    <w:qFormat/>
    <w:uiPriority w:val="0"/>
    <w:pPr>
      <w:keepNext/>
      <w:keepLines/>
      <w:widowControl/>
      <w:suppressLineNumbers/>
      <w:tabs>
        <w:tab w:val="left" w:pos="420"/>
        <w:tab w:val="left" w:pos="1134"/>
      </w:tabs>
      <w:suppressAutoHyphens/>
      <w:adjustRightInd w:val="0"/>
      <w:spacing w:line="360" w:lineRule="auto"/>
      <w:ind w:left="420" w:hanging="420"/>
      <w:jc w:val="left"/>
    </w:pPr>
    <w:rPr>
      <w:rFonts w:ascii="仿宋_GB2312" w:hAnsi="宋体" w:eastAsia="仿宋_GB2312"/>
      <w:kern w:val="28"/>
      <w:sz w:val="44"/>
      <w:szCs w:val="20"/>
    </w:rPr>
  </w:style>
  <w:style w:type="paragraph" w:customStyle="1" w:styleId="354">
    <w:name w:val="正文文本1"/>
    <w:qFormat/>
    <w:uiPriority w:val="0"/>
    <w:pPr>
      <w:widowControl w:val="0"/>
      <w:suppressAutoHyphens/>
      <w:spacing w:after="120"/>
      <w:ind w:firstLine="360"/>
      <w:jc w:val="both"/>
    </w:pPr>
    <w:rPr>
      <w:rFonts w:ascii="Calibri" w:hAnsi="Calibri" w:eastAsia="Times New Roman" w:cs="Times New Roman"/>
      <w:color w:val="000000"/>
      <w:kern w:val="1"/>
      <w:sz w:val="21"/>
      <w:szCs w:val="21"/>
      <w:lang w:val="en-US" w:eastAsia="zh-CN" w:bidi="ar-SA"/>
    </w:rPr>
  </w:style>
  <w:style w:type="paragraph" w:customStyle="1" w:styleId="355">
    <w:name w:val="标题5"/>
    <w:basedOn w:val="19"/>
    <w:next w:val="1"/>
    <w:qFormat/>
    <w:uiPriority w:val="0"/>
    <w:pPr>
      <w:widowControl/>
      <w:adjustRightInd w:val="0"/>
      <w:snapToGrid w:val="0"/>
      <w:spacing w:beforeLines="50" w:afterLines="50" w:line="480" w:lineRule="exact"/>
      <w:ind w:firstLine="0" w:firstLineChars="0"/>
      <w:outlineLvl w:val="3"/>
    </w:pPr>
    <w:rPr>
      <w:rFonts w:ascii="Times New Roman" w:hAnsi="Times New Roman"/>
      <w:bCs/>
      <w:color w:val="000000"/>
      <w:kern w:val="0"/>
      <w:szCs w:val="21"/>
    </w:rPr>
  </w:style>
  <w:style w:type="paragraph" w:customStyle="1" w:styleId="356">
    <w:name w:val="表左1"/>
    <w:basedOn w:val="1"/>
    <w:qFormat/>
    <w:uiPriority w:val="0"/>
    <w:pPr>
      <w:adjustRightInd w:val="0"/>
      <w:spacing w:line="360" w:lineRule="atLeast"/>
      <w:jc w:val="left"/>
      <w:textAlignment w:val="baseline"/>
    </w:pPr>
    <w:rPr>
      <w:rFonts w:ascii="Times New Roman" w:hAnsi="Times New Roman"/>
      <w:kern w:val="0"/>
      <w:szCs w:val="20"/>
    </w:rPr>
  </w:style>
  <w:style w:type="paragraph" w:customStyle="1" w:styleId="357">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358">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59">
    <w:name w:val="标题 21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360">
    <w:name w:val="正文 A_0"/>
    <w:qFormat/>
    <w:uiPriority w:val="0"/>
    <w:pPr>
      <w:widowControl w:val="0"/>
      <w:ind w:firstLine="360"/>
      <w:jc w:val="both"/>
    </w:pPr>
    <w:rPr>
      <w:rFonts w:ascii="Arial Unicode MS" w:hAnsi="Arial Unicode MS" w:eastAsia="Times New Roman" w:cs="Arial Unicode MS"/>
      <w:color w:val="000000"/>
      <w:kern w:val="2"/>
      <w:sz w:val="21"/>
      <w:szCs w:val="21"/>
      <w:lang w:val="en-US" w:eastAsia="zh-CN" w:bidi="ar-SA"/>
    </w:rPr>
  </w:style>
  <w:style w:type="paragraph" w:customStyle="1" w:styleId="361">
    <w:name w:val="表格3"/>
    <w:basedOn w:val="1"/>
    <w:qFormat/>
    <w:uiPriority w:val="0"/>
    <w:pPr>
      <w:adjustRightInd w:val="0"/>
      <w:spacing w:line="420" w:lineRule="atLeast"/>
      <w:textAlignment w:val="baseline"/>
    </w:pPr>
    <w:rPr>
      <w:rFonts w:ascii="Times New Roman" w:hAnsi="Times New Roman" w:eastAsia="楷体"/>
      <w:kern w:val="0"/>
      <w:szCs w:val="20"/>
    </w:rPr>
  </w:style>
  <w:style w:type="paragraph" w:customStyle="1" w:styleId="362">
    <w:name w:val="tabletext"/>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63">
    <w:name w:val="样式 正文点缩进 + (符号) 宋体 小四 左侧:  0 厘米 悬挂缩进: 2.62 字符 段后: 0 磅 行距: 单..."/>
    <w:basedOn w:val="364"/>
    <w:semiHidden/>
    <w:qFormat/>
    <w:uiPriority w:val="0"/>
    <w:pPr>
      <w:shd w:val="clear" w:color="auto" w:fill="auto"/>
      <w:tabs>
        <w:tab w:val="left" w:pos="1758"/>
      </w:tabs>
      <w:spacing w:after="0" w:line="240" w:lineRule="auto"/>
      <w:ind w:left="262" w:hanging="262" w:hangingChars="262"/>
    </w:pPr>
    <w:rPr>
      <w:rFonts w:hAnsi="宋体" w:cs="宋体"/>
      <w:sz w:val="24"/>
      <w:shd w:val="clear" w:color="auto" w:fill="FFFFFF"/>
    </w:rPr>
  </w:style>
  <w:style w:type="paragraph" w:customStyle="1" w:styleId="364">
    <w:name w:val="正文点缩进"/>
    <w:basedOn w:val="1"/>
    <w:qFormat/>
    <w:uiPriority w:val="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365">
    <w:name w:val="Char Char Char1 Char Char Char Char Char Char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366">
    <w:name w:val="目录格式"/>
    <w:basedOn w:val="51"/>
    <w:qFormat/>
    <w:uiPriority w:val="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367">
    <w:name w:val="文4"/>
    <w:basedOn w:val="1"/>
    <w:qFormat/>
    <w:uiPriority w:val="0"/>
    <w:pPr>
      <w:numPr>
        <w:ilvl w:val="0"/>
        <w:numId w:val="17"/>
      </w:numPr>
      <w:tabs>
        <w:tab w:val="left" w:pos="1155"/>
        <w:tab w:val="left" w:pos="1680"/>
        <w:tab w:val="clear" w:pos="360"/>
      </w:tabs>
      <w:adjustRightInd w:val="0"/>
      <w:spacing w:line="500" w:lineRule="atLeast"/>
      <w:ind w:left="1680" w:hanging="420"/>
      <w:textAlignment w:val="baseline"/>
    </w:pPr>
    <w:rPr>
      <w:rFonts w:ascii="Times New Roman" w:hAnsi="Times New Roman"/>
      <w:kern w:val="0"/>
      <w:sz w:val="28"/>
      <w:szCs w:val="20"/>
    </w:rPr>
  </w:style>
  <w:style w:type="paragraph" w:customStyle="1" w:styleId="368">
    <w:name w:val="标题 2_0"/>
    <w:basedOn w:val="137"/>
    <w:next w:val="137"/>
    <w:link w:val="1604"/>
    <w:unhideWhenUsed/>
    <w:qFormat/>
    <w:uiPriority w:val="0"/>
    <w:pPr>
      <w:keepNext/>
      <w:keepLines/>
      <w:spacing w:before="260" w:after="260" w:line="415" w:lineRule="auto"/>
      <w:outlineLvl w:val="1"/>
    </w:pPr>
    <w:rPr>
      <w:rFonts w:ascii="Cambria" w:hAnsi="Cambria" w:cs="宋体"/>
      <w:b/>
      <w:bCs/>
      <w:sz w:val="32"/>
      <w:szCs w:val="32"/>
    </w:rPr>
  </w:style>
  <w:style w:type="paragraph" w:customStyle="1" w:styleId="369">
    <w:name w:val="字元 字元 Char Char Char 字元 字元 Char 字元 字元 Char Char 字元 字元1 Char Char Char Char Char Char 字元 字元1"/>
    <w:basedOn w:val="1"/>
    <w:semiHidden/>
    <w:qFormat/>
    <w:uiPriority w:val="0"/>
    <w:rPr>
      <w:rFonts w:ascii="Tahoma" w:hAnsi="Tahoma"/>
      <w:sz w:val="24"/>
      <w:szCs w:val="20"/>
    </w:rPr>
  </w:style>
  <w:style w:type="paragraph" w:customStyle="1" w:styleId="370">
    <w:name w:val="xl58"/>
    <w:basedOn w:val="1"/>
    <w:qFormat/>
    <w:uiPriority w:val="0"/>
    <w:pPr>
      <w:widowControl/>
      <w:pBdr>
        <w:left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371">
    <w:name w:val="xl8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372">
    <w:name w:val="正文1"/>
    <w:basedOn w:val="1"/>
    <w:link w:val="1706"/>
    <w:qFormat/>
    <w:uiPriority w:val="0"/>
    <w:pPr>
      <w:widowControl/>
      <w:spacing w:line="360" w:lineRule="auto"/>
      <w:ind w:left="499" w:firstLine="499"/>
    </w:pPr>
    <w:rPr>
      <w:rFonts w:ascii="宋体"/>
      <w:snapToGrid w:val="0"/>
      <w:kern w:val="21"/>
      <w:sz w:val="24"/>
      <w:szCs w:val="20"/>
    </w:rPr>
  </w:style>
  <w:style w:type="paragraph" w:customStyle="1" w:styleId="373">
    <w:name w:val="文件标题2"/>
    <w:basedOn w:val="4"/>
    <w:next w:val="31"/>
    <w:qFormat/>
    <w:uiPriority w:val="0"/>
    <w:pPr>
      <w:numPr>
        <w:ilvl w:val="1"/>
        <w:numId w:val="18"/>
      </w:numPr>
      <w:tabs>
        <w:tab w:val="left" w:pos="840"/>
        <w:tab w:val="left" w:pos="1260"/>
        <w:tab w:val="clear" w:pos="1500"/>
      </w:tabs>
      <w:adjustRightInd w:val="0"/>
      <w:spacing w:before="120" w:after="240"/>
      <w:textAlignment w:val="baseline"/>
    </w:pPr>
    <w:rPr>
      <w:rFonts w:ascii="宋体" w:hAnsi="宋体"/>
    </w:rPr>
  </w:style>
  <w:style w:type="paragraph" w:customStyle="1" w:styleId="374">
    <w:name w:val="Appendix Index"/>
    <w:basedOn w:val="1"/>
    <w:qFormat/>
    <w:uiPriority w:val="0"/>
    <w:pPr>
      <w:tabs>
        <w:tab w:val="left" w:pos="432"/>
      </w:tabs>
      <w:ind w:left="432" w:hanging="432"/>
      <w:jc w:val="left"/>
    </w:pPr>
    <w:rPr>
      <w:rFonts w:ascii="Times New Roman" w:hAnsi="Times New Roman" w:eastAsia="PMingLiU"/>
      <w:snapToGrid w:val="0"/>
      <w:kern w:val="0"/>
      <w:sz w:val="24"/>
      <w:szCs w:val="20"/>
      <w:lang w:val="en-AU"/>
    </w:rPr>
  </w:style>
  <w:style w:type="paragraph" w:customStyle="1" w:styleId="375">
    <w:name w:val="标题 211"/>
    <w:basedOn w:val="1"/>
    <w:qFormat/>
    <w:uiPriority w:val="0"/>
    <w:pPr>
      <w:widowControl/>
      <w:tabs>
        <w:tab w:val="left" w:pos="576"/>
      </w:tabs>
      <w:ind w:left="576" w:hanging="576"/>
      <w:jc w:val="left"/>
    </w:pPr>
    <w:rPr>
      <w:rFonts w:ascii="Times New Roman" w:hAnsi="Times New Roman"/>
      <w:kern w:val="0"/>
      <w:sz w:val="20"/>
      <w:szCs w:val="20"/>
    </w:rPr>
  </w:style>
  <w:style w:type="paragraph" w:customStyle="1" w:styleId="376">
    <w:name w:val="6级小标题"/>
    <w:basedOn w:val="107"/>
    <w:link w:val="1427"/>
    <w:qFormat/>
    <w:uiPriority w:val="0"/>
    <w:pPr>
      <w:tabs>
        <w:tab w:val="left" w:pos="1095"/>
      </w:tabs>
      <w:ind w:left="1095" w:hanging="360"/>
    </w:pPr>
  </w:style>
  <w:style w:type="paragraph" w:customStyle="1" w:styleId="377">
    <w:name w:val="CM99"/>
    <w:basedOn w:val="111"/>
    <w:next w:val="111"/>
    <w:qFormat/>
    <w:uiPriority w:val="0"/>
    <w:pPr>
      <w:spacing w:after="443"/>
    </w:pPr>
    <w:rPr>
      <w:rFonts w:ascii="Calibri" w:hAnsi="Calibri"/>
      <w:color w:val="auto"/>
    </w:rPr>
  </w:style>
  <w:style w:type="paragraph" w:customStyle="1" w:styleId="378">
    <w:name w:val="Normal_1"/>
    <w:qFormat/>
    <w:uiPriority w:val="0"/>
    <w:rPr>
      <w:rFonts w:ascii="黑体" w:hAnsi="黑体" w:eastAsia="黑体" w:cs="Times New Roman"/>
      <w:b/>
      <w:sz w:val="32"/>
      <w:szCs w:val="24"/>
      <w:lang w:val="en-US" w:eastAsia="zh-CN" w:bidi="ar-SA"/>
    </w:rPr>
  </w:style>
  <w:style w:type="paragraph" w:customStyle="1" w:styleId="379">
    <w:name w:val="标题_0"/>
    <w:basedOn w:val="137"/>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customStyle="1" w:styleId="380">
    <w:name w:val="正文 Char Char"/>
    <w:basedOn w:val="1"/>
    <w:semiHidden/>
    <w:qFormat/>
    <w:uiPriority w:val="0"/>
    <w:pPr>
      <w:autoSpaceDE w:val="0"/>
      <w:autoSpaceDN w:val="0"/>
      <w:ind w:firstLine="200" w:firstLineChars="200"/>
    </w:pPr>
    <w:rPr>
      <w:rFonts w:ascii="Times New Roman" w:hAnsi="Times New Roman"/>
      <w:kern w:val="0"/>
      <w:sz w:val="20"/>
      <w:szCs w:val="20"/>
    </w:rPr>
  </w:style>
  <w:style w:type="paragraph" w:customStyle="1" w:styleId="381">
    <w:name w:val="样式 标题 1标题 1 1编号标题1 + (符号) Arial 加粗 黑色"/>
    <w:basedOn w:val="3"/>
    <w:qFormat/>
    <w:uiPriority w:val="0"/>
    <w:pPr>
      <w:keepNext w:val="0"/>
      <w:keepLines w:val="0"/>
      <w:tabs>
        <w:tab w:val="left" w:pos="1134"/>
      </w:tabs>
      <w:adjustRightInd w:val="0"/>
      <w:spacing w:before="200" w:after="180" w:line="360" w:lineRule="atLeast"/>
      <w:ind w:left="1134" w:hanging="1134"/>
      <w:jc w:val="left"/>
      <w:textAlignment w:val="baseline"/>
    </w:pPr>
    <w:rPr>
      <w:rFonts w:ascii="Arial" w:hAnsi="Times New Roman" w:eastAsia="黑体"/>
      <w:color w:val="000000"/>
      <w:sz w:val="32"/>
      <w:szCs w:val="20"/>
    </w:rPr>
  </w:style>
  <w:style w:type="paragraph" w:customStyle="1" w:styleId="382">
    <w:name w:val="项目符号1"/>
    <w:basedOn w:val="1"/>
    <w:qFormat/>
    <w:uiPriority w:val="0"/>
    <w:pPr>
      <w:tabs>
        <w:tab w:val="left" w:pos="1758"/>
      </w:tabs>
      <w:ind w:left="1758" w:hanging="454"/>
    </w:pPr>
    <w:rPr>
      <w:rFonts w:ascii="Times New Roman" w:hAnsi="Times New Roman"/>
      <w:szCs w:val="20"/>
    </w:rPr>
  </w:style>
  <w:style w:type="paragraph" w:customStyle="1" w:styleId="383">
    <w:name w:val="Char Char102"/>
    <w:basedOn w:val="1"/>
    <w:semiHidden/>
    <w:qFormat/>
    <w:uiPriority w:val="0"/>
    <w:rPr>
      <w:rFonts w:ascii="Tahoma" w:hAnsi="Tahoma"/>
      <w:sz w:val="24"/>
      <w:szCs w:val="20"/>
    </w:rPr>
  </w:style>
  <w:style w:type="paragraph" w:customStyle="1" w:styleId="384">
    <w:name w:val="Default Text"/>
    <w:basedOn w:val="1"/>
    <w:qFormat/>
    <w:uiPriority w:val="0"/>
    <w:pPr>
      <w:widowControl/>
      <w:adjustRightInd w:val="0"/>
      <w:jc w:val="left"/>
      <w:textAlignment w:val="baseline"/>
    </w:pPr>
    <w:rPr>
      <w:rFonts w:ascii="Times New Roman" w:hAnsi="Times New Roman"/>
      <w:kern w:val="0"/>
      <w:sz w:val="24"/>
      <w:szCs w:val="20"/>
    </w:rPr>
  </w:style>
  <w:style w:type="paragraph" w:customStyle="1" w:styleId="385">
    <w:name w:val="pa-81"/>
    <w:basedOn w:val="1"/>
    <w:qFormat/>
    <w:uiPriority w:val="0"/>
    <w:pPr>
      <w:widowControl/>
      <w:spacing w:line="360" w:lineRule="atLeast"/>
      <w:jc w:val="center"/>
    </w:pPr>
    <w:rPr>
      <w:rFonts w:ascii="宋体" w:hAnsi="宋体" w:cs="宋体"/>
      <w:kern w:val="0"/>
      <w:sz w:val="24"/>
    </w:rPr>
  </w:style>
  <w:style w:type="paragraph" w:customStyle="1" w:styleId="386">
    <w:name w:val="正文文本缩进2"/>
    <w:basedOn w:val="1"/>
    <w:qFormat/>
    <w:uiPriority w:val="0"/>
    <w:pPr>
      <w:spacing w:after="120"/>
      <w:ind w:left="420" w:leftChars="200"/>
    </w:pPr>
    <w:rPr>
      <w:rFonts w:ascii="宋体"/>
      <w:bCs/>
      <w:sz w:val="28"/>
      <w:szCs w:val="20"/>
    </w:rPr>
  </w:style>
  <w:style w:type="paragraph" w:customStyle="1" w:styleId="387">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88">
    <w:name w:val="重要文字2"/>
    <w:basedOn w:val="389"/>
    <w:qFormat/>
    <w:uiPriority w:val="0"/>
  </w:style>
  <w:style w:type="paragraph" w:customStyle="1" w:styleId="389">
    <w:name w:val="重要文字1"/>
    <w:basedOn w:val="1"/>
    <w:qFormat/>
    <w:uiPriority w:val="0"/>
    <w:pPr>
      <w:ind w:firstLine="200" w:firstLineChars="200"/>
    </w:pPr>
    <w:rPr>
      <w:rFonts w:ascii="Times New Roman" w:hAnsi="Times New Roman"/>
      <w:sz w:val="24"/>
      <w:szCs w:val="24"/>
    </w:rPr>
  </w:style>
  <w:style w:type="paragraph" w:customStyle="1" w:styleId="390">
    <w:name w:val="投标标题正文"/>
    <w:basedOn w:val="1"/>
    <w:qFormat/>
    <w:uiPriority w:val="0"/>
    <w:pPr>
      <w:adjustRightInd w:val="0"/>
      <w:snapToGrid w:val="0"/>
      <w:spacing w:line="240" w:lineRule="atLeast"/>
      <w:ind w:left="420" w:leftChars="200" w:right="420" w:rightChars="200" w:firstLine="480" w:firstLineChars="200"/>
      <w:jc w:val="right"/>
    </w:pPr>
    <w:rPr>
      <w:rFonts w:ascii="宋体" w:hAnsi="宋体"/>
      <w:kern w:val="0"/>
      <w:sz w:val="24"/>
      <w:szCs w:val="24"/>
      <w:lang w:val="zh-CN"/>
    </w:rPr>
  </w:style>
  <w:style w:type="paragraph" w:customStyle="1" w:styleId="391">
    <w:name w:val="Char Char Char Char Char Char Char6"/>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392">
    <w:name w:val="表"/>
    <w:basedOn w:val="1"/>
    <w:qFormat/>
    <w:uiPriority w:val="0"/>
    <w:pPr>
      <w:adjustRightInd w:val="0"/>
      <w:snapToGrid w:val="0"/>
      <w:jc w:val="center"/>
    </w:pPr>
    <w:rPr>
      <w:rFonts w:ascii="Times New Roman" w:hAnsi="Times New Roman"/>
      <w:snapToGrid w:val="0"/>
      <w:kern w:val="24"/>
      <w:sz w:val="24"/>
      <w:szCs w:val="20"/>
    </w:rPr>
  </w:style>
  <w:style w:type="paragraph" w:customStyle="1" w:styleId="393">
    <w:name w:val="样式 正文缩进正文（首行缩进两字）特点ALT+Z表正文正文非缩进四号段1Normal Indent Char2..."/>
    <w:basedOn w:val="4"/>
    <w:next w:val="5"/>
    <w:qFormat/>
    <w:uiPriority w:val="0"/>
    <w:pPr>
      <w:spacing w:before="240" w:after="120" w:line="400" w:lineRule="exact"/>
      <w:ind w:left="1140" w:hanging="630"/>
      <w:jc w:val="center"/>
    </w:pPr>
    <w:rPr>
      <w:rFonts w:ascii="宋体" w:hAnsi="宋体" w:eastAsia="黑体"/>
      <w:bCs w:val="0"/>
      <w:sz w:val="32"/>
      <w:szCs w:val="20"/>
    </w:rPr>
  </w:style>
  <w:style w:type="paragraph" w:customStyle="1" w:styleId="394">
    <w:name w:val="syx标题1"/>
    <w:qFormat/>
    <w:uiPriority w:val="0"/>
    <w:pPr>
      <w:numPr>
        <w:ilvl w:val="1"/>
        <w:numId w:val="19"/>
      </w:numPr>
      <w:tabs>
        <w:tab w:val="left" w:pos="365"/>
        <w:tab w:val="clear" w:pos="420"/>
      </w:tabs>
      <w:spacing w:beforeLines="50" w:line="360" w:lineRule="auto"/>
      <w:ind w:left="363"/>
    </w:pPr>
    <w:rPr>
      <w:rFonts w:ascii="黑体" w:hAnsi="宋体" w:eastAsia="黑体" w:cs="Times New Roman"/>
      <w:b/>
      <w:sz w:val="28"/>
      <w:lang w:val="en-US" w:eastAsia="zh-CN" w:bidi="ar-SA"/>
    </w:rPr>
  </w:style>
  <w:style w:type="paragraph" w:customStyle="1" w:styleId="395">
    <w:name w:val="表头　嵌入图片"/>
    <w:basedOn w:val="1"/>
    <w:qFormat/>
    <w:uiPriority w:val="0"/>
    <w:pPr>
      <w:ind w:firstLine="200" w:firstLineChars="200"/>
      <w:jc w:val="center"/>
    </w:pPr>
    <w:rPr>
      <w:rFonts w:ascii="Times New Roman" w:hAnsi="Times New Roman" w:cs="宋体"/>
      <w:sz w:val="24"/>
      <w:szCs w:val="20"/>
    </w:rPr>
  </w:style>
  <w:style w:type="paragraph" w:customStyle="1" w:styleId="396">
    <w:name w:val="Blockquote_0"/>
    <w:basedOn w:val="104"/>
    <w:qFormat/>
    <w:uiPriority w:val="0"/>
    <w:pPr>
      <w:autoSpaceDE w:val="0"/>
      <w:autoSpaceDN w:val="0"/>
      <w:adjustRightInd w:val="0"/>
      <w:spacing w:before="100" w:after="100" w:line="440" w:lineRule="exact"/>
      <w:ind w:left="360" w:right="360" w:firstLine="100" w:firstLineChars="100"/>
      <w:jc w:val="left"/>
    </w:pPr>
    <w:rPr>
      <w:rFonts w:ascii="Times New Roman" w:hAnsi="Times New Roman"/>
      <w:kern w:val="0"/>
      <w:sz w:val="24"/>
      <w:szCs w:val="20"/>
    </w:rPr>
  </w:style>
  <w:style w:type="paragraph" w:customStyle="1" w:styleId="397">
    <w:name w:val="其他发布部门"/>
    <w:basedOn w:val="1"/>
    <w:qFormat/>
    <w:uiPriority w:val="0"/>
    <w:pPr>
      <w:framePr w:w="7433" w:h="585" w:hRule="exact" w:hSpace="180" w:vSpace="180" w:wrap="around" w:vAnchor="margin" w:hAnchor="margin" w:xAlign="center" w:y="14401" w:anchorLock="1"/>
      <w:widowControl/>
      <w:spacing w:line="240" w:lineRule="atLeast"/>
      <w:jc w:val="center"/>
    </w:pPr>
    <w:rPr>
      <w:rFonts w:ascii="黑体" w:hAnsi="Times New Roman" w:eastAsia="黑体" w:cs="黑体"/>
      <w:spacing w:val="20"/>
      <w:w w:val="135"/>
      <w:kern w:val="0"/>
      <w:sz w:val="36"/>
      <w:szCs w:val="36"/>
    </w:rPr>
  </w:style>
  <w:style w:type="paragraph" w:customStyle="1" w:styleId="398">
    <w:name w:val="List Paragraph1"/>
    <w:basedOn w:val="137"/>
    <w:qFormat/>
    <w:uiPriority w:val="0"/>
    <w:pPr>
      <w:ind w:firstLine="420" w:firstLineChars="200"/>
    </w:pPr>
    <w:rPr>
      <w:rFonts w:ascii="Times New Roman" w:hAnsi="Times New Roman"/>
      <w:szCs w:val="24"/>
    </w:rPr>
  </w:style>
  <w:style w:type="paragraph" w:customStyle="1" w:styleId="399">
    <w:name w:val="HIK-标题8"/>
    <w:qFormat/>
    <w:uiPriority w:val="0"/>
    <w:pPr>
      <w:numPr>
        <w:ilvl w:val="7"/>
        <w:numId w:val="10"/>
      </w:numPr>
    </w:pPr>
    <w:rPr>
      <w:rFonts w:ascii="黑体" w:hAnsi="黑体" w:eastAsia="黑体" w:cs="宋体"/>
      <w:kern w:val="2"/>
      <w:sz w:val="28"/>
      <w:szCs w:val="28"/>
      <w:lang w:val="en-US" w:eastAsia="zh-CN" w:bidi="ar-SA"/>
    </w:rPr>
  </w:style>
  <w:style w:type="paragraph" w:customStyle="1" w:styleId="400">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0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Tahoma" w:hAnsi="Tahoma" w:cs="Tahoma"/>
      <w:kern w:val="0"/>
      <w:sz w:val="20"/>
      <w:szCs w:val="20"/>
    </w:rPr>
  </w:style>
  <w:style w:type="paragraph" w:customStyle="1" w:styleId="402">
    <w:name w:val="pa-49"/>
    <w:basedOn w:val="1"/>
    <w:qFormat/>
    <w:uiPriority w:val="0"/>
    <w:pPr>
      <w:widowControl/>
      <w:spacing w:line="280" w:lineRule="atLeast"/>
      <w:ind w:firstLine="440"/>
      <w:jc w:val="left"/>
    </w:pPr>
    <w:rPr>
      <w:rFonts w:ascii="宋体" w:hAnsi="宋体" w:cs="宋体"/>
      <w:kern w:val="0"/>
      <w:sz w:val="24"/>
    </w:rPr>
  </w:style>
  <w:style w:type="paragraph" w:customStyle="1" w:styleId="403">
    <w:name w:val="NORMAL INDEN"/>
    <w:qFormat/>
    <w:uiPriority w:val="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eastAsia="宋体" w:cs="Times New Roman"/>
      <w:snapToGrid w:val="0"/>
      <w:sz w:val="22"/>
      <w:lang w:val="en-US" w:eastAsia="en-US" w:bidi="ar-SA"/>
    </w:rPr>
  </w:style>
  <w:style w:type="paragraph" w:customStyle="1" w:styleId="404">
    <w:name w:val="样式 正文首行缩进2"/>
    <w:basedOn w:val="1"/>
    <w:qFormat/>
    <w:uiPriority w:val="0"/>
    <w:pPr>
      <w:spacing w:line="400" w:lineRule="exact"/>
    </w:pPr>
    <w:rPr>
      <w:rFonts w:ascii="Arial" w:hAnsi="Arial" w:cs="Arial"/>
      <w:kern w:val="24"/>
      <w:szCs w:val="21"/>
    </w:rPr>
  </w:style>
  <w:style w:type="paragraph" w:customStyle="1" w:styleId="405">
    <w:name w:val="xl48"/>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406">
    <w:name w:val="招标—标题6"/>
    <w:basedOn w:val="8"/>
    <w:next w:val="1"/>
    <w:qFormat/>
    <w:uiPriority w:val="0"/>
    <w:pPr>
      <w:widowControl w:val="0"/>
      <w:tabs>
        <w:tab w:val="left" w:pos="1974"/>
        <w:tab w:val="clear" w:pos="1440"/>
      </w:tabs>
      <w:spacing w:before="0" w:after="0" w:line="240" w:lineRule="auto"/>
      <w:ind w:left="1974" w:hanging="1974"/>
      <w:jc w:val="both"/>
    </w:pPr>
    <w:rPr>
      <w:rFonts w:eastAsia="宋体"/>
      <w:b w:val="0"/>
      <w:bCs w:val="0"/>
      <w:kern w:val="2"/>
      <w:szCs w:val="20"/>
    </w:rPr>
  </w:style>
  <w:style w:type="paragraph" w:customStyle="1" w:styleId="407">
    <w:name w:val="p19"/>
    <w:basedOn w:val="1"/>
    <w:qFormat/>
    <w:uiPriority w:val="0"/>
    <w:pPr>
      <w:widowControl/>
    </w:pPr>
    <w:rPr>
      <w:rFonts w:ascii="Times New Roman" w:hAnsi="Times New Roman"/>
      <w:kern w:val="0"/>
      <w:szCs w:val="21"/>
    </w:rPr>
  </w:style>
  <w:style w:type="paragraph" w:customStyle="1" w:styleId="408">
    <w:name w:val="批注框文本2"/>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409">
    <w:name w:val="正文_4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0">
    <w:name w:val="pa-22"/>
    <w:basedOn w:val="1"/>
    <w:qFormat/>
    <w:uiPriority w:val="0"/>
    <w:pPr>
      <w:widowControl/>
      <w:spacing w:line="280" w:lineRule="atLeast"/>
      <w:ind w:firstLine="480"/>
    </w:pPr>
    <w:rPr>
      <w:rFonts w:ascii="宋体" w:hAnsi="宋体" w:cs="宋体"/>
      <w:kern w:val="0"/>
      <w:sz w:val="24"/>
    </w:rPr>
  </w:style>
  <w:style w:type="paragraph" w:customStyle="1" w:styleId="411">
    <w:name w:val="xl25"/>
    <w:basedOn w:val="1"/>
    <w:qFormat/>
    <w:uiPriority w:val="0"/>
    <w:pPr>
      <w:widowControl/>
      <w:pBdr>
        <w:top w:val="double" w:color="auto" w:sz="6" w:space="0"/>
        <w:left w:val="double" w:color="auto" w:sz="6" w:space="0"/>
        <w:bottom w:val="double" w:color="auto" w:sz="6" w:space="0"/>
        <w:right w:val="double" w:color="auto" w:sz="6" w:space="0"/>
      </w:pBdr>
      <w:spacing w:before="100" w:beforeAutospacing="1" w:after="100" w:afterAutospacing="1"/>
      <w:jc w:val="left"/>
    </w:pPr>
    <w:rPr>
      <w:rFonts w:ascii="Times New Roman" w:hAnsi="Times New Roman"/>
      <w:kern w:val="0"/>
      <w:sz w:val="20"/>
      <w:szCs w:val="20"/>
    </w:rPr>
  </w:style>
  <w:style w:type="paragraph" w:customStyle="1" w:styleId="412">
    <w:name w:val="表格内文"/>
    <w:basedOn w:val="1"/>
    <w:qFormat/>
    <w:uiPriority w:val="0"/>
    <w:pPr>
      <w:widowControl/>
      <w:adjustRightInd w:val="0"/>
      <w:snapToGrid w:val="0"/>
    </w:pPr>
    <w:rPr>
      <w:rFonts w:ascii="Arial" w:hAnsi="Arial"/>
      <w:kern w:val="0"/>
      <w:szCs w:val="20"/>
    </w:rPr>
  </w:style>
  <w:style w:type="paragraph" w:customStyle="1" w:styleId="413">
    <w:name w:val="列表4"/>
    <w:basedOn w:val="1"/>
    <w:semiHidden/>
    <w:qFormat/>
    <w:uiPriority w:val="0"/>
    <w:pPr>
      <w:widowControl/>
      <w:numPr>
        <w:ilvl w:val="0"/>
        <w:numId w:val="20"/>
      </w:numPr>
      <w:tabs>
        <w:tab w:val="left" w:pos="1095"/>
      </w:tabs>
      <w:spacing w:before="120" w:after="120"/>
    </w:pPr>
    <w:rPr>
      <w:rFonts w:ascii="宋体" w:hAnsi="宋体"/>
      <w:kern w:val="0"/>
      <w:sz w:val="24"/>
      <w:szCs w:val="24"/>
      <w:lang w:eastAsia="en-US"/>
    </w:rPr>
  </w:style>
  <w:style w:type="paragraph" w:customStyle="1" w:styleId="414">
    <w:name w:val="目录3"/>
    <w:basedOn w:val="1"/>
    <w:qFormat/>
    <w:uiPriority w:val="0"/>
    <w:pPr>
      <w:adjustRightInd w:val="0"/>
      <w:spacing w:line="420" w:lineRule="atLeast"/>
      <w:ind w:left="454"/>
      <w:textAlignment w:val="baseline"/>
    </w:pPr>
    <w:rPr>
      <w:rFonts w:ascii="Times New Roman" w:hAnsi="Times New Roman"/>
      <w:kern w:val="0"/>
      <w:szCs w:val="20"/>
    </w:rPr>
  </w:style>
  <w:style w:type="paragraph" w:customStyle="1" w:styleId="415">
    <w:name w:val="标题 8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416">
    <w:name w:val="四号线第二级"/>
    <w:basedOn w:val="1"/>
    <w:qFormat/>
    <w:uiPriority w:val="0"/>
    <w:pPr>
      <w:tabs>
        <w:tab w:val="left" w:pos="0"/>
      </w:tabs>
      <w:ind w:left="1680" w:hanging="420"/>
    </w:pPr>
    <w:rPr>
      <w:rFonts w:ascii="Times New Roman" w:hAnsi="Times New Roman"/>
      <w:szCs w:val="24"/>
    </w:rPr>
  </w:style>
  <w:style w:type="paragraph" w:customStyle="1" w:styleId="417">
    <w:name w:val="正文格式"/>
    <w:link w:val="1800"/>
    <w:qFormat/>
    <w:uiPriority w:val="0"/>
    <w:pPr>
      <w:widowControl w:val="0"/>
      <w:spacing w:line="360" w:lineRule="auto"/>
      <w:ind w:firstLine="480"/>
      <w:jc w:val="both"/>
    </w:pPr>
    <w:rPr>
      <w:rFonts w:ascii="Arial Unicode MS" w:hAnsi="Arial Unicode MS" w:eastAsia="Times New Roman" w:cs="Arial Unicode MS"/>
      <w:color w:val="000000"/>
      <w:kern w:val="2"/>
      <w:sz w:val="24"/>
      <w:szCs w:val="24"/>
      <w:lang w:val="en-US" w:eastAsia="zh-CN" w:bidi="ar-SA"/>
    </w:rPr>
  </w:style>
  <w:style w:type="paragraph" w:customStyle="1" w:styleId="418">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419">
    <w:name w:val="zhou2"/>
    <w:basedOn w:val="1"/>
    <w:qFormat/>
    <w:uiPriority w:val="0"/>
    <w:rPr>
      <w:rFonts w:ascii="Times New Roman" w:hAnsi="Times New Roman"/>
      <w:szCs w:val="24"/>
    </w:rPr>
  </w:style>
  <w:style w:type="paragraph" w:customStyle="1" w:styleId="420">
    <w:name w:val="标准"/>
    <w:basedOn w:val="1"/>
    <w:qFormat/>
    <w:uiPriority w:val="0"/>
    <w:pPr>
      <w:adjustRightInd w:val="0"/>
      <w:spacing w:line="312" w:lineRule="atLeast"/>
      <w:jc w:val="center"/>
    </w:pPr>
    <w:rPr>
      <w:rFonts w:ascii="Times New Roman" w:hAnsi="Times New Roman"/>
      <w:kern w:val="24"/>
      <w:sz w:val="24"/>
      <w:szCs w:val="24"/>
    </w:rPr>
  </w:style>
  <w:style w:type="paragraph" w:customStyle="1" w:styleId="421">
    <w:name w:val="样式 样式 样式1 + 首行缩进:  2 字符 + 左侧:  0.74 厘米"/>
    <w:basedOn w:val="1"/>
    <w:qFormat/>
    <w:uiPriority w:val="0"/>
    <w:pPr>
      <w:spacing w:line="360" w:lineRule="exact"/>
      <w:ind w:firstLine="200" w:firstLineChars="200"/>
    </w:pPr>
    <w:rPr>
      <w:rFonts w:ascii="Arial" w:hAnsi="Arial"/>
      <w:szCs w:val="20"/>
    </w:rPr>
  </w:style>
  <w:style w:type="paragraph" w:customStyle="1" w:styleId="422">
    <w:name w:val="样式 正文首行缩进"/>
    <w:basedOn w:val="77"/>
    <w:link w:val="1762"/>
    <w:qFormat/>
    <w:uiPriority w:val="0"/>
    <w:rPr>
      <w:rFonts w:ascii="Tahoma" w:hAnsi="Tahoma" w:cs="Tahoma"/>
      <w:kern w:val="0"/>
      <w:sz w:val="20"/>
      <w:lang w:eastAsia="en-US"/>
    </w:rPr>
  </w:style>
  <w:style w:type="paragraph" w:customStyle="1" w:styleId="423">
    <w:name w:val="pa-78"/>
    <w:basedOn w:val="1"/>
    <w:uiPriority w:val="0"/>
    <w:pPr>
      <w:widowControl/>
      <w:spacing w:line="340" w:lineRule="atLeast"/>
    </w:pPr>
    <w:rPr>
      <w:rFonts w:ascii="宋体" w:hAnsi="宋体" w:cs="宋体"/>
      <w:kern w:val="0"/>
      <w:sz w:val="24"/>
    </w:rPr>
  </w:style>
  <w:style w:type="paragraph" w:customStyle="1" w:styleId="424">
    <w:name w:val="默认段落字体 Para Char Char Char Char Char Char Char Char Char Char"/>
    <w:basedOn w:val="1"/>
    <w:qFormat/>
    <w:uiPriority w:val="0"/>
    <w:rPr>
      <w:rFonts w:ascii="Tahoma" w:hAnsi="Tahoma"/>
      <w:sz w:val="24"/>
      <w:szCs w:val="20"/>
    </w:rPr>
  </w:style>
  <w:style w:type="paragraph" w:customStyle="1" w:styleId="425">
    <w:name w:val="ca-19"/>
    <w:basedOn w:val="1"/>
    <w:qFormat/>
    <w:uiPriority w:val="0"/>
    <w:pPr>
      <w:widowControl/>
      <w:jc w:val="left"/>
    </w:pPr>
    <w:rPr>
      <w:kern w:val="0"/>
      <w:sz w:val="18"/>
      <w:szCs w:val="18"/>
    </w:rPr>
  </w:style>
  <w:style w:type="paragraph" w:customStyle="1" w:styleId="426">
    <w:name w:val="样式 样式 样式1 + 首行缩进:  2 字符 + 首行缩进:  2 字符"/>
    <w:basedOn w:val="1"/>
    <w:qFormat/>
    <w:uiPriority w:val="0"/>
    <w:pPr>
      <w:spacing w:line="360" w:lineRule="exact"/>
      <w:ind w:firstLine="480" w:firstLineChars="200"/>
    </w:pPr>
    <w:rPr>
      <w:rFonts w:ascii="Arial" w:hAnsi="Arial"/>
      <w:szCs w:val="20"/>
    </w:rPr>
  </w:style>
  <w:style w:type="paragraph" w:customStyle="1" w:styleId="427">
    <w:name w:val="标题2 Char"/>
    <w:basedOn w:val="4"/>
    <w:qFormat/>
    <w:uiPriority w:val="0"/>
    <w:pPr>
      <w:tabs>
        <w:tab w:val="left" w:pos="709"/>
      </w:tabs>
      <w:adjustRightInd w:val="0"/>
      <w:ind w:left="709" w:hanging="709"/>
      <w:textAlignment w:val="baseline"/>
    </w:pPr>
    <w:rPr>
      <w:rFonts w:eastAsia="仿宋_GB2312" w:cs="Arial"/>
      <w:b w:val="0"/>
      <w:bCs w:val="0"/>
      <w:kern w:val="0"/>
      <w:sz w:val="21"/>
      <w:szCs w:val="24"/>
    </w:rPr>
  </w:style>
  <w:style w:type="paragraph" w:customStyle="1" w:styleId="428">
    <w:name w:val="招标文件1）"/>
    <w:qFormat/>
    <w:uiPriority w:val="0"/>
    <w:pPr>
      <w:tabs>
        <w:tab w:val="left" w:pos="3090"/>
      </w:tabs>
      <w:spacing w:before="120" w:after="120" w:line="300" w:lineRule="auto"/>
      <w:ind w:left="3090" w:hanging="420"/>
      <w:outlineLvl w:val="5"/>
    </w:pPr>
    <w:rPr>
      <w:rFonts w:ascii="宋体" w:hAnsi="Times New Roman" w:eastAsia="宋体" w:cs="Times New Roman"/>
      <w:spacing w:val="10"/>
      <w:w w:val="95"/>
      <w:sz w:val="21"/>
      <w:lang w:val="en-US" w:eastAsia="zh-CN" w:bidi="ar-SA"/>
    </w:rPr>
  </w:style>
  <w:style w:type="paragraph" w:customStyle="1" w:styleId="429">
    <w:name w:val="Char Char Char Char21"/>
    <w:basedOn w:val="1"/>
    <w:qFormat/>
    <w:uiPriority w:val="0"/>
  </w:style>
  <w:style w:type="paragraph" w:customStyle="1" w:styleId="43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431">
    <w:name w:val="实施日期"/>
    <w:basedOn w:val="1"/>
    <w:qFormat/>
    <w:uiPriority w:val="0"/>
    <w:pPr>
      <w:framePr w:w="4000" w:h="473" w:hRule="exact" w:vSpace="180" w:wrap="around" w:vAnchor="margin" w:hAnchor="margin" w:xAlign="right" w:y="13511" w:anchorLock="1"/>
      <w:widowControl/>
      <w:jc w:val="right"/>
    </w:pPr>
    <w:rPr>
      <w:rFonts w:ascii="Times New Roman" w:hAnsi="Times New Roman" w:eastAsia="黑体"/>
      <w:kern w:val="0"/>
      <w:sz w:val="28"/>
      <w:szCs w:val="28"/>
    </w:rPr>
  </w:style>
  <w:style w:type="paragraph" w:customStyle="1" w:styleId="432">
    <w:name w:val="节"/>
    <w:basedOn w:val="4"/>
    <w:qFormat/>
    <w:uiPriority w:val="0"/>
    <w:pPr>
      <w:widowControl/>
      <w:spacing w:before="260" w:after="260" w:line="415" w:lineRule="auto"/>
      <w:jc w:val="left"/>
    </w:pPr>
    <w:rPr>
      <w:rFonts w:ascii="黑体" w:eastAsia="黑体"/>
      <w:bCs w:val="0"/>
      <w:sz w:val="30"/>
      <w:szCs w:val="20"/>
    </w:rPr>
  </w:style>
  <w:style w:type="paragraph" w:customStyle="1" w:styleId="433">
    <w:name w:val="正文文本_0"/>
    <w:basedOn w:val="104"/>
    <w:link w:val="1472"/>
    <w:qFormat/>
    <w:uiPriority w:val="0"/>
    <w:pPr>
      <w:spacing w:after="120" w:line="440" w:lineRule="exact"/>
      <w:ind w:firstLine="100" w:firstLineChars="100"/>
    </w:pPr>
    <w:rPr>
      <w:rFonts w:ascii="Times New Roman" w:hAnsi="Times New Roman"/>
      <w:szCs w:val="24"/>
    </w:rPr>
  </w:style>
  <w:style w:type="paragraph" w:customStyle="1" w:styleId="434">
    <w:name w:val="Char4"/>
    <w:basedOn w:val="1"/>
    <w:semiHidden/>
    <w:qFormat/>
    <w:uiPriority w:val="0"/>
    <w:rPr>
      <w:rFonts w:ascii="仿宋_GB2312" w:hAnsi="Times New Roman" w:eastAsia="仿宋_GB2312"/>
      <w:b/>
      <w:sz w:val="32"/>
      <w:szCs w:val="32"/>
    </w:rPr>
  </w:style>
  <w:style w:type="paragraph" w:customStyle="1" w:styleId="435">
    <w:name w:val="pa-1"/>
    <w:basedOn w:val="1"/>
    <w:qFormat/>
    <w:uiPriority w:val="0"/>
    <w:pPr>
      <w:widowControl/>
      <w:spacing w:line="480" w:lineRule="atLeast"/>
      <w:jc w:val="center"/>
    </w:pPr>
    <w:rPr>
      <w:rFonts w:ascii="宋体" w:hAnsi="宋体" w:cs="宋体"/>
      <w:kern w:val="0"/>
      <w:sz w:val="24"/>
    </w:rPr>
  </w:style>
  <w:style w:type="paragraph" w:customStyle="1" w:styleId="436">
    <w:name w:val="条款"/>
    <w:basedOn w:val="39"/>
    <w:qFormat/>
    <w:uiPriority w:val="0"/>
    <w:pPr>
      <w:tabs>
        <w:tab w:val="left" w:pos="984"/>
      </w:tabs>
      <w:adjustRightInd w:val="0"/>
      <w:snapToGrid w:val="0"/>
      <w:spacing w:line="360" w:lineRule="auto"/>
      <w:ind w:left="84" w:leftChars="40"/>
      <w:jc w:val="center"/>
    </w:pPr>
    <w:rPr>
      <w:rFonts w:ascii="Times New Roman" w:hAnsi="Times New Roman" w:cs="Times New Roman"/>
      <w:sz w:val="24"/>
      <w:szCs w:val="20"/>
    </w:rPr>
  </w:style>
  <w:style w:type="paragraph" w:customStyle="1" w:styleId="437">
    <w:name w:val="StandardOhneEinzug"/>
    <w:basedOn w:val="1"/>
    <w:qFormat/>
    <w:uiPriority w:val="0"/>
    <w:pPr>
      <w:widowControl/>
      <w:tabs>
        <w:tab w:val="left" w:pos="560"/>
      </w:tabs>
      <w:spacing w:after="240" w:line="288" w:lineRule="auto"/>
      <w:ind w:left="200"/>
      <w:jc w:val="left"/>
    </w:pPr>
    <w:rPr>
      <w:rFonts w:ascii="Arial" w:hAnsi="Arial"/>
      <w:kern w:val="0"/>
      <w:sz w:val="22"/>
      <w:szCs w:val="20"/>
      <w:lang w:val="de-DE"/>
    </w:rPr>
  </w:style>
  <w:style w:type="paragraph" w:customStyle="1" w:styleId="438">
    <w:name w:val="xl30"/>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439">
    <w:name w:val="正文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0">
    <w:name w:val="自定正文"/>
    <w:basedOn w:val="1"/>
    <w:link w:val="1785"/>
    <w:semiHidden/>
    <w:qFormat/>
    <w:uiPriority w:val="0"/>
    <w:pPr>
      <w:adjustRightInd w:val="0"/>
      <w:snapToGrid w:val="0"/>
      <w:spacing w:beforeLines="50" w:afterLines="50" w:line="360" w:lineRule="auto"/>
      <w:ind w:firstLine="200" w:firstLineChars="200"/>
    </w:pPr>
    <w:rPr>
      <w:kern w:val="0"/>
      <w:sz w:val="24"/>
      <w:szCs w:val="24"/>
    </w:rPr>
  </w:style>
  <w:style w:type="paragraph" w:customStyle="1" w:styleId="441">
    <w:name w:val="技规文3"/>
    <w:basedOn w:val="1"/>
    <w:qFormat/>
    <w:uiPriority w:val="0"/>
    <w:pPr>
      <w:tabs>
        <w:tab w:val="left" w:pos="780"/>
        <w:tab w:val="left" w:pos="1740"/>
      </w:tabs>
      <w:autoSpaceDE w:val="0"/>
      <w:autoSpaceDN w:val="0"/>
      <w:adjustRightInd w:val="0"/>
      <w:spacing w:line="500" w:lineRule="atLeast"/>
      <w:ind w:left="780" w:hanging="360"/>
      <w:jc w:val="left"/>
      <w:textAlignment w:val="bottom"/>
    </w:pPr>
    <w:rPr>
      <w:rFonts w:ascii="楷体_GB2312" w:hAnsi="Times New Roman" w:eastAsia="楷体_GB2312"/>
      <w:spacing w:val="10"/>
      <w:kern w:val="0"/>
      <w:sz w:val="24"/>
      <w:szCs w:val="20"/>
    </w:rPr>
  </w:style>
  <w:style w:type="paragraph" w:customStyle="1" w:styleId="442">
    <w:name w:val="样式 正文（首行缩进两字） + 首行缩进:  2 字符"/>
    <w:basedOn w:val="19"/>
    <w:uiPriority w:val="0"/>
    <w:pPr>
      <w:spacing w:line="460" w:lineRule="exact"/>
      <w:ind w:firstLine="536"/>
    </w:pPr>
    <w:rPr>
      <w:spacing w:val="6"/>
      <w:kern w:val="24"/>
      <w:sz w:val="24"/>
      <w:szCs w:val="20"/>
    </w:rPr>
  </w:style>
  <w:style w:type="paragraph" w:customStyle="1" w:styleId="443">
    <w:name w:val="CM89"/>
    <w:basedOn w:val="111"/>
    <w:next w:val="111"/>
    <w:qFormat/>
    <w:uiPriority w:val="0"/>
    <w:pPr>
      <w:spacing w:line="440" w:lineRule="atLeast"/>
    </w:pPr>
    <w:rPr>
      <w:color w:val="auto"/>
      <w:szCs w:val="24"/>
    </w:rPr>
  </w:style>
  <w:style w:type="paragraph" w:customStyle="1" w:styleId="444">
    <w:name w:val="Char Char10"/>
    <w:basedOn w:val="1"/>
    <w:semiHidden/>
    <w:qFormat/>
    <w:uiPriority w:val="0"/>
    <w:rPr>
      <w:rFonts w:ascii="Tahoma" w:hAnsi="Tahoma"/>
      <w:sz w:val="24"/>
      <w:szCs w:val="20"/>
    </w:rPr>
  </w:style>
  <w:style w:type="paragraph" w:customStyle="1" w:styleId="445">
    <w:name w:val="Char Char Char Char1"/>
    <w:basedOn w:val="1"/>
    <w:qFormat/>
    <w:uiPriority w:val="0"/>
  </w:style>
  <w:style w:type="paragraph" w:customStyle="1" w:styleId="446">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447">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448">
    <w:name w:val="內文1-1"/>
    <w:qFormat/>
    <w:uiPriority w:val="0"/>
    <w:pPr>
      <w:spacing w:line="360" w:lineRule="auto"/>
      <w:ind w:left="1020" w:hanging="510"/>
      <w:jc w:val="both"/>
    </w:pPr>
    <w:rPr>
      <w:rFonts w:ascii="Times New Roman" w:hAnsi="Times New Roman" w:eastAsia="PMingLiU" w:cs="Times New Roman"/>
      <w:sz w:val="24"/>
      <w:lang w:val="en-US" w:eastAsia="zh-CN" w:bidi="ar-SA"/>
    </w:rPr>
  </w:style>
  <w:style w:type="paragraph" w:customStyle="1" w:styleId="449">
    <w:name w:val="二级条标题"/>
    <w:basedOn w:val="450"/>
    <w:next w:val="1"/>
    <w:qFormat/>
    <w:uiPriority w:val="0"/>
    <w:pPr>
      <w:tabs>
        <w:tab w:val="left" w:pos="1260"/>
        <w:tab w:val="left" w:pos="1680"/>
      </w:tabs>
      <w:ind w:left="1680"/>
      <w:outlineLvl w:val="3"/>
    </w:pPr>
  </w:style>
  <w:style w:type="paragraph" w:customStyle="1" w:styleId="450">
    <w:name w:val="一级条标题"/>
    <w:next w:val="1"/>
    <w:qFormat/>
    <w:uiPriority w:val="0"/>
    <w:pPr>
      <w:tabs>
        <w:tab w:val="left" w:pos="1260"/>
      </w:tabs>
      <w:ind w:left="1260" w:hanging="420"/>
      <w:outlineLvl w:val="2"/>
    </w:pPr>
    <w:rPr>
      <w:rFonts w:ascii="Times New Roman" w:hAnsi="Times New Roman" w:eastAsia="黑体" w:cs="Times New Roman"/>
      <w:sz w:val="21"/>
      <w:lang w:val="en-US" w:eastAsia="zh-CN" w:bidi="ar-SA"/>
    </w:rPr>
  </w:style>
  <w:style w:type="paragraph" w:customStyle="1" w:styleId="451">
    <w:name w:val="Char Char Char1 Char Char Char Char1"/>
    <w:basedOn w:val="1"/>
    <w:qFormat/>
    <w:uiPriority w:val="0"/>
    <w:rPr>
      <w:rFonts w:ascii="Tahoma" w:hAnsi="Tahoma"/>
      <w:sz w:val="24"/>
      <w:szCs w:val="20"/>
    </w:rPr>
  </w:style>
  <w:style w:type="paragraph" w:customStyle="1" w:styleId="452">
    <w:name w:val="注："/>
    <w:next w:val="6"/>
    <w:semiHidden/>
    <w:qFormat/>
    <w:uiPriority w:val="0"/>
    <w:pPr>
      <w:widowControl w:val="0"/>
      <w:autoSpaceDE w:val="0"/>
      <w:autoSpaceDN w:val="0"/>
      <w:jc w:val="both"/>
    </w:pPr>
    <w:rPr>
      <w:rFonts w:ascii="宋体" w:hAnsi="Times New Roman" w:eastAsia="宋体" w:cs="Times New Roman"/>
      <w:sz w:val="18"/>
      <w:lang w:val="en-US" w:eastAsia="zh-CN" w:bidi="ar-SA"/>
    </w:rPr>
  </w:style>
  <w:style w:type="paragraph" w:customStyle="1" w:styleId="453">
    <w:name w:val="图表样式格式"/>
    <w:basedOn w:val="1"/>
    <w:qFormat/>
    <w:uiPriority w:val="0"/>
    <w:rPr>
      <w:rFonts w:ascii="Times New Roman" w:hAnsi="Times New Roman"/>
      <w:szCs w:val="24"/>
    </w:rPr>
  </w:style>
  <w:style w:type="paragraph" w:customStyle="1" w:styleId="454">
    <w:name w:val="Char61"/>
    <w:basedOn w:val="1"/>
    <w:qFormat/>
    <w:uiPriority w:val="0"/>
    <w:rPr>
      <w:rFonts w:ascii="仿宋_GB2312" w:hAnsi="Times New Roman" w:eastAsia="仿宋_GB2312"/>
      <w:b/>
      <w:sz w:val="32"/>
      <w:szCs w:val="32"/>
    </w:rPr>
  </w:style>
  <w:style w:type="paragraph" w:customStyle="1" w:styleId="455">
    <w:name w:val="_Style 14"/>
    <w:basedOn w:val="1"/>
    <w:next w:val="1"/>
    <w:semiHidden/>
    <w:qFormat/>
    <w:uiPriority w:val="0"/>
    <w:rPr>
      <w:rFonts w:ascii="Times New Roman" w:hAnsi="Times New Roman"/>
      <w:szCs w:val="24"/>
    </w:rPr>
  </w:style>
  <w:style w:type="paragraph" w:customStyle="1" w:styleId="456">
    <w:name w:val="Normal_4"/>
    <w:qFormat/>
    <w:uiPriority w:val="0"/>
    <w:rPr>
      <w:rFonts w:ascii="黑体" w:hAnsi="黑体" w:eastAsia="黑体" w:cs="Times New Roman"/>
      <w:b/>
      <w:sz w:val="32"/>
      <w:szCs w:val="24"/>
      <w:lang w:val="en-US" w:eastAsia="zh-CN" w:bidi="ar-SA"/>
    </w:rPr>
  </w:style>
  <w:style w:type="paragraph" w:customStyle="1" w:styleId="457">
    <w:name w:val="样式 样式 样式 宋体 小四 左侧:  1.85 厘米 段前: 11.15 磅 段后: 11.15 磅 + 图案: 清除 (白色..."/>
    <w:basedOn w:val="170"/>
    <w:qFormat/>
    <w:uiPriority w:val="0"/>
    <w:pPr>
      <w:tabs>
        <w:tab w:val="left" w:pos="1134"/>
      </w:tabs>
      <w:spacing w:beforeLines="50" w:afterLines="50"/>
      <w:ind w:left="318"/>
    </w:pPr>
    <w:rPr>
      <w:szCs w:val="20"/>
    </w:rPr>
  </w:style>
  <w:style w:type="paragraph" w:customStyle="1" w:styleId="458">
    <w:name w:val="flName"/>
    <w:basedOn w:val="290"/>
    <w:qFormat/>
    <w:uiPriority w:val="0"/>
    <w:pPr>
      <w:spacing w:before="0" w:line="113" w:lineRule="atLeast"/>
    </w:pPr>
  </w:style>
  <w:style w:type="paragraph" w:customStyle="1" w:styleId="459">
    <w:name w:val="级别8"/>
    <w:basedOn w:val="322"/>
    <w:qFormat/>
    <w:uiPriority w:val="0"/>
    <w:pPr>
      <w:tabs>
        <w:tab w:val="left" w:pos="1418"/>
        <w:tab w:val="left" w:pos="3987"/>
      </w:tabs>
      <w:ind w:left="1933" w:hanging="737"/>
      <w:outlineLvl w:val="7"/>
    </w:pPr>
  </w:style>
  <w:style w:type="paragraph" w:customStyle="1" w:styleId="460">
    <w:name w:val="pa-72"/>
    <w:basedOn w:val="1"/>
    <w:qFormat/>
    <w:uiPriority w:val="0"/>
    <w:pPr>
      <w:widowControl/>
      <w:spacing w:line="240" w:lineRule="atLeast"/>
      <w:ind w:firstLine="560"/>
    </w:pPr>
    <w:rPr>
      <w:rFonts w:ascii="宋体" w:hAnsi="宋体" w:cs="宋体"/>
      <w:kern w:val="0"/>
      <w:sz w:val="24"/>
    </w:rPr>
  </w:style>
  <w:style w:type="paragraph" w:customStyle="1" w:styleId="461">
    <w:name w:val="ZK_标题2"/>
    <w:basedOn w:val="1"/>
    <w:next w:val="462"/>
    <w:qFormat/>
    <w:uiPriority w:val="0"/>
    <w:pPr>
      <w:numPr>
        <w:ilvl w:val="1"/>
        <w:numId w:val="21"/>
      </w:numPr>
      <w:tabs>
        <w:tab w:val="left" w:pos="720"/>
      </w:tabs>
      <w:spacing w:beforeLines="50" w:line="300" w:lineRule="auto"/>
      <w:outlineLvl w:val="1"/>
    </w:pPr>
    <w:rPr>
      <w:rFonts w:ascii="Arial" w:hAnsi="Arial" w:eastAsia="黑体"/>
      <w:b/>
      <w:sz w:val="32"/>
      <w:szCs w:val="20"/>
    </w:rPr>
  </w:style>
  <w:style w:type="paragraph" w:customStyle="1" w:styleId="462">
    <w:name w:val="ZK_正文缩进"/>
    <w:basedOn w:val="1"/>
    <w:link w:val="1432"/>
    <w:qFormat/>
    <w:uiPriority w:val="0"/>
    <w:pPr>
      <w:adjustRightInd w:val="0"/>
      <w:spacing w:line="300" w:lineRule="auto"/>
      <w:ind w:firstLine="200" w:firstLineChars="200"/>
    </w:pPr>
    <w:rPr>
      <w:kern w:val="0"/>
      <w:sz w:val="24"/>
      <w:szCs w:val="20"/>
    </w:rPr>
  </w:style>
  <w:style w:type="paragraph" w:customStyle="1" w:styleId="463">
    <w:name w:val="标题 112"/>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464">
    <w:name w:val="pa-13"/>
    <w:basedOn w:val="1"/>
    <w:qFormat/>
    <w:uiPriority w:val="0"/>
    <w:pPr>
      <w:widowControl/>
      <w:spacing w:line="360" w:lineRule="atLeast"/>
    </w:pPr>
    <w:rPr>
      <w:rFonts w:ascii="宋体" w:hAnsi="宋体" w:cs="宋体"/>
      <w:kern w:val="0"/>
      <w:sz w:val="24"/>
    </w:rPr>
  </w:style>
  <w:style w:type="paragraph" w:customStyle="1" w:styleId="465">
    <w:name w:val="P2"/>
    <w:basedOn w:val="1"/>
    <w:qFormat/>
    <w:uiPriority w:val="0"/>
    <w:pPr>
      <w:widowControl/>
      <w:spacing w:after="120" w:line="360" w:lineRule="auto"/>
      <w:ind w:left="685" w:leftChars="685"/>
    </w:pPr>
    <w:rPr>
      <w:rFonts w:ascii="Times New Roman" w:hAnsi="Times New Roman"/>
      <w:color w:val="000000"/>
      <w:spacing w:val="20"/>
      <w:kern w:val="0"/>
      <w:sz w:val="28"/>
      <w:szCs w:val="24"/>
      <w:lang w:val="en-GB" w:eastAsia="zh-TW"/>
    </w:rPr>
  </w:style>
  <w:style w:type="paragraph" w:customStyle="1" w:styleId="466">
    <w:name w:val="Char Char1 Char Char2"/>
    <w:basedOn w:val="1"/>
    <w:qFormat/>
    <w:uiPriority w:val="0"/>
    <w:rPr>
      <w:rFonts w:ascii="Tahoma" w:hAnsi="Tahoma"/>
      <w:sz w:val="24"/>
      <w:szCs w:val="20"/>
    </w:rPr>
  </w:style>
  <w:style w:type="paragraph" w:customStyle="1" w:styleId="467">
    <w:name w:val="样式 宋体 小四 首行缩进:  0.93 厘米 段前: 11.15 磅 段后: 11.15 磅"/>
    <w:basedOn w:val="1"/>
    <w:semiHidden/>
    <w:qFormat/>
    <w:uiPriority w:val="0"/>
    <w:pPr>
      <w:ind w:left="284" w:hanging="284"/>
    </w:pPr>
    <w:rPr>
      <w:rFonts w:ascii="宋体" w:hAnsi="Times New Roman" w:cs="宋体"/>
      <w:sz w:val="24"/>
      <w:szCs w:val="20"/>
    </w:rPr>
  </w:style>
  <w:style w:type="paragraph" w:customStyle="1" w:styleId="468">
    <w:name w:val="reader-word-layer reader-word-s2-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69">
    <w:name w:val="Char1 Char Char Char Char Char Char1 Char Char Char3"/>
    <w:basedOn w:val="1"/>
    <w:semiHidden/>
    <w:qFormat/>
    <w:uiPriority w:val="0"/>
    <w:pPr>
      <w:spacing w:line="360" w:lineRule="auto"/>
      <w:ind w:firstLine="200" w:firstLineChars="200"/>
    </w:pPr>
    <w:rPr>
      <w:rFonts w:ascii="宋体" w:hAnsi="宋体" w:cs="宋体"/>
      <w:sz w:val="24"/>
      <w:szCs w:val="24"/>
    </w:rPr>
  </w:style>
  <w:style w:type="paragraph" w:customStyle="1" w:styleId="470">
    <w:name w:val="无间隔1"/>
    <w:link w:val="1397"/>
    <w:qFormat/>
    <w:uiPriority w:val="0"/>
    <w:pPr>
      <w:widowControl w:val="0"/>
      <w:jc w:val="both"/>
    </w:pPr>
    <w:rPr>
      <w:rFonts w:ascii="Calibri" w:hAnsi="Calibri" w:eastAsia="宋体" w:cs="Times New Roman"/>
      <w:kern w:val="2"/>
      <w:sz w:val="21"/>
      <w:szCs w:val="22"/>
      <w:lang w:val="en-US" w:eastAsia="zh-CN" w:bidi="ar-SA"/>
    </w:rPr>
  </w:style>
  <w:style w:type="paragraph" w:customStyle="1" w:styleId="471">
    <w:name w:val="Char1 Char Char3"/>
    <w:basedOn w:val="1"/>
    <w:semiHidden/>
    <w:qFormat/>
    <w:uiPriority w:val="0"/>
    <w:pPr>
      <w:spacing w:line="360" w:lineRule="auto"/>
      <w:ind w:firstLine="200" w:firstLineChars="200"/>
    </w:pPr>
    <w:rPr>
      <w:rFonts w:ascii="宋体" w:hAnsi="宋体" w:cs="宋体"/>
      <w:sz w:val="24"/>
      <w:szCs w:val="24"/>
    </w:rPr>
  </w:style>
  <w:style w:type="paragraph" w:customStyle="1" w:styleId="472">
    <w:name w:val="l9标题3"/>
    <w:basedOn w:val="473"/>
    <w:qFormat/>
    <w:uiPriority w:val="0"/>
    <w:pPr>
      <w:tabs>
        <w:tab w:val="left" w:pos="567"/>
        <w:tab w:val="left" w:pos="709"/>
      </w:tabs>
      <w:spacing w:beforeLines="0" w:afterLines="0"/>
      <w:ind w:left="709" w:hanging="709"/>
    </w:pPr>
    <w:rPr>
      <w:rFonts w:ascii="宋体" w:hAnsi="宋体"/>
      <w:b w:val="0"/>
      <w:snapToGrid w:val="0"/>
      <w:sz w:val="28"/>
    </w:rPr>
  </w:style>
  <w:style w:type="paragraph" w:customStyle="1" w:styleId="473">
    <w:name w:val="l9标题2"/>
    <w:basedOn w:val="1"/>
    <w:qFormat/>
    <w:uiPriority w:val="0"/>
    <w:pPr>
      <w:tabs>
        <w:tab w:val="left" w:pos="567"/>
      </w:tabs>
      <w:spacing w:beforeLines="100" w:afterLines="50" w:line="360" w:lineRule="auto"/>
      <w:ind w:left="567" w:hanging="567"/>
    </w:pPr>
    <w:rPr>
      <w:rFonts w:ascii="Times New Roman" w:hAnsi="Times New Roman"/>
      <w:b/>
      <w:sz w:val="24"/>
      <w:szCs w:val="20"/>
    </w:rPr>
  </w:style>
  <w:style w:type="paragraph" w:customStyle="1" w:styleId="474">
    <w:name w:val="文3"/>
    <w:basedOn w:val="1"/>
    <w:qFormat/>
    <w:uiPriority w:val="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475">
    <w:name w:val="ZK_表格单元靠左"/>
    <w:basedOn w:val="1"/>
    <w:qFormat/>
    <w:uiPriority w:val="0"/>
    <w:pPr>
      <w:spacing w:before="40" w:after="40"/>
      <w:jc w:val="left"/>
    </w:pPr>
    <w:rPr>
      <w:rFonts w:ascii="Times New Roman" w:hAnsi="Times New Roman"/>
      <w:szCs w:val="20"/>
    </w:rPr>
  </w:style>
  <w:style w:type="paragraph" w:customStyle="1" w:styleId="476">
    <w:name w:val="表格6"/>
    <w:basedOn w:val="477"/>
    <w:qFormat/>
    <w:uiPriority w:val="0"/>
    <w:pPr>
      <w:ind w:left="737" w:firstLine="0"/>
    </w:pPr>
  </w:style>
  <w:style w:type="paragraph" w:customStyle="1" w:styleId="477">
    <w:name w:val="表格5"/>
    <w:basedOn w:val="478"/>
    <w:qFormat/>
    <w:uiPriority w:val="0"/>
    <w:pPr>
      <w:ind w:left="1021" w:hanging="284"/>
    </w:pPr>
    <w:rPr>
      <w:rFonts w:ascii="宋体"/>
    </w:rPr>
  </w:style>
  <w:style w:type="paragraph" w:customStyle="1" w:styleId="478">
    <w:name w:val="表格2"/>
    <w:basedOn w:val="1"/>
    <w:qFormat/>
    <w:uiPriority w:val="0"/>
    <w:pPr>
      <w:adjustRightInd w:val="0"/>
      <w:spacing w:line="420" w:lineRule="atLeast"/>
      <w:ind w:left="284" w:firstLine="454"/>
      <w:textAlignment w:val="baseline"/>
    </w:pPr>
    <w:rPr>
      <w:rFonts w:ascii="Times New Roman" w:hAnsi="Times New Roman"/>
      <w:kern w:val="0"/>
      <w:szCs w:val="20"/>
    </w:rPr>
  </w:style>
  <w:style w:type="paragraph" w:customStyle="1" w:styleId="479">
    <w:name w:val="五级条标题"/>
    <w:basedOn w:val="480"/>
    <w:next w:val="1"/>
    <w:qFormat/>
    <w:uiPriority w:val="0"/>
    <w:pPr>
      <w:tabs>
        <w:tab w:val="left" w:pos="360"/>
        <w:tab w:val="left" w:pos="1260"/>
        <w:tab w:val="left" w:pos="1680"/>
        <w:tab w:val="left" w:pos="2100"/>
        <w:tab w:val="left" w:pos="2520"/>
      </w:tabs>
      <w:outlineLvl w:val="6"/>
    </w:pPr>
  </w:style>
  <w:style w:type="paragraph" w:customStyle="1" w:styleId="480">
    <w:name w:val="四级条标题"/>
    <w:basedOn w:val="481"/>
    <w:next w:val="1"/>
    <w:qFormat/>
    <w:uiPriority w:val="0"/>
    <w:pPr>
      <w:tabs>
        <w:tab w:val="left" w:pos="360"/>
        <w:tab w:val="left" w:pos="1260"/>
        <w:tab w:val="left" w:pos="1680"/>
        <w:tab w:val="left" w:pos="2100"/>
        <w:tab w:val="left" w:pos="2520"/>
      </w:tabs>
      <w:ind w:left="2520"/>
      <w:outlineLvl w:val="5"/>
    </w:pPr>
  </w:style>
  <w:style w:type="paragraph" w:customStyle="1" w:styleId="481">
    <w:name w:val="三级条标题"/>
    <w:basedOn w:val="449"/>
    <w:next w:val="1"/>
    <w:qFormat/>
    <w:uiPriority w:val="0"/>
    <w:pPr>
      <w:tabs>
        <w:tab w:val="left" w:pos="360"/>
        <w:tab w:val="left" w:pos="2100"/>
      </w:tabs>
      <w:ind w:left="2100"/>
      <w:outlineLvl w:val="4"/>
    </w:pPr>
  </w:style>
  <w:style w:type="paragraph" w:customStyle="1" w:styleId="482">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483">
    <w:name w:val="9"/>
    <w:basedOn w:val="1"/>
    <w:next w:val="19"/>
    <w:qFormat/>
    <w:uiPriority w:val="0"/>
    <w:pPr>
      <w:adjustRightInd w:val="0"/>
      <w:snapToGrid w:val="0"/>
      <w:spacing w:line="312" w:lineRule="auto"/>
      <w:ind w:firstLine="200"/>
    </w:pPr>
    <w:rPr>
      <w:rFonts w:ascii="Times New Roman" w:hAnsi="Times New Roman"/>
      <w:sz w:val="28"/>
      <w:szCs w:val="20"/>
    </w:rPr>
  </w:style>
  <w:style w:type="paragraph" w:customStyle="1" w:styleId="484">
    <w:name w:val="招标—标题9"/>
    <w:basedOn w:val="11"/>
    <w:next w:val="1"/>
    <w:qFormat/>
    <w:uiPriority w:val="0"/>
    <w:pPr>
      <w:widowControl w:val="0"/>
      <w:tabs>
        <w:tab w:val="left" w:pos="1680"/>
        <w:tab w:val="left" w:pos="2399"/>
        <w:tab w:val="clear" w:pos="1584"/>
      </w:tabs>
      <w:spacing w:before="0" w:after="0" w:line="240" w:lineRule="auto"/>
      <w:ind w:left="2399" w:hanging="2399"/>
      <w:jc w:val="both"/>
    </w:pPr>
    <w:rPr>
      <w:rFonts w:eastAsia="宋体"/>
      <w:kern w:val="2"/>
      <w:szCs w:val="20"/>
    </w:rPr>
  </w:style>
  <w:style w:type="paragraph" w:customStyle="1" w:styleId="485">
    <w:name w:val="样式 纯文本普通文字 Char纯文本 Char Char普通文字纯文本 Char Char Char Char Char...4"/>
    <w:basedOn w:val="39"/>
    <w:qFormat/>
    <w:uiPriority w:val="0"/>
    <w:pPr>
      <w:spacing w:line="440" w:lineRule="exact"/>
      <w:ind w:firstLine="200" w:firstLineChars="200"/>
    </w:pPr>
    <w:rPr>
      <w:rFonts w:hAnsi="宋体" w:eastAsia="Times New Roman" w:cs="宋体"/>
      <w:szCs w:val="22"/>
    </w:rPr>
  </w:style>
  <w:style w:type="paragraph" w:customStyle="1" w:styleId="486">
    <w:name w:val="格式1"/>
    <w:basedOn w:val="3"/>
    <w:qFormat/>
    <w:uiPriority w:val="0"/>
    <w:pPr>
      <w:keepLines w:val="0"/>
      <w:spacing w:before="0" w:after="0" w:line="240" w:lineRule="auto"/>
      <w:jc w:val="center"/>
    </w:pPr>
    <w:rPr>
      <w:rFonts w:ascii="黑体" w:hAnsi="Arial" w:eastAsia="黑体" w:cs="Arial"/>
      <w:bCs w:val="0"/>
      <w:kern w:val="2"/>
      <w:sz w:val="32"/>
      <w:szCs w:val="24"/>
    </w:rPr>
  </w:style>
  <w:style w:type="paragraph" w:customStyle="1" w:styleId="487">
    <w:name w:val="样式 宋体 行距: 固定值 24 磅"/>
    <w:basedOn w:val="1"/>
    <w:link w:val="1465"/>
    <w:qFormat/>
    <w:uiPriority w:val="0"/>
    <w:pPr>
      <w:tabs>
        <w:tab w:val="left" w:pos="1134"/>
      </w:tabs>
      <w:spacing w:line="480" w:lineRule="exact"/>
      <w:ind w:firstLine="585" w:firstLineChars="200"/>
    </w:pPr>
    <w:rPr>
      <w:rFonts w:ascii="宋体" w:cs="宋体"/>
      <w:kern w:val="0"/>
      <w:sz w:val="28"/>
      <w:szCs w:val="20"/>
    </w:rPr>
  </w:style>
  <w:style w:type="paragraph" w:customStyle="1" w:styleId="488">
    <w:name w:val="pa-91"/>
    <w:basedOn w:val="1"/>
    <w:qFormat/>
    <w:uiPriority w:val="0"/>
    <w:pPr>
      <w:widowControl/>
      <w:spacing w:line="360" w:lineRule="atLeast"/>
      <w:ind w:firstLine="4000"/>
      <w:jc w:val="left"/>
    </w:pPr>
    <w:rPr>
      <w:rFonts w:ascii="宋体" w:hAnsi="宋体" w:cs="宋体"/>
      <w:kern w:val="0"/>
      <w:sz w:val="24"/>
    </w:rPr>
  </w:style>
  <w:style w:type="paragraph" w:customStyle="1" w:styleId="489">
    <w:name w:val="标题 911"/>
    <w:basedOn w:val="1"/>
    <w:qFormat/>
    <w:uiPriority w:val="0"/>
    <w:pPr>
      <w:widowControl/>
      <w:tabs>
        <w:tab w:val="left" w:pos="1584"/>
      </w:tabs>
      <w:ind w:left="1584" w:hanging="1584"/>
      <w:jc w:val="left"/>
    </w:pPr>
    <w:rPr>
      <w:rFonts w:ascii="Times New Roman" w:hAnsi="Times New Roman"/>
      <w:kern w:val="0"/>
      <w:sz w:val="20"/>
      <w:szCs w:val="20"/>
    </w:rPr>
  </w:style>
  <w:style w:type="paragraph" w:customStyle="1" w:styleId="490">
    <w:name w:val="标题 81"/>
    <w:basedOn w:val="1"/>
    <w:semiHidden/>
    <w:qFormat/>
    <w:uiPriority w:val="0"/>
    <w:pPr>
      <w:widowControl/>
      <w:tabs>
        <w:tab w:val="left" w:pos="780"/>
        <w:tab w:val="left" w:pos="1440"/>
      </w:tabs>
      <w:ind w:left="1440" w:hanging="1440"/>
      <w:jc w:val="left"/>
    </w:pPr>
    <w:rPr>
      <w:rFonts w:ascii="Times New Roman" w:hAnsi="Times New Roman"/>
      <w:kern w:val="0"/>
      <w:sz w:val="20"/>
      <w:szCs w:val="20"/>
    </w:rPr>
  </w:style>
  <w:style w:type="paragraph" w:customStyle="1" w:styleId="491">
    <w:name w:val="第一小节"/>
    <w:next w:val="1"/>
    <w:qFormat/>
    <w:uiPriority w:val="0"/>
    <w:rPr>
      <w:rFonts w:ascii="黑体" w:hAnsi="Times New Roman" w:eastAsia="黑体" w:cs="Times New Roman"/>
      <w:kern w:val="2"/>
      <w:sz w:val="30"/>
      <w:lang w:val="en-US" w:eastAsia="zh-CN" w:bidi="ar-SA"/>
    </w:rPr>
  </w:style>
  <w:style w:type="paragraph" w:customStyle="1" w:styleId="492">
    <w:name w:val="pa-38"/>
    <w:basedOn w:val="1"/>
    <w:qFormat/>
    <w:uiPriority w:val="0"/>
    <w:pPr>
      <w:widowControl/>
      <w:spacing w:line="360" w:lineRule="atLeast"/>
      <w:ind w:firstLine="520"/>
    </w:pPr>
    <w:rPr>
      <w:rFonts w:ascii="宋体" w:hAnsi="宋体" w:cs="宋体"/>
      <w:kern w:val="0"/>
      <w:sz w:val="24"/>
    </w:rPr>
  </w:style>
  <w:style w:type="paragraph" w:customStyle="1" w:styleId="493">
    <w:name w:val="标题 1_0"/>
    <w:basedOn w:val="104"/>
    <w:next w:val="104"/>
    <w:link w:val="1461"/>
    <w:qFormat/>
    <w:uiPriority w:val="9"/>
    <w:pPr>
      <w:keepNext/>
      <w:keepLines/>
      <w:spacing w:before="340" w:after="330" w:line="578" w:lineRule="auto"/>
      <w:outlineLvl w:val="0"/>
    </w:pPr>
    <w:rPr>
      <w:rFonts w:ascii="Times New Roman" w:hAnsi="Times New Roman"/>
      <w:b/>
      <w:bCs/>
      <w:kern w:val="44"/>
      <w:sz w:val="44"/>
      <w:szCs w:val="44"/>
    </w:rPr>
  </w:style>
  <w:style w:type="paragraph" w:customStyle="1" w:styleId="494">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5">
    <w:name w:val="226_Chinese Text"/>
    <w:uiPriority w:val="0"/>
    <w:pPr>
      <w:spacing w:after="120" w:line="336" w:lineRule="auto"/>
      <w:ind w:firstLine="100" w:firstLineChars="100"/>
      <w:jc w:val="both"/>
    </w:pPr>
    <w:rPr>
      <w:rFonts w:ascii="华文中宋" w:hAnsi="华文中宋" w:eastAsia="华文中宋" w:cs="Times New Roman"/>
      <w:lang w:val="en-GB" w:eastAsia="zh-CN" w:bidi="ar-SA"/>
    </w:rPr>
  </w:style>
  <w:style w:type="paragraph" w:customStyle="1" w:styleId="496">
    <w:name w:val="样式 标题 1标题 1 1编号标题1 + 左侧:  0 厘米 首行缩进:  0 厘米"/>
    <w:basedOn w:val="3"/>
    <w:semiHidden/>
    <w:qFormat/>
    <w:uiPriority w:val="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497">
    <w:name w:val="pa-30"/>
    <w:basedOn w:val="1"/>
    <w:qFormat/>
    <w:uiPriority w:val="0"/>
    <w:pPr>
      <w:widowControl/>
      <w:spacing w:line="360" w:lineRule="atLeast"/>
      <w:ind w:firstLine="4100"/>
    </w:pPr>
    <w:rPr>
      <w:rFonts w:ascii="宋体" w:hAnsi="宋体" w:cs="宋体"/>
      <w:kern w:val="0"/>
      <w:sz w:val="24"/>
    </w:rPr>
  </w:style>
  <w:style w:type="paragraph" w:customStyle="1" w:styleId="498">
    <w:name w:val="Char14"/>
    <w:basedOn w:val="1"/>
    <w:semiHidden/>
    <w:qFormat/>
    <w:uiPriority w:val="0"/>
    <w:rPr>
      <w:rFonts w:ascii="Tahoma" w:hAnsi="Tahoma"/>
      <w:sz w:val="24"/>
      <w:szCs w:val="20"/>
    </w:rPr>
  </w:style>
  <w:style w:type="paragraph" w:customStyle="1" w:styleId="499">
    <w:name w:val="pa-133"/>
    <w:basedOn w:val="1"/>
    <w:qFormat/>
    <w:uiPriority w:val="0"/>
    <w:pPr>
      <w:widowControl/>
      <w:spacing w:line="280" w:lineRule="atLeast"/>
      <w:jc w:val="left"/>
    </w:pPr>
    <w:rPr>
      <w:rFonts w:ascii="宋体" w:hAnsi="宋体" w:cs="宋体"/>
      <w:kern w:val="0"/>
      <w:sz w:val="24"/>
    </w:rPr>
  </w:style>
  <w:style w:type="paragraph" w:customStyle="1" w:styleId="500">
    <w:name w:val="Char Char Char1 Char"/>
    <w:basedOn w:val="23"/>
    <w:qFormat/>
    <w:uiPriority w:val="0"/>
    <w:rPr>
      <w:rFonts w:ascii="Tahoma" w:hAnsi="Tahoma"/>
      <w:sz w:val="24"/>
    </w:rPr>
  </w:style>
  <w:style w:type="paragraph" w:customStyle="1" w:styleId="501">
    <w:name w:val="Normal 2"/>
    <w:basedOn w:val="1"/>
    <w:qFormat/>
    <w:uiPriority w:val="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502">
    <w:name w:val="普通(网站)2"/>
    <w:basedOn w:val="1"/>
    <w:qFormat/>
    <w:uiPriority w:val="0"/>
    <w:pPr>
      <w:widowControl/>
      <w:spacing w:before="100" w:beforeAutospacing="1" w:after="100" w:afterAutospacing="1"/>
      <w:jc w:val="left"/>
    </w:pPr>
    <w:rPr>
      <w:rFonts w:ascii="宋体" w:hAnsi="宋体" w:cs="宋体"/>
      <w:kern w:val="0"/>
      <w:sz w:val="24"/>
    </w:rPr>
  </w:style>
  <w:style w:type="paragraph" w:customStyle="1" w:styleId="503">
    <w:name w:val="Char Char Char Char Char Char1"/>
    <w:basedOn w:val="1"/>
    <w:qFormat/>
    <w:uiPriority w:val="0"/>
  </w:style>
  <w:style w:type="paragraph" w:customStyle="1" w:styleId="504">
    <w:name w:val="Char41"/>
    <w:basedOn w:val="1"/>
    <w:qFormat/>
    <w:uiPriority w:val="0"/>
    <w:rPr>
      <w:rFonts w:ascii="仿宋_GB2312" w:hAnsi="Times New Roman" w:eastAsia="仿宋_GB2312"/>
      <w:b/>
      <w:sz w:val="32"/>
      <w:szCs w:val="32"/>
    </w:rPr>
  </w:style>
  <w:style w:type="paragraph" w:customStyle="1" w:styleId="505">
    <w:name w:val="pa-2"/>
    <w:basedOn w:val="1"/>
    <w:qFormat/>
    <w:uiPriority w:val="0"/>
    <w:pPr>
      <w:widowControl/>
      <w:spacing w:line="400" w:lineRule="atLeast"/>
      <w:jc w:val="center"/>
    </w:pPr>
    <w:rPr>
      <w:rFonts w:ascii="宋体" w:hAnsi="宋体" w:cs="宋体"/>
      <w:kern w:val="0"/>
      <w:sz w:val="24"/>
    </w:rPr>
  </w:style>
  <w:style w:type="paragraph" w:customStyle="1" w:styleId="506">
    <w:name w:val="招标—标题7"/>
    <w:basedOn w:val="9"/>
    <w:next w:val="1"/>
    <w:qFormat/>
    <w:uiPriority w:val="0"/>
    <w:pPr>
      <w:widowControl w:val="0"/>
      <w:tabs>
        <w:tab w:val="left" w:pos="1470"/>
        <w:tab w:val="left" w:pos="2116"/>
        <w:tab w:val="clear" w:pos="2520"/>
      </w:tabs>
      <w:spacing w:before="0" w:after="0" w:line="240" w:lineRule="auto"/>
      <w:ind w:left="2116" w:hanging="2116"/>
      <w:jc w:val="both"/>
    </w:pPr>
    <w:rPr>
      <w:rFonts w:ascii="Times New Roman" w:hAnsi="Times New Roman"/>
      <w:b w:val="0"/>
      <w:bCs w:val="0"/>
      <w:kern w:val="2"/>
      <w:sz w:val="21"/>
      <w:szCs w:val="20"/>
    </w:rPr>
  </w:style>
  <w:style w:type="paragraph" w:customStyle="1" w:styleId="507">
    <w:name w:val="pa-134"/>
    <w:basedOn w:val="1"/>
    <w:qFormat/>
    <w:uiPriority w:val="0"/>
    <w:pPr>
      <w:widowControl/>
      <w:spacing w:line="360" w:lineRule="atLeast"/>
    </w:pPr>
    <w:rPr>
      <w:rFonts w:ascii="宋体" w:hAnsi="宋体" w:cs="宋体"/>
      <w:kern w:val="0"/>
      <w:sz w:val="24"/>
    </w:rPr>
  </w:style>
  <w:style w:type="paragraph" w:customStyle="1" w:styleId="508">
    <w:name w:val="ca-44"/>
    <w:basedOn w:val="1"/>
    <w:qFormat/>
    <w:uiPriority w:val="0"/>
    <w:pPr>
      <w:widowControl/>
      <w:jc w:val="left"/>
    </w:pPr>
    <w:rPr>
      <w:rFonts w:ascii="宋体" w:hAnsi="宋体" w:cs="宋体"/>
      <w:color w:val="000000"/>
      <w:kern w:val="0"/>
      <w:sz w:val="52"/>
      <w:szCs w:val="52"/>
    </w:rPr>
  </w:style>
  <w:style w:type="paragraph" w:customStyle="1" w:styleId="509">
    <w:name w:val="pa-116"/>
    <w:basedOn w:val="1"/>
    <w:qFormat/>
    <w:uiPriority w:val="0"/>
    <w:pPr>
      <w:widowControl/>
      <w:spacing w:line="480" w:lineRule="atLeast"/>
      <w:ind w:firstLine="200"/>
    </w:pPr>
    <w:rPr>
      <w:rFonts w:ascii="宋体" w:hAnsi="宋体" w:cs="宋体"/>
      <w:kern w:val="0"/>
      <w:sz w:val="24"/>
    </w:rPr>
  </w:style>
  <w:style w:type="paragraph" w:customStyle="1" w:styleId="510">
    <w:name w:val="font6"/>
    <w:basedOn w:val="1"/>
    <w:qFormat/>
    <w:uiPriority w:val="0"/>
    <w:pPr>
      <w:widowControl/>
      <w:spacing w:before="100" w:after="100"/>
      <w:jc w:val="left"/>
    </w:pPr>
    <w:rPr>
      <w:rFonts w:ascii="Times New Roman" w:hAnsi="Times New Roman" w:eastAsia="Arial Unicode MS"/>
      <w:kern w:val="0"/>
      <w:szCs w:val="20"/>
    </w:rPr>
  </w:style>
  <w:style w:type="paragraph" w:customStyle="1" w:styleId="511">
    <w:name w:val="纯文本4"/>
    <w:basedOn w:val="1"/>
    <w:qFormat/>
    <w:uiPriority w:val="0"/>
    <w:pPr>
      <w:adjustRightInd w:val="0"/>
      <w:spacing w:line="312" w:lineRule="atLeast"/>
      <w:textAlignment w:val="baseline"/>
    </w:pPr>
    <w:rPr>
      <w:rFonts w:ascii="宋体" w:hAnsi="Courier New"/>
      <w:kern w:val="0"/>
      <w:sz w:val="28"/>
      <w:szCs w:val="20"/>
    </w:rPr>
  </w:style>
  <w:style w:type="paragraph" w:customStyle="1" w:styleId="512">
    <w:name w:val="ca-13"/>
    <w:basedOn w:val="1"/>
    <w:qFormat/>
    <w:uiPriority w:val="0"/>
    <w:pPr>
      <w:widowControl/>
      <w:jc w:val="left"/>
    </w:pPr>
    <w:rPr>
      <w:rFonts w:ascii="宋体" w:hAnsi="宋体" w:cs="宋体"/>
      <w:color w:val="000000"/>
      <w:kern w:val="0"/>
      <w:sz w:val="32"/>
      <w:szCs w:val="32"/>
    </w:rPr>
  </w:style>
  <w:style w:type="paragraph" w:customStyle="1" w:styleId="513">
    <w:name w:val="Normal 4"/>
    <w:basedOn w:val="1"/>
    <w:qFormat/>
    <w:uiPriority w:val="0"/>
    <w:pPr>
      <w:spacing w:line="480" w:lineRule="exact"/>
      <w:ind w:left="1079" w:leftChars="514" w:right="170"/>
      <w:jc w:val="left"/>
    </w:pPr>
    <w:rPr>
      <w:rFonts w:ascii="宋体" w:hAnsi="宋体"/>
      <w:kern w:val="0"/>
      <w:szCs w:val="21"/>
    </w:rPr>
  </w:style>
  <w:style w:type="paragraph" w:customStyle="1" w:styleId="514">
    <w:name w:val="样式 标题 4标题 5 Char Char标题 1)第四层条第五层H5dsddRoman listh5PIM..."/>
    <w:basedOn w:val="6"/>
    <w:qFormat/>
    <w:uiPriority w:val="0"/>
    <w:pPr>
      <w:widowControl/>
      <w:tabs>
        <w:tab w:val="left" w:pos="0"/>
      </w:tabs>
      <w:suppressAutoHyphens/>
      <w:spacing w:before="120" w:after="120" w:line="300" w:lineRule="auto"/>
      <w:ind w:right="170"/>
    </w:pPr>
    <w:rPr>
      <w:rFonts w:ascii="Times New Roman" w:hAnsi="Times New Roman" w:eastAsia="宋体"/>
      <w:b w:val="0"/>
      <w:bCs w:val="0"/>
      <w:smallCaps/>
      <w:snapToGrid w:val="0"/>
      <w:kern w:val="0"/>
      <w:sz w:val="24"/>
      <w:szCs w:val="20"/>
      <w:lang w:val="en-GB"/>
    </w:rPr>
  </w:style>
  <w:style w:type="paragraph" w:customStyle="1" w:styleId="515">
    <w:name w:val="纯文本1"/>
    <w:basedOn w:val="1"/>
    <w:qFormat/>
    <w:uiPriority w:val="0"/>
    <w:pPr>
      <w:adjustRightInd w:val="0"/>
      <w:textAlignment w:val="baseline"/>
    </w:pPr>
    <w:rPr>
      <w:rFonts w:ascii="宋体" w:hAnsi="Courier New"/>
      <w:szCs w:val="20"/>
    </w:rPr>
  </w:style>
  <w:style w:type="paragraph" w:customStyle="1" w:styleId="516">
    <w:name w:val="Char Char210"/>
    <w:basedOn w:val="1"/>
    <w:semiHidden/>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17">
    <w:name w:val="Char Char Char Char Char Char1 Char1"/>
    <w:basedOn w:val="1"/>
    <w:qFormat/>
    <w:uiPriority w:val="0"/>
    <w:rPr>
      <w:rFonts w:ascii="Times New Roman" w:hAnsi="Times New Roman"/>
      <w:sz w:val="24"/>
      <w:szCs w:val="24"/>
    </w:rPr>
  </w:style>
  <w:style w:type="paragraph" w:customStyle="1" w:styleId="518">
    <w:name w:val="样式 宋体 小四 左 图案: 清除 (白色) 行距: 1.5 倍行距"/>
    <w:basedOn w:val="1"/>
    <w:qFormat/>
    <w:uiPriority w:val="0"/>
    <w:pPr>
      <w:shd w:val="clear" w:color="auto" w:fill="FFFFFF"/>
      <w:tabs>
        <w:tab w:val="left" w:pos="425"/>
      </w:tabs>
      <w:spacing w:beforeLines="50" w:afterLines="50"/>
      <w:jc w:val="left"/>
    </w:pPr>
    <w:rPr>
      <w:rFonts w:ascii="宋体" w:hAnsi="宋体"/>
      <w:sz w:val="24"/>
      <w:szCs w:val="20"/>
    </w:rPr>
  </w:style>
  <w:style w:type="paragraph" w:customStyle="1" w:styleId="519">
    <w:name w:val="Char Char Char Char11"/>
    <w:basedOn w:val="1"/>
    <w:qFormat/>
    <w:uiPriority w:val="0"/>
    <w:rPr>
      <w:rFonts w:ascii="仿宋_GB2312" w:hAnsi="Times New Roman" w:eastAsia="仿宋_GB2312"/>
      <w:b/>
      <w:sz w:val="32"/>
      <w:szCs w:val="32"/>
    </w:rPr>
  </w:style>
  <w:style w:type="paragraph" w:customStyle="1" w:styleId="520">
    <w:name w:val="t1"/>
    <w:basedOn w:val="1"/>
    <w:qFormat/>
    <w:uiPriority w:val="0"/>
    <w:pPr>
      <w:widowControl/>
      <w:spacing w:line="280" w:lineRule="atLeast"/>
      <w:jc w:val="left"/>
    </w:pPr>
    <w:rPr>
      <w:snapToGrid w:val="0"/>
      <w:kern w:val="0"/>
      <w:sz w:val="24"/>
      <w:szCs w:val="20"/>
      <w:lang w:val="de-DE" w:eastAsia="de-DE"/>
    </w:rPr>
  </w:style>
  <w:style w:type="paragraph" w:customStyle="1" w:styleId="521">
    <w:name w:val="样式 标题 12编号标题 1 1head:1#Head 1 + 小四 黑色 段前: 12 磅"/>
    <w:basedOn w:val="3"/>
    <w:qFormat/>
    <w:uiPriority w:val="0"/>
    <w:pPr>
      <w:numPr>
        <w:ilvl w:val="0"/>
        <w:numId w:val="22"/>
      </w:numPr>
      <w:spacing w:before="240" w:after="120" w:line="240" w:lineRule="auto"/>
    </w:pPr>
    <w:rPr>
      <w:rFonts w:ascii="黑体" w:hAnsi="Times New Roman" w:eastAsia="黑体" w:cs="宋体"/>
      <w:b w:val="0"/>
      <w:color w:val="000000"/>
      <w:sz w:val="24"/>
      <w:szCs w:val="24"/>
    </w:rPr>
  </w:style>
  <w:style w:type="paragraph" w:customStyle="1" w:styleId="522">
    <w:name w:val="td-8"/>
    <w:basedOn w:val="1"/>
    <w:qFormat/>
    <w:uiPriority w:val="0"/>
    <w:pPr>
      <w:widowControl/>
      <w:pBdr>
        <w:top w:val="single" w:color="000000" w:sz="4"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523">
    <w:name w:val="正文 + 小四"/>
    <w:basedOn w:val="1"/>
    <w:link w:val="1686"/>
    <w:qFormat/>
    <w:uiPriority w:val="0"/>
    <w:pPr>
      <w:adjustRightInd w:val="0"/>
      <w:spacing w:line="360" w:lineRule="auto"/>
      <w:ind w:left="376" w:leftChars="179" w:right="342" w:rightChars="163" w:firstLine="101" w:firstLineChars="42"/>
      <w:outlineLvl w:val="0"/>
    </w:pPr>
    <w:rPr>
      <w:rFonts w:ascii="Times New Roman" w:hAnsi="Times New Roman"/>
      <w:sz w:val="24"/>
      <w:szCs w:val="24"/>
    </w:rPr>
  </w:style>
  <w:style w:type="paragraph" w:customStyle="1" w:styleId="524">
    <w:name w:val="font7"/>
    <w:basedOn w:val="1"/>
    <w:qFormat/>
    <w:uiPriority w:val="0"/>
    <w:pPr>
      <w:widowControl/>
      <w:spacing w:before="100" w:after="100"/>
      <w:jc w:val="left"/>
    </w:pPr>
    <w:rPr>
      <w:rFonts w:ascii="宋体" w:hAnsi="宋体"/>
      <w:kern w:val="0"/>
      <w:szCs w:val="20"/>
    </w:rPr>
  </w:style>
  <w:style w:type="paragraph" w:customStyle="1" w:styleId="525">
    <w:name w:val="Char Char Char Char Char Char1 Char Char Char Char3"/>
    <w:basedOn w:val="1"/>
    <w:qFormat/>
    <w:uiPriority w:val="0"/>
    <w:rPr>
      <w:rFonts w:ascii="仿宋_GB2312" w:eastAsia="仿宋_GB2312"/>
      <w:b/>
      <w:sz w:val="32"/>
      <w:szCs w:val="32"/>
    </w:rPr>
  </w:style>
  <w:style w:type="paragraph" w:customStyle="1" w:styleId="526">
    <w:name w:val="目录1"/>
    <w:basedOn w:val="1"/>
    <w:qFormat/>
    <w:uiPriority w:val="0"/>
    <w:pPr>
      <w:adjustRightInd w:val="0"/>
      <w:spacing w:line="420" w:lineRule="atLeast"/>
      <w:textAlignment w:val="baseline"/>
    </w:pPr>
    <w:rPr>
      <w:rFonts w:ascii="Times New Roman" w:hAnsi="Times New Roman" w:eastAsia="黑体"/>
      <w:b/>
      <w:kern w:val="0"/>
      <w:szCs w:val="20"/>
    </w:rPr>
  </w:style>
  <w:style w:type="paragraph" w:customStyle="1" w:styleId="527">
    <w:name w:val="招标文件1.1.1.1"/>
    <w:basedOn w:val="1"/>
    <w:qFormat/>
    <w:uiPriority w:val="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528">
    <w:name w:val="ca-23"/>
    <w:basedOn w:val="1"/>
    <w:qFormat/>
    <w:uiPriority w:val="0"/>
    <w:pPr>
      <w:widowControl/>
      <w:jc w:val="left"/>
    </w:pPr>
    <w:rPr>
      <w:kern w:val="0"/>
      <w:szCs w:val="21"/>
    </w:rPr>
  </w:style>
  <w:style w:type="paragraph" w:customStyle="1" w:styleId="529">
    <w:name w:val="Char Char30"/>
    <w:basedOn w:val="1"/>
    <w:qFormat/>
    <w:uiPriority w:val="0"/>
    <w:rPr>
      <w:rFonts w:ascii="Tahoma" w:hAnsi="Tahoma" w:cs="仿宋_GB2312"/>
      <w:sz w:val="24"/>
      <w:szCs w:val="20"/>
    </w:rPr>
  </w:style>
  <w:style w:type="paragraph" w:customStyle="1" w:styleId="530">
    <w:name w:val="TableItem"/>
    <w:basedOn w:val="1"/>
    <w:qFormat/>
    <w:uiPriority w:val="0"/>
    <w:pPr>
      <w:adjustRightInd w:val="0"/>
      <w:spacing w:line="480" w:lineRule="exact"/>
      <w:ind w:firstLine="288"/>
      <w:textAlignment w:val="baseline"/>
    </w:pPr>
    <w:rPr>
      <w:rFonts w:ascii="Times New Roman" w:hAnsi="Times New Roman"/>
      <w:kern w:val="0"/>
      <w:sz w:val="24"/>
      <w:szCs w:val="20"/>
    </w:rPr>
  </w:style>
  <w:style w:type="paragraph" w:customStyle="1" w:styleId="531">
    <w:name w:val="文1"/>
    <w:basedOn w:val="1"/>
    <w:qFormat/>
    <w:uiPriority w:val="0"/>
    <w:pPr>
      <w:tabs>
        <w:tab w:val="left" w:pos="360"/>
        <w:tab w:val="left" w:pos="1200"/>
      </w:tabs>
      <w:adjustRightInd w:val="0"/>
      <w:spacing w:line="500" w:lineRule="atLeast"/>
      <w:ind w:hanging="360"/>
      <w:textAlignment w:val="baseline"/>
    </w:pPr>
    <w:rPr>
      <w:rFonts w:ascii="黑体" w:hAnsi="Times New Roman" w:eastAsia="黑体"/>
      <w:kern w:val="0"/>
      <w:sz w:val="28"/>
      <w:szCs w:val="20"/>
    </w:rPr>
  </w:style>
  <w:style w:type="paragraph" w:customStyle="1" w:styleId="532">
    <w:name w:val="pa-59"/>
    <w:basedOn w:val="1"/>
    <w:qFormat/>
    <w:uiPriority w:val="0"/>
    <w:pPr>
      <w:widowControl/>
      <w:spacing w:line="360" w:lineRule="atLeast"/>
      <w:ind w:firstLine="200"/>
    </w:pPr>
    <w:rPr>
      <w:rFonts w:ascii="宋体" w:hAnsi="宋体" w:cs="宋体"/>
      <w:kern w:val="0"/>
      <w:sz w:val="24"/>
    </w:rPr>
  </w:style>
  <w:style w:type="paragraph" w:customStyle="1" w:styleId="533">
    <w:name w:val="标题-1"/>
    <w:next w:val="1"/>
    <w:qFormat/>
    <w:uiPriority w:val="0"/>
    <w:pPr>
      <w:keepNext/>
      <w:keepLines/>
      <w:pageBreakBefore/>
      <w:widowControl w:val="0"/>
      <w:tabs>
        <w:tab w:val="left" w:pos="1134"/>
      </w:tabs>
      <w:overflowPunct w:val="0"/>
      <w:adjustRightInd w:val="0"/>
      <w:snapToGrid w:val="0"/>
      <w:spacing w:before="600"/>
      <w:ind w:left="1134" w:hanging="1134"/>
      <w:outlineLvl w:val="0"/>
    </w:pPr>
    <w:rPr>
      <w:rFonts w:ascii="Arial" w:hAnsi="Arial" w:eastAsia="黑体" w:cs="Times New Roman"/>
      <w:b/>
      <w:sz w:val="36"/>
      <w:lang w:val="en-US" w:eastAsia="zh-CN" w:bidi="ar-SA"/>
    </w:rPr>
  </w:style>
  <w:style w:type="paragraph" w:customStyle="1" w:styleId="534">
    <w:name w:val="ca-47"/>
    <w:basedOn w:val="1"/>
    <w:qFormat/>
    <w:uiPriority w:val="0"/>
    <w:pPr>
      <w:widowControl/>
      <w:jc w:val="left"/>
    </w:pPr>
    <w:rPr>
      <w:rFonts w:ascii="宋体" w:hAnsi="宋体" w:cs="宋体"/>
      <w:b/>
      <w:bCs/>
      <w:color w:val="000000"/>
      <w:spacing w:val="-20"/>
      <w:kern w:val="0"/>
      <w:sz w:val="24"/>
    </w:rPr>
  </w:style>
  <w:style w:type="paragraph" w:customStyle="1" w:styleId="535">
    <w:name w:val="表格文字小 (居中)"/>
    <w:basedOn w:val="1"/>
    <w:qFormat/>
    <w:uiPriority w:val="0"/>
    <w:pPr>
      <w:adjustRightInd w:val="0"/>
      <w:spacing w:line="240" w:lineRule="atLeast"/>
      <w:jc w:val="center"/>
      <w:textAlignment w:val="baseline"/>
    </w:pPr>
    <w:rPr>
      <w:rFonts w:ascii="宋体" w:hAnsi="Times New Roman"/>
      <w:sz w:val="18"/>
      <w:szCs w:val="20"/>
    </w:rPr>
  </w:style>
  <w:style w:type="paragraph" w:customStyle="1" w:styleId="536">
    <w:name w:val="默认段落字体 Para Char Char Char Char"/>
    <w:basedOn w:val="1"/>
    <w:qFormat/>
    <w:uiPriority w:val="0"/>
    <w:rPr>
      <w:rFonts w:ascii="Times New Roman" w:hAnsi="Times New Roman"/>
      <w:szCs w:val="24"/>
    </w:rPr>
  </w:style>
  <w:style w:type="paragraph" w:customStyle="1" w:styleId="537">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538">
    <w:name w:val="正文条款"/>
    <w:basedOn w:val="1"/>
    <w:next w:val="1"/>
    <w:qFormat/>
    <w:uiPriority w:val="0"/>
    <w:pPr>
      <w:spacing w:afterLines="50" w:line="320" w:lineRule="exact"/>
      <w:ind w:left="200" w:leftChars="200" w:firstLine="200" w:firstLineChars="200"/>
    </w:pPr>
    <w:rPr>
      <w:rFonts w:ascii="Arial" w:hAnsi="Arial"/>
      <w:snapToGrid w:val="0"/>
      <w:color w:val="0000FF"/>
      <w:kern w:val="0"/>
      <w:szCs w:val="20"/>
      <w:lang w:val="en-GB"/>
    </w:rPr>
  </w:style>
  <w:style w:type="paragraph" w:customStyle="1" w:styleId="539">
    <w:name w:val="样式 样式 首行缩进:  2 字符 + 首行缩进:  2 字符"/>
    <w:basedOn w:val="1"/>
    <w:qFormat/>
    <w:uiPriority w:val="0"/>
    <w:pPr>
      <w:numPr>
        <w:ilvl w:val="3"/>
        <w:numId w:val="17"/>
      </w:numPr>
      <w:tabs>
        <w:tab w:val="clear" w:pos="1440"/>
      </w:tabs>
      <w:spacing w:line="360" w:lineRule="auto"/>
      <w:ind w:firstLine="200" w:firstLineChars="200"/>
    </w:pPr>
    <w:rPr>
      <w:rFonts w:ascii="Times New Roman" w:hAnsi="Times New Roman" w:cs="宋体"/>
      <w:szCs w:val="20"/>
    </w:rPr>
  </w:style>
  <w:style w:type="paragraph" w:customStyle="1" w:styleId="540">
    <w:name w:val="样式 标题 3 + (中文) 黑体 小四 非加粗 段前: 7.8 磅 段后: 0 磅 行距: 固定值 20 磅"/>
    <w:basedOn w:val="5"/>
    <w:qFormat/>
    <w:uiPriority w:val="0"/>
    <w:pPr>
      <w:spacing w:line="400" w:lineRule="exact"/>
      <w:ind w:firstLine="0" w:firstLineChars="0"/>
    </w:pPr>
    <w:rPr>
      <w:rFonts w:eastAsia="黑体" w:cs="宋体"/>
      <w:b w:val="0"/>
      <w:bCs w:val="0"/>
      <w:sz w:val="24"/>
      <w:szCs w:val="20"/>
    </w:rPr>
  </w:style>
  <w:style w:type="paragraph" w:customStyle="1" w:styleId="541">
    <w:name w:val="字元 字元 Char Char Char Char Char Char Char1"/>
    <w:basedOn w:val="1"/>
    <w:semiHidden/>
    <w:qFormat/>
    <w:uiPriority w:val="0"/>
    <w:rPr>
      <w:rFonts w:ascii="Times New Roman" w:hAnsi="Times New Roman"/>
      <w:kern w:val="0"/>
      <w:sz w:val="24"/>
      <w:szCs w:val="20"/>
    </w:rPr>
  </w:style>
  <w:style w:type="paragraph" w:customStyle="1" w:styleId="542">
    <w:name w:val="pa-102"/>
    <w:basedOn w:val="1"/>
    <w:qFormat/>
    <w:uiPriority w:val="0"/>
    <w:pPr>
      <w:widowControl/>
      <w:spacing w:line="300" w:lineRule="atLeast"/>
      <w:jc w:val="center"/>
    </w:pPr>
    <w:rPr>
      <w:rFonts w:ascii="宋体" w:hAnsi="宋体" w:cs="宋体"/>
      <w:kern w:val="0"/>
      <w:sz w:val="24"/>
    </w:rPr>
  </w:style>
  <w:style w:type="paragraph" w:customStyle="1" w:styleId="543">
    <w:name w:val="pa-55"/>
    <w:basedOn w:val="1"/>
    <w:qFormat/>
    <w:uiPriority w:val="0"/>
    <w:pPr>
      <w:widowControl/>
      <w:spacing w:line="300" w:lineRule="atLeast"/>
      <w:ind w:firstLine="480"/>
      <w:jc w:val="center"/>
    </w:pPr>
    <w:rPr>
      <w:rFonts w:ascii="宋体" w:hAnsi="宋体" w:cs="宋体"/>
      <w:kern w:val="0"/>
      <w:sz w:val="24"/>
    </w:rPr>
  </w:style>
  <w:style w:type="paragraph" w:customStyle="1" w:styleId="544">
    <w:name w:val="正文6"/>
    <w:semiHidden/>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45">
    <w:name w:val="标题 52"/>
    <w:basedOn w:val="1"/>
    <w:semiHidden/>
    <w:qFormat/>
    <w:uiPriority w:val="0"/>
    <w:pPr>
      <w:widowControl/>
      <w:numPr>
        <w:ilvl w:val="3"/>
        <w:numId w:val="19"/>
      </w:numPr>
      <w:tabs>
        <w:tab w:val="left" w:pos="1008"/>
      </w:tabs>
      <w:ind w:left="1008" w:hanging="1008"/>
      <w:jc w:val="left"/>
    </w:pPr>
    <w:rPr>
      <w:rFonts w:ascii="Times New Roman" w:hAnsi="Times New Roman"/>
      <w:kern w:val="0"/>
      <w:sz w:val="20"/>
      <w:szCs w:val="20"/>
    </w:rPr>
  </w:style>
  <w:style w:type="paragraph" w:customStyle="1" w:styleId="546">
    <w:name w:val="edri-A title"/>
    <w:basedOn w:val="1"/>
    <w:next w:val="1"/>
    <w:qFormat/>
    <w:uiPriority w:val="0"/>
    <w:pPr>
      <w:numPr>
        <w:ilvl w:val="4"/>
        <w:numId w:val="14"/>
      </w:numPr>
      <w:tabs>
        <w:tab w:val="left" w:pos="1385"/>
        <w:tab w:val="clear" w:pos="1758"/>
      </w:tabs>
      <w:spacing w:beforeLines="50" w:line="300" w:lineRule="auto"/>
      <w:ind w:left="1385" w:hanging="305"/>
      <w:outlineLvl w:val="3"/>
    </w:pPr>
    <w:rPr>
      <w:rFonts w:ascii="Times New Roman" w:hAnsi="Times New Roman" w:cs="CommercialPi BT"/>
      <w:bCs/>
      <w:kern w:val="0"/>
      <w:sz w:val="24"/>
      <w:szCs w:val="24"/>
    </w:rPr>
  </w:style>
  <w:style w:type="paragraph" w:customStyle="1" w:styleId="547">
    <w:name w:val="flType_0"/>
    <w:basedOn w:val="137"/>
    <w:qFormat/>
    <w:uiPriority w:val="0"/>
    <w:pPr>
      <w:numPr>
        <w:ilvl w:val="0"/>
        <w:numId w:val="2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548">
    <w:name w:val="Char Char Char Char Char Char Char Char Char1 Char1"/>
    <w:basedOn w:val="1"/>
    <w:qFormat/>
    <w:uiPriority w:val="0"/>
    <w:rPr>
      <w:rFonts w:ascii="仿宋_GB2312" w:hAnsi="Times New Roman" w:eastAsia="仿宋_GB2312"/>
      <w:b/>
      <w:sz w:val="32"/>
      <w:szCs w:val="20"/>
    </w:rPr>
  </w:style>
  <w:style w:type="paragraph" w:customStyle="1" w:styleId="549">
    <w:name w:val="招标文件1.1.1"/>
    <w:qFormat/>
    <w:uiPriority w:val="0"/>
    <w:pPr>
      <w:tabs>
        <w:tab w:val="left" w:pos="2250"/>
      </w:tabs>
      <w:spacing w:before="120" w:after="120" w:line="480" w:lineRule="exact"/>
      <w:ind w:left="2250" w:hanging="420"/>
      <w:outlineLvl w:val="3"/>
    </w:pPr>
    <w:rPr>
      <w:rFonts w:ascii="宋体" w:hAnsi="Times New Roman" w:eastAsia="宋体" w:cs="Times New Roman"/>
      <w:b/>
      <w:spacing w:val="10"/>
      <w:w w:val="95"/>
      <w:sz w:val="21"/>
      <w:lang w:val="en-US" w:eastAsia="zh-CN" w:bidi="ar-SA"/>
    </w:rPr>
  </w:style>
  <w:style w:type="paragraph" w:customStyle="1" w:styleId="550">
    <w:name w:val="pa-79"/>
    <w:basedOn w:val="1"/>
    <w:qFormat/>
    <w:uiPriority w:val="0"/>
    <w:pPr>
      <w:widowControl/>
      <w:spacing w:line="360" w:lineRule="atLeast"/>
      <w:ind w:firstLine="3040"/>
      <w:jc w:val="left"/>
    </w:pPr>
    <w:rPr>
      <w:rFonts w:ascii="宋体" w:hAnsi="宋体" w:cs="宋体"/>
      <w:kern w:val="0"/>
      <w:sz w:val="24"/>
    </w:rPr>
  </w:style>
  <w:style w:type="paragraph" w:customStyle="1" w:styleId="551">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2">
    <w:name w:val="新标题1"/>
    <w:basedOn w:val="1"/>
    <w:qFormat/>
    <w:uiPriority w:val="0"/>
    <w:pPr>
      <w:tabs>
        <w:tab w:val="left" w:pos="780"/>
        <w:tab w:val="left" w:pos="900"/>
      </w:tabs>
      <w:ind w:left="780" w:hanging="360"/>
    </w:pPr>
    <w:rPr>
      <w:rFonts w:ascii="Times New Roman" w:hAnsi="Times New Roman"/>
      <w:szCs w:val="24"/>
    </w:rPr>
  </w:style>
  <w:style w:type="paragraph" w:customStyle="1" w:styleId="553">
    <w:name w:val="合同技术附件—正文"/>
    <w:basedOn w:val="1"/>
    <w:qFormat/>
    <w:uiPriority w:val="0"/>
    <w:pPr>
      <w:keepNext/>
      <w:widowControl/>
      <w:spacing w:beforeLines="30"/>
      <w:ind w:left="200" w:leftChars="200"/>
    </w:pPr>
    <w:rPr>
      <w:rFonts w:ascii="Arial" w:hAnsi="Arial" w:cs="宋体"/>
      <w:szCs w:val="20"/>
    </w:rPr>
  </w:style>
  <w:style w:type="paragraph" w:customStyle="1" w:styleId="554">
    <w:name w:val="封面标准文稿编辑信息"/>
    <w:qFormat/>
    <w:uiPriority w:val="0"/>
    <w:pPr>
      <w:spacing w:before="180" w:line="180" w:lineRule="exact"/>
      <w:jc w:val="center"/>
    </w:pPr>
    <w:rPr>
      <w:rFonts w:ascii="宋体" w:hAnsi="Times New Roman" w:eastAsia="宋体" w:cs="宋体"/>
      <w:sz w:val="21"/>
      <w:szCs w:val="21"/>
      <w:lang w:val="en-US" w:eastAsia="zh-CN" w:bidi="ar-SA"/>
    </w:rPr>
  </w:style>
  <w:style w:type="paragraph" w:customStyle="1" w:styleId="555">
    <w:name w:val="pa-15"/>
    <w:basedOn w:val="1"/>
    <w:qFormat/>
    <w:uiPriority w:val="0"/>
    <w:pPr>
      <w:widowControl/>
      <w:spacing w:line="240" w:lineRule="atLeast"/>
      <w:jc w:val="left"/>
    </w:pPr>
    <w:rPr>
      <w:rFonts w:ascii="宋体" w:hAnsi="宋体" w:cs="宋体"/>
      <w:kern w:val="0"/>
      <w:sz w:val="24"/>
    </w:rPr>
  </w:style>
  <w:style w:type="paragraph" w:customStyle="1" w:styleId="556">
    <w:name w:val="Texte3"/>
    <w:basedOn w:val="1"/>
    <w:qFormat/>
    <w:uiPriority w:val="0"/>
    <w:pPr>
      <w:widowControl/>
      <w:ind w:left="964"/>
      <w:jc w:val="left"/>
    </w:pPr>
    <w:rPr>
      <w:rFonts w:ascii="Arial" w:hAnsi="Arial"/>
      <w:kern w:val="0"/>
      <w:sz w:val="24"/>
      <w:szCs w:val="20"/>
      <w:lang w:val="fr-FR"/>
    </w:rPr>
  </w:style>
  <w:style w:type="paragraph" w:customStyle="1" w:styleId="557">
    <w:name w:val="pa-97"/>
    <w:basedOn w:val="1"/>
    <w:qFormat/>
    <w:uiPriority w:val="0"/>
    <w:pPr>
      <w:widowControl/>
      <w:spacing w:line="720" w:lineRule="atLeast"/>
    </w:pPr>
    <w:rPr>
      <w:rFonts w:ascii="宋体" w:hAnsi="宋体" w:cs="宋体"/>
      <w:kern w:val="0"/>
      <w:sz w:val="24"/>
    </w:rPr>
  </w:style>
  <w:style w:type="paragraph" w:customStyle="1" w:styleId="558">
    <w:name w:val="pa-56"/>
    <w:basedOn w:val="1"/>
    <w:qFormat/>
    <w:uiPriority w:val="0"/>
    <w:pPr>
      <w:widowControl/>
      <w:spacing w:line="300" w:lineRule="atLeast"/>
      <w:ind w:firstLine="420"/>
    </w:pPr>
    <w:rPr>
      <w:rFonts w:ascii="宋体" w:hAnsi="宋体" w:cs="宋体"/>
      <w:kern w:val="0"/>
      <w:sz w:val="24"/>
    </w:rPr>
  </w:style>
  <w:style w:type="paragraph" w:customStyle="1" w:styleId="559">
    <w:name w:val="pa-29"/>
    <w:basedOn w:val="1"/>
    <w:qFormat/>
    <w:uiPriority w:val="0"/>
    <w:pPr>
      <w:widowControl/>
      <w:spacing w:line="360" w:lineRule="atLeast"/>
      <w:ind w:firstLine="2820"/>
    </w:pPr>
    <w:rPr>
      <w:rFonts w:ascii="宋体" w:hAnsi="宋体" w:cs="宋体"/>
      <w:kern w:val="0"/>
      <w:sz w:val="24"/>
    </w:rPr>
  </w:style>
  <w:style w:type="paragraph" w:customStyle="1" w:styleId="560">
    <w:name w:val="ca-33"/>
    <w:basedOn w:val="1"/>
    <w:qFormat/>
    <w:uiPriority w:val="0"/>
    <w:pPr>
      <w:widowControl/>
      <w:jc w:val="left"/>
    </w:pPr>
    <w:rPr>
      <w:rFonts w:ascii="宋体" w:hAnsi="宋体" w:cs="宋体"/>
      <w:b/>
      <w:bCs/>
      <w:color w:val="002060"/>
      <w:spacing w:val="-20"/>
      <w:kern w:val="0"/>
      <w:sz w:val="20"/>
      <w:szCs w:val="20"/>
    </w:rPr>
  </w:style>
  <w:style w:type="paragraph" w:customStyle="1" w:styleId="561">
    <w:name w:val="样式3"/>
    <w:basedOn w:val="5"/>
    <w:qFormat/>
    <w:uiPriority w:val="0"/>
    <w:pPr>
      <w:snapToGrid w:val="0"/>
      <w:spacing w:before="260" w:after="260" w:line="416" w:lineRule="auto"/>
      <w:ind w:firstLine="0" w:firstLineChars="0"/>
    </w:pPr>
    <w:rPr>
      <w:rFonts w:ascii="Times New Roman" w:hAnsi="Times New Roman"/>
      <w:bCs w:val="0"/>
      <w:sz w:val="32"/>
      <w:szCs w:val="20"/>
    </w:rPr>
  </w:style>
  <w:style w:type="paragraph" w:customStyle="1" w:styleId="562">
    <w:name w:val="表格文字图表文字居中"/>
    <w:basedOn w:val="1"/>
    <w:qFormat/>
    <w:uiPriority w:val="0"/>
    <w:pPr>
      <w:snapToGrid w:val="0"/>
      <w:jc w:val="center"/>
    </w:pPr>
    <w:rPr>
      <w:rFonts w:ascii="Times New Roman" w:hAnsi="Times New Roman" w:eastAsia="仿宋" w:cs="宋体"/>
      <w:sz w:val="24"/>
      <w:szCs w:val="20"/>
    </w:rPr>
  </w:style>
  <w:style w:type="paragraph" w:customStyle="1" w:styleId="563">
    <w:name w:val="投标正文"/>
    <w:basedOn w:val="1"/>
    <w:qFormat/>
    <w:uiPriority w:val="0"/>
    <w:pPr>
      <w:spacing w:line="360" w:lineRule="auto"/>
      <w:ind w:firstLine="420" w:firstLineChars="200"/>
    </w:pPr>
    <w:rPr>
      <w:rFonts w:ascii="宋体" w:hAnsi="宋体" w:cs="Tahoma"/>
      <w:color w:val="000000"/>
      <w:sz w:val="24"/>
      <w:szCs w:val="24"/>
    </w:rPr>
  </w:style>
  <w:style w:type="paragraph" w:customStyle="1" w:styleId="564">
    <w:name w:val="xl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0"/>
      <w:szCs w:val="20"/>
    </w:rPr>
  </w:style>
  <w:style w:type="paragraph" w:customStyle="1" w:styleId="565">
    <w:name w:val="专用"/>
    <w:basedOn w:val="1"/>
    <w:qFormat/>
    <w:uiPriority w:val="0"/>
    <w:pPr>
      <w:spacing w:afterLines="100"/>
      <w:ind w:left="838" w:hanging="838" w:hangingChars="262"/>
    </w:pPr>
    <w:rPr>
      <w:rFonts w:ascii="宋体" w:hAnsi="Times New Roman"/>
      <w:b/>
      <w:color w:val="000000"/>
      <w:sz w:val="32"/>
      <w:szCs w:val="20"/>
    </w:rPr>
  </w:style>
  <w:style w:type="paragraph" w:customStyle="1" w:styleId="566">
    <w:name w:val="正文 BJ8"/>
    <w:basedOn w:val="1"/>
    <w:link w:val="1798"/>
    <w:semiHidden/>
    <w:qFormat/>
    <w:uiPriority w:val="0"/>
    <w:pPr>
      <w:adjustRightInd w:val="0"/>
      <w:snapToGrid w:val="0"/>
      <w:spacing w:line="360" w:lineRule="auto"/>
      <w:ind w:firstLine="200" w:firstLineChars="200"/>
      <w:jc w:val="left"/>
    </w:pPr>
    <w:rPr>
      <w:rFonts w:cs="宋体"/>
      <w:kern w:val="0"/>
      <w:sz w:val="24"/>
      <w:szCs w:val="24"/>
    </w:rPr>
  </w:style>
  <w:style w:type="paragraph" w:customStyle="1" w:styleId="567">
    <w:name w:val="标题 71"/>
    <w:basedOn w:val="1"/>
    <w:semiHidden/>
    <w:qFormat/>
    <w:uiPriority w:val="0"/>
    <w:pPr>
      <w:widowControl/>
      <w:tabs>
        <w:tab w:val="left" w:pos="780"/>
        <w:tab w:val="left" w:pos="1296"/>
      </w:tabs>
      <w:ind w:left="1296" w:hanging="1296"/>
      <w:jc w:val="left"/>
    </w:pPr>
    <w:rPr>
      <w:rFonts w:ascii="Times New Roman" w:hAnsi="Times New Roman"/>
      <w:kern w:val="0"/>
      <w:sz w:val="20"/>
      <w:szCs w:val="20"/>
    </w:rPr>
  </w:style>
  <w:style w:type="paragraph" w:customStyle="1" w:styleId="568">
    <w:name w:val="Appendix Index level 3"/>
    <w:basedOn w:val="569"/>
    <w:next w:val="1"/>
    <w:qFormat/>
    <w:uiPriority w:val="0"/>
    <w:pPr>
      <w:tabs>
        <w:tab w:val="left" w:pos="360"/>
        <w:tab w:val="left" w:pos="1276"/>
      </w:tabs>
      <w:spacing w:beforeLines="0" w:afterLines="0" w:line="240" w:lineRule="auto"/>
      <w:ind w:left="1418" w:hanging="567"/>
    </w:pPr>
  </w:style>
  <w:style w:type="paragraph" w:customStyle="1" w:styleId="569">
    <w:name w:val="Appendix Index level 1"/>
    <w:basedOn w:val="1"/>
    <w:qFormat/>
    <w:uiPriority w:val="0"/>
    <w:pPr>
      <w:tabs>
        <w:tab w:val="left" w:pos="360"/>
      </w:tabs>
      <w:spacing w:beforeLines="50" w:afterLines="50" w:line="360" w:lineRule="auto"/>
    </w:pPr>
    <w:rPr>
      <w:rFonts w:ascii="Times New Roman" w:hAnsi="Times New Roman" w:eastAsia="PMingLiU"/>
      <w:snapToGrid w:val="0"/>
      <w:kern w:val="0"/>
      <w:sz w:val="24"/>
      <w:szCs w:val="20"/>
      <w:lang w:val="en-AU" w:eastAsia="zh-TW"/>
    </w:rPr>
  </w:style>
  <w:style w:type="paragraph" w:customStyle="1" w:styleId="570">
    <w:name w:val="xl51"/>
    <w:basedOn w:val="1"/>
    <w:qFormat/>
    <w:uiPriority w:val="0"/>
    <w:pPr>
      <w:widowControl/>
      <w:pBdr>
        <w:top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571">
    <w:name w:val="ca-31"/>
    <w:basedOn w:val="1"/>
    <w:qFormat/>
    <w:uiPriority w:val="0"/>
    <w:pPr>
      <w:widowControl/>
      <w:jc w:val="left"/>
    </w:pPr>
    <w:rPr>
      <w:rFonts w:ascii="??" w:hAnsi="??" w:cs="宋体"/>
      <w:color w:val="000000"/>
      <w:kern w:val="0"/>
      <w:szCs w:val="21"/>
    </w:rPr>
  </w:style>
  <w:style w:type="paragraph" w:customStyle="1" w:styleId="572">
    <w:name w:val="Char Char101"/>
    <w:basedOn w:val="1"/>
    <w:semiHidden/>
    <w:qFormat/>
    <w:uiPriority w:val="0"/>
    <w:rPr>
      <w:rFonts w:ascii="Tahoma" w:hAnsi="Tahoma"/>
      <w:sz w:val="24"/>
      <w:szCs w:val="20"/>
    </w:rPr>
  </w:style>
  <w:style w:type="paragraph" w:customStyle="1" w:styleId="573">
    <w:name w:val="段"/>
    <w:link w:val="1757"/>
    <w:qFormat/>
    <w:uiPriority w:val="0"/>
    <w:pPr>
      <w:autoSpaceDE w:val="0"/>
      <w:autoSpaceDN w:val="0"/>
      <w:spacing w:line="440" w:lineRule="exact"/>
      <w:ind w:firstLine="200" w:firstLineChars="200"/>
      <w:jc w:val="both"/>
    </w:pPr>
    <w:rPr>
      <w:rFonts w:ascii="宋体" w:hAnsi="Times New Roman" w:eastAsia="宋体" w:cs="Times New Roman"/>
      <w:sz w:val="21"/>
      <w:lang w:val="en-US" w:eastAsia="zh-CN" w:bidi="ar-SA"/>
    </w:rPr>
  </w:style>
  <w:style w:type="paragraph" w:customStyle="1" w:styleId="574">
    <w:name w:val="样式 宋体 小四 段前: 7.8 磅 行距: 1.5 倍行距"/>
    <w:basedOn w:val="1"/>
    <w:qFormat/>
    <w:uiPriority w:val="0"/>
    <w:pPr>
      <w:spacing w:line="480" w:lineRule="exact"/>
      <w:ind w:firstLine="200" w:firstLineChars="200"/>
    </w:pPr>
    <w:rPr>
      <w:rFonts w:ascii="宋体" w:hAnsi="宋体" w:cs="宋体"/>
      <w:sz w:val="24"/>
      <w:szCs w:val="20"/>
    </w:rPr>
  </w:style>
  <w:style w:type="paragraph" w:customStyle="1" w:styleId="575">
    <w:name w:val="standdate"/>
    <w:basedOn w:val="48"/>
    <w:qFormat/>
    <w:uiPriority w:val="0"/>
    <w:pPr>
      <w:pBdr>
        <w:top w:val="single" w:color="auto" w:sz="6" w:space="7"/>
      </w:pBdr>
      <w:adjustRightInd w:val="0"/>
      <w:snapToGrid/>
      <w:spacing w:line="240" w:lineRule="atLeast"/>
      <w:jc w:val="center"/>
      <w:textAlignment w:val="center"/>
    </w:pPr>
    <w:rPr>
      <w:rFonts w:ascii="黑体" w:hAnsi="Times New Roman" w:eastAsia="黑体"/>
      <w:b/>
      <w:spacing w:val="-4"/>
      <w:kern w:val="0"/>
      <w:sz w:val="21"/>
      <w:szCs w:val="20"/>
    </w:rPr>
  </w:style>
  <w:style w:type="paragraph" w:customStyle="1" w:styleId="576">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7">
    <w:name w:val="表内容 样式"/>
    <w:basedOn w:val="1"/>
    <w:link w:val="1808"/>
    <w:qFormat/>
    <w:uiPriority w:val="0"/>
    <w:pPr>
      <w:snapToGrid w:val="0"/>
      <w:jc w:val="center"/>
    </w:pPr>
    <w:rPr>
      <w:rFonts w:ascii="Times New Roman" w:hAnsi="Times New Roman"/>
      <w:szCs w:val="21"/>
    </w:rPr>
  </w:style>
  <w:style w:type="paragraph" w:customStyle="1" w:styleId="578">
    <w:name w:val="Char1 Char Char Char Char Char Char Char Char Char Char Char"/>
    <w:basedOn w:val="1"/>
    <w:qFormat/>
    <w:uiPriority w:val="0"/>
    <w:pPr>
      <w:pageBreakBefore/>
      <w:tabs>
        <w:tab w:val="left" w:pos="432"/>
      </w:tabs>
      <w:ind w:left="432" w:hanging="432"/>
    </w:pPr>
    <w:rPr>
      <w:rFonts w:ascii="Tahoma" w:hAnsi="Tahoma"/>
      <w:sz w:val="24"/>
      <w:szCs w:val="20"/>
    </w:rPr>
  </w:style>
  <w:style w:type="paragraph" w:customStyle="1" w:styleId="579">
    <w:name w:val="ca-9"/>
    <w:basedOn w:val="1"/>
    <w:uiPriority w:val="0"/>
    <w:pPr>
      <w:widowControl/>
      <w:jc w:val="left"/>
    </w:pPr>
    <w:rPr>
      <w:rFonts w:ascii="楷体_GB2312" w:hAnsi="宋体" w:eastAsia="楷体_GB2312" w:cs="宋体"/>
      <w:color w:val="000000"/>
      <w:spacing w:val="20"/>
      <w:kern w:val="0"/>
      <w:sz w:val="96"/>
      <w:szCs w:val="96"/>
    </w:rPr>
  </w:style>
  <w:style w:type="paragraph" w:customStyle="1" w:styleId="580">
    <w:name w:val="td-0"/>
    <w:basedOn w:val="1"/>
    <w:uiPriority w:val="0"/>
    <w:pPr>
      <w:widowControl/>
      <w:pBdr>
        <w:top w:val="single" w:color="000000" w:sz="4"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581">
    <w:name w:val="Appendix Index level 2"/>
    <w:basedOn w:val="1"/>
    <w:qFormat/>
    <w:uiPriority w:val="0"/>
    <w:rPr>
      <w:rFonts w:ascii="Times New Roman" w:hAnsi="Times New Roman" w:eastAsia="PMingLiU"/>
      <w:snapToGrid w:val="0"/>
      <w:kern w:val="0"/>
      <w:sz w:val="24"/>
      <w:szCs w:val="20"/>
      <w:lang w:val="en-AU" w:eastAsia="en-US"/>
    </w:rPr>
  </w:style>
  <w:style w:type="paragraph" w:customStyle="1" w:styleId="582">
    <w:name w:val="ca-50"/>
    <w:basedOn w:val="1"/>
    <w:qFormat/>
    <w:uiPriority w:val="0"/>
    <w:pPr>
      <w:widowControl/>
      <w:jc w:val="left"/>
    </w:pPr>
    <w:rPr>
      <w:rFonts w:ascii="宋体" w:hAnsi="宋体" w:cs="宋体"/>
      <w:kern w:val="0"/>
      <w:sz w:val="24"/>
    </w:rPr>
  </w:style>
  <w:style w:type="paragraph" w:customStyle="1" w:styleId="583">
    <w:name w:val="Char Char Char Char Char Char Char1"/>
    <w:basedOn w:val="1"/>
    <w:qFormat/>
    <w:uiPriority w:val="0"/>
  </w:style>
  <w:style w:type="paragraph" w:customStyle="1" w:styleId="584">
    <w:name w:val="ca-7"/>
    <w:basedOn w:val="1"/>
    <w:qFormat/>
    <w:uiPriority w:val="0"/>
    <w:pPr>
      <w:widowControl/>
      <w:jc w:val="left"/>
    </w:pPr>
    <w:rPr>
      <w:color w:val="000000"/>
      <w:kern w:val="0"/>
      <w:sz w:val="28"/>
      <w:szCs w:val="28"/>
    </w:rPr>
  </w:style>
  <w:style w:type="paragraph" w:customStyle="1" w:styleId="585">
    <w:name w:val="日期_0"/>
    <w:basedOn w:val="218"/>
    <w:next w:val="218"/>
    <w:link w:val="1408"/>
    <w:qFormat/>
    <w:uiPriority w:val="0"/>
    <w:rPr>
      <w:rFonts w:eastAsia="仿宋_GB2312"/>
      <w:sz w:val="28"/>
      <w:szCs w:val="20"/>
    </w:rPr>
  </w:style>
  <w:style w:type="paragraph" w:customStyle="1" w:styleId="586">
    <w:name w:val="Char25"/>
    <w:basedOn w:val="1"/>
    <w:qFormat/>
    <w:uiPriority w:val="0"/>
    <w:rPr>
      <w:rFonts w:ascii="Tahoma" w:hAnsi="Tahoma" w:cs="仿宋_GB2312"/>
      <w:sz w:val="24"/>
      <w:szCs w:val="20"/>
    </w:rPr>
  </w:style>
  <w:style w:type="paragraph" w:customStyle="1" w:styleId="587">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588">
    <w:name w:val="样式 标题 3Heading 3 Char1Heading 3 Char Char列表编号33 bullet2ERM..."/>
    <w:basedOn w:val="5"/>
    <w:link w:val="1621"/>
    <w:qFormat/>
    <w:uiPriority w:val="0"/>
    <w:pPr>
      <w:ind w:firstLine="0" w:firstLineChars="0"/>
    </w:pPr>
    <w:rPr>
      <w:rFonts w:ascii="Times New Roman" w:hAnsi="Times New Roman" w:cs="宋体"/>
      <w:szCs w:val="20"/>
    </w:rPr>
  </w:style>
  <w:style w:type="paragraph" w:customStyle="1" w:styleId="589">
    <w:name w:val="样式 仿宋_GB2312 四号"/>
    <w:basedOn w:val="1"/>
    <w:qFormat/>
    <w:uiPriority w:val="0"/>
    <w:pPr>
      <w:ind w:firstLine="560" w:firstLineChars="200"/>
    </w:pPr>
    <w:rPr>
      <w:rFonts w:ascii="Times New Roman" w:hAnsi="Times New Roman" w:eastAsia="仿宋_GB2312"/>
      <w:kern w:val="0"/>
      <w:sz w:val="28"/>
      <w:szCs w:val="28"/>
    </w:rPr>
  </w:style>
  <w:style w:type="paragraph" w:customStyle="1" w:styleId="590">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591">
    <w:name w:val="Char Char Char Char Char Char1 Char Char Char Char"/>
    <w:basedOn w:val="1"/>
    <w:qFormat/>
    <w:uiPriority w:val="0"/>
    <w:rPr>
      <w:rFonts w:ascii="仿宋_GB2312" w:hAnsi="Times New Roman" w:eastAsia="仿宋_GB2312"/>
      <w:b/>
      <w:sz w:val="32"/>
      <w:szCs w:val="32"/>
    </w:rPr>
  </w:style>
  <w:style w:type="paragraph" w:customStyle="1" w:styleId="592">
    <w:name w:val="pa-98"/>
    <w:basedOn w:val="1"/>
    <w:qFormat/>
    <w:uiPriority w:val="0"/>
    <w:pPr>
      <w:widowControl/>
      <w:spacing w:line="720" w:lineRule="atLeast"/>
      <w:ind w:firstLine="480"/>
    </w:pPr>
    <w:rPr>
      <w:rFonts w:ascii="宋体" w:hAnsi="宋体" w:cs="宋体"/>
      <w:kern w:val="0"/>
      <w:sz w:val="24"/>
    </w:rPr>
  </w:style>
  <w:style w:type="paragraph" w:customStyle="1" w:styleId="593">
    <w:name w:val="正文_2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4">
    <w:name w:val="pa-54"/>
    <w:basedOn w:val="1"/>
    <w:qFormat/>
    <w:uiPriority w:val="0"/>
    <w:pPr>
      <w:widowControl/>
      <w:spacing w:line="280" w:lineRule="atLeast"/>
      <w:jc w:val="left"/>
    </w:pPr>
    <w:rPr>
      <w:rFonts w:ascii="宋体" w:hAnsi="宋体" w:cs="宋体"/>
      <w:kern w:val="0"/>
      <w:sz w:val="24"/>
    </w:rPr>
  </w:style>
  <w:style w:type="paragraph" w:customStyle="1" w:styleId="595">
    <w:name w:val="pa-21"/>
    <w:basedOn w:val="1"/>
    <w:qFormat/>
    <w:uiPriority w:val="0"/>
    <w:pPr>
      <w:widowControl/>
      <w:spacing w:line="240" w:lineRule="atLeast"/>
      <w:ind w:firstLine="420"/>
    </w:pPr>
    <w:rPr>
      <w:rFonts w:ascii="宋体" w:hAnsi="宋体" w:cs="宋体"/>
      <w:kern w:val="0"/>
      <w:sz w:val="24"/>
    </w:rPr>
  </w:style>
  <w:style w:type="paragraph" w:customStyle="1" w:styleId="596">
    <w:name w:val="默认段落字体 Para Char Char Char Char Char Char Char"/>
    <w:basedOn w:val="1"/>
    <w:qFormat/>
    <w:uiPriority w:val="0"/>
    <w:rPr>
      <w:rFonts w:ascii="Tahoma" w:hAnsi="Tahoma"/>
      <w:sz w:val="24"/>
      <w:szCs w:val="20"/>
    </w:rPr>
  </w:style>
  <w:style w:type="paragraph" w:customStyle="1" w:styleId="597">
    <w:name w:val="Revision"/>
    <w:semiHidden/>
    <w:uiPriority w:val="99"/>
    <w:rPr>
      <w:rFonts w:ascii="Calibri" w:hAnsi="Calibri" w:eastAsia="宋体" w:cs="Times New Roman"/>
      <w:kern w:val="2"/>
      <w:sz w:val="21"/>
      <w:szCs w:val="22"/>
      <w:lang w:val="en-US" w:eastAsia="zh-CN" w:bidi="ar-SA"/>
    </w:rPr>
  </w:style>
  <w:style w:type="paragraph" w:customStyle="1" w:styleId="598">
    <w:name w:val="pa-89"/>
    <w:basedOn w:val="1"/>
    <w:uiPriority w:val="0"/>
    <w:pPr>
      <w:widowControl/>
      <w:spacing w:line="320" w:lineRule="atLeast"/>
    </w:pPr>
    <w:rPr>
      <w:rFonts w:ascii="宋体" w:hAnsi="宋体" w:cs="宋体"/>
      <w:kern w:val="0"/>
      <w:sz w:val="24"/>
    </w:rPr>
  </w:style>
  <w:style w:type="paragraph" w:customStyle="1" w:styleId="599">
    <w:name w:val="pa-113"/>
    <w:basedOn w:val="1"/>
    <w:qFormat/>
    <w:uiPriority w:val="0"/>
    <w:pPr>
      <w:widowControl/>
      <w:spacing w:line="360" w:lineRule="atLeast"/>
      <w:ind w:firstLine="2960"/>
    </w:pPr>
    <w:rPr>
      <w:rFonts w:ascii="宋体" w:hAnsi="宋体" w:cs="宋体"/>
      <w:kern w:val="0"/>
      <w:sz w:val="24"/>
    </w:rPr>
  </w:style>
  <w:style w:type="paragraph" w:customStyle="1" w:styleId="600">
    <w:name w:val="font1"/>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601">
    <w:name w:val="pa-6"/>
    <w:basedOn w:val="1"/>
    <w:qFormat/>
    <w:uiPriority w:val="0"/>
    <w:pPr>
      <w:widowControl/>
      <w:spacing w:line="560" w:lineRule="atLeast"/>
    </w:pPr>
    <w:rPr>
      <w:rFonts w:ascii="宋体" w:hAnsi="宋体" w:cs="宋体"/>
      <w:kern w:val="0"/>
      <w:sz w:val="24"/>
    </w:rPr>
  </w:style>
  <w:style w:type="paragraph" w:customStyle="1" w:styleId="602">
    <w:name w:val="zhengwen"/>
    <w:basedOn w:val="1"/>
    <w:qFormat/>
    <w:uiPriority w:val="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603">
    <w:name w:val="ca-18"/>
    <w:basedOn w:val="1"/>
    <w:qFormat/>
    <w:uiPriority w:val="0"/>
    <w:pPr>
      <w:widowControl/>
      <w:jc w:val="left"/>
    </w:pPr>
    <w:rPr>
      <w:rFonts w:ascii="宋体" w:hAnsi="宋体" w:cs="宋体"/>
      <w:color w:val="000000"/>
      <w:kern w:val="0"/>
      <w:sz w:val="18"/>
      <w:szCs w:val="18"/>
    </w:rPr>
  </w:style>
  <w:style w:type="paragraph" w:customStyle="1" w:styleId="604">
    <w:name w:val="pa-9"/>
    <w:basedOn w:val="1"/>
    <w:qFormat/>
    <w:uiPriority w:val="0"/>
    <w:pPr>
      <w:widowControl/>
      <w:spacing w:line="360" w:lineRule="atLeast"/>
      <w:ind w:firstLine="900"/>
    </w:pPr>
    <w:rPr>
      <w:rFonts w:ascii="宋体" w:hAnsi="宋体" w:cs="宋体"/>
      <w:kern w:val="0"/>
      <w:sz w:val="24"/>
    </w:rPr>
  </w:style>
  <w:style w:type="paragraph" w:customStyle="1" w:styleId="605">
    <w:name w:val="ca-17"/>
    <w:basedOn w:val="1"/>
    <w:qFormat/>
    <w:uiPriority w:val="0"/>
    <w:pPr>
      <w:widowControl/>
      <w:jc w:val="left"/>
    </w:pPr>
    <w:rPr>
      <w:b/>
      <w:bCs/>
      <w:spacing w:val="-20"/>
      <w:kern w:val="0"/>
      <w:sz w:val="24"/>
    </w:rPr>
  </w:style>
  <w:style w:type="paragraph" w:customStyle="1" w:styleId="606">
    <w:name w:val="樣式 標題 3 + (中文) MS Gothic 10.5 點 Char Char Char Char Char Char Char Char Char Char Char"/>
    <w:basedOn w:val="5"/>
    <w:qFormat/>
    <w:uiPriority w:val="0"/>
    <w:pPr>
      <w:keepLines w:val="0"/>
      <w:tabs>
        <w:tab w:val="left" w:pos="720"/>
      </w:tabs>
      <w:spacing w:line="240" w:lineRule="auto"/>
      <w:ind w:left="720" w:hanging="720" w:firstLineChars="0"/>
    </w:pPr>
    <w:rPr>
      <w:rFonts w:ascii="Times New Roman" w:hAnsi="PMingLiU" w:eastAsia="MS Gothic"/>
      <w:b w:val="0"/>
      <w:bCs w:val="0"/>
      <w:snapToGrid w:val="0"/>
      <w:sz w:val="24"/>
      <w:szCs w:val="24"/>
      <w:lang w:val="en-AU" w:eastAsia="zh-TW"/>
    </w:rPr>
  </w:style>
  <w:style w:type="paragraph" w:customStyle="1" w:styleId="607">
    <w:name w:val="kd"/>
    <w:basedOn w:val="372"/>
    <w:qFormat/>
    <w:uiPriority w:val="0"/>
    <w:pPr>
      <w:widowControl w:val="0"/>
      <w:adjustRightInd w:val="0"/>
      <w:spacing w:line="312" w:lineRule="atLeast"/>
      <w:ind w:left="720" w:hanging="720"/>
      <w:textAlignment w:val="baseline"/>
    </w:pPr>
    <w:rPr>
      <w:rFonts w:hAnsi="Times New Roman"/>
      <w:snapToGrid/>
      <w:kern w:val="0"/>
      <w:sz w:val="28"/>
    </w:rPr>
  </w:style>
  <w:style w:type="paragraph" w:customStyle="1" w:styleId="608">
    <w:name w:val="pa-137"/>
    <w:basedOn w:val="1"/>
    <w:qFormat/>
    <w:uiPriority w:val="0"/>
    <w:pPr>
      <w:widowControl/>
      <w:spacing w:line="480" w:lineRule="atLeast"/>
      <w:jc w:val="center"/>
    </w:pPr>
    <w:rPr>
      <w:rFonts w:ascii="宋体" w:hAnsi="宋体" w:cs="宋体"/>
      <w:kern w:val="0"/>
      <w:sz w:val="24"/>
    </w:rPr>
  </w:style>
  <w:style w:type="paragraph" w:customStyle="1" w:styleId="609">
    <w:name w:val="pa-131"/>
    <w:basedOn w:val="1"/>
    <w:qFormat/>
    <w:uiPriority w:val="0"/>
    <w:pPr>
      <w:widowControl/>
      <w:spacing w:line="280" w:lineRule="atLeast"/>
      <w:jc w:val="left"/>
    </w:pPr>
    <w:rPr>
      <w:rFonts w:ascii="宋体" w:hAnsi="宋体" w:cs="宋体"/>
      <w:kern w:val="0"/>
      <w:sz w:val="24"/>
    </w:rPr>
  </w:style>
  <w:style w:type="paragraph" w:customStyle="1" w:styleId="610">
    <w:name w:val="pa-125"/>
    <w:basedOn w:val="1"/>
    <w:qFormat/>
    <w:uiPriority w:val="0"/>
    <w:pPr>
      <w:widowControl/>
      <w:spacing w:line="480" w:lineRule="atLeast"/>
      <w:ind w:firstLine="1080"/>
    </w:pPr>
    <w:rPr>
      <w:rFonts w:ascii="宋体" w:hAnsi="宋体" w:cs="宋体"/>
      <w:kern w:val="0"/>
      <w:sz w:val="24"/>
    </w:rPr>
  </w:style>
  <w:style w:type="paragraph" w:customStyle="1" w:styleId="611">
    <w:name w:val="pa-121"/>
    <w:basedOn w:val="1"/>
    <w:qFormat/>
    <w:uiPriority w:val="0"/>
    <w:pPr>
      <w:widowControl/>
      <w:spacing w:line="360" w:lineRule="atLeast"/>
      <w:jc w:val="center"/>
    </w:pPr>
    <w:rPr>
      <w:rFonts w:ascii="宋体" w:hAnsi="宋体" w:cs="宋体"/>
      <w:kern w:val="0"/>
      <w:sz w:val="24"/>
    </w:rPr>
  </w:style>
  <w:style w:type="paragraph" w:customStyle="1" w:styleId="612">
    <w:name w:val="樣式 樣式 樣式 樣式 標題 1 + 套用後:  0.2 列 + 套用後:  1 列 + 套用後:  1 列 + 套用後:  0..."/>
    <w:basedOn w:val="1"/>
    <w:qFormat/>
    <w:uiPriority w:val="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613">
    <w:name w:val="pa-138"/>
    <w:basedOn w:val="1"/>
    <w:qFormat/>
    <w:uiPriority w:val="0"/>
    <w:pPr>
      <w:widowControl/>
      <w:spacing w:line="480" w:lineRule="atLeast"/>
      <w:ind w:firstLine="960"/>
      <w:jc w:val="center"/>
    </w:pPr>
    <w:rPr>
      <w:rFonts w:ascii="宋体" w:hAnsi="宋体" w:cs="宋体"/>
      <w:kern w:val="0"/>
      <w:sz w:val="24"/>
    </w:rPr>
  </w:style>
  <w:style w:type="paragraph" w:customStyle="1" w:styleId="614">
    <w:name w:val="正文_3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5">
    <w:name w:val="表格文字"/>
    <w:basedOn w:val="1"/>
    <w:qFormat/>
    <w:uiPriority w:val="0"/>
    <w:pPr>
      <w:adjustRightInd w:val="0"/>
      <w:spacing w:line="420" w:lineRule="atLeast"/>
      <w:jc w:val="left"/>
      <w:textAlignment w:val="baseline"/>
    </w:pPr>
    <w:rPr>
      <w:kern w:val="0"/>
      <w:szCs w:val="20"/>
    </w:rPr>
  </w:style>
  <w:style w:type="paragraph" w:customStyle="1" w:styleId="61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17">
    <w:name w:val="内文正文"/>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618">
    <w:name w:val="pa-88"/>
    <w:basedOn w:val="1"/>
    <w:qFormat/>
    <w:uiPriority w:val="0"/>
    <w:pPr>
      <w:widowControl/>
      <w:spacing w:line="320" w:lineRule="atLeast"/>
      <w:ind w:firstLine="480"/>
    </w:pPr>
    <w:rPr>
      <w:rFonts w:ascii="宋体" w:hAnsi="宋体" w:cs="宋体"/>
      <w:kern w:val="0"/>
      <w:sz w:val="24"/>
    </w:rPr>
  </w:style>
  <w:style w:type="paragraph" w:customStyle="1" w:styleId="619">
    <w:name w:val="pa-136"/>
    <w:basedOn w:val="1"/>
    <w:qFormat/>
    <w:uiPriority w:val="0"/>
    <w:pPr>
      <w:widowControl/>
      <w:spacing w:line="360" w:lineRule="atLeast"/>
      <w:ind w:firstLine="5640"/>
    </w:pPr>
    <w:rPr>
      <w:rFonts w:ascii="宋体" w:hAnsi="宋体" w:cs="宋体"/>
      <w:kern w:val="0"/>
      <w:sz w:val="24"/>
    </w:rPr>
  </w:style>
  <w:style w:type="paragraph" w:customStyle="1" w:styleId="620">
    <w:name w:val="pa-139"/>
    <w:basedOn w:val="1"/>
    <w:qFormat/>
    <w:uiPriority w:val="0"/>
    <w:pPr>
      <w:widowControl/>
      <w:spacing w:line="320" w:lineRule="atLeast"/>
      <w:ind w:firstLine="280"/>
    </w:pPr>
    <w:rPr>
      <w:rFonts w:ascii="宋体" w:hAnsi="宋体" w:cs="宋体"/>
      <w:kern w:val="0"/>
      <w:sz w:val="24"/>
    </w:rPr>
  </w:style>
  <w:style w:type="paragraph" w:customStyle="1" w:styleId="621">
    <w:name w:val="pa-17"/>
    <w:basedOn w:val="1"/>
    <w:qFormat/>
    <w:uiPriority w:val="0"/>
    <w:pPr>
      <w:widowControl/>
      <w:spacing w:line="240" w:lineRule="atLeast"/>
      <w:jc w:val="center"/>
    </w:pPr>
    <w:rPr>
      <w:rFonts w:ascii="宋体" w:hAnsi="宋体" w:cs="宋体"/>
      <w:kern w:val="0"/>
      <w:sz w:val="24"/>
    </w:rPr>
  </w:style>
  <w:style w:type="paragraph" w:customStyle="1" w:styleId="622">
    <w:name w:val="Normal_6"/>
    <w:qFormat/>
    <w:uiPriority w:val="0"/>
    <w:rPr>
      <w:rFonts w:ascii="黑体" w:hAnsi="黑体" w:eastAsia="黑体" w:cs="Times New Roman"/>
      <w:b/>
      <w:sz w:val="32"/>
      <w:szCs w:val="24"/>
      <w:lang w:val="en-US" w:eastAsia="zh-CN" w:bidi="ar-SA"/>
    </w:rPr>
  </w:style>
  <w:style w:type="paragraph" w:customStyle="1" w:styleId="623">
    <w:name w:val="pa-14"/>
    <w:basedOn w:val="1"/>
    <w:qFormat/>
    <w:uiPriority w:val="0"/>
    <w:pPr>
      <w:widowControl/>
      <w:spacing w:line="360" w:lineRule="atLeast"/>
      <w:jc w:val="left"/>
    </w:pPr>
    <w:rPr>
      <w:rFonts w:ascii="宋体" w:hAnsi="宋体" w:cs="宋体"/>
      <w:kern w:val="0"/>
      <w:sz w:val="24"/>
    </w:rPr>
  </w:style>
  <w:style w:type="paragraph" w:customStyle="1" w:styleId="624">
    <w:name w:val="标题一"/>
    <w:basedOn w:val="3"/>
    <w:next w:val="1"/>
    <w:qFormat/>
    <w:uiPriority w:val="0"/>
    <w:pPr>
      <w:keepNext w:val="0"/>
      <w:keepLines w:val="0"/>
      <w:numPr>
        <w:ilvl w:val="0"/>
        <w:numId w:val="24"/>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625">
    <w:name w:val="表格"/>
    <w:basedOn w:val="1"/>
    <w:qFormat/>
    <w:uiPriority w:val="0"/>
    <w:pPr>
      <w:jc w:val="center"/>
      <w:textAlignment w:val="center"/>
    </w:pPr>
    <w:rPr>
      <w:rFonts w:ascii="华文细黑" w:hAnsi="华文细黑"/>
      <w:kern w:val="0"/>
      <w:szCs w:val="20"/>
    </w:rPr>
  </w:style>
  <w:style w:type="paragraph" w:customStyle="1" w:styleId="626">
    <w:name w:val="pa-122"/>
    <w:basedOn w:val="1"/>
    <w:qFormat/>
    <w:uiPriority w:val="0"/>
    <w:pPr>
      <w:widowControl/>
      <w:spacing w:line="360" w:lineRule="atLeast"/>
      <w:jc w:val="center"/>
    </w:pPr>
    <w:rPr>
      <w:rFonts w:ascii="宋体" w:hAnsi="宋体" w:cs="宋体"/>
      <w:kern w:val="0"/>
      <w:sz w:val="24"/>
    </w:rPr>
  </w:style>
  <w:style w:type="paragraph" w:customStyle="1" w:styleId="627">
    <w:name w:val="pa-103"/>
    <w:basedOn w:val="1"/>
    <w:qFormat/>
    <w:uiPriority w:val="0"/>
    <w:pPr>
      <w:widowControl/>
      <w:spacing w:line="480" w:lineRule="atLeast"/>
      <w:ind w:firstLine="500"/>
      <w:jc w:val="left"/>
    </w:pPr>
    <w:rPr>
      <w:rFonts w:ascii="宋体" w:hAnsi="宋体" w:cs="宋体"/>
      <w:kern w:val="0"/>
      <w:sz w:val="24"/>
    </w:rPr>
  </w:style>
  <w:style w:type="paragraph" w:customStyle="1" w:styleId="628">
    <w:name w:val="pa-50"/>
    <w:basedOn w:val="1"/>
    <w:qFormat/>
    <w:uiPriority w:val="0"/>
    <w:pPr>
      <w:widowControl/>
      <w:spacing w:line="280" w:lineRule="atLeast"/>
      <w:ind w:hanging="200"/>
      <w:jc w:val="center"/>
    </w:pPr>
    <w:rPr>
      <w:rFonts w:ascii="宋体" w:hAnsi="宋体" w:cs="宋体"/>
      <w:kern w:val="0"/>
      <w:sz w:val="24"/>
    </w:rPr>
  </w:style>
  <w:style w:type="paragraph" w:customStyle="1" w:styleId="62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630">
    <w:name w:val="ca-8"/>
    <w:basedOn w:val="1"/>
    <w:qFormat/>
    <w:uiPriority w:val="0"/>
    <w:pPr>
      <w:widowControl/>
      <w:jc w:val="left"/>
    </w:pPr>
    <w:rPr>
      <w:rFonts w:ascii="宋体" w:hAnsi="宋体" w:cs="宋体"/>
      <w:color w:val="000000"/>
      <w:kern w:val="0"/>
      <w:sz w:val="28"/>
      <w:szCs w:val="28"/>
    </w:rPr>
  </w:style>
  <w:style w:type="paragraph" w:customStyle="1" w:styleId="631">
    <w:name w:val="样式 标题 1 + 宋体 居中 段前: 48 磅 段后: 12 磅 行距: 1.5 倍行距"/>
    <w:basedOn w:val="3"/>
    <w:qFormat/>
    <w:uiPriority w:val="0"/>
    <w:pPr>
      <w:spacing w:before="1560" w:after="240" w:line="640" w:lineRule="exact"/>
      <w:jc w:val="center"/>
    </w:pPr>
    <w:rPr>
      <w:rFonts w:ascii="宋体" w:hAnsi="宋体"/>
      <w:b w:val="0"/>
      <w:bCs w:val="0"/>
      <w:snapToGrid w:val="0"/>
      <w:kern w:val="2"/>
      <w:sz w:val="36"/>
      <w:szCs w:val="20"/>
    </w:rPr>
  </w:style>
  <w:style w:type="paragraph" w:customStyle="1" w:styleId="632">
    <w:name w:val="Char"/>
    <w:basedOn w:val="23"/>
    <w:qFormat/>
    <w:uiPriority w:val="0"/>
    <w:rPr>
      <w:rFonts w:ascii="Tahoma" w:hAnsi="Tahoma"/>
      <w:sz w:val="24"/>
    </w:rPr>
  </w:style>
  <w:style w:type="paragraph" w:customStyle="1" w:styleId="633">
    <w:name w:val="pa-61"/>
    <w:basedOn w:val="1"/>
    <w:qFormat/>
    <w:uiPriority w:val="0"/>
    <w:pPr>
      <w:widowControl/>
      <w:spacing w:line="240" w:lineRule="atLeast"/>
    </w:pPr>
    <w:rPr>
      <w:rFonts w:ascii="宋体" w:hAnsi="宋体" w:cs="宋体"/>
      <w:kern w:val="0"/>
      <w:sz w:val="24"/>
    </w:rPr>
  </w:style>
  <w:style w:type="paragraph" w:customStyle="1" w:styleId="634">
    <w:name w:val="打印正文1"/>
    <w:basedOn w:val="1"/>
    <w:qFormat/>
    <w:uiPriority w:val="0"/>
    <w:pPr>
      <w:adjustRightInd w:val="0"/>
      <w:spacing w:line="288" w:lineRule="auto"/>
      <w:ind w:left="-2" w:leftChars="-2" w:firstLine="1"/>
      <w:jc w:val="center"/>
    </w:pPr>
    <w:rPr>
      <w:rFonts w:ascii="Arial" w:hAnsi="Arial" w:eastAsia="仿宋_GB2312" w:cs="Arial"/>
      <w:szCs w:val="21"/>
    </w:rPr>
  </w:style>
  <w:style w:type="paragraph" w:customStyle="1" w:styleId="635">
    <w:name w:val="ca-2"/>
    <w:basedOn w:val="1"/>
    <w:qFormat/>
    <w:uiPriority w:val="0"/>
    <w:pPr>
      <w:widowControl/>
      <w:jc w:val="left"/>
    </w:pPr>
    <w:rPr>
      <w:color w:val="000000"/>
      <w:kern w:val="0"/>
      <w:sz w:val="36"/>
      <w:szCs w:val="36"/>
    </w:rPr>
  </w:style>
  <w:style w:type="paragraph" w:customStyle="1" w:styleId="636">
    <w:name w:val="pa-85"/>
    <w:basedOn w:val="1"/>
    <w:qFormat/>
    <w:uiPriority w:val="0"/>
    <w:pPr>
      <w:widowControl/>
      <w:spacing w:line="760" w:lineRule="atLeast"/>
      <w:jc w:val="center"/>
    </w:pPr>
    <w:rPr>
      <w:rFonts w:ascii="宋体" w:hAnsi="宋体" w:cs="宋体"/>
      <w:kern w:val="0"/>
      <w:sz w:val="24"/>
    </w:rPr>
  </w:style>
  <w:style w:type="paragraph" w:customStyle="1" w:styleId="637">
    <w:name w:val="CM24"/>
    <w:basedOn w:val="111"/>
    <w:next w:val="111"/>
    <w:qFormat/>
    <w:uiPriority w:val="0"/>
    <w:pPr>
      <w:spacing w:line="440" w:lineRule="atLeast"/>
    </w:pPr>
    <w:rPr>
      <w:rFonts w:ascii="Calibri" w:hAnsi="Calibri"/>
      <w:color w:val="auto"/>
    </w:rPr>
  </w:style>
  <w:style w:type="paragraph" w:customStyle="1" w:styleId="638">
    <w:name w:val="默认段落字体 Para Char Char Char Char Char Char Char Char Char1 Char"/>
    <w:basedOn w:val="1"/>
    <w:qFormat/>
    <w:uiPriority w:val="0"/>
    <w:pPr>
      <w:tabs>
        <w:tab w:val="left" w:pos="1260"/>
      </w:tabs>
      <w:spacing w:line="360" w:lineRule="auto"/>
      <w:ind w:left="1260" w:firstLine="480" w:firstLineChars="200"/>
    </w:pPr>
    <w:rPr>
      <w:rFonts w:ascii="Tahoma" w:hAnsi="Tahoma"/>
      <w:sz w:val="24"/>
      <w:szCs w:val="20"/>
    </w:rPr>
  </w:style>
  <w:style w:type="paragraph" w:customStyle="1" w:styleId="639">
    <w:name w:val="flType"/>
    <w:basedOn w:val="640"/>
    <w:qFormat/>
    <w:uiPriority w:val="0"/>
    <w:pPr>
      <w:numPr>
        <w:ilvl w:val="0"/>
        <w:numId w:val="25"/>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64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1">
    <w:name w:val="xl36"/>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642">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3">
    <w:name w:val="ca-45"/>
    <w:basedOn w:val="1"/>
    <w:uiPriority w:val="0"/>
    <w:pPr>
      <w:widowControl/>
      <w:jc w:val="left"/>
    </w:pPr>
    <w:rPr>
      <w:rFonts w:ascii="宋体" w:hAnsi="宋体" w:cs="宋体"/>
      <w:color w:val="000000"/>
      <w:kern w:val="0"/>
      <w:sz w:val="72"/>
      <w:szCs w:val="72"/>
    </w:rPr>
  </w:style>
  <w:style w:type="paragraph" w:customStyle="1" w:styleId="644">
    <w:name w:val="Char2 Char Char Char Char Char Char"/>
    <w:basedOn w:val="1"/>
    <w:qFormat/>
    <w:uiPriority w:val="0"/>
    <w:pPr>
      <w:autoSpaceDE w:val="0"/>
      <w:autoSpaceDN w:val="0"/>
      <w:adjustRightInd w:val="0"/>
      <w:snapToGrid w:val="0"/>
      <w:spacing w:line="500" w:lineRule="exact"/>
      <w:ind w:firstLine="562" w:firstLineChars="200"/>
      <w:jc w:val="center"/>
    </w:pPr>
    <w:rPr>
      <w:rFonts w:eastAsia="仿宋_GB2312"/>
      <w:b/>
      <w:color w:val="000000"/>
      <w:sz w:val="28"/>
      <w:szCs w:val="28"/>
    </w:rPr>
  </w:style>
  <w:style w:type="paragraph" w:customStyle="1" w:styleId="645">
    <w:name w:val="td-5"/>
    <w:basedOn w:val="1"/>
    <w:uiPriority w:val="0"/>
    <w:pPr>
      <w:widowControl/>
      <w:pBdr>
        <w:top w:val="single" w:color="000000" w:sz="12" w:space="0"/>
        <w:left w:val="single" w:color="000000" w:sz="4" w:space="4"/>
        <w:bottom w:val="single" w:color="000000" w:sz="4" w:space="0"/>
        <w:right w:val="single" w:color="000000" w:sz="4" w:space="0"/>
      </w:pBdr>
      <w:jc w:val="left"/>
    </w:pPr>
    <w:rPr>
      <w:rFonts w:ascii="宋体" w:hAnsi="宋体" w:cs="宋体"/>
      <w:kern w:val="0"/>
      <w:sz w:val="24"/>
    </w:rPr>
  </w:style>
  <w:style w:type="paragraph" w:customStyle="1" w:styleId="646">
    <w:name w:val="正文，首行缩进:"/>
    <w:basedOn w:val="1"/>
    <w:qFormat/>
    <w:uiPriority w:val="0"/>
    <w:pPr>
      <w:tabs>
        <w:tab w:val="left" w:pos="3376"/>
      </w:tabs>
      <w:spacing w:line="460" w:lineRule="exact"/>
      <w:ind w:firstLine="480" w:firstLineChars="200"/>
      <w:jc w:val="left"/>
    </w:pPr>
    <w:rPr>
      <w:rFonts w:ascii="宋体" w:hAnsi="宋体" w:cs="宋体"/>
      <w:sz w:val="24"/>
      <w:szCs w:val="20"/>
    </w:rPr>
  </w:style>
  <w:style w:type="paragraph" w:customStyle="1" w:styleId="647">
    <w:name w:val="样式1"/>
    <w:basedOn w:val="1"/>
    <w:link w:val="1642"/>
    <w:qFormat/>
    <w:uiPriority w:val="0"/>
    <w:pPr>
      <w:spacing w:before="120" w:after="120" w:line="300" w:lineRule="auto"/>
    </w:pPr>
    <w:rPr>
      <w:rFonts w:ascii="宋体" w:hAnsi="宋体"/>
      <w:b/>
      <w:sz w:val="24"/>
      <w:szCs w:val="20"/>
    </w:rPr>
  </w:style>
  <w:style w:type="paragraph" w:customStyle="1" w:styleId="648">
    <w:name w:val="pa-62"/>
    <w:basedOn w:val="1"/>
    <w:qFormat/>
    <w:uiPriority w:val="0"/>
    <w:pPr>
      <w:widowControl/>
      <w:spacing w:line="360" w:lineRule="atLeast"/>
      <w:ind w:firstLine="420"/>
    </w:pPr>
    <w:rPr>
      <w:rFonts w:ascii="宋体" w:hAnsi="宋体" w:cs="宋体"/>
      <w:kern w:val="0"/>
      <w:sz w:val="24"/>
    </w:rPr>
  </w:style>
  <w:style w:type="paragraph" w:customStyle="1" w:styleId="649">
    <w:name w:val="pa-70"/>
    <w:basedOn w:val="1"/>
    <w:qFormat/>
    <w:uiPriority w:val="0"/>
    <w:pPr>
      <w:widowControl/>
      <w:spacing w:line="360" w:lineRule="atLeast"/>
      <w:ind w:firstLine="420"/>
      <w:jc w:val="left"/>
    </w:pPr>
    <w:rPr>
      <w:rFonts w:ascii="宋体" w:hAnsi="宋体" w:cs="宋体"/>
      <w:kern w:val="0"/>
      <w:sz w:val="24"/>
    </w:rPr>
  </w:style>
  <w:style w:type="paragraph" w:customStyle="1" w:styleId="650">
    <w:name w:val="ca-16"/>
    <w:basedOn w:val="1"/>
    <w:qFormat/>
    <w:uiPriority w:val="0"/>
    <w:pPr>
      <w:widowControl/>
      <w:jc w:val="left"/>
    </w:pPr>
    <w:rPr>
      <w:rFonts w:ascii="宋体" w:hAnsi="宋体" w:cs="宋体"/>
      <w:kern w:val="0"/>
      <w:sz w:val="24"/>
    </w:rPr>
  </w:style>
  <w:style w:type="paragraph" w:customStyle="1" w:styleId="651">
    <w:name w:val="Char11"/>
    <w:basedOn w:val="1"/>
    <w:qFormat/>
    <w:uiPriority w:val="0"/>
    <w:rPr>
      <w:szCs w:val="20"/>
    </w:rPr>
  </w:style>
  <w:style w:type="paragraph" w:customStyle="1" w:styleId="652">
    <w:name w:val="pa-77"/>
    <w:basedOn w:val="1"/>
    <w:qFormat/>
    <w:uiPriority w:val="0"/>
    <w:pPr>
      <w:widowControl/>
      <w:spacing w:line="360" w:lineRule="atLeast"/>
    </w:pPr>
    <w:rPr>
      <w:rFonts w:ascii="宋体" w:hAnsi="宋体" w:cs="宋体"/>
      <w:kern w:val="0"/>
      <w:sz w:val="24"/>
    </w:rPr>
  </w:style>
  <w:style w:type="paragraph" w:customStyle="1" w:styleId="653">
    <w:name w:val="CM121"/>
    <w:basedOn w:val="111"/>
    <w:next w:val="111"/>
    <w:qFormat/>
    <w:uiPriority w:val="0"/>
    <w:pPr>
      <w:spacing w:after="398"/>
    </w:pPr>
    <w:rPr>
      <w:color w:val="auto"/>
      <w:szCs w:val="24"/>
    </w:rPr>
  </w:style>
  <w:style w:type="paragraph" w:customStyle="1" w:styleId="654">
    <w:name w:val="ca-35"/>
    <w:basedOn w:val="1"/>
    <w:qFormat/>
    <w:uiPriority w:val="0"/>
    <w:pPr>
      <w:widowControl/>
      <w:jc w:val="left"/>
    </w:pPr>
    <w:rPr>
      <w:kern w:val="0"/>
      <w:sz w:val="10"/>
      <w:szCs w:val="10"/>
    </w:rPr>
  </w:style>
  <w:style w:type="paragraph" w:customStyle="1" w:styleId="655">
    <w:name w:val="目录文字"/>
    <w:basedOn w:val="1"/>
    <w:qFormat/>
    <w:uiPriority w:val="0"/>
    <w:pPr>
      <w:widowControl/>
      <w:spacing w:line="480" w:lineRule="auto"/>
      <w:jc w:val="left"/>
    </w:pPr>
    <w:rPr>
      <w:rFonts w:ascii="宋体" w:hAnsi="宋体"/>
      <w:kern w:val="0"/>
      <w:sz w:val="24"/>
      <w:szCs w:val="20"/>
    </w:rPr>
  </w:style>
  <w:style w:type="paragraph" w:customStyle="1" w:styleId="656">
    <w:name w:val="pa-18"/>
    <w:basedOn w:val="1"/>
    <w:qFormat/>
    <w:uiPriority w:val="0"/>
    <w:pPr>
      <w:widowControl/>
      <w:spacing w:line="240" w:lineRule="atLeast"/>
      <w:ind w:firstLine="20"/>
    </w:pPr>
    <w:rPr>
      <w:rFonts w:ascii="宋体" w:hAnsi="宋体" w:cs="宋体"/>
      <w:kern w:val="0"/>
      <w:sz w:val="24"/>
    </w:rPr>
  </w:style>
  <w:style w:type="paragraph" w:customStyle="1" w:styleId="657">
    <w:name w:val="pa-111"/>
    <w:basedOn w:val="1"/>
    <w:uiPriority w:val="0"/>
    <w:pPr>
      <w:widowControl/>
      <w:spacing w:line="280" w:lineRule="atLeast"/>
      <w:ind w:firstLine="480"/>
    </w:pPr>
    <w:rPr>
      <w:rFonts w:ascii="宋体" w:hAnsi="宋体" w:cs="宋体"/>
      <w:kern w:val="0"/>
      <w:sz w:val="24"/>
    </w:rPr>
  </w:style>
  <w:style w:type="paragraph" w:customStyle="1" w:styleId="658">
    <w:name w:val="标题2"/>
    <w:basedOn w:val="3"/>
    <w:qFormat/>
    <w:uiPriority w:val="0"/>
    <w:pPr>
      <w:spacing w:before="0" w:after="0" w:line="312" w:lineRule="auto"/>
      <w:jc w:val="center"/>
    </w:pPr>
    <w:rPr>
      <w:rFonts w:ascii="宋体" w:hAnsi="Times New Roman"/>
      <w:bCs w:val="0"/>
      <w:sz w:val="30"/>
      <w:szCs w:val="20"/>
    </w:rPr>
  </w:style>
  <w:style w:type="paragraph" w:customStyle="1" w:styleId="659">
    <w:name w:val="ca-24"/>
    <w:basedOn w:val="1"/>
    <w:qFormat/>
    <w:uiPriority w:val="0"/>
    <w:pPr>
      <w:widowControl/>
      <w:jc w:val="left"/>
    </w:pPr>
    <w:rPr>
      <w:rFonts w:ascii="宋体" w:hAnsi="宋体" w:cs="宋体"/>
      <w:kern w:val="0"/>
      <w:sz w:val="24"/>
    </w:rPr>
  </w:style>
  <w:style w:type="paragraph" w:customStyle="1" w:styleId="660">
    <w:name w:val="pa-115"/>
    <w:basedOn w:val="1"/>
    <w:qFormat/>
    <w:uiPriority w:val="0"/>
    <w:pPr>
      <w:widowControl/>
      <w:spacing w:line="480" w:lineRule="atLeast"/>
    </w:pPr>
    <w:rPr>
      <w:rFonts w:ascii="宋体" w:hAnsi="宋体" w:cs="宋体"/>
      <w:kern w:val="0"/>
      <w:sz w:val="24"/>
    </w:rPr>
  </w:style>
  <w:style w:type="paragraph" w:customStyle="1" w:styleId="661">
    <w:name w:val="1"/>
    <w:basedOn w:val="1"/>
    <w:next w:val="1"/>
    <w:qFormat/>
    <w:uiPriority w:val="0"/>
  </w:style>
  <w:style w:type="paragraph" w:customStyle="1" w:styleId="662">
    <w:name w:val="pa-37"/>
    <w:basedOn w:val="1"/>
    <w:qFormat/>
    <w:uiPriority w:val="0"/>
    <w:pPr>
      <w:widowControl/>
      <w:spacing w:line="360" w:lineRule="atLeast"/>
      <w:ind w:firstLine="300"/>
    </w:pPr>
    <w:rPr>
      <w:rFonts w:ascii="宋体" w:hAnsi="宋体" w:cs="宋体"/>
      <w:kern w:val="0"/>
      <w:sz w:val="24"/>
    </w:rPr>
  </w:style>
  <w:style w:type="paragraph" w:customStyle="1" w:styleId="663">
    <w:name w:val="ca-42"/>
    <w:basedOn w:val="1"/>
    <w:uiPriority w:val="0"/>
    <w:pPr>
      <w:widowControl/>
      <w:jc w:val="left"/>
    </w:pPr>
    <w:rPr>
      <w:rFonts w:ascii="宋体" w:hAnsi="宋体" w:cs="宋体"/>
      <w:color w:val="000000"/>
      <w:kern w:val="0"/>
      <w:sz w:val="36"/>
      <w:szCs w:val="36"/>
    </w:rPr>
  </w:style>
  <w:style w:type="paragraph" w:customStyle="1" w:styleId="664">
    <w:name w:val="pa-83"/>
    <w:basedOn w:val="1"/>
    <w:qFormat/>
    <w:uiPriority w:val="0"/>
    <w:pPr>
      <w:widowControl/>
      <w:spacing w:line="560" w:lineRule="atLeast"/>
      <w:jc w:val="center"/>
    </w:pPr>
    <w:rPr>
      <w:rFonts w:ascii="宋体" w:hAnsi="宋体" w:cs="宋体"/>
      <w:kern w:val="0"/>
      <w:sz w:val="24"/>
    </w:rPr>
  </w:style>
  <w:style w:type="paragraph" w:customStyle="1" w:styleId="665">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666">
    <w:name w:val="pa-39"/>
    <w:basedOn w:val="1"/>
    <w:uiPriority w:val="0"/>
    <w:pPr>
      <w:widowControl/>
      <w:spacing w:line="360" w:lineRule="atLeast"/>
      <w:jc w:val="center"/>
    </w:pPr>
    <w:rPr>
      <w:rFonts w:ascii="宋体" w:hAnsi="宋体" w:cs="宋体"/>
      <w:kern w:val="0"/>
      <w:sz w:val="24"/>
    </w:rPr>
  </w:style>
  <w:style w:type="paragraph" w:customStyle="1" w:styleId="667">
    <w:name w:val="xl107"/>
    <w:basedOn w:val="1"/>
    <w:qFormat/>
    <w:uiPriority w:val="0"/>
    <w:pPr>
      <w:widowControl/>
      <w:pBdr>
        <w:left w:val="single" w:color="auto" w:sz="4" w:space="0"/>
        <w:bottom w:val="single" w:color="auto" w:sz="4" w:space="0"/>
        <w:right w:val="single" w:color="auto" w:sz="4" w:space="0"/>
      </w:pBdr>
      <w:spacing w:before="100" w:after="100"/>
      <w:jc w:val="center"/>
      <w:textAlignment w:val="center"/>
    </w:pPr>
    <w:rPr>
      <w:rFonts w:ascii="宋体" w:hAnsi="宋体"/>
      <w:kern w:val="0"/>
      <w:sz w:val="24"/>
      <w:szCs w:val="20"/>
    </w:rPr>
  </w:style>
  <w:style w:type="paragraph" w:customStyle="1" w:styleId="668">
    <w:name w:val="List Paragraph"/>
    <w:basedOn w:val="1"/>
    <w:qFormat/>
    <w:uiPriority w:val="0"/>
    <w:pPr>
      <w:ind w:firstLine="420" w:firstLineChars="200"/>
    </w:pPr>
    <w:rPr>
      <w:szCs w:val="20"/>
    </w:rPr>
  </w:style>
  <w:style w:type="paragraph" w:customStyle="1" w:styleId="669">
    <w:name w:val="pa-101"/>
    <w:basedOn w:val="1"/>
    <w:qFormat/>
    <w:uiPriority w:val="0"/>
    <w:pPr>
      <w:widowControl/>
      <w:spacing w:line="360" w:lineRule="atLeast"/>
      <w:jc w:val="center"/>
    </w:pPr>
    <w:rPr>
      <w:rFonts w:ascii="宋体" w:hAnsi="宋体" w:cs="宋体"/>
      <w:kern w:val="0"/>
      <w:sz w:val="24"/>
    </w:rPr>
  </w:style>
  <w:style w:type="paragraph" w:customStyle="1" w:styleId="670">
    <w:name w:val="pa-106"/>
    <w:basedOn w:val="1"/>
    <w:qFormat/>
    <w:uiPriority w:val="0"/>
    <w:pPr>
      <w:widowControl/>
      <w:spacing w:line="720" w:lineRule="atLeast"/>
    </w:pPr>
    <w:rPr>
      <w:rFonts w:ascii="宋体" w:hAnsi="宋体" w:cs="宋体"/>
      <w:kern w:val="0"/>
      <w:sz w:val="24"/>
    </w:rPr>
  </w:style>
  <w:style w:type="paragraph" w:customStyle="1" w:styleId="671">
    <w:name w:val="xl8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72">
    <w:name w:val="文2"/>
    <w:basedOn w:val="1"/>
    <w:qFormat/>
    <w:uiPriority w:val="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673">
    <w:name w:val="ca-39"/>
    <w:basedOn w:val="1"/>
    <w:qFormat/>
    <w:uiPriority w:val="0"/>
    <w:pPr>
      <w:widowControl/>
      <w:jc w:val="left"/>
    </w:pPr>
    <w:rPr>
      <w:rFonts w:ascii="宋体" w:hAnsi="宋体" w:cs="宋体"/>
      <w:b/>
      <w:bCs/>
      <w:color w:val="000000"/>
      <w:spacing w:val="-20"/>
      <w:kern w:val="0"/>
      <w:sz w:val="28"/>
      <w:szCs w:val="28"/>
    </w:rPr>
  </w:style>
  <w:style w:type="paragraph" w:customStyle="1" w:styleId="674">
    <w:name w:val="ca-29"/>
    <w:basedOn w:val="1"/>
    <w:qFormat/>
    <w:uiPriority w:val="0"/>
    <w:pPr>
      <w:widowControl/>
      <w:jc w:val="left"/>
    </w:pPr>
    <w:rPr>
      <w:rFonts w:ascii="宋体" w:hAnsi="宋体" w:cs="宋体"/>
      <w:color w:val="7030A0"/>
      <w:kern w:val="0"/>
      <w:szCs w:val="21"/>
    </w:rPr>
  </w:style>
  <w:style w:type="paragraph" w:customStyle="1" w:styleId="675">
    <w:name w:val="td-9"/>
    <w:basedOn w:val="1"/>
    <w:qFormat/>
    <w:uiPriority w:val="0"/>
    <w:pPr>
      <w:widowControl/>
      <w:pBdr>
        <w:top w:val="single" w:color="000000" w:sz="4" w:space="0"/>
        <w:left w:val="single" w:color="000000" w:sz="12" w:space="4"/>
        <w:bottom w:val="single" w:color="000000" w:sz="12" w:space="0"/>
        <w:right w:val="single" w:color="000000" w:sz="4" w:space="0"/>
      </w:pBdr>
      <w:jc w:val="left"/>
    </w:pPr>
    <w:rPr>
      <w:rFonts w:ascii="宋体" w:hAnsi="宋体" w:cs="宋体"/>
      <w:kern w:val="0"/>
      <w:sz w:val="24"/>
    </w:rPr>
  </w:style>
  <w:style w:type="paragraph" w:customStyle="1" w:styleId="676">
    <w:name w:val="pa-95"/>
    <w:basedOn w:val="1"/>
    <w:qFormat/>
    <w:uiPriority w:val="0"/>
    <w:pPr>
      <w:widowControl/>
      <w:spacing w:line="440" w:lineRule="atLeast"/>
      <w:jc w:val="center"/>
    </w:pPr>
    <w:rPr>
      <w:rFonts w:ascii="宋体" w:hAnsi="宋体" w:cs="宋体"/>
      <w:kern w:val="0"/>
      <w:sz w:val="24"/>
    </w:rPr>
  </w:style>
  <w:style w:type="paragraph" w:customStyle="1" w:styleId="677">
    <w:name w:val="pa-3"/>
    <w:basedOn w:val="1"/>
    <w:qFormat/>
    <w:uiPriority w:val="0"/>
    <w:pPr>
      <w:widowControl/>
      <w:spacing w:line="520" w:lineRule="atLeast"/>
      <w:jc w:val="center"/>
    </w:pPr>
    <w:rPr>
      <w:rFonts w:ascii="宋体" w:hAnsi="宋体" w:cs="宋体"/>
      <w:kern w:val="0"/>
      <w:sz w:val="24"/>
    </w:rPr>
  </w:style>
  <w:style w:type="paragraph" w:customStyle="1" w:styleId="678">
    <w:name w:val="pa-68"/>
    <w:basedOn w:val="1"/>
    <w:qFormat/>
    <w:uiPriority w:val="0"/>
    <w:pPr>
      <w:widowControl/>
      <w:spacing w:line="240" w:lineRule="atLeast"/>
      <w:ind w:firstLine="520"/>
    </w:pPr>
    <w:rPr>
      <w:rFonts w:ascii="宋体" w:hAnsi="宋体" w:cs="宋体"/>
      <w:kern w:val="0"/>
      <w:sz w:val="24"/>
    </w:rPr>
  </w:style>
  <w:style w:type="paragraph" w:customStyle="1" w:styleId="679">
    <w:name w:val="pa-58"/>
    <w:basedOn w:val="1"/>
    <w:qFormat/>
    <w:uiPriority w:val="0"/>
    <w:pPr>
      <w:widowControl/>
      <w:spacing w:line="300" w:lineRule="atLeast"/>
      <w:ind w:firstLine="300"/>
    </w:pPr>
    <w:rPr>
      <w:rFonts w:ascii="宋体" w:hAnsi="宋体" w:cs="宋体"/>
      <w:kern w:val="0"/>
      <w:sz w:val="24"/>
    </w:rPr>
  </w:style>
  <w:style w:type="paragraph" w:customStyle="1" w:styleId="680">
    <w:name w:val="xl44"/>
    <w:basedOn w:val="1"/>
    <w:qFormat/>
    <w:uiPriority w:val="0"/>
    <w:pPr>
      <w:widowControl/>
      <w:pBdr>
        <w:top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681">
    <w:name w:val="td-10"/>
    <w:basedOn w:val="1"/>
    <w:qFormat/>
    <w:uiPriority w:val="0"/>
    <w:pPr>
      <w:widowControl/>
      <w:pBdr>
        <w:top w:val="single" w:color="000000" w:sz="4" w:space="0"/>
        <w:left w:val="single" w:color="000000" w:sz="4" w:space="4"/>
        <w:bottom w:val="single" w:color="000000" w:sz="12" w:space="0"/>
        <w:right w:val="single" w:color="000000" w:sz="4" w:space="0"/>
      </w:pBdr>
      <w:jc w:val="left"/>
    </w:pPr>
    <w:rPr>
      <w:rFonts w:ascii="宋体" w:hAnsi="宋体" w:cs="宋体"/>
      <w:kern w:val="0"/>
      <w:sz w:val="24"/>
    </w:rPr>
  </w:style>
  <w:style w:type="paragraph" w:customStyle="1" w:styleId="682">
    <w:name w:val="pa-12"/>
    <w:basedOn w:val="1"/>
    <w:qFormat/>
    <w:uiPriority w:val="0"/>
    <w:pPr>
      <w:widowControl/>
      <w:spacing w:line="360" w:lineRule="atLeast"/>
    </w:pPr>
    <w:rPr>
      <w:rFonts w:ascii="宋体" w:hAnsi="宋体" w:cs="宋体"/>
      <w:kern w:val="0"/>
      <w:sz w:val="24"/>
    </w:rPr>
  </w:style>
  <w:style w:type="paragraph" w:customStyle="1" w:styleId="683">
    <w:name w:val="ca-28"/>
    <w:basedOn w:val="1"/>
    <w:qFormat/>
    <w:uiPriority w:val="0"/>
    <w:pPr>
      <w:widowControl/>
      <w:jc w:val="left"/>
    </w:pPr>
    <w:rPr>
      <w:rFonts w:ascii="宋体" w:hAnsi="宋体" w:cs="宋体"/>
      <w:color w:val="FF0000"/>
      <w:kern w:val="0"/>
      <w:szCs w:val="21"/>
    </w:rPr>
  </w:style>
  <w:style w:type="paragraph" w:customStyle="1" w:styleId="684">
    <w:name w:val="样式 目录 1 + 左侧:  3 字符"/>
    <w:basedOn w:val="51"/>
    <w:qFormat/>
    <w:uiPriority w:val="0"/>
    <w:pPr>
      <w:numPr>
        <w:ilvl w:val="0"/>
        <w:numId w:val="26"/>
      </w:numPr>
      <w:tabs>
        <w:tab w:val="left" w:pos="425"/>
        <w:tab w:val="left" w:pos="1134"/>
        <w:tab w:val="left" w:pos="1680"/>
        <w:tab w:val="right" w:leader="dot" w:pos="8640"/>
        <w:tab w:val="right" w:pos="9060"/>
        <w:tab w:val="clear" w:pos="1200"/>
      </w:tabs>
      <w:spacing w:before="120" w:after="120"/>
      <w:ind w:left="425" w:leftChars="0" w:hanging="425" w:firstLineChars="0"/>
      <w:jc w:val="left"/>
    </w:pPr>
    <w:rPr>
      <w:rFonts w:ascii="Times New Roman" w:hAnsi="Times New Roman"/>
      <w:b/>
      <w:szCs w:val="20"/>
    </w:rPr>
  </w:style>
  <w:style w:type="paragraph" w:customStyle="1" w:styleId="685">
    <w:name w:val="Char Char Char Char Char"/>
    <w:basedOn w:val="1"/>
    <w:qFormat/>
    <w:uiPriority w:val="0"/>
    <w:rPr>
      <w:rFonts w:ascii="Tahoma" w:hAnsi="Tahoma"/>
      <w:sz w:val="24"/>
      <w:szCs w:val="20"/>
    </w:rPr>
  </w:style>
  <w:style w:type="paragraph" w:customStyle="1" w:styleId="686">
    <w:name w:val="pa-96"/>
    <w:basedOn w:val="1"/>
    <w:qFormat/>
    <w:uiPriority w:val="0"/>
    <w:pPr>
      <w:widowControl/>
      <w:spacing w:line="480" w:lineRule="atLeast"/>
    </w:pPr>
    <w:rPr>
      <w:rFonts w:ascii="宋体" w:hAnsi="宋体" w:cs="宋体"/>
      <w:kern w:val="0"/>
      <w:sz w:val="24"/>
    </w:rPr>
  </w:style>
  <w:style w:type="paragraph" w:customStyle="1" w:styleId="687">
    <w:name w:val="pa-28"/>
    <w:basedOn w:val="1"/>
    <w:qFormat/>
    <w:uiPriority w:val="0"/>
    <w:pPr>
      <w:widowControl/>
      <w:spacing w:line="360" w:lineRule="atLeast"/>
      <w:ind w:firstLine="420"/>
      <w:jc w:val="left"/>
    </w:pPr>
    <w:rPr>
      <w:rFonts w:ascii="宋体" w:hAnsi="宋体" w:cs="宋体"/>
      <w:kern w:val="0"/>
      <w:sz w:val="24"/>
    </w:rPr>
  </w:style>
  <w:style w:type="paragraph" w:customStyle="1" w:styleId="688">
    <w:name w:val="pa-32"/>
    <w:basedOn w:val="1"/>
    <w:uiPriority w:val="0"/>
    <w:pPr>
      <w:widowControl/>
      <w:spacing w:line="360" w:lineRule="atLeast"/>
      <w:ind w:firstLine="520"/>
    </w:pPr>
    <w:rPr>
      <w:rFonts w:ascii="宋体" w:hAnsi="宋体" w:cs="宋体"/>
      <w:kern w:val="0"/>
      <w:sz w:val="24"/>
    </w:rPr>
  </w:style>
  <w:style w:type="paragraph" w:customStyle="1" w:styleId="689">
    <w:name w:val="pa-124"/>
    <w:basedOn w:val="1"/>
    <w:qFormat/>
    <w:uiPriority w:val="0"/>
    <w:pPr>
      <w:widowControl/>
      <w:spacing w:line="760" w:lineRule="atLeast"/>
    </w:pPr>
    <w:rPr>
      <w:rFonts w:ascii="宋体" w:hAnsi="宋体" w:cs="宋体"/>
      <w:kern w:val="0"/>
      <w:sz w:val="24"/>
    </w:rPr>
  </w:style>
  <w:style w:type="paragraph" w:customStyle="1" w:styleId="690">
    <w:name w:val="pa-104"/>
    <w:basedOn w:val="1"/>
    <w:qFormat/>
    <w:uiPriority w:val="0"/>
    <w:pPr>
      <w:widowControl/>
      <w:spacing w:line="280" w:lineRule="atLeast"/>
      <w:ind w:firstLine="500"/>
      <w:jc w:val="left"/>
    </w:pPr>
    <w:rPr>
      <w:rFonts w:ascii="宋体" w:hAnsi="宋体" w:cs="宋体"/>
      <w:kern w:val="0"/>
      <w:sz w:val="24"/>
    </w:rPr>
  </w:style>
  <w:style w:type="paragraph" w:customStyle="1" w:styleId="691">
    <w:name w:val="ca-1"/>
    <w:basedOn w:val="1"/>
    <w:qFormat/>
    <w:uiPriority w:val="0"/>
    <w:pPr>
      <w:widowControl/>
      <w:jc w:val="left"/>
    </w:pPr>
    <w:rPr>
      <w:rFonts w:ascii="宋体" w:hAnsi="宋体" w:cs="宋体"/>
      <w:color w:val="000000"/>
      <w:spacing w:val="40"/>
      <w:kern w:val="0"/>
      <w:sz w:val="44"/>
      <w:szCs w:val="44"/>
    </w:rPr>
  </w:style>
  <w:style w:type="paragraph" w:customStyle="1" w:styleId="692">
    <w:name w:val="ca-46"/>
    <w:basedOn w:val="1"/>
    <w:qFormat/>
    <w:uiPriority w:val="0"/>
    <w:pPr>
      <w:widowControl/>
      <w:jc w:val="left"/>
    </w:pPr>
    <w:rPr>
      <w:rFonts w:ascii="宋体" w:hAnsi="宋体" w:cs="宋体"/>
      <w:color w:val="000000"/>
      <w:spacing w:val="-20"/>
      <w:kern w:val="0"/>
      <w:sz w:val="28"/>
      <w:szCs w:val="28"/>
    </w:rPr>
  </w:style>
  <w:style w:type="paragraph" w:customStyle="1" w:styleId="693">
    <w:name w:val="pa-5"/>
    <w:basedOn w:val="1"/>
    <w:qFormat/>
    <w:uiPriority w:val="0"/>
    <w:pPr>
      <w:widowControl/>
      <w:spacing w:line="1000" w:lineRule="atLeast"/>
      <w:jc w:val="center"/>
    </w:pPr>
    <w:rPr>
      <w:rFonts w:ascii="宋体" w:hAnsi="宋体" w:cs="宋体"/>
      <w:kern w:val="0"/>
      <w:sz w:val="24"/>
    </w:rPr>
  </w:style>
  <w:style w:type="paragraph" w:customStyle="1" w:styleId="694">
    <w:name w:val="ca-30"/>
    <w:basedOn w:val="1"/>
    <w:qFormat/>
    <w:uiPriority w:val="0"/>
    <w:pPr>
      <w:widowControl/>
      <w:jc w:val="left"/>
    </w:pPr>
    <w:rPr>
      <w:rFonts w:ascii="??" w:hAnsi="??" w:cs="宋体"/>
      <w:color w:val="002060"/>
      <w:kern w:val="0"/>
      <w:szCs w:val="21"/>
    </w:rPr>
  </w:style>
  <w:style w:type="paragraph" w:customStyle="1" w:styleId="695">
    <w:name w:val="pa-130"/>
    <w:basedOn w:val="1"/>
    <w:qFormat/>
    <w:uiPriority w:val="0"/>
    <w:pPr>
      <w:widowControl/>
      <w:spacing w:line="300" w:lineRule="atLeast"/>
      <w:jc w:val="left"/>
    </w:pPr>
    <w:rPr>
      <w:rFonts w:ascii="宋体" w:hAnsi="宋体" w:cs="宋体"/>
      <w:kern w:val="0"/>
      <w:sz w:val="24"/>
    </w:rPr>
  </w:style>
  <w:style w:type="paragraph" w:customStyle="1" w:styleId="696">
    <w:name w:val="pa-105"/>
    <w:basedOn w:val="1"/>
    <w:qFormat/>
    <w:uiPriority w:val="0"/>
    <w:pPr>
      <w:widowControl/>
      <w:spacing w:line="960" w:lineRule="atLeast"/>
    </w:pPr>
    <w:rPr>
      <w:rFonts w:ascii="宋体" w:hAnsi="宋体" w:cs="宋体"/>
      <w:kern w:val="0"/>
      <w:sz w:val="24"/>
    </w:rPr>
  </w:style>
  <w:style w:type="paragraph" w:customStyle="1" w:styleId="697">
    <w:name w:val="xl26"/>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698">
    <w:name w:val="pa-94"/>
    <w:basedOn w:val="1"/>
    <w:uiPriority w:val="0"/>
    <w:pPr>
      <w:widowControl/>
      <w:spacing w:line="480" w:lineRule="atLeast"/>
      <w:jc w:val="left"/>
    </w:pPr>
    <w:rPr>
      <w:rFonts w:ascii="宋体" w:hAnsi="宋体" w:cs="宋体"/>
      <w:kern w:val="0"/>
      <w:sz w:val="24"/>
    </w:rPr>
  </w:style>
  <w:style w:type="paragraph" w:customStyle="1" w:styleId="699">
    <w:name w:val="pa-69"/>
    <w:basedOn w:val="1"/>
    <w:qFormat/>
    <w:uiPriority w:val="0"/>
    <w:pPr>
      <w:widowControl/>
      <w:spacing w:line="240" w:lineRule="atLeast"/>
      <w:ind w:firstLine="1140"/>
    </w:pPr>
    <w:rPr>
      <w:rFonts w:ascii="宋体" w:hAnsi="宋体" w:cs="宋体"/>
      <w:kern w:val="0"/>
      <w:sz w:val="24"/>
    </w:rPr>
  </w:style>
  <w:style w:type="paragraph" w:customStyle="1" w:styleId="700">
    <w:name w:val="Char3"/>
    <w:basedOn w:val="1"/>
    <w:qFormat/>
    <w:uiPriority w:val="0"/>
    <w:rPr>
      <w:rFonts w:ascii="Tahoma" w:hAnsi="Tahoma"/>
      <w:sz w:val="24"/>
      <w:szCs w:val="20"/>
    </w:rPr>
  </w:style>
  <w:style w:type="paragraph" w:customStyle="1" w:styleId="701">
    <w:name w:val="pa-127"/>
    <w:basedOn w:val="1"/>
    <w:uiPriority w:val="0"/>
    <w:pPr>
      <w:widowControl/>
      <w:spacing w:line="480" w:lineRule="atLeast"/>
      <w:ind w:firstLine="960"/>
    </w:pPr>
    <w:rPr>
      <w:rFonts w:ascii="宋体" w:hAnsi="宋体" w:cs="宋体"/>
      <w:kern w:val="0"/>
      <w:sz w:val="24"/>
    </w:rPr>
  </w:style>
  <w:style w:type="paragraph" w:customStyle="1" w:styleId="702">
    <w:name w:val="样式 行距: 固定值 20 磅"/>
    <w:qFormat/>
    <w:uiPriority w:val="0"/>
    <w:pPr>
      <w:widowControl w:val="0"/>
      <w:spacing w:line="400" w:lineRule="exact"/>
      <w:ind w:firstLine="242"/>
      <w:jc w:val="both"/>
    </w:pPr>
    <w:rPr>
      <w:rFonts w:ascii="Arial Unicode MS" w:hAnsi="Arial Unicode MS" w:eastAsia="Times New Roman" w:cs="Arial Unicode MS"/>
      <w:color w:val="000000"/>
      <w:kern w:val="2"/>
      <w:sz w:val="21"/>
      <w:szCs w:val="21"/>
      <w:lang w:val="en-US" w:eastAsia="zh-CN" w:bidi="ar-SA"/>
    </w:rPr>
  </w:style>
  <w:style w:type="paragraph" w:customStyle="1" w:styleId="703">
    <w:name w:val="pa-90"/>
    <w:basedOn w:val="1"/>
    <w:qFormat/>
    <w:uiPriority w:val="0"/>
    <w:pPr>
      <w:widowControl/>
      <w:spacing w:line="280" w:lineRule="atLeast"/>
    </w:pPr>
    <w:rPr>
      <w:rFonts w:ascii="宋体" w:hAnsi="宋体" w:cs="宋体"/>
      <w:kern w:val="0"/>
      <w:sz w:val="24"/>
    </w:rPr>
  </w:style>
  <w:style w:type="paragraph" w:customStyle="1" w:styleId="704">
    <w:name w:val="pa-87"/>
    <w:basedOn w:val="1"/>
    <w:qFormat/>
    <w:uiPriority w:val="0"/>
    <w:pPr>
      <w:widowControl/>
      <w:spacing w:line="320" w:lineRule="atLeast"/>
      <w:ind w:firstLine="560"/>
      <w:jc w:val="left"/>
    </w:pPr>
    <w:rPr>
      <w:rFonts w:ascii="宋体" w:hAnsi="宋体" w:cs="宋体"/>
      <w:kern w:val="0"/>
      <w:sz w:val="24"/>
    </w:rPr>
  </w:style>
  <w:style w:type="paragraph" w:customStyle="1" w:styleId="705">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706">
    <w:name w:val="pa-107"/>
    <w:basedOn w:val="1"/>
    <w:qFormat/>
    <w:uiPriority w:val="0"/>
    <w:pPr>
      <w:widowControl/>
      <w:spacing w:line="720" w:lineRule="atLeast"/>
      <w:ind w:firstLine="3000"/>
    </w:pPr>
    <w:rPr>
      <w:rFonts w:ascii="宋体" w:hAnsi="宋体" w:cs="宋体"/>
      <w:kern w:val="0"/>
      <w:sz w:val="24"/>
    </w:rPr>
  </w:style>
  <w:style w:type="paragraph" w:customStyle="1" w:styleId="707">
    <w:name w:val="默认段落字体 Para Char"/>
    <w:basedOn w:val="1"/>
    <w:qFormat/>
    <w:uiPriority w:val="0"/>
    <w:pPr>
      <w:tabs>
        <w:tab w:val="left" w:pos="780"/>
      </w:tabs>
      <w:ind w:left="780" w:hanging="360"/>
    </w:pPr>
  </w:style>
  <w:style w:type="paragraph" w:customStyle="1" w:styleId="708">
    <w:name w:val="正文_5"/>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9">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710">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711">
    <w:name w:val="pa-35"/>
    <w:basedOn w:val="1"/>
    <w:qFormat/>
    <w:uiPriority w:val="0"/>
    <w:pPr>
      <w:widowControl/>
      <w:spacing w:line="360" w:lineRule="atLeast"/>
      <w:jc w:val="left"/>
    </w:pPr>
    <w:rPr>
      <w:rFonts w:ascii="宋体" w:hAnsi="宋体" w:cs="宋体"/>
      <w:kern w:val="0"/>
      <w:sz w:val="24"/>
    </w:rPr>
  </w:style>
  <w:style w:type="paragraph" w:customStyle="1" w:styleId="712">
    <w:name w:val="pa-67"/>
    <w:basedOn w:val="1"/>
    <w:qFormat/>
    <w:uiPriority w:val="0"/>
    <w:pPr>
      <w:widowControl/>
      <w:spacing w:line="240" w:lineRule="atLeast"/>
      <w:ind w:firstLine="420"/>
      <w:jc w:val="left"/>
    </w:pPr>
    <w:rPr>
      <w:rFonts w:ascii="宋体" w:hAnsi="宋体" w:cs="宋体"/>
      <w:kern w:val="0"/>
      <w:sz w:val="24"/>
    </w:rPr>
  </w:style>
  <w:style w:type="paragraph" w:customStyle="1" w:styleId="713">
    <w:name w:val="pa-119"/>
    <w:basedOn w:val="1"/>
    <w:qFormat/>
    <w:uiPriority w:val="0"/>
    <w:pPr>
      <w:widowControl/>
      <w:spacing w:line="420" w:lineRule="atLeast"/>
      <w:jc w:val="center"/>
    </w:pPr>
    <w:rPr>
      <w:rFonts w:ascii="宋体" w:hAnsi="宋体" w:cs="宋体"/>
      <w:kern w:val="0"/>
      <w:sz w:val="24"/>
    </w:rPr>
  </w:style>
  <w:style w:type="paragraph" w:customStyle="1" w:styleId="714">
    <w:name w:val="五级无标题条"/>
    <w:basedOn w:val="1"/>
    <w:semiHidden/>
    <w:qFormat/>
    <w:uiPriority w:val="0"/>
    <w:pPr>
      <w:tabs>
        <w:tab w:val="left" w:pos="2940"/>
      </w:tabs>
      <w:ind w:left="2940" w:hanging="420"/>
    </w:pPr>
    <w:rPr>
      <w:rFonts w:ascii="Times New Roman" w:hAnsi="Times New Roman"/>
      <w:szCs w:val="24"/>
    </w:rPr>
  </w:style>
  <w:style w:type="paragraph" w:customStyle="1" w:styleId="715">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6">
    <w:name w:val="样式 标题 1 + Arial 黑色"/>
    <w:basedOn w:val="3"/>
    <w:qFormat/>
    <w:uiPriority w:val="0"/>
    <w:pPr>
      <w:adjustRightInd w:val="0"/>
      <w:snapToGrid w:val="0"/>
      <w:spacing w:before="320" w:after="320" w:line="480" w:lineRule="auto"/>
      <w:jc w:val="center"/>
    </w:pPr>
    <w:rPr>
      <w:rFonts w:ascii="Arial" w:hAnsi="Arial" w:eastAsia="黑体"/>
      <w:color w:val="000000"/>
      <w:sz w:val="36"/>
    </w:rPr>
  </w:style>
  <w:style w:type="paragraph" w:customStyle="1" w:styleId="717">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8">
    <w:name w:val="HIK-标题7"/>
    <w:qFormat/>
    <w:uiPriority w:val="0"/>
    <w:pPr>
      <w:numPr>
        <w:ilvl w:val="6"/>
        <w:numId w:val="10"/>
      </w:numPr>
    </w:pPr>
    <w:rPr>
      <w:rFonts w:ascii="黑体" w:hAnsi="黑体" w:eastAsia="黑体" w:cs="宋体"/>
      <w:kern w:val="2"/>
      <w:sz w:val="28"/>
      <w:szCs w:val="28"/>
      <w:lang w:val="en-US" w:eastAsia="zh-CN" w:bidi="ar-SA"/>
    </w:rPr>
  </w:style>
  <w:style w:type="paragraph" w:customStyle="1" w:styleId="719">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0">
    <w:name w:val="五级"/>
    <w:basedOn w:val="4"/>
    <w:qFormat/>
    <w:uiPriority w:val="0"/>
    <w:pPr>
      <w:keepNext w:val="0"/>
      <w:keepLines w:val="0"/>
    </w:pPr>
    <w:rPr>
      <w:rFonts w:ascii="宋体" w:hAnsi="宋体"/>
      <w:b w:val="0"/>
    </w:rPr>
  </w:style>
  <w:style w:type="paragraph" w:customStyle="1" w:styleId="721">
    <w:name w:val="正文表标题"/>
    <w:next w:val="1"/>
    <w:qFormat/>
    <w:uiPriority w:val="0"/>
    <w:pPr>
      <w:jc w:val="center"/>
    </w:pPr>
    <w:rPr>
      <w:rFonts w:ascii="黑体" w:hAnsi="Times New Roman" w:eastAsia="黑体" w:cs="Times New Roman"/>
      <w:sz w:val="21"/>
      <w:lang w:val="en-US" w:eastAsia="zh-CN" w:bidi="ar-SA"/>
    </w:rPr>
  </w:style>
  <w:style w:type="paragraph" w:customStyle="1" w:styleId="722">
    <w:name w:val="xl24"/>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723">
    <w:name w:val="样式 样式 正文（首行缩进两字） + 宋体 小四 首行缩进:  0 厘米 段前: 11.15 磅 段后: 11.15 磅 + 左...1"/>
    <w:basedOn w:val="1"/>
    <w:qFormat/>
    <w:uiPriority w:val="0"/>
    <w:pPr>
      <w:tabs>
        <w:tab w:val="left" w:pos="420"/>
      </w:tabs>
      <w:snapToGrid w:val="0"/>
      <w:spacing w:before="223" w:after="223"/>
      <w:ind w:left="200" w:leftChars="200"/>
    </w:pPr>
    <w:rPr>
      <w:rFonts w:ascii="宋体" w:hAnsi="宋体"/>
      <w:sz w:val="24"/>
      <w:szCs w:val="20"/>
    </w:rPr>
  </w:style>
  <w:style w:type="paragraph" w:customStyle="1" w:styleId="724">
    <w:name w:val="四号线正文 Char1"/>
    <w:basedOn w:val="1"/>
    <w:qFormat/>
    <w:uiPriority w:val="0"/>
    <w:pPr>
      <w:spacing w:line="500" w:lineRule="exact"/>
      <w:ind w:firstLine="425"/>
      <w:jc w:val="left"/>
    </w:pPr>
    <w:rPr>
      <w:rFonts w:ascii="宋体" w:hAnsi="宋体"/>
      <w:sz w:val="24"/>
      <w:szCs w:val="28"/>
    </w:rPr>
  </w:style>
  <w:style w:type="paragraph" w:customStyle="1" w:styleId="725">
    <w:name w:val="Char Char Char1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726">
    <w:name w:val="pa-47"/>
    <w:basedOn w:val="1"/>
    <w:qFormat/>
    <w:uiPriority w:val="0"/>
    <w:pPr>
      <w:widowControl/>
      <w:spacing w:line="280" w:lineRule="atLeast"/>
      <w:ind w:firstLine="280"/>
      <w:jc w:val="center"/>
    </w:pPr>
    <w:rPr>
      <w:rFonts w:ascii="宋体" w:hAnsi="宋体" w:cs="宋体"/>
      <w:kern w:val="0"/>
      <w:sz w:val="24"/>
    </w:rPr>
  </w:style>
  <w:style w:type="paragraph" w:customStyle="1" w:styleId="727">
    <w:name w:val="样式 正文缩进123"/>
    <w:basedOn w:val="19"/>
    <w:link w:val="1764"/>
    <w:qFormat/>
    <w:uiPriority w:val="0"/>
    <w:pPr>
      <w:widowControl/>
      <w:tabs>
        <w:tab w:val="left" w:pos="547"/>
        <w:tab w:val="left" w:pos="1120"/>
      </w:tabs>
      <w:snapToGrid w:val="0"/>
      <w:spacing w:line="480" w:lineRule="exact"/>
      <w:ind w:firstLine="547" w:firstLineChars="0"/>
    </w:pPr>
    <w:rPr>
      <w:smallCaps/>
      <w:kern w:val="44"/>
      <w:sz w:val="28"/>
      <w:szCs w:val="28"/>
    </w:rPr>
  </w:style>
  <w:style w:type="paragraph" w:customStyle="1" w:styleId="728">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29">
    <w:name w:val="內文0"/>
    <w:qFormat/>
    <w:uiPriority w:val="0"/>
    <w:pPr>
      <w:tabs>
        <w:tab w:val="left" w:pos="780"/>
      </w:tabs>
      <w:spacing w:line="300" w:lineRule="auto"/>
      <w:ind w:left="780" w:hanging="360"/>
      <w:jc w:val="center"/>
    </w:pPr>
    <w:rPr>
      <w:rFonts w:ascii="Times New Roman" w:hAnsi="Times New Roman" w:eastAsia="PMingLiU" w:cs="Times New Roman"/>
      <w:spacing w:val="40"/>
      <w:sz w:val="28"/>
      <w:lang w:val="en-US" w:eastAsia="zh-CN" w:bidi="ar-SA"/>
    </w:rPr>
  </w:style>
  <w:style w:type="paragraph" w:customStyle="1" w:styleId="730">
    <w:name w:val="Char1 Char Char Char Char Char Char1 Char Char Char Char Char"/>
    <w:basedOn w:val="1"/>
    <w:semiHidden/>
    <w:qFormat/>
    <w:uiPriority w:val="0"/>
    <w:pPr>
      <w:ind w:firstLine="360" w:firstLineChars="150"/>
    </w:pPr>
    <w:rPr>
      <w:rFonts w:ascii="Tahoma" w:hAnsi="Tahoma"/>
      <w:sz w:val="24"/>
      <w:szCs w:val="20"/>
    </w:rPr>
  </w:style>
  <w:style w:type="paragraph" w:customStyle="1" w:styleId="731">
    <w:name w:val="Normal_5"/>
    <w:qFormat/>
    <w:uiPriority w:val="0"/>
    <w:rPr>
      <w:rFonts w:ascii="黑体" w:hAnsi="黑体" w:eastAsia="黑体" w:cs="Times New Roman"/>
      <w:b/>
      <w:sz w:val="32"/>
      <w:szCs w:val="24"/>
      <w:lang w:val="en-US" w:eastAsia="zh-CN" w:bidi="ar-SA"/>
    </w:rPr>
  </w:style>
  <w:style w:type="paragraph" w:customStyle="1" w:styleId="732">
    <w:name w:val="10"/>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733">
    <w:name w:val="pa-25"/>
    <w:basedOn w:val="1"/>
    <w:qFormat/>
    <w:uiPriority w:val="0"/>
    <w:pPr>
      <w:widowControl/>
      <w:spacing w:line="360" w:lineRule="atLeast"/>
      <w:ind w:firstLine="480"/>
      <w:jc w:val="center"/>
    </w:pPr>
    <w:rPr>
      <w:rFonts w:ascii="宋体" w:hAnsi="宋体" w:cs="宋体"/>
      <w:kern w:val="0"/>
      <w:sz w:val="24"/>
    </w:rPr>
  </w:style>
  <w:style w:type="paragraph" w:customStyle="1" w:styleId="734">
    <w:name w:val="Normal_8"/>
    <w:qFormat/>
    <w:uiPriority w:val="0"/>
    <w:rPr>
      <w:rFonts w:ascii="黑体" w:hAnsi="黑体" w:eastAsia="黑体" w:cs="Times New Roman"/>
      <w:b/>
      <w:sz w:val="32"/>
      <w:szCs w:val="24"/>
      <w:lang w:val="en-US" w:eastAsia="zh-CN" w:bidi="ar-SA"/>
    </w:rPr>
  </w:style>
  <w:style w:type="paragraph" w:customStyle="1" w:styleId="735">
    <w:name w:val="a-编号"/>
    <w:basedOn w:val="1"/>
    <w:semiHidden/>
    <w:qFormat/>
    <w:uiPriority w:val="0"/>
    <w:pPr>
      <w:numPr>
        <w:ilvl w:val="2"/>
        <w:numId w:val="27"/>
      </w:numPr>
      <w:tabs>
        <w:tab w:val="left" w:pos="567"/>
        <w:tab w:val="left" w:pos="720"/>
        <w:tab w:val="left" w:pos="851"/>
        <w:tab w:val="clear" w:pos="1362"/>
      </w:tabs>
      <w:adjustRightInd w:val="0"/>
      <w:spacing w:beforeLines="50" w:line="440" w:lineRule="exact"/>
      <w:jc w:val="left"/>
      <w:textAlignment w:val="baseline"/>
    </w:pPr>
    <w:rPr>
      <w:rFonts w:ascii="宋体" w:hAnsi="宋体"/>
      <w:kern w:val="0"/>
      <w:sz w:val="24"/>
      <w:szCs w:val="24"/>
      <w:lang w:val="zh-CN"/>
    </w:rPr>
  </w:style>
  <w:style w:type="paragraph" w:customStyle="1" w:styleId="736">
    <w:name w:val="通用"/>
    <w:basedOn w:val="1"/>
    <w:qFormat/>
    <w:uiPriority w:val="0"/>
    <w:pPr>
      <w:spacing w:line="360" w:lineRule="auto"/>
      <w:ind w:left="42"/>
    </w:pPr>
    <w:rPr>
      <w:rFonts w:ascii="宋体" w:hAnsi="Times New Roman"/>
      <w:b/>
      <w:sz w:val="24"/>
      <w:szCs w:val="20"/>
    </w:rPr>
  </w:style>
  <w:style w:type="paragraph" w:customStyle="1" w:styleId="737">
    <w:name w:val="td-6"/>
    <w:basedOn w:val="1"/>
    <w:qFormat/>
    <w:uiPriority w:val="0"/>
    <w:pPr>
      <w:widowControl/>
      <w:pBdr>
        <w:top w:val="single" w:color="000000" w:sz="12" w:space="0"/>
        <w:left w:val="single" w:color="000000" w:sz="4" w:space="4"/>
        <w:bottom w:val="single" w:color="000000" w:sz="4" w:space="0"/>
        <w:right w:val="single" w:color="000000" w:sz="12" w:space="0"/>
      </w:pBdr>
      <w:jc w:val="left"/>
    </w:pPr>
    <w:rPr>
      <w:rFonts w:ascii="宋体" w:hAnsi="宋体" w:cs="宋体"/>
      <w:kern w:val="0"/>
      <w:sz w:val="24"/>
    </w:rPr>
  </w:style>
  <w:style w:type="paragraph" w:customStyle="1" w:styleId="738">
    <w:name w:val="ca-52"/>
    <w:basedOn w:val="1"/>
    <w:qFormat/>
    <w:uiPriority w:val="0"/>
    <w:pPr>
      <w:widowControl/>
      <w:jc w:val="left"/>
    </w:pPr>
    <w:rPr>
      <w:rFonts w:ascii="宋体" w:hAnsi="宋体" w:cs="宋体"/>
      <w:b/>
      <w:bCs/>
      <w:spacing w:val="-20"/>
      <w:kern w:val="0"/>
      <w:sz w:val="36"/>
      <w:szCs w:val="36"/>
    </w:rPr>
  </w:style>
  <w:style w:type="paragraph" w:customStyle="1" w:styleId="739">
    <w:name w:val="pa-52"/>
    <w:basedOn w:val="1"/>
    <w:qFormat/>
    <w:uiPriority w:val="0"/>
    <w:pPr>
      <w:widowControl/>
      <w:spacing w:line="276" w:lineRule="atLeast"/>
      <w:jc w:val="left"/>
    </w:pPr>
    <w:rPr>
      <w:rFonts w:ascii="宋体" w:hAnsi="宋体" w:cs="宋体"/>
      <w:kern w:val="0"/>
      <w:sz w:val="24"/>
    </w:rPr>
  </w:style>
  <w:style w:type="paragraph" w:customStyle="1" w:styleId="740">
    <w:name w:val="pa-11"/>
    <w:basedOn w:val="1"/>
    <w:qFormat/>
    <w:uiPriority w:val="0"/>
    <w:pPr>
      <w:widowControl/>
      <w:spacing w:line="280" w:lineRule="atLeast"/>
    </w:pPr>
    <w:rPr>
      <w:rFonts w:ascii="宋体" w:hAnsi="宋体" w:cs="宋体"/>
      <w:kern w:val="0"/>
      <w:sz w:val="24"/>
    </w:rPr>
  </w:style>
  <w:style w:type="paragraph" w:customStyle="1" w:styleId="741">
    <w:name w:val="Char Char Char Char Char Char Char"/>
    <w:basedOn w:val="1"/>
    <w:qFormat/>
    <w:uiPriority w:val="0"/>
  </w:style>
  <w:style w:type="paragraph" w:customStyle="1" w:styleId="742">
    <w:name w:val="xl56"/>
    <w:basedOn w:val="1"/>
    <w:qFormat/>
    <w:uiPriority w:val="0"/>
    <w:pPr>
      <w:widowControl/>
      <w:pBdr>
        <w:top w:val="single" w:color="auto" w:sz="4" w:space="0"/>
      </w:pBdr>
      <w:spacing w:before="100" w:after="100"/>
      <w:jc w:val="center"/>
    </w:pPr>
    <w:rPr>
      <w:rFonts w:ascii="Arial Unicode MS" w:hAnsi="Arial Unicode MS" w:eastAsia="Arial Unicode MS"/>
      <w:kern w:val="0"/>
      <w:szCs w:val="20"/>
    </w:rPr>
  </w:style>
  <w:style w:type="paragraph" w:customStyle="1" w:styleId="743">
    <w:name w:val="样式 样式 标题 3section:33l3Level 3 HeadH3heading 3h3Bold Headbh... + ... Char"/>
    <w:basedOn w:val="1"/>
    <w:qFormat/>
    <w:uiPriority w:val="0"/>
    <w:pPr>
      <w:keepNext/>
      <w:keepLines/>
      <w:spacing w:beforeLines="50" w:afterLines="50" w:line="360" w:lineRule="auto"/>
      <w:ind w:left="800" w:leftChars="400"/>
      <w:outlineLvl w:val="2"/>
    </w:pPr>
    <w:rPr>
      <w:rFonts w:ascii="宋体" w:hAnsi="宋体" w:cs="宋体"/>
      <w:b/>
      <w:bCs/>
      <w:color w:val="FF0000"/>
      <w:sz w:val="24"/>
    </w:rPr>
  </w:style>
  <w:style w:type="paragraph" w:customStyle="1" w:styleId="744">
    <w:name w:val="Char Char1 Char"/>
    <w:basedOn w:val="1"/>
    <w:qFormat/>
    <w:uiPriority w:val="0"/>
  </w:style>
  <w:style w:type="paragraph" w:customStyle="1" w:styleId="745">
    <w:name w:val="投标标题 2"/>
    <w:basedOn w:val="20"/>
    <w:qFormat/>
    <w:uiPriority w:val="0"/>
    <w:pPr>
      <w:ind w:firstLine="6290" w:firstLineChars="2282"/>
    </w:pPr>
    <w:rPr>
      <w:rFonts w:ascii="Times New Roman" w:hAnsi="Times New Roman" w:cs="Times New Roman"/>
      <w:b/>
      <w:bCs/>
      <w:sz w:val="28"/>
      <w:szCs w:val="24"/>
    </w:rPr>
  </w:style>
  <w:style w:type="paragraph" w:customStyle="1" w:styleId="746">
    <w:name w:val="pa-10"/>
    <w:basedOn w:val="1"/>
    <w:uiPriority w:val="0"/>
    <w:pPr>
      <w:widowControl/>
      <w:spacing w:line="360" w:lineRule="atLeast"/>
      <w:ind w:firstLine="3220"/>
    </w:pPr>
    <w:rPr>
      <w:rFonts w:ascii="宋体" w:hAnsi="宋体" w:cs="宋体"/>
      <w:kern w:val="0"/>
      <w:sz w:val="24"/>
    </w:rPr>
  </w:style>
  <w:style w:type="paragraph" w:customStyle="1" w:styleId="74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748">
    <w:name w:val="正文文本缩进 22"/>
    <w:basedOn w:val="1"/>
    <w:qFormat/>
    <w:uiPriority w:val="0"/>
    <w:pPr>
      <w:spacing w:after="120" w:line="480" w:lineRule="auto"/>
      <w:ind w:left="420" w:leftChars="200"/>
    </w:pPr>
  </w:style>
  <w:style w:type="paragraph" w:customStyle="1" w:styleId="749">
    <w:name w:val="表格格式"/>
    <w:basedOn w:val="1"/>
    <w:qFormat/>
    <w:uiPriority w:val="0"/>
    <w:pPr>
      <w:spacing w:line="360" w:lineRule="exact"/>
      <w:ind w:left="-91"/>
      <w:jc w:val="left"/>
    </w:pPr>
    <w:rPr>
      <w:rFonts w:ascii="宋体"/>
      <w:kern w:val="0"/>
      <w:sz w:val="24"/>
      <w:szCs w:val="11"/>
    </w:rPr>
  </w:style>
  <w:style w:type="paragraph" w:customStyle="1" w:styleId="750">
    <w:name w:val="pa-73"/>
    <w:basedOn w:val="1"/>
    <w:uiPriority w:val="0"/>
    <w:pPr>
      <w:widowControl/>
      <w:spacing w:line="360" w:lineRule="atLeast"/>
      <w:ind w:firstLine="640"/>
    </w:pPr>
    <w:rPr>
      <w:rFonts w:ascii="宋体" w:hAnsi="宋体" w:cs="宋体"/>
      <w:kern w:val="0"/>
      <w:sz w:val="24"/>
    </w:rPr>
  </w:style>
  <w:style w:type="paragraph" w:customStyle="1" w:styleId="751">
    <w:name w:val="pa-74"/>
    <w:basedOn w:val="1"/>
    <w:qFormat/>
    <w:uiPriority w:val="0"/>
    <w:pPr>
      <w:widowControl/>
      <w:spacing w:line="360" w:lineRule="atLeast"/>
      <w:ind w:firstLine="640"/>
      <w:jc w:val="center"/>
    </w:pPr>
    <w:rPr>
      <w:rFonts w:ascii="宋体" w:hAnsi="宋体" w:cs="宋体"/>
      <w:kern w:val="0"/>
      <w:sz w:val="24"/>
    </w:rPr>
  </w:style>
  <w:style w:type="paragraph" w:customStyle="1" w:styleId="752">
    <w:name w:val="xl6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Cs w:val="21"/>
    </w:rPr>
  </w:style>
  <w:style w:type="paragraph" w:customStyle="1" w:styleId="753">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754">
    <w:name w:val="pa-99"/>
    <w:basedOn w:val="1"/>
    <w:qFormat/>
    <w:uiPriority w:val="0"/>
    <w:pPr>
      <w:widowControl/>
      <w:spacing w:line="300" w:lineRule="atLeast"/>
      <w:ind w:firstLine="520"/>
    </w:pPr>
    <w:rPr>
      <w:rFonts w:ascii="宋体" w:hAnsi="宋体" w:cs="宋体"/>
      <w:kern w:val="0"/>
      <w:sz w:val="24"/>
    </w:rPr>
  </w:style>
  <w:style w:type="paragraph" w:customStyle="1" w:styleId="755">
    <w:name w:val="ca-10"/>
    <w:basedOn w:val="1"/>
    <w:qFormat/>
    <w:uiPriority w:val="0"/>
    <w:pPr>
      <w:widowControl/>
      <w:jc w:val="left"/>
    </w:pPr>
    <w:rPr>
      <w:color w:val="000000"/>
      <w:kern w:val="0"/>
      <w:sz w:val="52"/>
      <w:szCs w:val="52"/>
    </w:rPr>
  </w:style>
  <w:style w:type="paragraph" w:customStyle="1" w:styleId="756">
    <w:name w:val="修订1"/>
    <w:unhideWhenUsed/>
    <w:qFormat/>
    <w:uiPriority w:val="99"/>
    <w:rPr>
      <w:rFonts w:ascii="Calibri" w:hAnsi="Calibri" w:eastAsia="宋体" w:cs="Times New Roman"/>
      <w:kern w:val="2"/>
      <w:sz w:val="21"/>
      <w:szCs w:val="22"/>
      <w:lang w:val="en-US" w:eastAsia="zh-CN" w:bidi="ar-SA"/>
    </w:rPr>
  </w:style>
  <w:style w:type="paragraph" w:customStyle="1" w:styleId="757">
    <w:name w:val="ca-32"/>
    <w:basedOn w:val="1"/>
    <w:qFormat/>
    <w:uiPriority w:val="0"/>
    <w:pPr>
      <w:widowControl/>
      <w:jc w:val="left"/>
    </w:pPr>
    <w:rPr>
      <w:rFonts w:ascii="宋体" w:hAnsi="宋体" w:cs="宋体"/>
      <w:b/>
      <w:bCs/>
      <w:color w:val="C00000"/>
      <w:spacing w:val="-20"/>
      <w:kern w:val="0"/>
      <w:szCs w:val="21"/>
    </w:rPr>
  </w:style>
  <w:style w:type="paragraph" w:customStyle="1" w:styleId="758">
    <w:name w:val="pa-71"/>
    <w:basedOn w:val="1"/>
    <w:qFormat/>
    <w:uiPriority w:val="0"/>
    <w:pPr>
      <w:widowControl/>
      <w:spacing w:line="240" w:lineRule="atLeast"/>
      <w:ind w:firstLine="320"/>
    </w:pPr>
    <w:rPr>
      <w:rFonts w:ascii="宋体" w:hAnsi="宋体" w:cs="宋体"/>
      <w:kern w:val="0"/>
      <w:sz w:val="24"/>
    </w:rPr>
  </w:style>
  <w:style w:type="paragraph" w:customStyle="1" w:styleId="759">
    <w:name w:val="ca-37"/>
    <w:basedOn w:val="1"/>
    <w:qFormat/>
    <w:uiPriority w:val="0"/>
    <w:pPr>
      <w:widowControl/>
      <w:jc w:val="left"/>
    </w:pPr>
    <w:rPr>
      <w:rFonts w:ascii="宋体" w:hAnsi="宋体" w:cs="宋体"/>
      <w:color w:val="000000"/>
      <w:kern w:val="0"/>
      <w:szCs w:val="21"/>
    </w:rPr>
  </w:style>
  <w:style w:type="paragraph" w:customStyle="1" w:styleId="760">
    <w:name w:val="样式 标题 3h33rd level3l3CTLevel 3 Topic Headingsect1.2.3Hea..."/>
    <w:basedOn w:val="5"/>
    <w:qFormat/>
    <w:uiPriority w:val="0"/>
    <w:pPr>
      <w:adjustRightInd w:val="0"/>
      <w:spacing w:beforeLines="50" w:afterLines="50" w:line="240" w:lineRule="atLeast"/>
      <w:ind w:left="180" w:firstLine="0" w:firstLineChars="0"/>
      <w:jc w:val="left"/>
      <w:textAlignment w:val="baseline"/>
    </w:pPr>
    <w:rPr>
      <w:rFonts w:ascii="宋体" w:hAnsi="宋体" w:cs="宋体"/>
      <w:kern w:val="0"/>
      <w:sz w:val="24"/>
      <w:szCs w:val="20"/>
    </w:rPr>
  </w:style>
  <w:style w:type="paragraph" w:customStyle="1" w:styleId="761">
    <w:name w:val="pa-80"/>
    <w:basedOn w:val="1"/>
    <w:uiPriority w:val="0"/>
    <w:pPr>
      <w:widowControl/>
      <w:spacing w:line="360" w:lineRule="atLeast"/>
    </w:pPr>
    <w:rPr>
      <w:rFonts w:ascii="宋体" w:hAnsi="宋体" w:cs="宋体"/>
      <w:kern w:val="0"/>
      <w:sz w:val="24"/>
    </w:rPr>
  </w:style>
  <w:style w:type="paragraph" w:customStyle="1" w:styleId="762">
    <w:name w:val="pa-112"/>
    <w:basedOn w:val="1"/>
    <w:qFormat/>
    <w:uiPriority w:val="0"/>
    <w:pPr>
      <w:widowControl/>
      <w:spacing w:line="280" w:lineRule="atLeast"/>
    </w:pPr>
    <w:rPr>
      <w:rFonts w:ascii="宋体" w:hAnsi="宋体" w:cs="宋体"/>
      <w:kern w:val="0"/>
      <w:sz w:val="24"/>
    </w:rPr>
  </w:style>
  <w:style w:type="paragraph" w:customStyle="1" w:styleId="763">
    <w:name w:val="ca-48"/>
    <w:basedOn w:val="1"/>
    <w:qFormat/>
    <w:uiPriority w:val="0"/>
    <w:pPr>
      <w:widowControl/>
      <w:jc w:val="left"/>
    </w:pPr>
    <w:rPr>
      <w:rFonts w:ascii="宋体" w:hAnsi="宋体" w:cs="宋体"/>
      <w:color w:val="000000"/>
      <w:kern w:val="0"/>
      <w:sz w:val="26"/>
      <w:szCs w:val="26"/>
    </w:rPr>
  </w:style>
  <w:style w:type="paragraph" w:customStyle="1" w:styleId="764">
    <w:name w:val="1 Char"/>
    <w:basedOn w:val="1"/>
    <w:qFormat/>
    <w:uiPriority w:val="0"/>
    <w:rPr>
      <w:rFonts w:ascii="Tahoma" w:hAnsi="Tahoma"/>
      <w:sz w:val="24"/>
      <w:szCs w:val="20"/>
    </w:rPr>
  </w:style>
  <w:style w:type="paragraph" w:customStyle="1" w:styleId="765">
    <w:name w:val="pa-46"/>
    <w:basedOn w:val="1"/>
    <w:qFormat/>
    <w:uiPriority w:val="0"/>
    <w:pPr>
      <w:widowControl/>
      <w:spacing w:line="280" w:lineRule="atLeast"/>
      <w:ind w:firstLine="420"/>
      <w:jc w:val="left"/>
    </w:pPr>
    <w:rPr>
      <w:rFonts w:ascii="宋体" w:hAnsi="宋体" w:cs="宋体"/>
      <w:kern w:val="0"/>
      <w:sz w:val="24"/>
    </w:rPr>
  </w:style>
  <w:style w:type="paragraph" w:customStyle="1" w:styleId="766">
    <w:name w:val="xl8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67">
    <w:name w:val="pa-82"/>
    <w:basedOn w:val="1"/>
    <w:qFormat/>
    <w:uiPriority w:val="0"/>
    <w:pPr>
      <w:widowControl/>
      <w:spacing w:line="480" w:lineRule="atLeast"/>
      <w:jc w:val="center"/>
    </w:pPr>
    <w:rPr>
      <w:rFonts w:ascii="宋体" w:hAnsi="宋体" w:cs="宋体"/>
      <w:kern w:val="0"/>
      <w:sz w:val="24"/>
    </w:rPr>
  </w:style>
  <w:style w:type="paragraph" w:customStyle="1" w:styleId="768">
    <w:name w:val="pa-53"/>
    <w:basedOn w:val="1"/>
    <w:qFormat/>
    <w:uiPriority w:val="0"/>
    <w:pPr>
      <w:widowControl/>
      <w:spacing w:line="280" w:lineRule="atLeast"/>
      <w:ind w:firstLine="100"/>
    </w:pPr>
    <w:rPr>
      <w:rFonts w:ascii="宋体" w:hAnsi="宋体" w:cs="宋体"/>
      <w:kern w:val="0"/>
      <w:sz w:val="24"/>
    </w:rPr>
  </w:style>
  <w:style w:type="paragraph" w:customStyle="1" w:styleId="769">
    <w:name w:val="报告正文 Char1 Char"/>
    <w:basedOn w:val="1"/>
    <w:qFormat/>
    <w:uiPriority w:val="0"/>
    <w:pPr>
      <w:spacing w:line="480" w:lineRule="exact"/>
      <w:ind w:firstLine="200" w:firstLineChars="200"/>
    </w:pPr>
    <w:rPr>
      <w:rFonts w:ascii="宋体" w:hAnsi="Times New Roman"/>
      <w:color w:val="0000FF"/>
      <w:sz w:val="28"/>
      <w:szCs w:val="28"/>
    </w:rPr>
  </w:style>
  <w:style w:type="paragraph" w:customStyle="1" w:styleId="770">
    <w:name w:val="td-3"/>
    <w:basedOn w:val="1"/>
    <w:qFormat/>
    <w:uiPriority w:val="0"/>
    <w:pPr>
      <w:widowControl/>
      <w:pBdr>
        <w:top w:val="single" w:color="000000" w:sz="6" w:space="0"/>
        <w:left w:val="single" w:color="000000" w:sz="6" w:space="4"/>
        <w:right w:val="single" w:color="000000" w:sz="6" w:space="0"/>
      </w:pBdr>
      <w:jc w:val="left"/>
    </w:pPr>
    <w:rPr>
      <w:rFonts w:ascii="宋体" w:hAnsi="宋体" w:cs="宋体"/>
      <w:kern w:val="0"/>
      <w:sz w:val="24"/>
    </w:rPr>
  </w:style>
  <w:style w:type="paragraph" w:customStyle="1" w:styleId="771">
    <w:name w:val="ca-25"/>
    <w:basedOn w:val="1"/>
    <w:qFormat/>
    <w:uiPriority w:val="0"/>
    <w:pPr>
      <w:widowControl/>
      <w:jc w:val="left"/>
    </w:pPr>
    <w:rPr>
      <w:kern w:val="0"/>
      <w:szCs w:val="21"/>
    </w:rPr>
  </w:style>
  <w:style w:type="paragraph" w:customStyle="1" w:styleId="772">
    <w:name w:val="pa-40"/>
    <w:basedOn w:val="1"/>
    <w:uiPriority w:val="0"/>
    <w:pPr>
      <w:widowControl/>
      <w:spacing w:line="280" w:lineRule="atLeast"/>
    </w:pPr>
    <w:rPr>
      <w:rFonts w:ascii="宋体" w:hAnsi="宋体" w:cs="宋体"/>
      <w:kern w:val="0"/>
      <w:sz w:val="24"/>
    </w:rPr>
  </w:style>
  <w:style w:type="paragraph" w:customStyle="1" w:styleId="773">
    <w:name w:val="pa-135"/>
    <w:basedOn w:val="1"/>
    <w:qFormat/>
    <w:uiPriority w:val="0"/>
    <w:pPr>
      <w:widowControl/>
      <w:spacing w:line="480" w:lineRule="atLeast"/>
      <w:ind w:firstLine="520"/>
    </w:pPr>
    <w:rPr>
      <w:rFonts w:ascii="宋体" w:hAnsi="宋体" w:cs="宋体"/>
      <w:kern w:val="0"/>
      <w:sz w:val="24"/>
    </w:rPr>
  </w:style>
  <w:style w:type="paragraph" w:customStyle="1" w:styleId="774">
    <w:name w:val="pa-44"/>
    <w:basedOn w:val="1"/>
    <w:qFormat/>
    <w:uiPriority w:val="0"/>
    <w:pPr>
      <w:widowControl/>
      <w:spacing w:line="360" w:lineRule="atLeast"/>
      <w:ind w:firstLine="420"/>
      <w:jc w:val="left"/>
    </w:pPr>
    <w:rPr>
      <w:rFonts w:ascii="宋体" w:hAnsi="宋体" w:cs="宋体"/>
      <w:kern w:val="0"/>
      <w:sz w:val="24"/>
    </w:rPr>
  </w:style>
  <w:style w:type="paragraph" w:customStyle="1" w:styleId="775">
    <w:name w:val="正文文本缩进 21"/>
    <w:basedOn w:val="1"/>
    <w:qFormat/>
    <w:uiPriority w:val="0"/>
    <w:pPr>
      <w:spacing w:after="120" w:line="480" w:lineRule="auto"/>
      <w:ind w:left="420" w:leftChars="200"/>
    </w:pPr>
  </w:style>
  <w:style w:type="paragraph" w:customStyle="1" w:styleId="776">
    <w:name w:val="pa-57"/>
    <w:basedOn w:val="1"/>
    <w:qFormat/>
    <w:uiPriority w:val="0"/>
    <w:pPr>
      <w:widowControl/>
      <w:spacing w:line="300" w:lineRule="atLeast"/>
      <w:ind w:firstLine="560"/>
    </w:pPr>
    <w:rPr>
      <w:rFonts w:ascii="宋体" w:hAnsi="宋体" w:cs="宋体"/>
      <w:kern w:val="0"/>
      <w:sz w:val="24"/>
    </w:rPr>
  </w:style>
  <w:style w:type="paragraph" w:customStyle="1" w:styleId="777">
    <w:name w:val="样式2"/>
    <w:basedOn w:val="51"/>
    <w:qFormat/>
    <w:uiPriority w:val="0"/>
    <w:pPr>
      <w:spacing w:line="360" w:lineRule="auto"/>
      <w:jc w:val="left"/>
      <w:textAlignment w:val="baseline"/>
    </w:pPr>
    <w:rPr>
      <w:rFonts w:ascii="宋体" w:hAnsi="宋体"/>
      <w:b/>
      <w:bCs/>
      <w:kern w:val="0"/>
      <w:sz w:val="24"/>
      <w:szCs w:val="20"/>
    </w:rPr>
  </w:style>
  <w:style w:type="paragraph" w:customStyle="1" w:styleId="778">
    <w:name w:val="ca-20"/>
    <w:basedOn w:val="1"/>
    <w:qFormat/>
    <w:uiPriority w:val="0"/>
    <w:pPr>
      <w:widowControl/>
      <w:jc w:val="left"/>
    </w:pPr>
    <w:rPr>
      <w:rFonts w:ascii="??" w:hAnsi="??" w:cs="宋体"/>
      <w:color w:val="000000"/>
      <w:kern w:val="0"/>
      <w:sz w:val="18"/>
      <w:szCs w:val="18"/>
    </w:rPr>
  </w:style>
  <w:style w:type="paragraph" w:customStyle="1" w:styleId="779">
    <w:name w:val="pa-45"/>
    <w:basedOn w:val="1"/>
    <w:qFormat/>
    <w:uiPriority w:val="0"/>
    <w:pPr>
      <w:widowControl/>
      <w:spacing w:line="280" w:lineRule="atLeast"/>
      <w:ind w:firstLine="420"/>
    </w:pPr>
    <w:rPr>
      <w:rFonts w:ascii="宋体" w:hAnsi="宋体" w:cs="宋体"/>
      <w:kern w:val="0"/>
      <w:sz w:val="24"/>
    </w:rPr>
  </w:style>
  <w:style w:type="paragraph" w:customStyle="1" w:styleId="780">
    <w:name w:val="td-11"/>
    <w:basedOn w:val="1"/>
    <w:qFormat/>
    <w:uiPriority w:val="0"/>
    <w:pPr>
      <w:widowControl/>
      <w:pBdr>
        <w:top w:val="single" w:color="000000" w:sz="4" w:space="0"/>
        <w:left w:val="single" w:color="000000" w:sz="4" w:space="4"/>
        <w:bottom w:val="single" w:color="000000" w:sz="12" w:space="0"/>
        <w:right w:val="single" w:color="000000" w:sz="12" w:space="0"/>
      </w:pBdr>
      <w:jc w:val="left"/>
    </w:pPr>
    <w:rPr>
      <w:rFonts w:ascii="宋体" w:hAnsi="宋体" w:cs="宋体"/>
      <w:kern w:val="0"/>
      <w:sz w:val="24"/>
    </w:rPr>
  </w:style>
  <w:style w:type="paragraph" w:customStyle="1" w:styleId="781">
    <w:name w:val="pa-118"/>
    <w:basedOn w:val="1"/>
    <w:qFormat/>
    <w:uiPriority w:val="0"/>
    <w:pPr>
      <w:widowControl/>
      <w:spacing w:line="480" w:lineRule="atLeast"/>
      <w:ind w:firstLine="1440"/>
    </w:pPr>
    <w:rPr>
      <w:rFonts w:ascii="宋体" w:hAnsi="宋体" w:cs="宋体"/>
      <w:kern w:val="0"/>
      <w:sz w:val="24"/>
    </w:rPr>
  </w:style>
  <w:style w:type="paragraph" w:customStyle="1" w:styleId="782">
    <w:name w:val="字元 字元 Char Char Char 字元 字元 Char 字元 字元 Char Char 字元 字元1 Char Char Char Char Char Char 字元 字元"/>
    <w:basedOn w:val="1"/>
    <w:qFormat/>
    <w:uiPriority w:val="0"/>
    <w:rPr>
      <w:rFonts w:ascii="Tahoma" w:hAnsi="Tahoma"/>
      <w:sz w:val="24"/>
      <w:szCs w:val="20"/>
    </w:rPr>
  </w:style>
  <w:style w:type="paragraph" w:customStyle="1" w:styleId="783">
    <w:name w:val="ca-43"/>
    <w:basedOn w:val="1"/>
    <w:qFormat/>
    <w:uiPriority w:val="0"/>
    <w:pPr>
      <w:widowControl/>
      <w:jc w:val="left"/>
    </w:pPr>
    <w:rPr>
      <w:rFonts w:ascii="宋体" w:hAnsi="宋体" w:cs="宋体"/>
      <w:color w:val="000000"/>
      <w:kern w:val="0"/>
      <w:sz w:val="44"/>
      <w:szCs w:val="44"/>
    </w:rPr>
  </w:style>
  <w:style w:type="paragraph" w:customStyle="1" w:styleId="784">
    <w:name w:val="ca-15"/>
    <w:basedOn w:val="1"/>
    <w:qFormat/>
    <w:uiPriority w:val="0"/>
    <w:pPr>
      <w:widowControl/>
      <w:jc w:val="left"/>
    </w:pPr>
    <w:rPr>
      <w:rFonts w:ascii="宋体" w:hAnsi="宋体" w:cs="宋体"/>
      <w:caps/>
      <w:color w:val="000000"/>
      <w:kern w:val="0"/>
      <w:sz w:val="24"/>
    </w:rPr>
  </w:style>
  <w:style w:type="paragraph" w:customStyle="1" w:styleId="785">
    <w:name w:val="样式 正文首行缩进2字符 + 首行缩进:  2 字符 段前: 0.5 行 段后: 0.5 行1"/>
    <w:basedOn w:val="1"/>
    <w:qFormat/>
    <w:uiPriority w:val="0"/>
    <w:pPr>
      <w:spacing w:beforeLines="50" w:afterLines="50"/>
      <w:ind w:firstLine="420" w:firstLineChars="200"/>
    </w:pPr>
    <w:rPr>
      <w:rFonts w:ascii="Times New Roman" w:hAnsi="Times New Roman" w:cs="宋体"/>
      <w:szCs w:val="21"/>
    </w:rPr>
  </w:style>
  <w:style w:type="paragraph" w:customStyle="1" w:styleId="786">
    <w:name w:val="ca-40"/>
    <w:basedOn w:val="1"/>
    <w:qFormat/>
    <w:uiPriority w:val="0"/>
    <w:pPr>
      <w:widowControl/>
      <w:jc w:val="left"/>
    </w:pPr>
    <w:rPr>
      <w:kern w:val="0"/>
      <w:sz w:val="20"/>
      <w:szCs w:val="20"/>
    </w:rPr>
  </w:style>
  <w:style w:type="paragraph" w:customStyle="1" w:styleId="787">
    <w:name w:val="td-7"/>
    <w:basedOn w:val="1"/>
    <w:qFormat/>
    <w:uiPriority w:val="0"/>
    <w:pPr>
      <w:widowControl/>
      <w:pBdr>
        <w:top w:val="single" w:color="000000" w:sz="4" w:space="0"/>
        <w:left w:val="single" w:color="000000" w:sz="12" w:space="4"/>
        <w:bottom w:val="single" w:color="000000" w:sz="4" w:space="0"/>
        <w:right w:val="single" w:color="000000" w:sz="4" w:space="0"/>
      </w:pBdr>
      <w:jc w:val="left"/>
    </w:pPr>
    <w:rPr>
      <w:rFonts w:ascii="宋体" w:hAnsi="宋体" w:cs="宋体"/>
      <w:kern w:val="0"/>
      <w:sz w:val="24"/>
    </w:rPr>
  </w:style>
  <w:style w:type="paragraph" w:customStyle="1" w:styleId="788">
    <w:name w:val="pa-132"/>
    <w:basedOn w:val="1"/>
    <w:qFormat/>
    <w:uiPriority w:val="0"/>
    <w:pPr>
      <w:widowControl/>
      <w:spacing w:line="360" w:lineRule="atLeast"/>
    </w:pPr>
    <w:rPr>
      <w:rFonts w:ascii="宋体" w:hAnsi="宋体" w:cs="宋体"/>
      <w:kern w:val="0"/>
      <w:sz w:val="24"/>
    </w:rPr>
  </w:style>
  <w:style w:type="paragraph" w:customStyle="1" w:styleId="789">
    <w:name w:val="xl27"/>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790">
    <w:name w:val="ca-51"/>
    <w:basedOn w:val="1"/>
    <w:qFormat/>
    <w:uiPriority w:val="0"/>
    <w:pPr>
      <w:widowControl/>
      <w:jc w:val="left"/>
    </w:pPr>
    <w:rPr>
      <w:b/>
      <w:bCs/>
      <w:color w:val="000000"/>
      <w:spacing w:val="-20"/>
      <w:kern w:val="0"/>
      <w:sz w:val="32"/>
      <w:szCs w:val="32"/>
    </w:rPr>
  </w:style>
  <w:style w:type="paragraph" w:customStyle="1" w:styleId="791">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792">
    <w:name w:val="样式 正文缩进正文（首行缩进两字）特点ALT+Z表正文正文非缩进四号段1Normal Indent Char2...4"/>
    <w:basedOn w:val="31"/>
    <w:uiPriority w:val="0"/>
    <w:pPr>
      <w:spacing w:after="0"/>
      <w:ind w:left="0" w:leftChars="0" w:firstLine="570"/>
    </w:pPr>
    <w:rPr>
      <w:sz w:val="28"/>
      <w:szCs w:val="20"/>
    </w:rPr>
  </w:style>
  <w:style w:type="paragraph" w:customStyle="1" w:styleId="793">
    <w:name w:val="pa-84"/>
    <w:basedOn w:val="1"/>
    <w:qFormat/>
    <w:uiPriority w:val="0"/>
    <w:pPr>
      <w:widowControl/>
      <w:spacing w:line="480" w:lineRule="atLeast"/>
      <w:jc w:val="center"/>
    </w:pPr>
    <w:rPr>
      <w:rFonts w:ascii="宋体" w:hAnsi="宋体" w:cs="宋体"/>
      <w:kern w:val="0"/>
      <w:sz w:val="24"/>
    </w:rPr>
  </w:style>
  <w:style w:type="paragraph" w:customStyle="1" w:styleId="794">
    <w:name w:val="pa-27"/>
    <w:basedOn w:val="1"/>
    <w:qFormat/>
    <w:uiPriority w:val="0"/>
    <w:pPr>
      <w:widowControl/>
      <w:spacing w:line="276" w:lineRule="atLeast"/>
      <w:ind w:firstLine="300"/>
    </w:pPr>
    <w:rPr>
      <w:rFonts w:ascii="宋体" w:hAnsi="宋体" w:cs="宋体"/>
      <w:kern w:val="0"/>
      <w:sz w:val="24"/>
    </w:rPr>
  </w:style>
  <w:style w:type="paragraph" w:customStyle="1" w:styleId="795">
    <w:name w:val="pa-75"/>
    <w:basedOn w:val="1"/>
    <w:qFormat/>
    <w:uiPriority w:val="0"/>
    <w:pPr>
      <w:widowControl/>
      <w:spacing w:line="300" w:lineRule="atLeast"/>
      <w:jc w:val="center"/>
    </w:pPr>
    <w:rPr>
      <w:rFonts w:ascii="宋体" w:hAnsi="宋体" w:cs="宋体"/>
      <w:kern w:val="0"/>
      <w:sz w:val="24"/>
    </w:rPr>
  </w:style>
  <w:style w:type="paragraph" w:customStyle="1" w:styleId="796">
    <w:name w:val="样式 正文文本"/>
    <w:basedOn w:val="1"/>
    <w:link w:val="1523"/>
    <w:qFormat/>
    <w:uiPriority w:val="0"/>
    <w:pPr>
      <w:adjustRightInd w:val="0"/>
      <w:snapToGrid w:val="0"/>
      <w:spacing w:line="400" w:lineRule="exact"/>
      <w:ind w:firstLine="200" w:firstLineChars="200"/>
    </w:pPr>
    <w:rPr>
      <w:rFonts w:ascii="Arial" w:hAnsi="Arial" w:cs="宋体"/>
      <w:color w:val="000000"/>
      <w:szCs w:val="20"/>
    </w:rPr>
  </w:style>
  <w:style w:type="paragraph" w:customStyle="1" w:styleId="797">
    <w:name w:val="style1"/>
    <w:basedOn w:val="1"/>
    <w:qFormat/>
    <w:uiPriority w:val="0"/>
    <w:pPr>
      <w:widowControl/>
      <w:spacing w:before="100" w:beforeAutospacing="1" w:after="100" w:afterAutospacing="1" w:line="432" w:lineRule="auto"/>
      <w:jc w:val="left"/>
    </w:pPr>
    <w:rPr>
      <w:rFonts w:ascii="宋体" w:hAnsi="宋体" w:cs="宋体"/>
      <w:kern w:val="0"/>
      <w:sz w:val="27"/>
      <w:szCs w:val="27"/>
    </w:rPr>
  </w:style>
  <w:style w:type="paragraph" w:customStyle="1" w:styleId="798">
    <w:name w:val="pa-16"/>
    <w:basedOn w:val="1"/>
    <w:qFormat/>
    <w:uiPriority w:val="0"/>
    <w:pPr>
      <w:widowControl/>
      <w:spacing w:line="240" w:lineRule="atLeast"/>
    </w:pPr>
    <w:rPr>
      <w:rFonts w:ascii="宋体" w:hAnsi="宋体" w:cs="宋体"/>
      <w:kern w:val="0"/>
      <w:sz w:val="24"/>
    </w:rPr>
  </w:style>
  <w:style w:type="paragraph" w:customStyle="1" w:styleId="799">
    <w:name w:val="pa-48"/>
    <w:basedOn w:val="1"/>
    <w:qFormat/>
    <w:uiPriority w:val="0"/>
    <w:pPr>
      <w:widowControl/>
      <w:spacing w:line="280" w:lineRule="atLeast"/>
      <w:ind w:firstLine="440"/>
    </w:pPr>
    <w:rPr>
      <w:rFonts w:ascii="宋体" w:hAnsi="宋体" w:cs="宋体"/>
      <w:kern w:val="0"/>
      <w:sz w:val="24"/>
    </w:rPr>
  </w:style>
  <w:style w:type="paragraph" w:customStyle="1" w:styleId="800">
    <w:name w:val="pa-123"/>
    <w:basedOn w:val="1"/>
    <w:qFormat/>
    <w:uiPriority w:val="0"/>
    <w:pPr>
      <w:widowControl/>
      <w:spacing w:line="360" w:lineRule="atLeast"/>
    </w:pPr>
    <w:rPr>
      <w:rFonts w:ascii="宋体" w:hAnsi="宋体" w:cs="宋体"/>
      <w:kern w:val="0"/>
      <w:sz w:val="24"/>
    </w:rPr>
  </w:style>
  <w:style w:type="paragraph" w:customStyle="1" w:styleId="801">
    <w:name w:val="ca-3"/>
    <w:basedOn w:val="1"/>
    <w:qFormat/>
    <w:uiPriority w:val="0"/>
    <w:pPr>
      <w:widowControl/>
      <w:jc w:val="left"/>
    </w:pPr>
    <w:rPr>
      <w:b/>
      <w:bCs/>
      <w:color w:val="000000"/>
      <w:spacing w:val="-20"/>
      <w:kern w:val="0"/>
      <w:sz w:val="48"/>
      <w:szCs w:val="48"/>
    </w:rPr>
  </w:style>
  <w:style w:type="paragraph" w:customStyle="1" w:styleId="802">
    <w:name w:val="pa-26"/>
    <w:basedOn w:val="1"/>
    <w:qFormat/>
    <w:uiPriority w:val="0"/>
    <w:pPr>
      <w:widowControl/>
      <w:spacing w:line="276" w:lineRule="atLeast"/>
      <w:ind w:firstLine="720"/>
    </w:pPr>
    <w:rPr>
      <w:rFonts w:ascii="宋体" w:hAnsi="宋体" w:cs="宋体"/>
      <w:kern w:val="0"/>
      <w:sz w:val="24"/>
    </w:rPr>
  </w:style>
  <w:style w:type="paragraph" w:customStyle="1" w:styleId="803">
    <w:name w:val="pa-65"/>
    <w:basedOn w:val="1"/>
    <w:qFormat/>
    <w:uiPriority w:val="0"/>
    <w:pPr>
      <w:widowControl/>
      <w:spacing w:line="360" w:lineRule="atLeast"/>
    </w:pPr>
    <w:rPr>
      <w:rFonts w:ascii="宋体" w:hAnsi="宋体" w:cs="宋体"/>
      <w:kern w:val="0"/>
      <w:sz w:val="24"/>
    </w:rPr>
  </w:style>
  <w:style w:type="paragraph" w:customStyle="1" w:styleId="804">
    <w:name w:val="ca-6"/>
    <w:basedOn w:val="1"/>
    <w:qFormat/>
    <w:uiPriority w:val="0"/>
    <w:pPr>
      <w:widowControl/>
      <w:jc w:val="left"/>
    </w:pPr>
    <w:rPr>
      <w:rFonts w:ascii="宋体" w:hAnsi="宋体" w:cs="宋体"/>
      <w:color w:val="000000"/>
      <w:kern w:val="0"/>
      <w:sz w:val="30"/>
      <w:szCs w:val="30"/>
    </w:rPr>
  </w:style>
  <w:style w:type="paragraph" w:customStyle="1" w:styleId="805">
    <w:name w:val="Char Char1 Char Char Char Char Char Char Char"/>
    <w:basedOn w:val="1"/>
    <w:qFormat/>
    <w:uiPriority w:val="0"/>
    <w:pPr>
      <w:widowControl/>
      <w:spacing w:after="160" w:line="240" w:lineRule="exact"/>
      <w:jc w:val="left"/>
    </w:pPr>
    <w:rPr>
      <w:szCs w:val="20"/>
    </w:rPr>
  </w:style>
  <w:style w:type="paragraph" w:customStyle="1" w:styleId="806">
    <w:name w:val="ca-4"/>
    <w:basedOn w:val="1"/>
    <w:qFormat/>
    <w:uiPriority w:val="0"/>
    <w:pPr>
      <w:widowControl/>
      <w:jc w:val="left"/>
    </w:pPr>
    <w:rPr>
      <w:rFonts w:ascii="宋体" w:hAnsi="宋体" w:cs="宋体"/>
      <w:b/>
      <w:bCs/>
      <w:color w:val="000000"/>
      <w:spacing w:val="-20"/>
      <w:kern w:val="0"/>
      <w:sz w:val="48"/>
      <w:szCs w:val="48"/>
    </w:rPr>
  </w:style>
  <w:style w:type="paragraph" w:customStyle="1" w:styleId="807">
    <w:name w:val="pa-86"/>
    <w:basedOn w:val="1"/>
    <w:qFormat/>
    <w:uiPriority w:val="0"/>
    <w:pPr>
      <w:widowControl/>
      <w:spacing w:line="320" w:lineRule="atLeast"/>
      <w:ind w:firstLine="560"/>
    </w:pPr>
    <w:rPr>
      <w:rFonts w:ascii="宋体" w:hAnsi="宋体" w:cs="宋体"/>
      <w:kern w:val="0"/>
      <w:sz w:val="24"/>
    </w:rPr>
  </w:style>
  <w:style w:type="paragraph" w:customStyle="1" w:styleId="808">
    <w:name w:val="ca-38"/>
    <w:basedOn w:val="1"/>
    <w:qFormat/>
    <w:uiPriority w:val="0"/>
    <w:pPr>
      <w:widowControl/>
      <w:jc w:val="left"/>
    </w:pPr>
    <w:rPr>
      <w:b/>
      <w:bCs/>
      <w:spacing w:val="-20"/>
      <w:kern w:val="0"/>
      <w:szCs w:val="21"/>
    </w:rPr>
  </w:style>
  <w:style w:type="paragraph" w:customStyle="1" w:styleId="809">
    <w:name w:val="pa-126"/>
    <w:basedOn w:val="1"/>
    <w:qFormat/>
    <w:uiPriority w:val="0"/>
    <w:pPr>
      <w:widowControl/>
      <w:spacing w:line="480" w:lineRule="atLeast"/>
      <w:ind w:firstLine="480"/>
    </w:pPr>
    <w:rPr>
      <w:rFonts w:ascii="宋体" w:hAnsi="宋体" w:cs="宋体"/>
      <w:kern w:val="0"/>
      <w:sz w:val="24"/>
    </w:rPr>
  </w:style>
  <w:style w:type="paragraph" w:customStyle="1" w:styleId="810">
    <w:name w:val="Char Char Char Char Char Char"/>
    <w:basedOn w:val="1"/>
    <w:qFormat/>
    <w:uiPriority w:val="0"/>
  </w:style>
  <w:style w:type="paragraph" w:customStyle="1" w:styleId="811">
    <w:name w:val="pa-33"/>
    <w:basedOn w:val="1"/>
    <w:qFormat/>
    <w:uiPriority w:val="0"/>
    <w:pPr>
      <w:widowControl/>
      <w:spacing w:line="360" w:lineRule="atLeast"/>
      <w:ind w:firstLine="440"/>
    </w:pPr>
    <w:rPr>
      <w:rFonts w:ascii="宋体" w:hAnsi="宋体" w:cs="宋体"/>
      <w:kern w:val="0"/>
      <w:sz w:val="24"/>
    </w:rPr>
  </w:style>
  <w:style w:type="paragraph" w:customStyle="1" w:styleId="812">
    <w:name w:val="ca-34"/>
    <w:basedOn w:val="1"/>
    <w:qFormat/>
    <w:uiPriority w:val="0"/>
    <w:pPr>
      <w:widowControl/>
      <w:jc w:val="left"/>
    </w:pPr>
    <w:rPr>
      <w:rFonts w:ascii="宋体" w:hAnsi="宋体" w:cs="宋体"/>
      <w:color w:val="000000"/>
      <w:kern w:val="0"/>
      <w:sz w:val="20"/>
      <w:szCs w:val="20"/>
    </w:rPr>
  </w:style>
  <w:style w:type="paragraph" w:customStyle="1" w:styleId="813">
    <w:name w:val="ca-0"/>
    <w:basedOn w:val="1"/>
    <w:qFormat/>
    <w:uiPriority w:val="0"/>
    <w:pPr>
      <w:widowControl/>
      <w:jc w:val="left"/>
    </w:pPr>
    <w:rPr>
      <w:rFonts w:ascii="宋体" w:hAnsi="宋体" w:cs="宋体"/>
      <w:color w:val="000000"/>
      <w:kern w:val="0"/>
      <w:sz w:val="48"/>
      <w:szCs w:val="48"/>
    </w:rPr>
  </w:style>
  <w:style w:type="paragraph" w:customStyle="1" w:styleId="814">
    <w:name w:val="pa-120"/>
    <w:basedOn w:val="1"/>
    <w:uiPriority w:val="0"/>
    <w:pPr>
      <w:widowControl/>
      <w:spacing w:line="280" w:lineRule="atLeast"/>
      <w:jc w:val="right"/>
    </w:pPr>
    <w:rPr>
      <w:rFonts w:ascii="宋体" w:hAnsi="宋体" w:cs="宋体"/>
      <w:kern w:val="0"/>
      <w:sz w:val="24"/>
    </w:rPr>
  </w:style>
  <w:style w:type="paragraph" w:customStyle="1" w:styleId="815">
    <w:name w:val="ca-41"/>
    <w:basedOn w:val="1"/>
    <w:qFormat/>
    <w:uiPriority w:val="0"/>
    <w:pPr>
      <w:widowControl/>
      <w:jc w:val="left"/>
    </w:pPr>
    <w:rPr>
      <w:rFonts w:ascii="宋体" w:hAnsi="宋体" w:cs="宋体"/>
      <w:b/>
      <w:bCs/>
      <w:color w:val="000000"/>
      <w:spacing w:val="-20"/>
      <w:kern w:val="0"/>
      <w:sz w:val="32"/>
      <w:szCs w:val="32"/>
    </w:rPr>
  </w:style>
  <w:style w:type="paragraph" w:customStyle="1" w:styleId="816">
    <w:name w:val="ca-11"/>
    <w:basedOn w:val="1"/>
    <w:qFormat/>
    <w:uiPriority w:val="0"/>
    <w:pPr>
      <w:widowControl/>
      <w:jc w:val="left"/>
    </w:pPr>
    <w:rPr>
      <w:color w:val="000000"/>
      <w:kern w:val="0"/>
      <w:sz w:val="30"/>
      <w:szCs w:val="30"/>
    </w:rPr>
  </w:style>
  <w:style w:type="paragraph" w:customStyle="1" w:styleId="817">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818">
    <w:name w:val="Char Char1 Char1"/>
    <w:basedOn w:val="1"/>
    <w:qFormat/>
    <w:uiPriority w:val="0"/>
  </w:style>
  <w:style w:type="paragraph" w:customStyle="1" w:styleId="819">
    <w:name w:val="pa-129"/>
    <w:basedOn w:val="1"/>
    <w:qFormat/>
    <w:uiPriority w:val="0"/>
    <w:pPr>
      <w:widowControl/>
      <w:spacing w:line="300" w:lineRule="atLeast"/>
    </w:pPr>
    <w:rPr>
      <w:rFonts w:ascii="宋体" w:hAnsi="宋体" w:cs="宋体"/>
      <w:kern w:val="0"/>
      <w:sz w:val="24"/>
    </w:rPr>
  </w:style>
  <w:style w:type="paragraph" w:customStyle="1" w:styleId="820">
    <w:name w:val="pa-24"/>
    <w:basedOn w:val="1"/>
    <w:qFormat/>
    <w:uiPriority w:val="0"/>
    <w:pPr>
      <w:widowControl/>
      <w:spacing w:line="360" w:lineRule="atLeast"/>
      <w:ind w:firstLine="480"/>
    </w:pPr>
    <w:rPr>
      <w:rFonts w:ascii="宋体" w:hAnsi="宋体" w:cs="宋体"/>
      <w:kern w:val="0"/>
      <w:sz w:val="24"/>
    </w:rPr>
  </w:style>
  <w:style w:type="paragraph" w:customStyle="1" w:styleId="821">
    <w:name w:val="pa-128"/>
    <w:basedOn w:val="1"/>
    <w:qFormat/>
    <w:uiPriority w:val="0"/>
    <w:pPr>
      <w:widowControl/>
      <w:spacing w:line="360" w:lineRule="atLeast"/>
      <w:jc w:val="center"/>
    </w:pPr>
    <w:rPr>
      <w:rFonts w:ascii="宋体" w:hAnsi="宋体" w:cs="宋体"/>
      <w:kern w:val="0"/>
      <w:sz w:val="24"/>
    </w:rPr>
  </w:style>
  <w:style w:type="paragraph" w:customStyle="1" w:styleId="822">
    <w:name w:val="Char Char Char Char"/>
    <w:basedOn w:val="1"/>
    <w:qFormat/>
    <w:uiPriority w:val="0"/>
  </w:style>
  <w:style w:type="paragraph" w:customStyle="1" w:styleId="823">
    <w:name w:val="pa-34"/>
    <w:basedOn w:val="1"/>
    <w:qFormat/>
    <w:uiPriority w:val="0"/>
    <w:pPr>
      <w:widowControl/>
      <w:spacing w:line="360" w:lineRule="atLeast"/>
      <w:ind w:firstLine="460"/>
    </w:pPr>
    <w:rPr>
      <w:rFonts w:ascii="宋体" w:hAnsi="宋体" w:cs="宋体"/>
      <w:kern w:val="0"/>
      <w:sz w:val="24"/>
    </w:rPr>
  </w:style>
  <w:style w:type="paragraph" w:customStyle="1" w:styleId="824">
    <w:name w:val="pa-43"/>
    <w:basedOn w:val="1"/>
    <w:qFormat/>
    <w:uiPriority w:val="0"/>
    <w:pPr>
      <w:widowControl/>
      <w:spacing w:line="280" w:lineRule="atLeast"/>
      <w:jc w:val="center"/>
    </w:pPr>
    <w:rPr>
      <w:rFonts w:ascii="宋体" w:hAnsi="宋体" w:cs="宋体"/>
      <w:kern w:val="0"/>
      <w:sz w:val="24"/>
    </w:rPr>
  </w:style>
  <w:style w:type="paragraph" w:customStyle="1" w:styleId="825">
    <w:name w:val="ca-53"/>
    <w:basedOn w:val="1"/>
    <w:qFormat/>
    <w:uiPriority w:val="0"/>
    <w:pPr>
      <w:widowControl/>
      <w:jc w:val="left"/>
    </w:pPr>
    <w:rPr>
      <w:b/>
      <w:bCs/>
      <w:spacing w:val="-20"/>
      <w:kern w:val="0"/>
      <w:sz w:val="36"/>
      <w:szCs w:val="36"/>
    </w:rPr>
  </w:style>
  <w:style w:type="paragraph" w:customStyle="1" w:styleId="826">
    <w:name w:val="正文文本缩进1"/>
    <w:basedOn w:val="1"/>
    <w:qFormat/>
    <w:uiPriority w:val="0"/>
    <w:pPr>
      <w:spacing w:after="120"/>
      <w:ind w:left="420" w:leftChars="200"/>
    </w:pPr>
    <w:rPr>
      <w:rFonts w:ascii="宋体"/>
      <w:bCs/>
      <w:sz w:val="28"/>
      <w:szCs w:val="20"/>
    </w:rPr>
  </w:style>
  <w:style w:type="paragraph" w:customStyle="1" w:styleId="827">
    <w:name w:val="Char Char Char1"/>
    <w:basedOn w:val="1"/>
    <w:qFormat/>
    <w:uiPriority w:val="0"/>
    <w:rPr>
      <w:rFonts w:ascii="Tahoma" w:hAnsi="Tahoma"/>
      <w:sz w:val="24"/>
      <w:szCs w:val="20"/>
    </w:rPr>
  </w:style>
  <w:style w:type="paragraph" w:customStyle="1" w:styleId="828">
    <w:name w:val="pa-142"/>
    <w:basedOn w:val="1"/>
    <w:qFormat/>
    <w:uiPriority w:val="0"/>
    <w:pPr>
      <w:widowControl/>
      <w:spacing w:line="320" w:lineRule="atLeast"/>
      <w:ind w:firstLine="280"/>
      <w:jc w:val="right"/>
    </w:pPr>
    <w:rPr>
      <w:rFonts w:ascii="宋体" w:hAnsi="宋体" w:cs="宋体"/>
      <w:kern w:val="0"/>
      <w:sz w:val="24"/>
    </w:rPr>
  </w:style>
  <w:style w:type="paragraph" w:customStyle="1" w:styleId="829">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830">
    <w:name w:val="正文段"/>
    <w:basedOn w:val="1"/>
    <w:qFormat/>
    <w:uiPriority w:val="0"/>
    <w:pPr>
      <w:widowControl/>
      <w:snapToGrid w:val="0"/>
      <w:spacing w:afterLines="50"/>
      <w:ind w:firstLine="200" w:firstLineChars="200"/>
    </w:pPr>
    <w:rPr>
      <w:kern w:val="0"/>
      <w:sz w:val="24"/>
      <w:szCs w:val="20"/>
    </w:rPr>
  </w:style>
  <w:style w:type="paragraph" w:customStyle="1" w:styleId="831">
    <w:name w:val="ca-21"/>
    <w:basedOn w:val="1"/>
    <w:qFormat/>
    <w:uiPriority w:val="0"/>
    <w:pPr>
      <w:widowControl/>
      <w:jc w:val="left"/>
    </w:pPr>
    <w:rPr>
      <w:rFonts w:ascii="宋体" w:hAnsi="宋体" w:cs="宋体"/>
      <w:color w:val="000000"/>
      <w:kern w:val="0"/>
      <w:szCs w:val="21"/>
    </w:rPr>
  </w:style>
  <w:style w:type="paragraph" w:customStyle="1" w:styleId="832">
    <w:name w:val="pa-64"/>
    <w:basedOn w:val="1"/>
    <w:uiPriority w:val="0"/>
    <w:pPr>
      <w:widowControl/>
      <w:spacing w:line="360" w:lineRule="atLeast"/>
      <w:ind w:firstLine="560"/>
      <w:jc w:val="left"/>
    </w:pPr>
    <w:rPr>
      <w:rFonts w:ascii="宋体" w:hAnsi="宋体" w:cs="宋体"/>
      <w:kern w:val="0"/>
      <w:sz w:val="24"/>
    </w:rPr>
  </w:style>
  <w:style w:type="paragraph" w:customStyle="1" w:styleId="833">
    <w:name w:val="样式 A + 小二 加粗 居中"/>
    <w:basedOn w:val="1"/>
    <w:qFormat/>
    <w:uiPriority w:val="0"/>
    <w:pPr>
      <w:widowControl/>
      <w:spacing w:line="300" w:lineRule="auto"/>
      <w:jc w:val="center"/>
    </w:pPr>
    <w:rPr>
      <w:rFonts w:eastAsia="黑体" w:cs="宋体"/>
      <w:b/>
      <w:bCs/>
      <w:kern w:val="0"/>
      <w:sz w:val="36"/>
      <w:szCs w:val="20"/>
    </w:rPr>
  </w:style>
  <w:style w:type="paragraph" w:customStyle="1" w:styleId="834">
    <w:name w:val="pa-8"/>
    <w:basedOn w:val="1"/>
    <w:qFormat/>
    <w:uiPriority w:val="0"/>
    <w:pPr>
      <w:widowControl/>
      <w:spacing w:line="360" w:lineRule="atLeast"/>
    </w:pPr>
    <w:rPr>
      <w:rFonts w:ascii="宋体" w:hAnsi="宋体" w:cs="宋体"/>
      <w:kern w:val="0"/>
      <w:sz w:val="24"/>
    </w:rPr>
  </w:style>
  <w:style w:type="paragraph" w:customStyle="1" w:styleId="835">
    <w:name w:val="Char Char Char"/>
    <w:basedOn w:val="1"/>
    <w:qFormat/>
    <w:uiPriority w:val="0"/>
    <w:rPr>
      <w:rFonts w:ascii="Tahoma" w:hAnsi="Tahoma"/>
      <w:sz w:val="24"/>
      <w:szCs w:val="20"/>
    </w:rPr>
  </w:style>
  <w:style w:type="paragraph" w:customStyle="1" w:styleId="836">
    <w:name w:val="样式 标题 2 + Times New Roman 四号 非加粗 段前: 5 磅 段后: 0 磅 行距: 固定值 20..."/>
    <w:basedOn w:val="4"/>
    <w:qFormat/>
    <w:uiPriority w:val="0"/>
    <w:pPr>
      <w:spacing w:before="100" w:line="400" w:lineRule="exact"/>
    </w:pPr>
    <w:rPr>
      <w:rFonts w:ascii="Times New Roman" w:hAnsi="Times New Roman" w:eastAsia="黑体" w:cs="宋体"/>
      <w:b w:val="0"/>
      <w:bCs w:val="0"/>
      <w:sz w:val="28"/>
      <w:szCs w:val="20"/>
    </w:rPr>
  </w:style>
  <w:style w:type="paragraph" w:customStyle="1" w:styleId="837">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top"/>
    </w:pPr>
    <w:rPr>
      <w:rFonts w:ascii="Times New Roman" w:hAnsi="Times New Roman" w:eastAsia="Arial Unicode MS"/>
      <w:kern w:val="0"/>
      <w:szCs w:val="21"/>
    </w:rPr>
  </w:style>
  <w:style w:type="paragraph" w:customStyle="1" w:styleId="838">
    <w:name w:val="CM25"/>
    <w:basedOn w:val="111"/>
    <w:next w:val="111"/>
    <w:qFormat/>
    <w:uiPriority w:val="0"/>
    <w:pPr>
      <w:spacing w:line="440" w:lineRule="atLeast"/>
    </w:pPr>
    <w:rPr>
      <w:rFonts w:ascii="Calibri" w:hAnsi="Calibri"/>
      <w:color w:val="auto"/>
    </w:rPr>
  </w:style>
  <w:style w:type="paragraph" w:customStyle="1" w:styleId="839">
    <w:name w:val="CM44"/>
    <w:basedOn w:val="111"/>
    <w:next w:val="111"/>
    <w:qFormat/>
    <w:uiPriority w:val="0"/>
    <w:pPr>
      <w:spacing w:line="440" w:lineRule="atLeast"/>
    </w:pPr>
    <w:rPr>
      <w:rFonts w:ascii="Calibri" w:hAnsi="Calibri"/>
      <w:color w:val="auto"/>
    </w:rPr>
  </w:style>
  <w:style w:type="paragraph" w:customStyle="1" w:styleId="840">
    <w:name w:val="Char Char1 Char2"/>
    <w:basedOn w:val="1"/>
    <w:qFormat/>
    <w:uiPriority w:val="0"/>
  </w:style>
  <w:style w:type="paragraph" w:customStyle="1" w:styleId="841">
    <w:name w:val="xl7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842">
    <w:name w:val="正文文本1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843">
    <w:name w:val="Char Char Char Char Char Char Char21"/>
    <w:basedOn w:val="1"/>
    <w:qFormat/>
    <w:uiPriority w:val="0"/>
  </w:style>
  <w:style w:type="paragraph" w:customStyle="1" w:styleId="844">
    <w:name w:val="Char24"/>
    <w:basedOn w:val="1"/>
    <w:qFormat/>
    <w:uiPriority w:val="0"/>
    <w:rPr>
      <w:rFonts w:ascii="Tahoma" w:hAnsi="Tahoma"/>
      <w:sz w:val="24"/>
      <w:szCs w:val="20"/>
    </w:rPr>
  </w:style>
  <w:style w:type="paragraph" w:customStyle="1" w:styleId="845">
    <w:name w:val="Char Char Char2"/>
    <w:basedOn w:val="1"/>
    <w:qFormat/>
    <w:uiPriority w:val="0"/>
    <w:rPr>
      <w:rFonts w:ascii="Tahoma" w:hAnsi="Tahoma"/>
      <w:sz w:val="24"/>
      <w:szCs w:val="20"/>
    </w:rPr>
  </w:style>
  <w:style w:type="paragraph" w:customStyle="1" w:styleId="846">
    <w:name w:val="正文文本缩进 32"/>
    <w:basedOn w:val="1"/>
    <w:qFormat/>
    <w:uiPriority w:val="0"/>
    <w:pPr>
      <w:ind w:firstLine="420" w:firstLineChars="200"/>
    </w:pPr>
    <w:rPr>
      <w:rFonts w:ascii="宋体" w:hAnsi="宋体"/>
      <w:bCs/>
      <w:szCs w:val="20"/>
    </w:rPr>
  </w:style>
  <w:style w:type="paragraph" w:customStyle="1" w:styleId="847">
    <w:name w:val="Char Char Char Char Char Char2"/>
    <w:basedOn w:val="1"/>
    <w:qFormat/>
    <w:uiPriority w:val="0"/>
  </w:style>
  <w:style w:type="paragraph" w:customStyle="1" w:styleId="848">
    <w:name w:val="索引 1_0"/>
    <w:basedOn w:val="54"/>
    <w:next w:val="54"/>
    <w:unhideWhenUsed/>
    <w:qFormat/>
    <w:uiPriority w:val="0"/>
  </w:style>
  <w:style w:type="paragraph" w:customStyle="1" w:styleId="849">
    <w:name w:val="正文3"/>
    <w:qFormat/>
    <w:uiPriority w:val="0"/>
    <w:rPr>
      <w:rFonts w:ascii="Times New Roman" w:hAnsi="Times New Roman" w:eastAsia="Times New Roman" w:cs="Times New Roman"/>
      <w:sz w:val="24"/>
      <w:szCs w:val="24"/>
      <w:lang w:val="en-US" w:eastAsia="zh-CN" w:bidi="ar-SA"/>
    </w:rPr>
  </w:style>
  <w:style w:type="paragraph" w:customStyle="1" w:styleId="850">
    <w:name w:val="标题3"/>
    <w:basedOn w:val="3"/>
    <w:link w:val="1458"/>
    <w:qFormat/>
    <w:uiPriority w:val="0"/>
    <w:pPr>
      <w:spacing w:beforeLines="50" w:after="0" w:line="360" w:lineRule="auto"/>
      <w:jc w:val="center"/>
    </w:pPr>
    <w:rPr>
      <w:sz w:val="24"/>
    </w:rPr>
  </w:style>
  <w:style w:type="paragraph" w:customStyle="1" w:styleId="851">
    <w:name w:val="缺省文本"/>
    <w:basedOn w:val="1"/>
    <w:qFormat/>
    <w:uiPriority w:val="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852">
    <w:name w:val="正文 + 宋体"/>
    <w:basedOn w:val="1"/>
    <w:qFormat/>
    <w:uiPriority w:val="0"/>
    <w:pPr>
      <w:spacing w:line="360" w:lineRule="auto"/>
    </w:pPr>
    <w:rPr>
      <w:rFonts w:ascii="宋体" w:hAnsi="宋体"/>
      <w:color w:val="000000"/>
      <w:szCs w:val="21"/>
    </w:rPr>
  </w:style>
  <w:style w:type="paragraph" w:customStyle="1" w:styleId="853">
    <w:name w:val="容量"/>
    <w:basedOn w:val="1"/>
    <w:qFormat/>
    <w:uiPriority w:val="0"/>
    <w:pPr>
      <w:adjustRightInd w:val="0"/>
      <w:spacing w:line="312" w:lineRule="atLeast"/>
      <w:textAlignment w:val="baseline"/>
    </w:pPr>
    <w:rPr>
      <w:rFonts w:ascii="Times New Roman" w:hAnsi="Times New Roman"/>
      <w:kern w:val="0"/>
      <w:sz w:val="24"/>
      <w:szCs w:val="20"/>
    </w:rPr>
  </w:style>
  <w:style w:type="paragraph" w:customStyle="1" w:styleId="854">
    <w:name w:val="表中"/>
    <w:basedOn w:val="1"/>
    <w:qFormat/>
    <w:uiPriority w:val="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855">
    <w:name w:val="样式wz标题2"/>
    <w:basedOn w:val="1"/>
    <w:qFormat/>
    <w:uiPriority w:val="0"/>
    <w:rPr>
      <w:rFonts w:ascii="Times New Roman" w:hAnsi="Times New Roman" w:eastAsia="仿宋_GB2312"/>
      <w:kern w:val="0"/>
      <w:sz w:val="28"/>
      <w:szCs w:val="24"/>
    </w:rPr>
  </w:style>
  <w:style w:type="paragraph" w:customStyle="1" w:styleId="856">
    <w:name w:val="正文26"/>
    <w:basedOn w:val="30"/>
    <w:qFormat/>
    <w:uiPriority w:val="0"/>
    <w:pPr>
      <w:spacing w:after="0" w:line="520" w:lineRule="exact"/>
      <w:ind w:firstLine="200" w:firstLineChars="200"/>
    </w:pPr>
    <w:rPr>
      <w:rFonts w:ascii="Times New Roman" w:hAnsi="Times New Roman"/>
      <w:sz w:val="24"/>
    </w:rPr>
  </w:style>
  <w:style w:type="paragraph" w:customStyle="1" w:styleId="857">
    <w:name w:val="xl28"/>
    <w:basedOn w:val="1"/>
    <w:qFormat/>
    <w:uiPriority w:val="0"/>
    <w:pPr>
      <w:widowControl/>
      <w:pBdr>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58">
    <w:name w:val="font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859">
    <w:name w:val="font5"/>
    <w:basedOn w:val="1"/>
    <w:qFormat/>
    <w:uiPriority w:val="0"/>
    <w:pPr>
      <w:widowControl/>
      <w:spacing w:before="100" w:after="100"/>
      <w:jc w:val="left"/>
    </w:pPr>
    <w:rPr>
      <w:rFonts w:ascii="宋体" w:hAnsi="宋体"/>
      <w:kern w:val="0"/>
      <w:sz w:val="18"/>
      <w:szCs w:val="20"/>
    </w:rPr>
  </w:style>
  <w:style w:type="paragraph" w:customStyle="1" w:styleId="860">
    <w:name w:val="xl29"/>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61">
    <w:name w:val="xl31"/>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62">
    <w:name w:val="xl33"/>
    <w:basedOn w:val="1"/>
    <w:qFormat/>
    <w:uiPriority w:val="0"/>
    <w:pPr>
      <w:widowControl/>
      <w:pBdr>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63">
    <w:name w:val="xl34"/>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 w:val="22"/>
      <w:szCs w:val="20"/>
    </w:rPr>
  </w:style>
  <w:style w:type="paragraph" w:customStyle="1" w:styleId="864">
    <w:name w:val="xl35"/>
    <w:basedOn w:val="1"/>
    <w:qFormat/>
    <w:uiPriority w:val="0"/>
    <w:pPr>
      <w:widowControl/>
      <w:pBdr>
        <w:top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65">
    <w:name w:val="xl37"/>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66">
    <w:name w:val="xl38"/>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67">
    <w:name w:val="xl40"/>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68">
    <w:name w:val="xl41"/>
    <w:basedOn w:val="1"/>
    <w:qFormat/>
    <w:uiPriority w:val="0"/>
    <w:pPr>
      <w:widowControl/>
      <w:pBdr>
        <w:top w:val="single" w:color="auto" w:sz="4" w:space="0"/>
        <w:left w:val="single" w:color="auto" w:sz="4" w:space="0"/>
        <w:bottom w:val="single" w:color="auto" w:sz="4" w:space="0"/>
        <w:right w:val="single" w:color="auto" w:sz="4" w:space="0"/>
      </w:pBdr>
      <w:spacing w:before="100" w:after="100"/>
      <w:jc w:val="left"/>
    </w:pPr>
    <w:rPr>
      <w:rFonts w:ascii="Arial Unicode MS" w:hAnsi="Arial Unicode MS" w:eastAsia="Arial Unicode MS"/>
      <w:kern w:val="0"/>
      <w:sz w:val="20"/>
      <w:szCs w:val="20"/>
    </w:rPr>
  </w:style>
  <w:style w:type="paragraph" w:customStyle="1" w:styleId="869">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70">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jc w:val="center"/>
    </w:pPr>
    <w:rPr>
      <w:rFonts w:ascii="Times New Roman" w:hAnsi="Times New Roman" w:eastAsia="Arial Unicode MS"/>
      <w:kern w:val="0"/>
      <w:szCs w:val="20"/>
    </w:rPr>
  </w:style>
  <w:style w:type="paragraph" w:customStyle="1" w:styleId="871">
    <w:name w:val="xl45"/>
    <w:basedOn w:val="1"/>
    <w:qFormat/>
    <w:uiPriority w:val="0"/>
    <w:pPr>
      <w:widowControl/>
      <w:pBdr>
        <w:bottom w:val="single" w:color="auto" w:sz="4" w:space="0"/>
        <w:right w:val="single" w:color="auto" w:sz="4" w:space="0"/>
      </w:pBdr>
      <w:spacing w:before="100" w:after="100"/>
      <w:jc w:val="center"/>
    </w:pPr>
    <w:rPr>
      <w:rFonts w:ascii="Times New Roman" w:hAnsi="Times New Roman" w:eastAsia="Arial Unicode MS"/>
      <w:kern w:val="0"/>
      <w:sz w:val="22"/>
      <w:szCs w:val="20"/>
    </w:rPr>
  </w:style>
  <w:style w:type="paragraph" w:customStyle="1" w:styleId="872">
    <w:name w:val="xl46"/>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3">
    <w:name w:val="xl47"/>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4">
    <w:name w:val="xl50"/>
    <w:basedOn w:val="1"/>
    <w:qFormat/>
    <w:uiPriority w:val="0"/>
    <w:pPr>
      <w:widowControl/>
      <w:pBdr>
        <w:top w:val="single" w:color="auto" w:sz="4" w:space="0"/>
        <w:bottom w:val="single" w:color="auto" w:sz="4" w:space="0"/>
      </w:pBdr>
      <w:spacing w:before="100" w:after="100"/>
      <w:jc w:val="center"/>
    </w:pPr>
    <w:rPr>
      <w:rFonts w:ascii="Arial Unicode MS" w:hAnsi="Arial Unicode MS" w:eastAsia="Arial Unicode MS"/>
      <w:kern w:val="0"/>
      <w:szCs w:val="20"/>
    </w:rPr>
  </w:style>
  <w:style w:type="paragraph" w:customStyle="1" w:styleId="875">
    <w:name w:val="xl52"/>
    <w:basedOn w:val="1"/>
    <w:qFormat/>
    <w:uiPriority w:val="0"/>
    <w:pPr>
      <w:widowControl/>
      <w:pBdr>
        <w:top w:val="single" w:color="auto" w:sz="4" w:space="0"/>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6">
    <w:name w:val="xl53"/>
    <w:basedOn w:val="1"/>
    <w:qFormat/>
    <w:uiPriority w:val="0"/>
    <w:pPr>
      <w:widowControl/>
      <w:pBdr>
        <w:left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7">
    <w:name w:val="xl54"/>
    <w:basedOn w:val="1"/>
    <w:qFormat/>
    <w:uiPriority w:val="0"/>
    <w:pPr>
      <w:widowControl/>
      <w:pBdr>
        <w:left w:val="single" w:color="auto" w:sz="4" w:space="0"/>
        <w:bottom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8">
    <w:name w:val="xl57"/>
    <w:basedOn w:val="1"/>
    <w:qFormat/>
    <w:uiPriority w:val="0"/>
    <w:pPr>
      <w:widowControl/>
      <w:pBdr>
        <w:top w:val="single" w:color="auto" w:sz="4" w:space="0"/>
        <w:right w:val="single" w:color="auto" w:sz="4" w:space="0"/>
      </w:pBdr>
      <w:spacing w:before="100" w:after="100"/>
      <w:jc w:val="center"/>
    </w:pPr>
    <w:rPr>
      <w:rFonts w:ascii="Arial Unicode MS" w:hAnsi="Arial Unicode MS" w:eastAsia="Arial Unicode MS"/>
      <w:kern w:val="0"/>
      <w:szCs w:val="20"/>
    </w:rPr>
  </w:style>
  <w:style w:type="paragraph" w:customStyle="1" w:styleId="879">
    <w:name w:val="xl59"/>
    <w:basedOn w:val="1"/>
    <w:qFormat/>
    <w:uiPriority w:val="0"/>
    <w:pPr>
      <w:widowControl/>
      <w:pBdr>
        <w:bottom w:val="single" w:color="auto" w:sz="4" w:space="0"/>
      </w:pBdr>
      <w:spacing w:before="100" w:after="100"/>
      <w:jc w:val="center"/>
    </w:pPr>
    <w:rPr>
      <w:rFonts w:ascii="Arial Unicode MS" w:hAnsi="Arial Unicode MS" w:eastAsia="Arial Unicode MS"/>
      <w:kern w:val="0"/>
      <w:szCs w:val="20"/>
    </w:rPr>
  </w:style>
  <w:style w:type="paragraph" w:customStyle="1" w:styleId="880">
    <w:name w:val="xl60"/>
    <w:basedOn w:val="1"/>
    <w:qFormat/>
    <w:uiPriority w:val="0"/>
    <w:pPr>
      <w:widowControl/>
      <w:pBdr>
        <w:top w:val="single" w:color="auto" w:sz="4" w:space="0"/>
        <w:left w:val="single" w:color="auto" w:sz="4" w:space="0"/>
        <w:bottom w:val="single" w:color="auto" w:sz="4" w:space="0"/>
      </w:pBdr>
      <w:spacing w:before="100" w:after="100"/>
      <w:jc w:val="center"/>
    </w:pPr>
    <w:rPr>
      <w:rFonts w:ascii="Times New Roman" w:hAnsi="Times New Roman" w:eastAsia="Arial Unicode MS"/>
      <w:kern w:val="0"/>
      <w:szCs w:val="20"/>
    </w:rPr>
  </w:style>
  <w:style w:type="paragraph" w:customStyle="1" w:styleId="881">
    <w:name w:val="Body text 1"/>
    <w:basedOn w:val="537"/>
    <w:qFormat/>
    <w:uiPriority w:val="0"/>
    <w:pPr>
      <w:tabs>
        <w:tab w:val="left" w:pos="1134"/>
      </w:tabs>
      <w:ind w:hanging="1134"/>
    </w:pPr>
  </w:style>
  <w:style w:type="paragraph" w:customStyle="1" w:styleId="882">
    <w:name w:val="重点"/>
    <w:basedOn w:val="1"/>
    <w:qFormat/>
    <w:uiPriority w:val="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883">
    <w:name w:val="列表框 Char Char Char Char Char"/>
    <w:basedOn w:val="166"/>
    <w:next w:val="166"/>
    <w:qFormat/>
    <w:uiPriority w:val="0"/>
    <w:pPr>
      <w:tabs>
        <w:tab w:val="left" w:pos="874"/>
        <w:tab w:val="left" w:pos="1134"/>
      </w:tabs>
      <w:adjustRightInd w:val="0"/>
      <w:snapToGrid w:val="0"/>
      <w:ind w:left="874" w:leftChars="0" w:right="-5" w:rightChars="-5" w:hanging="420" w:firstLineChars="0"/>
    </w:pPr>
    <w:rPr>
      <w:rFonts w:ascii="Times New Roman" w:hAnsi="Times New Roman"/>
      <w:szCs w:val="21"/>
    </w:rPr>
  </w:style>
  <w:style w:type="paragraph" w:customStyle="1" w:styleId="884">
    <w:name w:val="样式 列表框 Char Char Char Char Char + 右侧:  -0.05 字符 段后: 0.5 行"/>
    <w:basedOn w:val="883"/>
    <w:qFormat/>
    <w:uiPriority w:val="0"/>
    <w:pPr>
      <w:tabs>
        <w:tab w:val="left" w:pos="454"/>
        <w:tab w:val="clear" w:pos="874"/>
      </w:tabs>
      <w:ind w:left="0" w:firstLine="0"/>
    </w:pPr>
    <w:rPr>
      <w:szCs w:val="20"/>
    </w:rPr>
  </w:style>
  <w:style w:type="paragraph" w:customStyle="1" w:styleId="885">
    <w:name w:val="样式 样式 列表框 Char Char Char Char Char + 右侧:  -0.05 字符 段后: 0.5 行 + 右..."/>
    <w:basedOn w:val="884"/>
    <w:qFormat/>
    <w:uiPriority w:val="0"/>
    <w:pPr>
      <w:tabs>
        <w:tab w:val="clear" w:pos="454"/>
      </w:tabs>
      <w:ind w:hanging="1134"/>
    </w:pPr>
  </w:style>
  <w:style w:type="paragraph" w:customStyle="1" w:styleId="886">
    <w:name w:val="样式 目录 1"/>
    <w:basedOn w:val="51"/>
    <w:qFormat/>
    <w:uiPriority w:val="0"/>
    <w:pPr>
      <w:numPr>
        <w:ilvl w:val="0"/>
        <w:numId w:val="28"/>
      </w:numPr>
      <w:tabs>
        <w:tab w:val="left" w:pos="525"/>
        <w:tab w:val="left" w:pos="1134"/>
        <w:tab w:val="left" w:pos="1680"/>
        <w:tab w:val="right" w:leader="dot" w:pos="8640"/>
        <w:tab w:val="right" w:pos="9060"/>
        <w:tab w:val="clear" w:pos="1620"/>
      </w:tabs>
      <w:spacing w:before="120" w:after="120"/>
      <w:ind w:left="525" w:leftChars="0" w:hanging="425" w:firstLineChars="0"/>
      <w:jc w:val="left"/>
    </w:pPr>
    <w:rPr>
      <w:rFonts w:ascii="Times New Roman" w:hAnsi="Times New Roman"/>
      <w:b/>
      <w:szCs w:val="20"/>
    </w:rPr>
  </w:style>
  <w:style w:type="paragraph" w:customStyle="1" w:styleId="887">
    <w:name w:val="小数字编号"/>
    <w:basedOn w:val="340"/>
    <w:semiHidden/>
    <w:qFormat/>
    <w:uiPriority w:val="0"/>
    <w:pPr>
      <w:widowControl/>
      <w:numPr>
        <w:ilvl w:val="0"/>
        <w:numId w:val="29"/>
      </w:numPr>
      <w:tabs>
        <w:tab w:val="left" w:pos="993"/>
      </w:tabs>
      <w:spacing w:line="360" w:lineRule="auto"/>
      <w:ind w:firstLine="0"/>
      <w:jc w:val="left"/>
    </w:pPr>
    <w:rPr>
      <w:sz w:val="24"/>
      <w:szCs w:val="24"/>
    </w:rPr>
  </w:style>
  <w:style w:type="paragraph" w:customStyle="1" w:styleId="888">
    <w:name w:val="编号1"/>
    <w:basedOn w:val="1"/>
    <w:link w:val="1700"/>
    <w:qFormat/>
    <w:uiPriority w:val="0"/>
    <w:pPr>
      <w:tabs>
        <w:tab w:val="left" w:pos="176"/>
      </w:tabs>
      <w:adjustRightInd w:val="0"/>
      <w:snapToGrid w:val="0"/>
      <w:spacing w:before="100" w:line="240" w:lineRule="atLeast"/>
      <w:ind w:left="680" w:hanging="453"/>
    </w:pPr>
    <w:rPr>
      <w:rFonts w:ascii="宋体"/>
      <w:kern w:val="0"/>
      <w:sz w:val="24"/>
      <w:szCs w:val="20"/>
    </w:rPr>
  </w:style>
  <w:style w:type="paragraph" w:customStyle="1" w:styleId="889">
    <w:name w:val="正文 + 四号"/>
    <w:basedOn w:val="1"/>
    <w:qFormat/>
    <w:uiPriority w:val="0"/>
    <w:pPr>
      <w:adjustRightInd w:val="0"/>
      <w:snapToGrid w:val="0"/>
      <w:spacing w:line="240" w:lineRule="atLeast"/>
    </w:pPr>
    <w:rPr>
      <w:rFonts w:ascii="Times New Roman" w:hAnsi="Times New Roman"/>
      <w:sz w:val="28"/>
      <w:szCs w:val="24"/>
    </w:rPr>
  </w:style>
  <w:style w:type="paragraph" w:customStyle="1" w:styleId="890">
    <w:name w:val="Char Char31"/>
    <w:basedOn w:val="1"/>
    <w:qFormat/>
    <w:uiPriority w:val="0"/>
    <w:rPr>
      <w:rFonts w:ascii="Tahoma" w:hAnsi="Tahoma" w:cs="仿宋_GB2312"/>
      <w:sz w:val="24"/>
      <w:szCs w:val="20"/>
    </w:rPr>
  </w:style>
  <w:style w:type="paragraph" w:customStyle="1" w:styleId="891">
    <w:name w:val="标题 41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892">
    <w:name w:val="Police par défaut - Ne pas utiliser"/>
    <w:basedOn w:val="1"/>
    <w:next w:val="1"/>
    <w:qFormat/>
    <w:uiPriority w:val="0"/>
    <w:pPr>
      <w:ind w:left="1008"/>
    </w:pPr>
    <w:rPr>
      <w:rFonts w:ascii="Tahoma" w:hAnsi="Tahoma"/>
      <w:sz w:val="24"/>
      <w:szCs w:val="20"/>
    </w:rPr>
  </w:style>
  <w:style w:type="paragraph" w:customStyle="1" w:styleId="893">
    <w:name w:val="章标题"/>
    <w:basedOn w:val="1"/>
    <w:next w:val="1"/>
    <w:qFormat/>
    <w:uiPriority w:val="0"/>
    <w:pPr>
      <w:widowControl/>
      <w:spacing w:before="158" w:after="153" w:line="2908" w:lineRule="atLeast"/>
      <w:jc w:val="center"/>
    </w:pPr>
    <w:rPr>
      <w:rFonts w:ascii="Arial" w:hAnsi="Times New Roman" w:eastAsia="黑体"/>
      <w:color w:val="000000"/>
      <w:kern w:val="0"/>
      <w:sz w:val="31"/>
      <w:szCs w:val="20"/>
    </w:rPr>
  </w:style>
  <w:style w:type="paragraph" w:customStyle="1" w:styleId="894">
    <w:name w:val="HT_表格引用段落"/>
    <w:basedOn w:val="1"/>
    <w:link w:val="1702"/>
    <w:qFormat/>
    <w:uiPriority w:val="0"/>
    <w:pPr>
      <w:ind w:firstLine="420" w:firstLineChars="200"/>
      <w:jc w:val="left"/>
    </w:pPr>
    <w:rPr>
      <w:i/>
      <w:kern w:val="0"/>
      <w:sz w:val="20"/>
      <w:szCs w:val="24"/>
    </w:rPr>
  </w:style>
  <w:style w:type="paragraph" w:customStyle="1" w:styleId="895">
    <w:name w:val="xiao b"/>
    <w:basedOn w:val="1"/>
    <w:qFormat/>
    <w:uiPriority w:val="0"/>
    <w:pPr>
      <w:jc w:val="center"/>
    </w:pPr>
    <w:rPr>
      <w:rFonts w:ascii="Times New Roman" w:hAnsi="Times New Roman" w:eastAsia="黑体"/>
      <w:sz w:val="24"/>
      <w:szCs w:val="20"/>
    </w:rPr>
  </w:style>
  <w:style w:type="paragraph" w:customStyle="1" w:styleId="896">
    <w:name w:val="纯文本7"/>
    <w:basedOn w:val="1"/>
    <w:qFormat/>
    <w:uiPriority w:val="0"/>
    <w:pPr>
      <w:adjustRightInd w:val="0"/>
      <w:textAlignment w:val="baseline"/>
    </w:pPr>
    <w:rPr>
      <w:rFonts w:ascii="宋体" w:hAnsi="Courier New"/>
      <w:szCs w:val="20"/>
    </w:rPr>
  </w:style>
  <w:style w:type="paragraph" w:customStyle="1" w:styleId="897">
    <w:name w:val="Char15"/>
    <w:basedOn w:val="1"/>
    <w:semiHidden/>
    <w:qFormat/>
    <w:uiPriority w:val="0"/>
    <w:rPr>
      <w:rFonts w:ascii="Tahoma" w:hAnsi="Tahoma"/>
      <w:sz w:val="24"/>
      <w:szCs w:val="20"/>
    </w:rPr>
  </w:style>
  <w:style w:type="paragraph" w:customStyle="1" w:styleId="898">
    <w:name w:val="合同书"/>
    <w:basedOn w:val="1"/>
    <w:qFormat/>
    <w:uiPriority w:val="0"/>
    <w:pPr>
      <w:jc w:val="center"/>
    </w:pPr>
    <w:rPr>
      <w:rFonts w:ascii="宋体" w:hAnsi="Times New Roman"/>
      <w:b/>
      <w:sz w:val="36"/>
      <w:szCs w:val="20"/>
    </w:rPr>
  </w:style>
  <w:style w:type="paragraph" w:customStyle="1" w:styleId="899">
    <w:name w:val="xl62"/>
    <w:basedOn w:val="1"/>
    <w:qFormat/>
    <w:uiPriority w:val="0"/>
    <w:pPr>
      <w:widowControl/>
      <w:pBdr>
        <w:top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900">
    <w:name w:val="样式 宋体 小四 段前: 5 磅 段后: 5 磅"/>
    <w:basedOn w:val="1"/>
    <w:qFormat/>
    <w:uiPriority w:val="0"/>
    <w:pPr>
      <w:tabs>
        <w:tab w:val="left" w:pos="360"/>
      </w:tabs>
      <w:spacing w:before="100" w:after="100"/>
      <w:ind w:left="420" w:leftChars="200"/>
    </w:pPr>
    <w:rPr>
      <w:rFonts w:ascii="宋体" w:hAnsi="Times New Roman" w:cs="宋体"/>
      <w:sz w:val="24"/>
      <w:szCs w:val="20"/>
    </w:rPr>
  </w:style>
  <w:style w:type="paragraph" w:customStyle="1" w:styleId="901">
    <w:name w:val="正文项目"/>
    <w:basedOn w:val="902"/>
    <w:qFormat/>
    <w:uiPriority w:val="0"/>
    <w:pPr>
      <w:widowControl/>
      <w:tabs>
        <w:tab w:val="left" w:pos="420"/>
      </w:tabs>
      <w:spacing w:line="300" w:lineRule="auto"/>
      <w:ind w:left="840" w:leftChars="200" w:hanging="420" w:firstLineChars="0"/>
      <w:jc w:val="both"/>
    </w:pPr>
    <w:rPr>
      <w:rFonts w:ascii="Arial" w:hAnsi="Arial"/>
      <w:kern w:val="0"/>
      <w:sz w:val="21"/>
      <w:szCs w:val="21"/>
    </w:rPr>
  </w:style>
  <w:style w:type="paragraph" w:customStyle="1" w:styleId="902">
    <w:name w:val="正文内容"/>
    <w:basedOn w:val="1"/>
    <w:qFormat/>
    <w:uiPriority w:val="0"/>
    <w:pPr>
      <w:spacing w:line="360" w:lineRule="auto"/>
      <w:ind w:firstLine="560" w:firstLineChars="200"/>
      <w:jc w:val="left"/>
    </w:pPr>
    <w:rPr>
      <w:rFonts w:ascii="宋体" w:hAnsi="宋体"/>
      <w:sz w:val="28"/>
      <w:szCs w:val="20"/>
    </w:rPr>
  </w:style>
  <w:style w:type="paragraph" w:customStyle="1" w:styleId="903">
    <w:name w:val="序号"/>
    <w:basedOn w:val="1"/>
    <w:qFormat/>
    <w:uiPriority w:val="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904">
    <w:name w:val="xl8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90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Times New Roman" w:hAnsi="Times New Roman" w:eastAsia="Arial Unicode MS"/>
      <w:kern w:val="0"/>
      <w:szCs w:val="21"/>
    </w:rPr>
  </w:style>
  <w:style w:type="paragraph" w:customStyle="1" w:styleId="906">
    <w:name w:val="文"/>
    <w:basedOn w:val="1"/>
    <w:qFormat/>
    <w:uiPriority w:val="0"/>
    <w:pPr>
      <w:numPr>
        <w:ilvl w:val="0"/>
        <w:numId w:val="30"/>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907">
    <w:name w:val="正文文本 25"/>
    <w:basedOn w:val="1"/>
    <w:semiHidden/>
    <w:qFormat/>
    <w:uiPriority w:val="0"/>
    <w:pPr>
      <w:widowControl/>
      <w:overflowPunct w:val="0"/>
      <w:autoSpaceDE w:val="0"/>
      <w:autoSpaceDN w:val="0"/>
      <w:adjustRightInd w:val="0"/>
      <w:ind w:left="709" w:firstLine="567"/>
      <w:jc w:val="left"/>
      <w:textAlignment w:val="baseline"/>
    </w:pPr>
    <w:rPr>
      <w:kern w:val="0"/>
      <w:sz w:val="24"/>
      <w:szCs w:val="20"/>
    </w:rPr>
  </w:style>
  <w:style w:type="paragraph" w:customStyle="1" w:styleId="908">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hint="eastAsia" w:ascii="宋体" w:hAnsi="宋体" w:cs="Arial Unicode MS"/>
      <w:b/>
      <w:bCs/>
      <w:kern w:val="0"/>
      <w:szCs w:val="21"/>
    </w:rPr>
  </w:style>
  <w:style w:type="paragraph" w:customStyle="1" w:styleId="909">
    <w:name w:val="标题 43"/>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910">
    <w:name w:val="CM243"/>
    <w:basedOn w:val="1"/>
    <w:next w:val="1"/>
    <w:qFormat/>
    <w:uiPriority w:val="0"/>
    <w:pPr>
      <w:numPr>
        <w:ilvl w:val="1"/>
        <w:numId w:val="17"/>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911">
    <w:name w:val="简单回函地址"/>
    <w:basedOn w:val="1"/>
    <w:qFormat/>
    <w:uiPriority w:val="0"/>
    <w:rPr>
      <w:rFonts w:ascii="Times New Roman" w:hAnsi="Times New Roman"/>
      <w:szCs w:val="20"/>
    </w:rPr>
  </w:style>
  <w:style w:type="paragraph" w:customStyle="1" w:styleId="912">
    <w:name w:val="样式 正文文字缩进 3 + 小四 左侧:  0 厘米 悬挂缩进: 9.45 字符 段前: 11.15 磅 段后: 11...."/>
    <w:basedOn w:val="61"/>
    <w:semiHidden/>
    <w:qFormat/>
    <w:uiPriority w:val="0"/>
    <w:pPr>
      <w:snapToGrid w:val="0"/>
      <w:spacing w:after="0"/>
      <w:ind w:left="947" w:leftChars="0" w:hanging="947"/>
    </w:pPr>
    <w:rPr>
      <w:rFonts w:ascii="宋体" w:hAnsi="Times New Roman" w:cs="宋体"/>
      <w:sz w:val="24"/>
      <w:szCs w:val="20"/>
    </w:rPr>
  </w:style>
  <w:style w:type="paragraph" w:customStyle="1" w:styleId="913">
    <w:name w:val="题目"/>
    <w:basedOn w:val="1"/>
    <w:qFormat/>
    <w:uiPriority w:val="0"/>
    <w:pPr>
      <w:ind w:firstLine="720" w:firstLineChars="200"/>
      <w:jc w:val="center"/>
    </w:pPr>
    <w:rPr>
      <w:rFonts w:ascii="Times New Roman" w:hAnsi="Times New Roman" w:cs="宋体"/>
      <w:sz w:val="36"/>
      <w:szCs w:val="20"/>
    </w:rPr>
  </w:style>
  <w:style w:type="paragraph" w:customStyle="1" w:styleId="914">
    <w:name w:val="项目内容2"/>
    <w:basedOn w:val="1"/>
    <w:qFormat/>
    <w:uiPriority w:val="0"/>
    <w:pPr>
      <w:tabs>
        <w:tab w:val="left" w:pos="420"/>
      </w:tabs>
      <w:ind w:left="987" w:hanging="420"/>
    </w:pPr>
    <w:rPr>
      <w:rFonts w:ascii="Times New Roman" w:hAnsi="Times New Roman"/>
      <w:szCs w:val="24"/>
    </w:rPr>
  </w:style>
  <w:style w:type="paragraph" w:customStyle="1" w:styleId="915">
    <w:name w:val="样式 标题 1标题 1 1 + 小四 首行缩进:  0 厘米 段前: 0 磅 段后: 0 磅"/>
    <w:basedOn w:val="3"/>
    <w:semiHidden/>
    <w:qFormat/>
    <w:uiPriority w:val="0"/>
    <w:pPr>
      <w:keepNext w:val="0"/>
      <w:keepLines w:val="0"/>
      <w:adjustRightInd w:val="0"/>
      <w:spacing w:beforeLines="50" w:afterLines="50" w:line="240" w:lineRule="auto"/>
      <w:jc w:val="left"/>
      <w:textAlignment w:val="baseline"/>
    </w:pPr>
    <w:rPr>
      <w:rFonts w:ascii="Times New Roman" w:hAnsi="Arial" w:eastAsia="黑体" w:cs="宋体"/>
      <w:color w:val="000000"/>
      <w:sz w:val="30"/>
      <w:szCs w:val="30"/>
    </w:rPr>
  </w:style>
  <w:style w:type="paragraph" w:customStyle="1" w:styleId="916">
    <w:name w:val="HT_列表项目符号"/>
    <w:basedOn w:val="1"/>
    <w:next w:val="1"/>
    <w:link w:val="1703"/>
    <w:qFormat/>
    <w:uiPriority w:val="0"/>
    <w:pPr>
      <w:tabs>
        <w:tab w:val="left" w:pos="907"/>
      </w:tabs>
      <w:spacing w:beforeLines="50" w:line="300" w:lineRule="auto"/>
      <w:ind w:left="907" w:hanging="340"/>
    </w:pPr>
    <w:rPr>
      <w:kern w:val="0"/>
      <w:sz w:val="24"/>
      <w:szCs w:val="24"/>
    </w:rPr>
  </w:style>
  <w:style w:type="paragraph" w:customStyle="1" w:styleId="917">
    <w:name w:val="样式 样式 标题 1标题 1 1 + 小四 首行缩进:  0 厘米 段前: 0 磅 段后: 0 磅 + 段前: 0.5 行 段..."/>
    <w:basedOn w:val="915"/>
    <w:semiHidden/>
    <w:qFormat/>
    <w:uiPriority w:val="0"/>
    <w:pPr>
      <w:spacing w:before="223" w:after="223"/>
    </w:pPr>
    <w:rPr>
      <w:sz w:val="28"/>
      <w:szCs w:val="28"/>
    </w:rPr>
  </w:style>
  <w:style w:type="paragraph" w:customStyle="1" w:styleId="918">
    <w:name w:val="_Style 17"/>
    <w:basedOn w:val="1"/>
    <w:next w:val="71"/>
    <w:qFormat/>
    <w:uiPriority w:val="0"/>
    <w:pPr>
      <w:widowControl/>
      <w:spacing w:before="100" w:beforeAutospacing="1" w:after="100" w:afterAutospacing="1"/>
      <w:jc w:val="left"/>
    </w:pPr>
    <w:rPr>
      <w:rFonts w:ascii="宋体" w:hAnsi="宋体"/>
      <w:kern w:val="0"/>
      <w:sz w:val="24"/>
      <w:szCs w:val="24"/>
    </w:rPr>
  </w:style>
  <w:style w:type="paragraph" w:customStyle="1" w:styleId="919">
    <w:name w:val="样式 宋体 小四 左 段前: 11.15 磅 段后: 11.15 磅"/>
    <w:basedOn w:val="1"/>
    <w:semiHidden/>
    <w:qFormat/>
    <w:uiPriority w:val="0"/>
    <w:pPr>
      <w:snapToGrid w:val="0"/>
      <w:ind w:left="200" w:hanging="200" w:hangingChars="200"/>
      <w:jc w:val="left"/>
    </w:pPr>
    <w:rPr>
      <w:rFonts w:ascii="宋体" w:hAnsi="Times New Roman" w:cs="宋体"/>
      <w:sz w:val="24"/>
      <w:szCs w:val="20"/>
    </w:rPr>
  </w:style>
  <w:style w:type="paragraph" w:customStyle="1" w:styleId="920">
    <w:name w:val="标题1.1"/>
    <w:basedOn w:val="3"/>
    <w:next w:val="1"/>
    <w:semiHidden/>
    <w:qFormat/>
    <w:uiPriority w:val="0"/>
    <w:pPr>
      <w:keepNext w:val="0"/>
      <w:keepLines w:val="0"/>
      <w:tabs>
        <w:tab w:val="left" w:pos="425"/>
      </w:tabs>
      <w:spacing w:before="200" w:after="180" w:line="360" w:lineRule="atLeast"/>
      <w:ind w:left="425" w:hanging="425"/>
      <w:jc w:val="left"/>
      <w:textAlignment w:val="baseline"/>
    </w:pPr>
    <w:rPr>
      <w:rFonts w:ascii="Arial" w:hAnsi="Arial" w:eastAsia="黑体"/>
      <w:color w:val="000000"/>
      <w:sz w:val="28"/>
    </w:rPr>
  </w:style>
  <w:style w:type="paragraph" w:customStyle="1" w:styleId="921">
    <w:name w:val="edri-title first"/>
    <w:basedOn w:val="1"/>
    <w:qFormat/>
    <w:uiPriority w:val="0"/>
    <w:pPr>
      <w:numPr>
        <w:ilvl w:val="1"/>
        <w:numId w:val="14"/>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922">
    <w:name w:val="_Style 34"/>
    <w:basedOn w:val="1"/>
    <w:next w:val="1"/>
    <w:qFormat/>
    <w:uiPriority w:val="0"/>
    <w:pPr>
      <w:ind w:firstLine="480" w:firstLineChars="200"/>
    </w:pPr>
    <w:rPr>
      <w:rFonts w:ascii="Times New Roman" w:hAnsi="Times New Roman"/>
      <w:sz w:val="24"/>
      <w:szCs w:val="24"/>
    </w:rPr>
  </w:style>
  <w:style w:type="paragraph" w:customStyle="1" w:styleId="923">
    <w:name w:val="表格中的文字"/>
    <w:basedOn w:val="1"/>
    <w:semiHidden/>
    <w:qFormat/>
    <w:uiPriority w:val="0"/>
    <w:pPr>
      <w:adjustRightInd w:val="0"/>
      <w:spacing w:line="360" w:lineRule="atLeast"/>
      <w:jc w:val="left"/>
      <w:textAlignment w:val="baseline"/>
    </w:pPr>
    <w:rPr>
      <w:rFonts w:ascii="Times New Roman" w:hAnsi="Times New Roman" w:eastAsia="方正书宋简体"/>
      <w:kern w:val="0"/>
      <w:sz w:val="18"/>
      <w:szCs w:val="20"/>
    </w:rPr>
  </w:style>
  <w:style w:type="paragraph" w:customStyle="1" w:styleId="924">
    <w:name w:val="三级无标题条"/>
    <w:basedOn w:val="1"/>
    <w:semiHidden/>
    <w:qFormat/>
    <w:uiPriority w:val="0"/>
    <w:pPr>
      <w:tabs>
        <w:tab w:val="left" w:pos="2100"/>
      </w:tabs>
      <w:ind w:left="2100" w:hanging="420"/>
    </w:pPr>
    <w:rPr>
      <w:rFonts w:ascii="Times New Roman" w:hAnsi="Times New Roman"/>
      <w:szCs w:val="24"/>
    </w:rPr>
  </w:style>
  <w:style w:type="paragraph" w:customStyle="1" w:styleId="925">
    <w:name w:val="四级无标题条"/>
    <w:basedOn w:val="1"/>
    <w:semiHidden/>
    <w:qFormat/>
    <w:uiPriority w:val="0"/>
    <w:pPr>
      <w:tabs>
        <w:tab w:val="left" w:pos="2520"/>
      </w:tabs>
      <w:ind w:left="2520" w:hanging="420"/>
    </w:pPr>
    <w:rPr>
      <w:rFonts w:ascii="Times New Roman" w:hAnsi="Times New Roman"/>
      <w:szCs w:val="24"/>
    </w:rPr>
  </w:style>
  <w:style w:type="paragraph" w:customStyle="1" w:styleId="926">
    <w:name w:val="标题 111"/>
    <w:basedOn w:val="3"/>
    <w:qFormat/>
    <w:uiPriority w:val="0"/>
    <w:pPr>
      <w:pageBreakBefore/>
      <w:tabs>
        <w:tab w:val="left" w:pos="840"/>
      </w:tabs>
      <w:spacing w:before="240" w:after="240" w:line="360" w:lineRule="auto"/>
      <w:ind w:left="200" w:hanging="200" w:hangingChars="200"/>
      <w:jc w:val="center"/>
    </w:pPr>
    <w:rPr>
      <w:rFonts w:ascii="MS Mincho" w:hAnsi="MS Mincho" w:eastAsia="MS Mincho"/>
      <w:color w:val="000000"/>
      <w:sz w:val="32"/>
      <w:szCs w:val="20"/>
    </w:rPr>
  </w:style>
  <w:style w:type="paragraph" w:customStyle="1" w:styleId="927">
    <w:name w:val="一级无标题条"/>
    <w:basedOn w:val="1"/>
    <w:semiHidden/>
    <w:qFormat/>
    <w:uiPriority w:val="0"/>
    <w:pPr>
      <w:tabs>
        <w:tab w:val="left" w:pos="1200"/>
      </w:tabs>
      <w:ind w:left="1200" w:hanging="360"/>
    </w:pPr>
    <w:rPr>
      <w:rFonts w:ascii="Times New Roman" w:hAnsi="Times New Roman"/>
      <w:szCs w:val="24"/>
    </w:rPr>
  </w:style>
  <w:style w:type="paragraph" w:customStyle="1" w:styleId="928">
    <w:name w:val="edri-1).title"/>
    <w:basedOn w:val="1"/>
    <w:qFormat/>
    <w:uiPriority w:val="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paragraph" w:customStyle="1" w:styleId="929">
    <w:name w:val="标题 83"/>
    <w:basedOn w:val="1"/>
    <w:semiHidden/>
    <w:qFormat/>
    <w:uiPriority w:val="0"/>
    <w:pPr>
      <w:widowControl/>
      <w:tabs>
        <w:tab w:val="left" w:pos="1276"/>
        <w:tab w:val="left" w:pos="1440"/>
      </w:tabs>
      <w:ind w:left="1440" w:hanging="1440"/>
      <w:jc w:val="left"/>
    </w:pPr>
    <w:rPr>
      <w:rFonts w:ascii="Times New Roman" w:hAnsi="Times New Roman"/>
      <w:kern w:val="0"/>
      <w:sz w:val="20"/>
      <w:szCs w:val="20"/>
    </w:rPr>
  </w:style>
  <w:style w:type="paragraph" w:customStyle="1" w:styleId="930">
    <w:name w:val="标题二"/>
    <w:basedOn w:val="4"/>
    <w:next w:val="1"/>
    <w:qFormat/>
    <w:uiPriority w:val="0"/>
    <w:pPr>
      <w:numPr>
        <w:ilvl w:val="3"/>
        <w:numId w:val="8"/>
      </w:numPr>
      <w:adjustRightInd w:val="0"/>
      <w:snapToGrid w:val="0"/>
      <w:spacing w:beforeLines="50" w:afterLines="50" w:line="360" w:lineRule="atLeast"/>
      <w:textAlignment w:val="baseline"/>
    </w:pPr>
    <w:rPr>
      <w:rFonts w:ascii="宋体" w:hAnsi="宋体"/>
      <w:kern w:val="0"/>
      <w:sz w:val="30"/>
      <w:szCs w:val="30"/>
    </w:rPr>
  </w:style>
  <w:style w:type="paragraph" w:customStyle="1" w:styleId="931">
    <w:name w:val="标题四 正文"/>
    <w:basedOn w:val="1"/>
    <w:next w:val="1"/>
    <w:qFormat/>
    <w:uiPriority w:val="0"/>
    <w:pPr>
      <w:numPr>
        <w:ilvl w:val="5"/>
        <w:numId w:val="8"/>
      </w:numPr>
      <w:adjustRightInd w:val="0"/>
      <w:spacing w:line="360" w:lineRule="auto"/>
      <w:jc w:val="left"/>
      <w:textAlignment w:val="baseline"/>
    </w:pPr>
    <w:rPr>
      <w:rFonts w:ascii="Times New Roman" w:hAnsi="Times New Roman"/>
      <w:kern w:val="0"/>
      <w:sz w:val="24"/>
      <w:szCs w:val="20"/>
    </w:rPr>
  </w:style>
  <w:style w:type="paragraph" w:customStyle="1" w:styleId="932">
    <w:name w:val="wang正文"/>
    <w:basedOn w:val="1"/>
    <w:link w:val="1475"/>
    <w:qFormat/>
    <w:uiPriority w:val="0"/>
    <w:pPr>
      <w:tabs>
        <w:tab w:val="left" w:pos="6840"/>
      </w:tabs>
      <w:autoSpaceDE w:val="0"/>
      <w:autoSpaceDN w:val="0"/>
      <w:adjustRightInd w:val="0"/>
      <w:ind w:firstLine="480" w:firstLineChars="200"/>
      <w:jc w:val="left"/>
      <w:textAlignment w:val="baseline"/>
    </w:pPr>
    <w:rPr>
      <w:rFonts w:ascii="宋体"/>
      <w:kern w:val="0"/>
      <w:sz w:val="24"/>
      <w:szCs w:val="20"/>
    </w:rPr>
  </w:style>
  <w:style w:type="paragraph" w:customStyle="1" w:styleId="933">
    <w:name w:val="_Style 10"/>
    <w:basedOn w:val="1"/>
    <w:next w:val="1"/>
    <w:qFormat/>
    <w:uiPriority w:val="0"/>
    <w:rPr>
      <w:rFonts w:ascii="Times New Roman" w:hAnsi="Times New Roman"/>
      <w:szCs w:val="24"/>
    </w:rPr>
  </w:style>
  <w:style w:type="paragraph" w:customStyle="1" w:styleId="934">
    <w:name w:val="纯文本11"/>
    <w:basedOn w:val="1"/>
    <w:next w:val="1"/>
    <w:qFormat/>
    <w:uiPriority w:val="0"/>
    <w:rPr>
      <w:rFonts w:ascii="宋体" w:hAnsi="Times New Roman"/>
      <w:kern w:val="0"/>
      <w:sz w:val="20"/>
      <w:szCs w:val="20"/>
    </w:rPr>
  </w:style>
  <w:style w:type="paragraph" w:customStyle="1" w:styleId="935">
    <w:name w:val="正文11"/>
    <w:basedOn w:val="1"/>
    <w:qFormat/>
    <w:uiPriority w:val="0"/>
    <w:pPr>
      <w:adjustRightInd w:val="0"/>
      <w:spacing w:line="410" w:lineRule="atLeast"/>
      <w:jc w:val="left"/>
    </w:pPr>
    <w:rPr>
      <w:rFonts w:ascii="宋体" w:hAnsi="Times New Roman"/>
      <w:kern w:val="0"/>
      <w:sz w:val="24"/>
      <w:szCs w:val="20"/>
    </w:rPr>
  </w:style>
  <w:style w:type="paragraph" w:customStyle="1" w:styleId="936">
    <w:name w:val="列表段落1"/>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937">
    <w:name w:val="TOC 标题12"/>
    <w:basedOn w:val="3"/>
    <w:next w:val="1"/>
    <w:unhideWhenUsed/>
    <w:qFormat/>
    <w:uiPriority w:val="39"/>
    <w:pPr>
      <w:widowControl/>
      <w:spacing w:before="480" w:after="0" w:line="276" w:lineRule="auto"/>
      <w:jc w:val="left"/>
      <w:outlineLvl w:val="9"/>
    </w:pPr>
    <w:rPr>
      <w:rFonts w:ascii="等线 Light" w:hAnsi="等线 Light" w:eastAsia="等线 Light" w:cs="Times New Roman"/>
      <w:color w:val="2E75B5"/>
      <w:kern w:val="0"/>
      <w:sz w:val="28"/>
      <w:szCs w:val="28"/>
    </w:rPr>
  </w:style>
  <w:style w:type="paragraph" w:customStyle="1" w:styleId="938">
    <w:name w:val="Char Char Char Char2"/>
    <w:basedOn w:val="1"/>
    <w:qFormat/>
    <w:uiPriority w:val="0"/>
    <w:rPr>
      <w:rFonts w:ascii="仿宋_GB2312" w:hAnsi="Times New Roman" w:eastAsia="仿宋_GB2312"/>
      <w:b/>
      <w:sz w:val="32"/>
      <w:szCs w:val="32"/>
    </w:rPr>
  </w:style>
  <w:style w:type="paragraph" w:customStyle="1" w:styleId="939">
    <w:name w:val="Normal_21"/>
    <w:qFormat/>
    <w:uiPriority w:val="0"/>
    <w:rPr>
      <w:rFonts w:ascii="黑体" w:hAnsi="黑体" w:eastAsia="黑体" w:cs="Times New Roman"/>
      <w:b/>
      <w:sz w:val="32"/>
      <w:szCs w:val="24"/>
      <w:lang w:val="en-US" w:eastAsia="zh-CN" w:bidi="ar-SA"/>
    </w:rPr>
  </w:style>
  <w:style w:type="paragraph" w:customStyle="1" w:styleId="940">
    <w:name w:val="正文_9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1">
    <w:name w:val="正文_9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2">
    <w:name w:val="列出段落1"/>
    <w:basedOn w:val="1"/>
    <w:link w:val="1683"/>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943">
    <w:name w:val="宏文本1"/>
    <w:next w:val="2"/>
    <w:link w:val="138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sz w:val="24"/>
      <w:szCs w:val="24"/>
      <w:lang w:val="en-US" w:eastAsia="zh-CN" w:bidi="ar-SA"/>
    </w:rPr>
  </w:style>
  <w:style w:type="paragraph" w:customStyle="1" w:styleId="944">
    <w:name w:val="签名1"/>
    <w:basedOn w:val="1"/>
    <w:next w:val="50"/>
    <w:link w:val="1778"/>
    <w:qFormat/>
    <w:uiPriority w:val="0"/>
    <w:pPr>
      <w:ind w:left="100" w:leftChars="2100"/>
    </w:pPr>
    <w:rPr>
      <w:kern w:val="0"/>
      <w:sz w:val="20"/>
      <w:szCs w:val="20"/>
    </w:rPr>
  </w:style>
  <w:style w:type="paragraph" w:customStyle="1" w:styleId="945">
    <w:name w:val="Body"/>
    <w:basedOn w:val="1"/>
    <w:qFormat/>
    <w:uiPriority w:val="0"/>
    <w:pPr>
      <w:widowControl/>
      <w:spacing w:before="120" w:line="360" w:lineRule="auto"/>
      <w:ind w:firstLine="200" w:firstLineChars="200"/>
    </w:pPr>
    <w:rPr>
      <w:rFonts w:ascii="Arial" w:hAnsi="Arial"/>
      <w:kern w:val="0"/>
      <w:szCs w:val="20"/>
      <w:lang w:val="en-GB" w:eastAsia="en-US"/>
    </w:rPr>
  </w:style>
  <w:style w:type="paragraph" w:customStyle="1" w:styleId="946">
    <w:name w:val="Char1 Char Char Char"/>
    <w:basedOn w:val="1"/>
    <w:qFormat/>
    <w:uiPriority w:val="0"/>
    <w:rPr>
      <w:rFonts w:ascii="Tahoma" w:hAnsi="Tahoma" w:eastAsia="仿宋_GB2312"/>
      <w:b/>
      <w:sz w:val="24"/>
      <w:szCs w:val="20"/>
    </w:rPr>
  </w:style>
  <w:style w:type="paragraph" w:customStyle="1" w:styleId="947">
    <w:name w:val="纯文本8"/>
    <w:basedOn w:val="1"/>
    <w:qFormat/>
    <w:uiPriority w:val="0"/>
    <w:pPr>
      <w:adjustRightInd w:val="0"/>
      <w:textAlignment w:val="baseline"/>
    </w:pPr>
    <w:rPr>
      <w:rFonts w:ascii="宋体" w:hAnsi="Courier New"/>
      <w:szCs w:val="20"/>
    </w:rPr>
  </w:style>
  <w:style w:type="paragraph" w:customStyle="1" w:styleId="948">
    <w:name w:val="文档正文"/>
    <w:basedOn w:val="1"/>
    <w:qFormat/>
    <w:uiPriority w:val="0"/>
    <w:pPr>
      <w:adjustRightInd w:val="0"/>
      <w:spacing w:line="360" w:lineRule="atLeast"/>
      <w:ind w:firstLine="567"/>
      <w:jc w:val="left"/>
      <w:textAlignment w:val="baseline"/>
    </w:pPr>
    <w:rPr>
      <w:rFonts w:ascii="长城仿宋" w:hAnsi="Times New Roman" w:eastAsia="长城仿宋"/>
      <w:kern w:val="0"/>
      <w:sz w:val="28"/>
      <w:szCs w:val="20"/>
    </w:rPr>
  </w:style>
  <w:style w:type="paragraph" w:customStyle="1" w:styleId="949">
    <w:name w:val="Table Description"/>
    <w:next w:val="1"/>
    <w:qFormat/>
    <w:uiPriority w:val="0"/>
    <w:pPr>
      <w:keepNext/>
      <w:snapToGrid w:val="0"/>
      <w:spacing w:before="160" w:after="80"/>
      <w:jc w:val="center"/>
    </w:pPr>
    <w:rPr>
      <w:rFonts w:ascii="Arial" w:hAnsi="Arial" w:eastAsia="黑体" w:cs="Times New Roman"/>
      <w:sz w:val="18"/>
      <w:lang w:val="en-US" w:eastAsia="zh-CN" w:bidi="ar-SA"/>
    </w:rPr>
  </w:style>
  <w:style w:type="paragraph" w:customStyle="1" w:styleId="950">
    <w:name w:val="样式 标题 4 + 段前: 自动"/>
    <w:basedOn w:val="6"/>
    <w:qFormat/>
    <w:uiPriority w:val="0"/>
    <w:pPr>
      <w:tabs>
        <w:tab w:val="left" w:pos="1062"/>
      </w:tabs>
      <w:spacing w:beforeLines="50" w:after="0" w:line="400" w:lineRule="exact"/>
      <w:ind w:left="1062" w:hanging="864"/>
    </w:pPr>
    <w:rPr>
      <w:rFonts w:ascii="宋体" w:eastAsia="宋体" w:cs="宋体"/>
      <w:sz w:val="24"/>
      <w:szCs w:val="24"/>
    </w:rPr>
  </w:style>
  <w:style w:type="paragraph" w:customStyle="1" w:styleId="951">
    <w:name w:val="Table Heading"/>
    <w:qFormat/>
    <w:uiPriority w:val="0"/>
    <w:pPr>
      <w:snapToGrid w:val="0"/>
      <w:jc w:val="center"/>
    </w:pPr>
    <w:rPr>
      <w:rFonts w:ascii="Arial" w:hAnsi="Arial" w:eastAsia="黑体" w:cs="Times New Roman"/>
      <w:sz w:val="18"/>
      <w:lang w:val="en-US" w:eastAsia="zh-CN" w:bidi="ar-SA"/>
    </w:rPr>
  </w:style>
  <w:style w:type="paragraph" w:customStyle="1" w:styleId="952">
    <w:name w:val="正缩2字符"/>
    <w:basedOn w:val="1"/>
    <w:qFormat/>
    <w:uiPriority w:val="0"/>
    <w:pPr>
      <w:spacing w:line="480" w:lineRule="exact"/>
      <w:ind w:firstLine="200" w:firstLineChars="200"/>
    </w:pPr>
    <w:rPr>
      <w:rFonts w:ascii="Times New Roman" w:hAnsi="Times New Roman"/>
      <w:sz w:val="24"/>
      <w:szCs w:val="24"/>
    </w:rPr>
  </w:style>
  <w:style w:type="paragraph" w:customStyle="1" w:styleId="953">
    <w:name w:val="Table Text"/>
    <w:link w:val="1641"/>
    <w:qFormat/>
    <w:uiPriority w:val="0"/>
    <w:pPr>
      <w:snapToGrid w:val="0"/>
      <w:spacing w:before="80" w:after="80"/>
    </w:pPr>
    <w:rPr>
      <w:rFonts w:ascii="Arial" w:hAnsi="Arial" w:eastAsia="宋体" w:cs="Times New Roman"/>
      <w:sz w:val="18"/>
      <w:lang w:val="en-US" w:eastAsia="zh-CN" w:bidi="ar-SA"/>
    </w:rPr>
  </w:style>
  <w:style w:type="paragraph" w:customStyle="1" w:styleId="954">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955">
    <w:name w:val="样式"/>
    <w:link w:val="1740"/>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956">
    <w:name w:val="正文(首行缩进)"/>
    <w:basedOn w:val="1"/>
    <w:qFormat/>
    <w:uiPriority w:val="0"/>
    <w:pPr>
      <w:spacing w:line="420" w:lineRule="atLeast"/>
      <w:ind w:firstLine="200" w:firstLineChars="200"/>
    </w:pPr>
    <w:rPr>
      <w:rFonts w:ascii="Times New Roman" w:hAnsi="Times New Roman" w:eastAsia="仿宋_GB2312"/>
      <w:snapToGrid w:val="0"/>
      <w:kern w:val="0"/>
      <w:sz w:val="24"/>
      <w:szCs w:val="24"/>
    </w:rPr>
  </w:style>
  <w:style w:type="paragraph" w:customStyle="1" w:styleId="957">
    <w:name w:val="默认段落字体 Para Char Char Char Char Char Char Char Char Char2"/>
    <w:basedOn w:val="1"/>
    <w:qFormat/>
    <w:uiPriority w:val="0"/>
    <w:rPr>
      <w:rFonts w:ascii="Tahoma" w:hAnsi="Tahoma"/>
      <w:sz w:val="24"/>
      <w:szCs w:val="20"/>
    </w:rPr>
  </w:style>
  <w:style w:type="paragraph" w:customStyle="1" w:styleId="958">
    <w:name w:val="无编号正文"/>
    <w:basedOn w:val="30"/>
    <w:next w:val="1"/>
    <w:qFormat/>
    <w:uiPriority w:val="0"/>
    <w:pPr>
      <w:spacing w:after="0" w:line="360" w:lineRule="auto"/>
      <w:ind w:left="200" w:leftChars="200" w:firstLine="200" w:firstLineChars="200"/>
    </w:pPr>
    <w:rPr>
      <w:rFonts w:ascii="宋体" w:hAnsi="宋体"/>
      <w:kern w:val="0"/>
      <w:sz w:val="24"/>
    </w:rPr>
  </w:style>
  <w:style w:type="paragraph" w:customStyle="1" w:styleId="959">
    <w:name w:val="Item List in Table"/>
    <w:qFormat/>
    <w:uiPriority w:val="0"/>
    <w:pPr>
      <w:tabs>
        <w:tab w:val="left" w:pos="284"/>
      </w:tabs>
      <w:spacing w:before="40" w:after="40"/>
      <w:ind w:left="284" w:hanging="284"/>
      <w:jc w:val="both"/>
    </w:pPr>
    <w:rPr>
      <w:rFonts w:ascii="Arial" w:hAnsi="Arial" w:eastAsia="宋体" w:cs="Arial"/>
      <w:sz w:val="18"/>
      <w:szCs w:val="18"/>
      <w:lang w:val="en-US" w:eastAsia="zh-CN" w:bidi="ar-SA"/>
    </w:rPr>
  </w:style>
  <w:style w:type="paragraph" w:customStyle="1" w:styleId="960">
    <w:name w:val="标题 一"/>
    <w:basedOn w:val="3"/>
    <w:link w:val="1654"/>
    <w:qFormat/>
    <w:uiPriority w:val="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961">
    <w:name w:val="技术报告正文"/>
    <w:basedOn w:val="1"/>
    <w:qFormat/>
    <w:uiPriority w:val="0"/>
    <w:pPr>
      <w:spacing w:beforeLines="50" w:line="440" w:lineRule="exact"/>
      <w:ind w:firstLine="538" w:firstLineChars="192"/>
    </w:pPr>
    <w:rPr>
      <w:rFonts w:ascii="Times New Roman" w:hAnsi="Times New Roman" w:cs="Arial"/>
      <w:bCs/>
      <w:sz w:val="28"/>
      <w:szCs w:val="24"/>
    </w:rPr>
  </w:style>
  <w:style w:type="paragraph" w:customStyle="1" w:styleId="962">
    <w:name w:val="标书正文1"/>
    <w:basedOn w:val="1"/>
    <w:qFormat/>
    <w:uiPriority w:val="0"/>
    <w:pPr>
      <w:tabs>
        <w:tab w:val="left" w:pos="1438"/>
      </w:tabs>
      <w:spacing w:before="100" w:after="100" w:line="360" w:lineRule="auto"/>
      <w:ind w:left="1438" w:hanging="720"/>
    </w:pPr>
    <w:rPr>
      <w:rFonts w:ascii="宋体" w:hAnsi="宋体"/>
      <w:szCs w:val="24"/>
    </w:rPr>
  </w:style>
  <w:style w:type="paragraph" w:customStyle="1" w:styleId="963">
    <w:name w:val="列表1"/>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964">
    <w:name w:val="3305051"/>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customStyle="1" w:styleId="96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966">
    <w:name w:val="表格文字小 (左对齐)"/>
    <w:basedOn w:val="1"/>
    <w:qFormat/>
    <w:uiPriority w:val="0"/>
    <w:pPr>
      <w:adjustRightInd w:val="0"/>
      <w:spacing w:line="312" w:lineRule="atLeast"/>
      <w:textAlignment w:val="baseline"/>
    </w:pPr>
    <w:rPr>
      <w:rFonts w:ascii="宋体" w:hAnsi="Times New Roman"/>
      <w:sz w:val="18"/>
      <w:szCs w:val="18"/>
    </w:rPr>
  </w:style>
  <w:style w:type="paragraph" w:customStyle="1" w:styleId="967">
    <w:name w:val="字元 字元 Char Char Char 字元 字元 Char Char"/>
    <w:basedOn w:val="1"/>
    <w:qFormat/>
    <w:uiPriority w:val="0"/>
    <w:rPr>
      <w:rFonts w:ascii="Tahoma" w:hAnsi="Tahoma"/>
      <w:sz w:val="24"/>
      <w:szCs w:val="20"/>
    </w:rPr>
  </w:style>
  <w:style w:type="paragraph" w:customStyle="1" w:styleId="968">
    <w:name w:val="表标题(小)"/>
    <w:basedOn w:val="1"/>
    <w:next w:val="31"/>
    <w:qFormat/>
    <w:uiPriority w:val="0"/>
    <w:pPr>
      <w:keepNext/>
      <w:spacing w:line="360" w:lineRule="auto"/>
      <w:jc w:val="center"/>
      <w:outlineLvl w:val="8"/>
    </w:pPr>
    <w:rPr>
      <w:rFonts w:ascii="宋体" w:hAnsi="Times New Roman"/>
      <w:sz w:val="18"/>
      <w:szCs w:val="18"/>
    </w:rPr>
  </w:style>
  <w:style w:type="paragraph" w:customStyle="1" w:styleId="969">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970">
    <w:name w:val="Char Char Char Char Char Char Char Char Char Char Char Char Char"/>
    <w:basedOn w:val="1"/>
    <w:qFormat/>
    <w:uiPriority w:val="0"/>
    <w:rPr>
      <w:rFonts w:ascii="仿宋_GB2312" w:hAnsi="Times New Roman" w:eastAsia="仿宋_GB2312"/>
      <w:b/>
      <w:sz w:val="32"/>
      <w:szCs w:val="32"/>
    </w:rPr>
  </w:style>
  <w:style w:type="paragraph" w:customStyle="1" w:styleId="971">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972">
    <w:name w:val="表格1"/>
    <w:qFormat/>
    <w:uiPriority w:val="0"/>
    <w:pPr>
      <w:keepNext/>
      <w:jc w:val="center"/>
    </w:pPr>
    <w:rPr>
      <w:rFonts w:ascii="宋体" w:hAnsi="Times New Roman" w:eastAsia="宋体" w:cs="Times New Roman"/>
      <w:snapToGrid w:val="0"/>
      <w:spacing w:val="6"/>
      <w:w w:val="95"/>
      <w:sz w:val="24"/>
      <w:lang w:val="en-US" w:eastAsia="zh-CN" w:bidi="ar-SA"/>
    </w:rPr>
  </w:style>
  <w:style w:type="paragraph" w:customStyle="1" w:styleId="973">
    <w:name w:val="总1"/>
    <w:basedOn w:val="1"/>
    <w:qFormat/>
    <w:uiPriority w:val="0"/>
    <w:pPr>
      <w:widowControl/>
      <w:spacing w:line="360" w:lineRule="auto"/>
      <w:jc w:val="left"/>
    </w:pPr>
    <w:rPr>
      <w:rFonts w:ascii="宋体" w:hAnsi="Times New Roman"/>
      <w:b/>
      <w:bCs/>
      <w:kern w:val="0"/>
      <w:sz w:val="24"/>
      <w:szCs w:val="20"/>
    </w:rPr>
  </w:style>
  <w:style w:type="paragraph" w:customStyle="1" w:styleId="974">
    <w:name w:val="小"/>
    <w:basedOn w:val="1"/>
    <w:next w:val="39"/>
    <w:qFormat/>
    <w:uiPriority w:val="0"/>
    <w:rPr>
      <w:rFonts w:ascii="宋体" w:hAnsi="Courier New"/>
      <w:szCs w:val="20"/>
    </w:rPr>
  </w:style>
  <w:style w:type="paragraph" w:customStyle="1" w:styleId="975">
    <w:name w:val="Char2 Char Char Char"/>
    <w:basedOn w:val="1"/>
    <w:qFormat/>
    <w:uiPriority w:val="0"/>
    <w:rPr>
      <w:rFonts w:ascii="Tahoma" w:hAnsi="Tahoma" w:cs="仿宋_GB2312"/>
      <w:sz w:val="24"/>
      <w:szCs w:val="20"/>
    </w:rPr>
  </w:style>
  <w:style w:type="paragraph" w:customStyle="1" w:styleId="976">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977">
    <w:name w:val="图形布置"/>
    <w:basedOn w:val="1"/>
    <w:link w:val="1645"/>
    <w:qFormat/>
    <w:uiPriority w:val="0"/>
    <w:pPr>
      <w:widowControl/>
      <w:jc w:val="center"/>
    </w:pPr>
    <w:rPr>
      <w:kern w:val="0"/>
      <w:sz w:val="20"/>
      <w:szCs w:val="20"/>
    </w:rPr>
  </w:style>
  <w:style w:type="paragraph" w:customStyle="1" w:styleId="978">
    <w:name w:val="gz 1.1.1.1. Char Char Char Char"/>
    <w:basedOn w:val="979"/>
    <w:qFormat/>
    <w:uiPriority w:val="0"/>
    <w:pPr>
      <w:tabs>
        <w:tab w:val="left" w:pos="720"/>
        <w:tab w:val="left" w:pos="851"/>
      </w:tabs>
      <w:ind w:left="851"/>
    </w:pPr>
    <w:rPr>
      <w:rFonts w:eastAsia="仿宋_GB2312"/>
      <w:sz w:val="30"/>
      <w:szCs w:val="28"/>
    </w:rPr>
  </w:style>
  <w:style w:type="paragraph" w:customStyle="1" w:styleId="979">
    <w:name w:val="样式 标题 4 + 宋体 段前: 0 磅 段后: 0 磅 行距: 1.5 倍行距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szCs w:val="20"/>
    </w:rPr>
  </w:style>
  <w:style w:type="paragraph" w:customStyle="1" w:styleId="980">
    <w:name w:val="样式4"/>
    <w:link w:val="1646"/>
    <w:qFormat/>
    <w:uiPriority w:val="0"/>
    <w:pPr>
      <w:tabs>
        <w:tab w:val="left" w:pos="360"/>
        <w:tab w:val="left" w:pos="420"/>
        <w:tab w:val="left" w:pos="840"/>
        <w:tab w:val="left" w:pos="1758"/>
      </w:tabs>
      <w:spacing w:before="60" w:after="60"/>
      <w:ind w:left="840" w:firstLine="420"/>
    </w:pPr>
    <w:rPr>
      <w:rFonts w:ascii="Calibri" w:hAnsi="Calibri" w:eastAsia="宋体" w:cs="Times New Roman"/>
      <w:lang w:val="en-US" w:eastAsia="zh-CN" w:bidi="ar-SA"/>
    </w:rPr>
  </w:style>
  <w:style w:type="paragraph" w:customStyle="1" w:styleId="981">
    <w:name w:val="gz 1.1.1.1. Char Char Char"/>
    <w:basedOn w:val="1"/>
    <w:qFormat/>
    <w:uiPriority w:val="0"/>
    <w:pPr>
      <w:keepNext/>
      <w:keepLines/>
      <w:numPr>
        <w:ilvl w:val="3"/>
        <w:numId w:val="9"/>
      </w:numPr>
      <w:spacing w:before="100" w:beforeAutospacing="1" w:after="100" w:afterAutospacing="1" w:line="360" w:lineRule="auto"/>
      <w:outlineLvl w:val="3"/>
    </w:pPr>
    <w:rPr>
      <w:rFonts w:ascii="Times New Roman" w:hAnsi="Times New Roman" w:eastAsia="仿宋_GB2312" w:cs="宋体"/>
      <w:b/>
      <w:bCs/>
      <w:kern w:val="0"/>
      <w:sz w:val="30"/>
      <w:szCs w:val="20"/>
    </w:rPr>
  </w:style>
  <w:style w:type="paragraph" w:customStyle="1" w:styleId="982">
    <w:name w:val="Style 樣式 標題 3 + (中文) MS Gothic 10.5 點 + (Latin) Times New Roman (A..."/>
    <w:basedOn w:val="983"/>
    <w:link w:val="1647"/>
    <w:qFormat/>
    <w:uiPriority w:val="0"/>
    <w:pPr>
      <w:tabs>
        <w:tab w:val="left" w:pos="1260"/>
        <w:tab w:val="left" w:pos="1395"/>
      </w:tabs>
      <w:ind w:left="1260" w:hanging="420"/>
    </w:pPr>
    <w:rPr>
      <w:rFonts w:ascii="Calibri" w:eastAsia="PMingLiU"/>
      <w:kern w:val="0"/>
    </w:rPr>
  </w:style>
  <w:style w:type="paragraph" w:customStyle="1" w:styleId="983">
    <w:name w:val="樣式 標題 3 + (中文) MS Gothic 10.5 點 Char Char Char Char Char Char"/>
    <w:basedOn w:val="5"/>
    <w:qFormat/>
    <w:uiPriority w:val="0"/>
    <w:pPr>
      <w:keepLines w:val="0"/>
      <w:tabs>
        <w:tab w:val="left" w:pos="1395"/>
      </w:tabs>
      <w:spacing w:line="240" w:lineRule="auto"/>
      <w:ind w:left="1395" w:hanging="555" w:firstLineChars="0"/>
    </w:pPr>
    <w:rPr>
      <w:rFonts w:ascii="Times New Roman" w:hAnsi="PMingLiU" w:eastAsia="MS Gothic"/>
      <w:b w:val="0"/>
      <w:bCs w:val="0"/>
      <w:snapToGrid w:val="0"/>
      <w:sz w:val="24"/>
      <w:szCs w:val="20"/>
      <w:lang w:val="en-AU" w:eastAsia="zh-TW"/>
    </w:rPr>
  </w:style>
  <w:style w:type="paragraph" w:customStyle="1" w:styleId="984">
    <w:name w:val="项目符号A"/>
    <w:basedOn w:val="1"/>
    <w:qFormat/>
    <w:uiPriority w:val="0"/>
    <w:pPr>
      <w:tabs>
        <w:tab w:val="left" w:pos="3420"/>
        <w:tab w:val="left" w:pos="5940"/>
      </w:tabs>
      <w:spacing w:line="360" w:lineRule="auto"/>
    </w:pPr>
    <w:rPr>
      <w:rFonts w:ascii="黑体" w:hAnsi="Arial" w:eastAsia="黑体"/>
      <w:szCs w:val="21"/>
    </w:rPr>
  </w:style>
  <w:style w:type="paragraph" w:customStyle="1" w:styleId="985">
    <w:name w:val="招标项目符号1"/>
    <w:basedOn w:val="1"/>
    <w:link w:val="1650"/>
    <w:qFormat/>
    <w:uiPriority w:val="0"/>
    <w:pPr>
      <w:tabs>
        <w:tab w:val="left" w:pos="540"/>
        <w:tab w:val="left" w:pos="840"/>
        <w:tab w:val="left" w:pos="990"/>
      </w:tabs>
      <w:ind w:left="840" w:right="100" w:rightChars="100" w:hanging="420"/>
    </w:pPr>
    <w:rPr>
      <w:rFonts w:ascii="宋体" w:hAnsi="宋体"/>
      <w:kern w:val="0"/>
      <w:sz w:val="20"/>
      <w:szCs w:val="20"/>
    </w:rPr>
  </w:style>
  <w:style w:type="paragraph" w:customStyle="1" w:styleId="986">
    <w:name w:val="正文9"/>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987">
    <w:name w:val="gz 1."/>
    <w:basedOn w:val="112"/>
    <w:qFormat/>
    <w:uiPriority w:val="0"/>
    <w:pPr>
      <w:numPr>
        <w:ilvl w:val="0"/>
        <w:numId w:val="0"/>
      </w:numPr>
      <w:tabs>
        <w:tab w:val="left" w:pos="432"/>
        <w:tab w:val="clear" w:pos="425"/>
      </w:tabs>
      <w:ind w:left="432" w:hanging="432"/>
    </w:pPr>
    <w:rPr>
      <w:sz w:val="28"/>
      <w:szCs w:val="44"/>
    </w:rPr>
  </w:style>
  <w:style w:type="paragraph" w:customStyle="1" w:styleId="988">
    <w:name w:val="样式 标题 4 + 宋体 段前: 0 磅 段后: 0 磅 行距: 1.5 倍行距 Char Char Char"/>
    <w:basedOn w:val="6"/>
    <w:qFormat/>
    <w:uiPriority w:val="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hAnsi="宋体" w:eastAsia="宋体" w:cs="宋体"/>
    </w:rPr>
  </w:style>
  <w:style w:type="paragraph" w:customStyle="1" w:styleId="989">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990">
    <w:name w:val="列表框1"/>
    <w:basedOn w:val="1"/>
    <w:next w:val="1"/>
    <w:link w:val="1652"/>
    <w:qFormat/>
    <w:uiPriority w:val="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hAnsi="Arial" w:eastAsia="楷体_GB2312"/>
      <w:spacing w:val="10"/>
      <w:kern w:val="0"/>
      <w:sz w:val="20"/>
      <w:szCs w:val="20"/>
    </w:rPr>
  </w:style>
  <w:style w:type="paragraph" w:customStyle="1" w:styleId="991">
    <w:name w:val="列表11"/>
    <w:basedOn w:val="1"/>
    <w:qFormat/>
    <w:uiPriority w:val="0"/>
    <w:pPr>
      <w:widowControl/>
      <w:tabs>
        <w:tab w:val="left" w:pos="775"/>
        <w:tab w:val="left" w:pos="1134"/>
      </w:tabs>
      <w:spacing w:before="120" w:after="120"/>
      <w:ind w:left="775" w:leftChars="400" w:hanging="360" w:hangingChars="200"/>
    </w:pPr>
    <w:rPr>
      <w:rFonts w:ascii="宋体" w:hAnsi="宋体"/>
      <w:kern w:val="0"/>
      <w:sz w:val="24"/>
      <w:szCs w:val="24"/>
      <w:lang w:eastAsia="en-US"/>
    </w:rPr>
  </w:style>
  <w:style w:type="paragraph" w:customStyle="1" w:styleId="992">
    <w:name w:val="样式 标题 2 + 四号"/>
    <w:basedOn w:val="4"/>
    <w:qFormat/>
    <w:uiPriority w:val="0"/>
    <w:pPr>
      <w:numPr>
        <w:ilvl w:val="1"/>
        <w:numId w:val="31"/>
      </w:numPr>
      <w:spacing w:before="120" w:after="120"/>
    </w:pPr>
    <w:rPr>
      <w:rFonts w:ascii="Times New Roman" w:hAnsi="Times New Roman" w:eastAsia="仿宋_GB2312"/>
      <w:sz w:val="30"/>
      <w:szCs w:val="30"/>
    </w:rPr>
  </w:style>
  <w:style w:type="paragraph" w:customStyle="1" w:styleId="993">
    <w:name w:val="樣式 標題 3 + (中文) MS Gothic 10.5 點 Char Char Char Char Char Char Char"/>
    <w:basedOn w:val="5"/>
    <w:link w:val="1655"/>
    <w:qFormat/>
    <w:uiPriority w:val="0"/>
    <w:pPr>
      <w:keepLines w:val="0"/>
      <w:tabs>
        <w:tab w:val="left" w:pos="1395"/>
      </w:tabs>
      <w:spacing w:line="240" w:lineRule="auto"/>
      <w:ind w:left="1395" w:hanging="555" w:firstLineChars="0"/>
    </w:pPr>
    <w:rPr>
      <w:rFonts w:hAnsi="PMingLiU" w:eastAsia="MS Gothic"/>
      <w:b w:val="0"/>
      <w:bCs w:val="0"/>
      <w:snapToGrid w:val="0"/>
      <w:kern w:val="0"/>
      <w:sz w:val="24"/>
      <w:szCs w:val="20"/>
      <w:lang w:val="en-AU" w:eastAsia="zh-TW"/>
    </w:rPr>
  </w:style>
  <w:style w:type="paragraph" w:customStyle="1" w:styleId="994">
    <w:name w:val="样式 标题 3 + (中文) 黑体 Char"/>
    <w:basedOn w:val="39"/>
    <w:link w:val="1416"/>
    <w:qFormat/>
    <w:uiPriority w:val="0"/>
    <w:rPr>
      <w:rFonts w:eastAsia="黑体"/>
    </w:rPr>
  </w:style>
  <w:style w:type="paragraph" w:customStyle="1" w:styleId="995">
    <w:name w:val="CM16"/>
    <w:basedOn w:val="111"/>
    <w:next w:val="111"/>
    <w:qFormat/>
    <w:uiPriority w:val="0"/>
    <w:pPr>
      <w:spacing w:line="540" w:lineRule="atLeast"/>
    </w:pPr>
    <w:rPr>
      <w:color w:val="auto"/>
      <w:szCs w:val="24"/>
    </w:rPr>
  </w:style>
  <w:style w:type="paragraph" w:customStyle="1" w:styleId="996">
    <w:name w:val="zhou正文"/>
    <w:basedOn w:val="1"/>
    <w:qFormat/>
    <w:uiPriority w:val="0"/>
    <w:rPr>
      <w:rFonts w:ascii="Times New Roman" w:hAnsi="Times New Roman"/>
      <w:szCs w:val="24"/>
    </w:rPr>
  </w:style>
  <w:style w:type="paragraph" w:customStyle="1" w:styleId="997">
    <w:name w:val="表格文本"/>
    <w:basedOn w:val="1"/>
    <w:link w:val="1657"/>
    <w:qFormat/>
    <w:uiPriority w:val="0"/>
    <w:pPr>
      <w:spacing w:line="360" w:lineRule="auto"/>
      <w:jc w:val="center"/>
    </w:pPr>
    <w:rPr>
      <w:rFonts w:ascii="Arial" w:hAnsi="Arial"/>
      <w:snapToGrid w:val="0"/>
      <w:color w:val="000000"/>
      <w:kern w:val="0"/>
      <w:sz w:val="20"/>
      <w:szCs w:val="20"/>
    </w:rPr>
  </w:style>
  <w:style w:type="paragraph" w:customStyle="1" w:styleId="998">
    <w:name w:val="多级符号2"/>
    <w:basedOn w:val="999"/>
    <w:qFormat/>
    <w:uiPriority w:val="0"/>
    <w:pPr>
      <w:outlineLvl w:val="9"/>
    </w:pPr>
    <w:rPr>
      <w:b w:val="0"/>
      <w:sz w:val="24"/>
    </w:rPr>
  </w:style>
  <w:style w:type="paragraph" w:customStyle="1" w:styleId="999">
    <w:name w:val="多级符号1"/>
    <w:basedOn w:val="1"/>
    <w:next w:val="1"/>
    <w:qFormat/>
    <w:uiPriority w:val="0"/>
    <w:pPr>
      <w:spacing w:line="360" w:lineRule="auto"/>
      <w:jc w:val="left"/>
      <w:outlineLvl w:val="0"/>
    </w:pPr>
    <w:rPr>
      <w:rFonts w:ascii="Times New Roman" w:hAnsi="Times New Roman" w:eastAsia="仿宋_GB2312"/>
      <w:b/>
      <w:sz w:val="30"/>
      <w:szCs w:val="24"/>
    </w:rPr>
  </w:style>
  <w:style w:type="paragraph" w:customStyle="1" w:styleId="1000">
    <w:name w:val="样式 标题 3列表编号3H33 bulletbulletbullets2nd order hd2nd order..."/>
    <w:basedOn w:val="5"/>
    <w:qFormat/>
    <w:uiPriority w:val="0"/>
    <w:pPr>
      <w:tabs>
        <w:tab w:val="left" w:pos="2100"/>
      </w:tabs>
      <w:adjustRightInd w:val="0"/>
      <w:snapToGrid w:val="0"/>
      <w:spacing w:line="440" w:lineRule="exact"/>
      <w:ind w:left="2100" w:hanging="420" w:firstLineChars="0"/>
      <w:jc w:val="left"/>
    </w:pPr>
    <w:rPr>
      <w:rFonts w:ascii="宋体" w:hAnsi="Times New Roman" w:cs="宋体"/>
      <w:b w:val="0"/>
      <w:bCs w:val="0"/>
      <w:sz w:val="24"/>
      <w:szCs w:val="20"/>
    </w:rPr>
  </w:style>
  <w:style w:type="paragraph" w:customStyle="1" w:styleId="1001">
    <w:name w:val="标题 三"/>
    <w:basedOn w:val="4"/>
    <w:link w:val="1415"/>
    <w:qFormat/>
    <w:uiPriority w:val="0"/>
    <w:pPr>
      <w:outlineLvl w:val="2"/>
    </w:pPr>
    <w:rPr>
      <w:rFonts w:ascii="Times New Roman" w:hAnsi="Times New Roman"/>
      <w:bCs w:val="0"/>
      <w:sz w:val="21"/>
      <w:szCs w:val="21"/>
    </w:rPr>
  </w:style>
  <w:style w:type="paragraph" w:customStyle="1" w:styleId="1002">
    <w:name w:val="Bullet"/>
    <w:basedOn w:val="1"/>
    <w:link w:val="1659"/>
    <w:qFormat/>
    <w:uiPriority w:val="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paragraph" w:customStyle="1" w:styleId="1003">
    <w:name w:val="CM15"/>
    <w:basedOn w:val="111"/>
    <w:next w:val="111"/>
    <w:qFormat/>
    <w:uiPriority w:val="0"/>
    <w:pPr>
      <w:spacing w:line="540" w:lineRule="atLeast"/>
    </w:pPr>
    <w:rPr>
      <w:color w:val="auto"/>
      <w:szCs w:val="24"/>
    </w:rPr>
  </w:style>
  <w:style w:type="paragraph" w:customStyle="1" w:styleId="1004">
    <w:name w:val="内容文本"/>
    <w:basedOn w:val="1"/>
    <w:link w:val="1660"/>
    <w:qFormat/>
    <w:uiPriority w:val="0"/>
    <w:pPr>
      <w:widowControl/>
      <w:tabs>
        <w:tab w:val="left" w:pos="1050"/>
        <w:tab w:val="left" w:pos="2625"/>
      </w:tabs>
      <w:adjustRightInd w:val="0"/>
      <w:snapToGrid w:val="0"/>
      <w:spacing w:line="360" w:lineRule="auto"/>
      <w:ind w:left="960" w:leftChars="400" w:firstLine="345" w:firstLineChars="150"/>
    </w:pPr>
    <w:rPr>
      <w:rFonts w:ascii="楷体_GB2312" w:hAnsi="宋体" w:eastAsia="楷体_GB2312"/>
      <w:color w:val="000000"/>
      <w:spacing w:val="10"/>
      <w:kern w:val="0"/>
      <w:sz w:val="20"/>
      <w:szCs w:val="20"/>
    </w:rPr>
  </w:style>
  <w:style w:type="paragraph" w:customStyle="1" w:styleId="1005">
    <w:name w:val="CM92"/>
    <w:basedOn w:val="111"/>
    <w:next w:val="111"/>
    <w:qFormat/>
    <w:uiPriority w:val="0"/>
    <w:pPr>
      <w:spacing w:line="540" w:lineRule="atLeast"/>
    </w:pPr>
    <w:rPr>
      <w:color w:val="auto"/>
      <w:szCs w:val="24"/>
    </w:rPr>
  </w:style>
  <w:style w:type="paragraph" w:customStyle="1" w:styleId="1006">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07">
    <w:name w:val="CM23"/>
    <w:basedOn w:val="111"/>
    <w:next w:val="111"/>
    <w:qFormat/>
    <w:uiPriority w:val="0"/>
    <w:pPr>
      <w:spacing w:line="540" w:lineRule="atLeast"/>
    </w:pPr>
    <w:rPr>
      <w:color w:val="auto"/>
      <w:szCs w:val="24"/>
    </w:rPr>
  </w:style>
  <w:style w:type="paragraph" w:customStyle="1" w:styleId="1008">
    <w:name w:val="样式 标题 2标题 2 Char Char Char Char Char Char Char Char Char Char C..."/>
    <w:basedOn w:val="4"/>
    <w:link w:val="1663"/>
    <w:qFormat/>
    <w:uiPriority w:val="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paragraph" w:customStyle="1" w:styleId="100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10">
    <w:name w:val="黑正文"/>
    <w:basedOn w:val="1"/>
    <w:qFormat/>
    <w:uiPriority w:val="0"/>
    <w:pPr>
      <w:widowControl/>
      <w:tabs>
        <w:tab w:val="left" w:pos="425"/>
        <w:tab w:val="left" w:pos="780"/>
      </w:tabs>
      <w:spacing w:line="360" w:lineRule="auto"/>
      <w:ind w:left="780" w:hanging="360"/>
      <w:jc w:val="left"/>
    </w:pPr>
    <w:rPr>
      <w:rFonts w:ascii="楷体_GB2312" w:hAnsi="Times New Roman" w:eastAsia="楷体_GB2312"/>
      <w:b/>
      <w:kern w:val="0"/>
      <w:sz w:val="28"/>
      <w:szCs w:val="20"/>
    </w:rPr>
  </w:style>
  <w:style w:type="paragraph" w:customStyle="1" w:styleId="1011">
    <w:name w:val="CM28"/>
    <w:basedOn w:val="111"/>
    <w:next w:val="111"/>
    <w:qFormat/>
    <w:uiPriority w:val="0"/>
    <w:pPr>
      <w:spacing w:line="540" w:lineRule="atLeast"/>
    </w:pPr>
    <w:rPr>
      <w:color w:val="auto"/>
      <w:szCs w:val="24"/>
    </w:rPr>
  </w:style>
  <w:style w:type="paragraph" w:customStyle="1" w:styleId="1012">
    <w:name w:val="xl1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13">
    <w:name w:val="Xie图文中"/>
    <w:qFormat/>
    <w:uiPriority w:val="0"/>
    <w:pPr>
      <w:widowControl w:val="0"/>
      <w:adjustRightInd w:val="0"/>
      <w:snapToGrid w:val="0"/>
      <w:jc w:val="center"/>
    </w:pPr>
    <w:rPr>
      <w:rFonts w:ascii="Times New Roman" w:hAnsi="Times New Roman" w:eastAsia="仿宋_GB2312" w:cs="Times New Roman"/>
      <w:sz w:val="24"/>
      <w:lang w:val="en-US" w:eastAsia="zh-CN" w:bidi="ar-SA"/>
    </w:rPr>
  </w:style>
  <w:style w:type="paragraph" w:customStyle="1" w:styleId="1014">
    <w:name w:val="Titre 2 lignes module"/>
    <w:basedOn w:val="1"/>
    <w:qFormat/>
    <w:uiPriority w:val="0"/>
    <w:pPr>
      <w:widowControl/>
      <w:spacing w:before="120"/>
      <w:jc w:val="center"/>
    </w:pPr>
    <w:rPr>
      <w:rFonts w:ascii="Arial" w:hAnsi="Arial"/>
      <w:b/>
      <w:kern w:val="0"/>
      <w:sz w:val="24"/>
      <w:szCs w:val="20"/>
      <w:lang w:eastAsia="fr-FR"/>
    </w:rPr>
  </w:style>
  <w:style w:type="paragraph" w:customStyle="1" w:styleId="1015">
    <w:name w:val="gz 1.1."/>
    <w:basedOn w:val="4"/>
    <w:qFormat/>
    <w:uiPriority w:val="0"/>
    <w:pPr>
      <w:tabs>
        <w:tab w:val="left" w:pos="1758"/>
      </w:tabs>
      <w:spacing w:before="120" w:after="120"/>
      <w:ind w:left="1758" w:hanging="454"/>
    </w:pPr>
    <w:rPr>
      <w:rFonts w:ascii="仿宋_GB2312" w:eastAsia="仿宋_GB2312" w:cs="宋体"/>
      <w:sz w:val="30"/>
      <w:szCs w:val="20"/>
    </w:rPr>
  </w:style>
  <w:style w:type="paragraph" w:customStyle="1" w:styleId="1016">
    <w:name w:val="项目符号"/>
    <w:basedOn w:val="77"/>
    <w:link w:val="1760"/>
    <w:qFormat/>
    <w:uiPriority w:val="0"/>
    <w:pPr>
      <w:spacing w:line="360" w:lineRule="auto"/>
      <w:ind w:firstLine="0" w:firstLineChars="0"/>
    </w:pPr>
    <w:rPr>
      <w:rFonts w:ascii="Times New Roman" w:hAnsi="Times New Roman"/>
      <w:sz w:val="24"/>
      <w:szCs w:val="20"/>
    </w:rPr>
  </w:style>
  <w:style w:type="paragraph" w:customStyle="1" w:styleId="1017">
    <w:name w:val="CM101"/>
    <w:basedOn w:val="111"/>
    <w:next w:val="111"/>
    <w:qFormat/>
    <w:uiPriority w:val="0"/>
    <w:pPr>
      <w:spacing w:line="540" w:lineRule="atLeast"/>
    </w:pPr>
    <w:rPr>
      <w:color w:val="auto"/>
      <w:szCs w:val="24"/>
    </w:rPr>
  </w:style>
  <w:style w:type="paragraph" w:customStyle="1" w:styleId="1018">
    <w:name w:val="Table_Head"/>
    <w:basedOn w:val="1"/>
    <w:qFormat/>
    <w:uiPriority w:val="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1019">
    <w:name w:val="Appendix Style2"/>
    <w:basedOn w:val="1"/>
    <w:qFormat/>
    <w:uiPriority w:val="0"/>
    <w:pPr>
      <w:tabs>
        <w:tab w:val="left" w:pos="1260"/>
      </w:tabs>
      <w:jc w:val="left"/>
    </w:pPr>
    <w:rPr>
      <w:rFonts w:ascii="Times New Roman Bold" w:hAnsi="Times New Roman Bold" w:eastAsia="PMingLiU"/>
      <w:b/>
      <w:snapToGrid w:val="0"/>
      <w:kern w:val="0"/>
      <w:sz w:val="24"/>
      <w:szCs w:val="20"/>
      <w:lang w:val="en-AU" w:eastAsia="zh-TW"/>
    </w:rPr>
  </w:style>
  <w:style w:type="paragraph" w:customStyle="1" w:styleId="1020">
    <w:name w:val="CM128"/>
    <w:basedOn w:val="111"/>
    <w:next w:val="111"/>
    <w:qFormat/>
    <w:uiPriority w:val="0"/>
    <w:pPr>
      <w:spacing w:after="478"/>
    </w:pPr>
    <w:rPr>
      <w:color w:val="auto"/>
      <w:szCs w:val="24"/>
    </w:rPr>
  </w:style>
  <w:style w:type="paragraph" w:customStyle="1" w:styleId="102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022">
    <w:name w:val="小标题"/>
    <w:basedOn w:val="1"/>
    <w:qFormat/>
    <w:uiPriority w:val="0"/>
    <w:pPr>
      <w:ind w:left="200" w:leftChars="200"/>
      <w:jc w:val="left"/>
    </w:pPr>
    <w:rPr>
      <w:rFonts w:ascii="Arial" w:hAnsi="Arial"/>
      <w:b/>
      <w:szCs w:val="20"/>
    </w:rPr>
  </w:style>
  <w:style w:type="paragraph" w:customStyle="1" w:styleId="1023">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1024">
    <w:name w:val="末级"/>
    <w:basedOn w:val="1"/>
    <w:qFormat/>
    <w:uiPriority w:val="0"/>
    <w:pPr>
      <w:ind w:firstLine="560" w:firstLineChars="200"/>
    </w:pPr>
    <w:rPr>
      <w:rFonts w:ascii="Times New Roman" w:hAnsi="Times New Roman"/>
      <w:sz w:val="28"/>
      <w:szCs w:val="20"/>
    </w:rPr>
  </w:style>
  <w:style w:type="paragraph" w:customStyle="1" w:styleId="1025">
    <w:name w:val="样式 标题 2标题 2 Char Char Char Char Char Char Char Char Char Char C...1"/>
    <w:basedOn w:val="4"/>
    <w:qFormat/>
    <w:uiPriority w:val="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1026">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27">
    <w:name w:val="Char Char Char1 Char Char Char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028">
    <w:name w:val="xl13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cs="宋体"/>
      <w:kern w:val="0"/>
      <w:sz w:val="20"/>
      <w:szCs w:val="20"/>
    </w:rPr>
  </w:style>
  <w:style w:type="paragraph" w:customStyle="1" w:styleId="1029">
    <w:name w:val="正文文本 23"/>
    <w:basedOn w:val="1"/>
    <w:semiHidden/>
    <w:qFormat/>
    <w:uiPriority w:val="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030">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1">
    <w:name w:val="字元 字元 Char Char Char Char Char Char Char"/>
    <w:basedOn w:val="1"/>
    <w:qFormat/>
    <w:uiPriority w:val="0"/>
    <w:rPr>
      <w:rFonts w:ascii="Tahoma" w:hAnsi="Tahoma"/>
      <w:sz w:val="24"/>
      <w:szCs w:val="20"/>
    </w:rPr>
  </w:style>
  <w:style w:type="paragraph" w:customStyle="1" w:styleId="1032">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33">
    <w:name w:val="pt9"/>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1034">
    <w:name w:val="Style Body Text Indent 3 + Left  6.5 ch First line:  0 ch"/>
    <w:basedOn w:val="61"/>
    <w:qFormat/>
    <w:uiPriority w:val="0"/>
    <w:pPr>
      <w:tabs>
        <w:tab w:val="left" w:pos="-1843"/>
        <w:tab w:val="left" w:pos="-2"/>
        <w:tab w:val="left" w:pos="849"/>
        <w:tab w:val="left" w:pos="1560"/>
      </w:tabs>
      <w:suppressAutoHyphens/>
      <w:spacing w:after="0"/>
      <w:ind w:left="1560" w:leftChars="0" w:hanging="720"/>
      <w:jc w:val="left"/>
    </w:pPr>
    <w:rPr>
      <w:rFonts w:ascii="Times New Roman" w:hAnsi="Times New Roman" w:eastAsia="PMingLiU"/>
      <w:snapToGrid w:val="0"/>
      <w:kern w:val="0"/>
      <w:sz w:val="24"/>
      <w:szCs w:val="20"/>
      <w:lang w:val="en-GB" w:eastAsia="zh-TW"/>
    </w:rPr>
  </w:style>
  <w:style w:type="paragraph" w:customStyle="1" w:styleId="1035">
    <w:name w:val="Char Char Char1 Char Char Char Char Char Char Char Char Char Char Char Char Char Char Char Char1"/>
    <w:basedOn w:val="1"/>
    <w:qFormat/>
    <w:uiPriority w:val="0"/>
    <w:rPr>
      <w:rFonts w:ascii="Tahoma" w:hAnsi="Tahoma"/>
      <w:sz w:val="24"/>
      <w:szCs w:val="20"/>
    </w:rPr>
  </w:style>
  <w:style w:type="paragraph" w:customStyle="1" w:styleId="1036">
    <w:name w:val="正文缩进2"/>
    <w:basedOn w:val="1"/>
    <w:qFormat/>
    <w:uiPriority w:val="0"/>
    <w:pPr>
      <w:ind w:firstLine="420" w:firstLineChars="200"/>
    </w:pPr>
    <w:rPr>
      <w:rFonts w:ascii="Arial" w:hAnsi="Arial" w:cs="Arial"/>
      <w:sz w:val="24"/>
      <w:szCs w:val="24"/>
    </w:rPr>
  </w:style>
  <w:style w:type="paragraph" w:customStyle="1" w:styleId="1037">
    <w:name w:val="Sprechblasentext"/>
    <w:basedOn w:val="1"/>
    <w:qFormat/>
    <w:uiPriority w:val="0"/>
    <w:pPr>
      <w:spacing w:line="300" w:lineRule="atLeast"/>
      <w:ind w:firstLine="709"/>
    </w:pPr>
    <w:rPr>
      <w:rFonts w:ascii="Tahoma" w:hAnsi="Tahoma" w:cs="Tahoma"/>
      <w:sz w:val="16"/>
      <w:szCs w:val="16"/>
    </w:rPr>
  </w:style>
  <w:style w:type="paragraph" w:customStyle="1" w:styleId="1038">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39">
    <w:name w:val="样式 小四 行距: 固定值 23 磅1"/>
    <w:basedOn w:val="1"/>
    <w:link w:val="1667"/>
    <w:qFormat/>
    <w:uiPriority w:val="0"/>
    <w:pPr>
      <w:spacing w:line="460" w:lineRule="exact"/>
      <w:ind w:firstLine="480" w:firstLineChars="200"/>
    </w:pPr>
    <w:rPr>
      <w:rFonts w:ascii="Times New Roman" w:hAnsi="Times New Roman"/>
      <w:sz w:val="24"/>
      <w:szCs w:val="20"/>
    </w:rPr>
  </w:style>
  <w:style w:type="paragraph" w:customStyle="1" w:styleId="1040">
    <w:name w:val="三点段 Char"/>
    <w:basedOn w:val="1"/>
    <w:qFormat/>
    <w:uiPriority w:val="0"/>
    <w:pPr>
      <w:spacing w:line="360" w:lineRule="auto"/>
      <w:ind w:left="1200" w:hanging="1200" w:hangingChars="500"/>
    </w:pPr>
    <w:rPr>
      <w:rFonts w:hint="eastAsia" w:ascii="宋体" w:hAnsi="Times New Roman"/>
      <w:sz w:val="24"/>
      <w:szCs w:val="24"/>
    </w:rPr>
  </w:style>
  <w:style w:type="paragraph" w:customStyle="1" w:styleId="1041">
    <w:name w:val="Char Char Char1 Char Char Char Char Char Char Char Char Char Char Char Char Char"/>
    <w:basedOn w:val="1"/>
    <w:qFormat/>
    <w:uiPriority w:val="0"/>
    <w:rPr>
      <w:rFonts w:ascii="Tahoma" w:hAnsi="Tahoma"/>
      <w:sz w:val="24"/>
      <w:szCs w:val="20"/>
    </w:rPr>
  </w:style>
  <w:style w:type="paragraph" w:customStyle="1" w:styleId="1042">
    <w:name w:val="发文落款"/>
    <w:basedOn w:val="1"/>
    <w:qFormat/>
    <w:uiPriority w:val="0"/>
    <w:pPr>
      <w:spacing w:line="360" w:lineRule="auto"/>
      <w:ind w:left="4094" w:right="607"/>
      <w:jc w:val="center"/>
    </w:pPr>
    <w:rPr>
      <w:rFonts w:ascii="仿宋_GB2312" w:hAnsi="Calisto MT" w:eastAsia="仿宋_GB2312"/>
      <w:color w:val="000000"/>
      <w:kern w:val="0"/>
      <w:sz w:val="32"/>
      <w:szCs w:val="20"/>
    </w:rPr>
  </w:style>
  <w:style w:type="paragraph" w:customStyle="1" w:styleId="1043">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44">
    <w:name w:val="_Style 37"/>
    <w:basedOn w:val="1"/>
    <w:next w:val="39"/>
    <w:semiHidden/>
    <w:qFormat/>
    <w:uiPriority w:val="0"/>
    <w:rPr>
      <w:rFonts w:ascii="宋体" w:hAnsi="Courier New"/>
      <w:szCs w:val="20"/>
    </w:rPr>
  </w:style>
  <w:style w:type="paragraph" w:customStyle="1" w:styleId="1045">
    <w:name w:val="第二小节"/>
    <w:next w:val="1"/>
    <w:qFormat/>
    <w:uiPriority w:val="0"/>
    <w:pPr>
      <w:ind w:firstLine="700" w:firstLineChars="250"/>
    </w:pPr>
    <w:rPr>
      <w:rFonts w:ascii="Times New Roman" w:hAnsi="Times New Roman" w:eastAsia="宋体" w:cs="Times New Roman"/>
      <w:b/>
      <w:kern w:val="2"/>
      <w:sz w:val="28"/>
      <w:lang w:val="en-US" w:eastAsia="zh-CN" w:bidi="ar-SA"/>
    </w:rPr>
  </w:style>
  <w:style w:type="paragraph" w:customStyle="1" w:styleId="1046">
    <w:name w:val="合同1"/>
    <w:basedOn w:val="3"/>
    <w:qFormat/>
    <w:uiPriority w:val="0"/>
    <w:pPr>
      <w:keepLines w:val="0"/>
      <w:spacing w:before="0" w:after="0" w:line="240" w:lineRule="auto"/>
      <w:jc w:val="center"/>
    </w:pPr>
    <w:rPr>
      <w:rFonts w:ascii="Arial" w:hAnsi="Arial" w:cs="Arial"/>
      <w:b w:val="0"/>
      <w:kern w:val="2"/>
      <w:sz w:val="32"/>
      <w:szCs w:val="24"/>
    </w:rPr>
  </w:style>
  <w:style w:type="paragraph" w:customStyle="1" w:styleId="1047">
    <w:name w:val="TAC"/>
    <w:basedOn w:val="1"/>
    <w:qFormat/>
    <w:uiPriority w:val="0"/>
    <w:pPr>
      <w:keepNext/>
      <w:keepLines/>
      <w:widowControl/>
      <w:jc w:val="center"/>
    </w:pPr>
    <w:rPr>
      <w:rFonts w:ascii="Arial" w:hAnsi="Arial"/>
      <w:kern w:val="0"/>
      <w:sz w:val="18"/>
      <w:szCs w:val="20"/>
      <w:lang w:val="en-GB"/>
    </w:rPr>
  </w:style>
  <w:style w:type="paragraph" w:customStyle="1" w:styleId="1048">
    <w:name w:val="ZK_标题1"/>
    <w:basedOn w:val="1"/>
    <w:next w:val="462"/>
    <w:qFormat/>
    <w:uiPriority w:val="0"/>
    <w:pPr>
      <w:numPr>
        <w:ilvl w:val="0"/>
        <w:numId w:val="21"/>
      </w:numPr>
      <w:spacing w:beforeLines="50" w:line="300" w:lineRule="auto"/>
      <w:outlineLvl w:val="0"/>
    </w:pPr>
    <w:rPr>
      <w:rFonts w:ascii="Arial" w:hAnsi="Arial" w:eastAsia="黑体"/>
      <w:b/>
      <w:sz w:val="36"/>
      <w:szCs w:val="20"/>
    </w:rPr>
  </w:style>
  <w:style w:type="paragraph" w:customStyle="1" w:styleId="1049">
    <w:name w:val="引用1"/>
    <w:basedOn w:val="1"/>
    <w:next w:val="1"/>
    <w:link w:val="1747"/>
    <w:qFormat/>
    <w:uiPriority w:val="0"/>
    <w:rPr>
      <w:i/>
      <w:kern w:val="0"/>
      <w:sz w:val="20"/>
      <w:szCs w:val="20"/>
    </w:rPr>
  </w:style>
  <w:style w:type="paragraph" w:customStyle="1" w:styleId="1050">
    <w:name w:val="Body7"/>
    <w:basedOn w:val="9"/>
    <w:qFormat/>
    <w:uiPriority w:val="0"/>
    <w:pPr>
      <w:keepNext w:val="0"/>
      <w:keepLines w:val="0"/>
      <w:tabs>
        <w:tab w:val="left" w:pos="0"/>
      </w:tabs>
      <w:spacing w:before="0" w:after="240" w:line="240" w:lineRule="auto"/>
      <w:ind w:left="2304" w:firstLine="0"/>
      <w:outlineLvl w:val="9"/>
    </w:pPr>
    <w:rPr>
      <w:rFonts w:ascii="Arial" w:hAnsi="Arial" w:eastAsia="PMingLiU"/>
      <w:b w:val="0"/>
      <w:bCs w:val="0"/>
      <w:szCs w:val="20"/>
      <w:lang w:eastAsia="zh-TW"/>
    </w:rPr>
  </w:style>
  <w:style w:type="paragraph" w:customStyle="1" w:styleId="1051">
    <w:name w:val="青岛正文"/>
    <w:basedOn w:val="1"/>
    <w:qFormat/>
    <w:uiPriority w:val="0"/>
    <w:pPr>
      <w:spacing w:line="360" w:lineRule="auto"/>
    </w:pPr>
    <w:rPr>
      <w:rFonts w:ascii="Times New Roman" w:hAnsi="Times New Roman"/>
      <w:sz w:val="28"/>
      <w:szCs w:val="24"/>
    </w:rPr>
  </w:style>
  <w:style w:type="paragraph" w:customStyle="1" w:styleId="1052">
    <w:name w:val="样式 题注 + 首行缩进:  2 字符"/>
    <w:basedOn w:val="20"/>
    <w:qFormat/>
    <w:uiPriority w:val="0"/>
    <w:pPr>
      <w:adjustRightInd w:val="0"/>
      <w:snapToGrid w:val="0"/>
      <w:spacing w:line="500" w:lineRule="exact"/>
      <w:jc w:val="center"/>
    </w:pPr>
    <w:rPr>
      <w:rFonts w:eastAsia="宋体" w:cs="Times New Roman"/>
      <w:snapToGrid w:val="0"/>
      <w:kern w:val="24"/>
      <w:sz w:val="24"/>
    </w:rPr>
  </w:style>
  <w:style w:type="paragraph" w:customStyle="1" w:styleId="1053">
    <w:name w:val="引文目录标题1"/>
    <w:basedOn w:val="1"/>
    <w:next w:val="1"/>
    <w:qFormat/>
    <w:uiPriority w:val="0"/>
    <w:pPr>
      <w:spacing w:before="120"/>
      <w:jc w:val="left"/>
    </w:pPr>
    <w:rPr>
      <w:rFonts w:ascii="Arial" w:hAnsi="Times New Roman"/>
      <w:kern w:val="0"/>
      <w:sz w:val="24"/>
      <w:szCs w:val="20"/>
    </w:rPr>
  </w:style>
  <w:style w:type="paragraph" w:customStyle="1" w:styleId="1054">
    <w:name w:val="Sub title 1"/>
    <w:basedOn w:val="842"/>
    <w:qFormat/>
    <w:uiPriority w:val="0"/>
    <w:pPr>
      <w:tabs>
        <w:tab w:val="left" w:pos="1304"/>
      </w:tabs>
      <w:ind w:left="1304" w:hanging="170"/>
    </w:pPr>
    <w:rPr>
      <w:color w:val="auto"/>
    </w:rPr>
  </w:style>
  <w:style w:type="paragraph" w:customStyle="1" w:styleId="1055">
    <w:name w:val="Body6"/>
    <w:basedOn w:val="8"/>
    <w:qFormat/>
    <w:uiPriority w:val="0"/>
    <w:pPr>
      <w:keepNext w:val="0"/>
      <w:keepLines w:val="0"/>
      <w:tabs>
        <w:tab w:val="left" w:pos="1008"/>
        <w:tab w:val="clear" w:pos="1440"/>
      </w:tabs>
      <w:spacing w:before="0" w:after="240" w:line="240" w:lineRule="auto"/>
      <w:ind w:left="1728" w:firstLine="0"/>
      <w:outlineLvl w:val="9"/>
    </w:pPr>
    <w:rPr>
      <w:rFonts w:eastAsia="PMingLiU"/>
      <w:b w:val="0"/>
      <w:bCs w:val="0"/>
      <w:szCs w:val="20"/>
      <w:lang w:eastAsia="zh-TW"/>
    </w:rPr>
  </w:style>
  <w:style w:type="paragraph" w:customStyle="1" w:styleId="1056">
    <w:name w:val="标题222"/>
    <w:basedOn w:val="1"/>
    <w:qFormat/>
    <w:uiPriority w:val="0"/>
    <w:pPr>
      <w:spacing w:line="360" w:lineRule="auto"/>
    </w:pPr>
    <w:rPr>
      <w:rFonts w:ascii="Times New Roman" w:hAnsi="Times New Roman" w:cs="宋体"/>
      <w:b/>
      <w:bCs/>
      <w:sz w:val="30"/>
      <w:szCs w:val="20"/>
    </w:rPr>
  </w:style>
  <w:style w:type="paragraph" w:customStyle="1" w:styleId="1057">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1058">
    <w:name w:val="序号1"/>
    <w:basedOn w:val="1"/>
    <w:qFormat/>
    <w:uiPriority w:val="0"/>
    <w:pPr>
      <w:tabs>
        <w:tab w:val="left" w:pos="1080"/>
      </w:tabs>
      <w:snapToGrid w:val="0"/>
      <w:spacing w:line="360" w:lineRule="auto"/>
      <w:ind w:firstLine="560" w:firstLineChars="200"/>
    </w:pPr>
    <w:rPr>
      <w:rFonts w:ascii="宋体" w:hAnsi="宋体"/>
      <w:kern w:val="0"/>
      <w:sz w:val="24"/>
      <w:szCs w:val="20"/>
    </w:rPr>
  </w:style>
  <w:style w:type="paragraph" w:customStyle="1" w:styleId="1059">
    <w:name w:val="xl77"/>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060">
    <w:name w:val="Char Char Char1 Char Char Char Char Char Char Char Char Char Char Char Char Char Char Char Char2"/>
    <w:basedOn w:val="1"/>
    <w:qFormat/>
    <w:uiPriority w:val="0"/>
    <w:rPr>
      <w:rFonts w:ascii="Tahoma" w:hAnsi="Tahoma"/>
      <w:sz w:val="24"/>
      <w:szCs w:val="20"/>
    </w:rPr>
  </w:style>
  <w:style w:type="paragraph" w:customStyle="1" w:styleId="106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62">
    <w:name w:val="标题 二"/>
    <w:basedOn w:val="4"/>
    <w:qFormat/>
    <w:uiPriority w:val="0"/>
    <w:pPr>
      <w:snapToGrid w:val="0"/>
      <w:jc w:val="left"/>
    </w:pPr>
    <w:rPr>
      <w:rFonts w:ascii="Times New Roman" w:hAnsi="Times New Roman" w:eastAsia="黑体"/>
      <w:bCs w:val="0"/>
      <w:sz w:val="28"/>
      <w:szCs w:val="28"/>
    </w:rPr>
  </w:style>
  <w:style w:type="paragraph" w:customStyle="1" w:styleId="1063">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64">
    <w:name w:val="图表小四中对齐"/>
    <w:basedOn w:val="1"/>
    <w:qFormat/>
    <w:uiPriority w:val="0"/>
    <w:pPr>
      <w:adjustRightInd w:val="0"/>
      <w:spacing w:line="360" w:lineRule="exact"/>
      <w:jc w:val="center"/>
      <w:textAlignment w:val="baseline"/>
    </w:pPr>
    <w:rPr>
      <w:rFonts w:ascii="Times New Roman" w:hAnsi="Times New Roman"/>
      <w:spacing w:val="-10"/>
      <w:sz w:val="24"/>
      <w:szCs w:val="20"/>
    </w:rPr>
  </w:style>
  <w:style w:type="paragraph" w:customStyle="1" w:styleId="1065">
    <w:name w:val="标题333"/>
    <w:basedOn w:val="1"/>
    <w:qFormat/>
    <w:uiPriority w:val="0"/>
    <w:pPr>
      <w:spacing w:line="360" w:lineRule="auto"/>
    </w:pPr>
    <w:rPr>
      <w:rFonts w:ascii="宋体" w:hAnsi="宋体" w:cs="宋体"/>
      <w:b/>
      <w:bCs/>
      <w:sz w:val="24"/>
      <w:szCs w:val="20"/>
    </w:rPr>
  </w:style>
  <w:style w:type="paragraph" w:customStyle="1" w:styleId="1066">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1067">
    <w:name w:val="copy"/>
    <w:basedOn w:val="1"/>
    <w:qFormat/>
    <w:uiPriority w:val="0"/>
    <w:pPr>
      <w:widowControl/>
      <w:spacing w:line="280" w:lineRule="exact"/>
      <w:jc w:val="left"/>
    </w:pPr>
    <w:rPr>
      <w:rFonts w:ascii="Arial" w:hAnsi="Arial" w:eastAsia="楷体"/>
      <w:spacing w:val="3"/>
      <w:kern w:val="20"/>
      <w:sz w:val="22"/>
      <w:lang w:val="de-CH"/>
    </w:rPr>
  </w:style>
  <w:style w:type="paragraph" w:customStyle="1" w:styleId="1068">
    <w:name w:val="xl80"/>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1069">
    <w:name w:val="Footer First"/>
    <w:basedOn w:val="48"/>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1070">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071">
    <w:name w:val="正文文本5"/>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072">
    <w:name w:val="Char Char Char1 Char Char Char Char Char Char Char"/>
    <w:basedOn w:val="23"/>
    <w:qFormat/>
    <w:uiPriority w:val="0"/>
    <w:pPr>
      <w:adjustRightInd w:val="0"/>
      <w:spacing w:line="436" w:lineRule="exact"/>
      <w:ind w:left="357"/>
      <w:jc w:val="left"/>
      <w:outlineLvl w:val="3"/>
    </w:pPr>
    <w:rPr>
      <w:rFonts w:ascii="Tahoma" w:hAnsi="Tahoma"/>
      <w:b/>
      <w:sz w:val="24"/>
      <w:szCs w:val="20"/>
    </w:rPr>
  </w:style>
  <w:style w:type="paragraph" w:customStyle="1" w:styleId="107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074">
    <w:name w:val="xl137"/>
    <w:basedOn w:val="1"/>
    <w:qFormat/>
    <w:uiPriority w:val="0"/>
    <w:pPr>
      <w:widowControl/>
      <w:pBdr>
        <w:top w:val="single" w:color="auto" w:sz="4" w:space="0"/>
        <w:left w:val="single" w:color="auto" w:sz="4" w:space="0"/>
        <w:bottom w:val="single" w:color="auto" w:sz="4" w:space="0"/>
      </w:pBdr>
      <w:spacing w:before="100" w:beforeAutospacing="1" w:after="100" w:afterAutospacing="1"/>
      <w:jc w:val="right"/>
    </w:pPr>
    <w:rPr>
      <w:rFonts w:ascii="宋体" w:hAnsi="宋体" w:cs="宋体"/>
      <w:kern w:val="0"/>
      <w:sz w:val="24"/>
      <w:szCs w:val="24"/>
    </w:rPr>
  </w:style>
  <w:style w:type="paragraph" w:customStyle="1" w:styleId="1075">
    <w:name w:val="列出段落2"/>
    <w:basedOn w:val="1"/>
    <w:qFormat/>
    <w:uiPriority w:val="0"/>
    <w:pPr>
      <w:ind w:firstLine="420" w:firstLineChars="200"/>
    </w:pPr>
  </w:style>
  <w:style w:type="paragraph" w:customStyle="1" w:styleId="1076">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1077">
    <w:name w:val="纯文本211"/>
    <w:basedOn w:val="1"/>
    <w:qFormat/>
    <w:uiPriority w:val="0"/>
    <w:rPr>
      <w:rFonts w:ascii="宋体" w:hAnsi="Courier New"/>
      <w:kern w:val="0"/>
      <w:sz w:val="20"/>
      <w:szCs w:val="21"/>
    </w:rPr>
  </w:style>
  <w:style w:type="paragraph" w:customStyle="1" w:styleId="1078">
    <w:name w:val="Char Char Char1 Char Char Char Char Char Char Char Char Char Char Char Char Char Char Char Char Char Char Char Char Char Char Char Char Char Char Char Char"/>
    <w:basedOn w:val="1"/>
    <w:qFormat/>
    <w:uiPriority w:val="0"/>
    <w:rPr>
      <w:rFonts w:ascii="Tahoma" w:hAnsi="Tahoma"/>
      <w:sz w:val="24"/>
      <w:szCs w:val="20"/>
    </w:rPr>
  </w:style>
  <w:style w:type="paragraph" w:customStyle="1" w:styleId="1079">
    <w:name w:val="文档结构图1"/>
    <w:basedOn w:val="1"/>
    <w:qFormat/>
    <w:uiPriority w:val="0"/>
    <w:pPr>
      <w:shd w:val="clear" w:color="auto" w:fill="000080"/>
    </w:pPr>
    <w:rPr>
      <w:rFonts w:ascii="Times New Roman" w:hAnsi="Times New Roman"/>
      <w:kern w:val="0"/>
      <w:sz w:val="20"/>
      <w:szCs w:val="24"/>
    </w:rPr>
  </w:style>
  <w:style w:type="paragraph" w:customStyle="1" w:styleId="1080">
    <w:name w:val="正常1"/>
    <w:qFormat/>
    <w:uiPriority w:val="0"/>
    <w:pPr>
      <w:widowControl w:val="0"/>
      <w:adjustRightInd w:val="0"/>
      <w:spacing w:line="312" w:lineRule="atLeast"/>
      <w:jc w:val="both"/>
    </w:pPr>
    <w:rPr>
      <w:rFonts w:ascii="宋体" w:hAnsi="Times New Roman" w:eastAsia="宋体" w:cs="Times New Roman"/>
      <w:sz w:val="34"/>
      <w:lang w:val="en-US" w:eastAsia="zh-CN" w:bidi="ar-SA"/>
    </w:rPr>
  </w:style>
  <w:style w:type="paragraph" w:customStyle="1" w:styleId="1081">
    <w:name w:val="样式 宋体 小四 行距: 1.5 倍行距"/>
    <w:basedOn w:val="1"/>
    <w:qFormat/>
    <w:uiPriority w:val="0"/>
    <w:rPr>
      <w:rFonts w:ascii="宋体" w:hAnsi="宋体"/>
      <w:kern w:val="10"/>
      <w:sz w:val="24"/>
      <w:szCs w:val="20"/>
    </w:rPr>
  </w:style>
  <w:style w:type="paragraph" w:customStyle="1" w:styleId="1082">
    <w:name w:val="正文  a)"/>
    <w:basedOn w:val="1"/>
    <w:qFormat/>
    <w:uiPriority w:val="0"/>
    <w:pPr>
      <w:spacing w:line="360" w:lineRule="auto"/>
      <w:ind w:left="82" w:leftChars="39" w:firstLine="1174" w:firstLineChars="559"/>
    </w:pPr>
    <w:rPr>
      <w:rFonts w:ascii="Arial" w:hAnsi="Arial" w:cs="Arial"/>
      <w:szCs w:val="21"/>
    </w:rPr>
  </w:style>
  <w:style w:type="paragraph" w:customStyle="1" w:styleId="1083">
    <w:name w:val="Char Char Char Char Char Char Char Char Char Char Char Char Char Char Char Char Char Char Char"/>
    <w:basedOn w:val="23"/>
    <w:qFormat/>
    <w:uiPriority w:val="0"/>
    <w:pPr>
      <w:ind w:firstLine="598" w:firstLineChars="241"/>
    </w:pPr>
    <w:rPr>
      <w:rFonts w:ascii="Tahoma" w:hAnsi="Tahoma"/>
      <w:sz w:val="24"/>
      <w:szCs w:val="20"/>
    </w:rPr>
  </w:style>
  <w:style w:type="paragraph" w:customStyle="1" w:styleId="1084">
    <w:name w:val="note list"/>
    <w:basedOn w:val="1"/>
    <w:qFormat/>
    <w:uiPriority w:val="0"/>
    <w:pPr>
      <w:numPr>
        <w:ilvl w:val="3"/>
        <w:numId w:val="32"/>
      </w:numPr>
      <w:pBdr>
        <w:bottom w:val="single" w:color="auto" w:sz="8" w:space="1"/>
      </w:pBdr>
      <w:tabs>
        <w:tab w:val="left" w:pos="2313"/>
      </w:tabs>
      <w:adjustRightInd w:val="0"/>
      <w:snapToGrid w:val="0"/>
      <w:spacing w:after="120"/>
    </w:pPr>
    <w:rPr>
      <w:rFonts w:ascii="Arial" w:hAnsi="Arial"/>
      <w:kern w:val="0"/>
      <w:szCs w:val="21"/>
    </w:rPr>
  </w:style>
  <w:style w:type="paragraph" w:customStyle="1" w:styleId="1085">
    <w:name w:val="样式 宋体 小四 黑色 左 行距: 1.5 倍行距1"/>
    <w:basedOn w:val="1"/>
    <w:qFormat/>
    <w:uiPriority w:val="0"/>
    <w:pPr>
      <w:spacing w:line="360" w:lineRule="auto"/>
      <w:jc w:val="left"/>
    </w:pPr>
    <w:rPr>
      <w:rFonts w:ascii="宋体" w:hAnsi="宋体" w:cs="宋体"/>
      <w:color w:val="000000"/>
      <w:sz w:val="24"/>
      <w:szCs w:val="20"/>
    </w:rPr>
  </w:style>
  <w:style w:type="paragraph" w:customStyle="1" w:styleId="1086">
    <w:name w:val="註解方塊文字"/>
    <w:basedOn w:val="1"/>
    <w:qFormat/>
    <w:uiPriority w:val="0"/>
    <w:pPr>
      <w:widowControl/>
      <w:jc w:val="left"/>
    </w:pPr>
    <w:rPr>
      <w:rFonts w:ascii="Arial" w:hAnsi="Arial" w:eastAsia="PMingLiU"/>
      <w:kern w:val="0"/>
      <w:sz w:val="18"/>
      <w:szCs w:val="20"/>
      <w:lang w:eastAsia="zh-HK"/>
    </w:rPr>
  </w:style>
  <w:style w:type="paragraph" w:customStyle="1" w:styleId="1087">
    <w:name w:val="正文文本缩进 24"/>
    <w:basedOn w:val="1"/>
    <w:qFormat/>
    <w:uiPriority w:val="0"/>
    <w:pPr>
      <w:widowControl/>
      <w:autoSpaceDE w:val="0"/>
      <w:autoSpaceDN w:val="0"/>
      <w:adjustRightInd w:val="0"/>
      <w:spacing w:line="420" w:lineRule="atLeast"/>
      <w:ind w:firstLine="425"/>
      <w:textAlignment w:val="baseline"/>
    </w:pPr>
    <w:rPr>
      <w:sz w:val="28"/>
      <w:szCs w:val="20"/>
    </w:rPr>
  </w:style>
  <w:style w:type="paragraph" w:customStyle="1" w:styleId="1088">
    <w:name w:val="xl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089">
    <w:name w:val="表头文本"/>
    <w:basedOn w:val="1"/>
    <w:qFormat/>
    <w:uiPriority w:val="0"/>
    <w:pPr>
      <w:adjustRightInd w:val="0"/>
      <w:snapToGrid w:val="0"/>
      <w:spacing w:beforeLines="50"/>
      <w:jc w:val="center"/>
    </w:pPr>
    <w:rPr>
      <w:rFonts w:ascii="Arial" w:hAnsi="Arial"/>
      <w:b/>
      <w:szCs w:val="21"/>
    </w:rPr>
  </w:style>
  <w:style w:type="paragraph" w:customStyle="1" w:styleId="1090">
    <w:name w:val="Char Char Char Char Char Char Char Char Char Char Char Char2 Char"/>
    <w:basedOn w:val="1"/>
    <w:next w:val="1"/>
    <w:qFormat/>
    <w:uiPriority w:val="0"/>
    <w:rPr>
      <w:rFonts w:ascii="Times New Roman" w:hAnsi="Times New Roman" w:eastAsia="仿宋_GB2312"/>
      <w:szCs w:val="20"/>
    </w:rPr>
  </w:style>
  <w:style w:type="paragraph" w:customStyle="1" w:styleId="1091">
    <w:name w:val="日期1"/>
    <w:basedOn w:val="1"/>
    <w:next w:val="1"/>
    <w:qFormat/>
    <w:uiPriority w:val="0"/>
    <w:pPr>
      <w:tabs>
        <w:tab w:val="left" w:pos="1980"/>
      </w:tabs>
      <w:ind w:left="100" w:leftChars="2500"/>
    </w:pPr>
    <w:rPr>
      <w:rFonts w:ascii="Times New Roman" w:hAnsi="Times New Roman"/>
      <w:szCs w:val="24"/>
    </w:rPr>
  </w:style>
  <w:style w:type="paragraph" w:customStyle="1" w:styleId="1092">
    <w:name w:val="ZK_标题3"/>
    <w:basedOn w:val="1"/>
    <w:next w:val="462"/>
    <w:link w:val="1754"/>
    <w:qFormat/>
    <w:uiPriority w:val="0"/>
    <w:pPr>
      <w:numPr>
        <w:ilvl w:val="2"/>
        <w:numId w:val="21"/>
      </w:numPr>
      <w:spacing w:beforeLines="50" w:line="300" w:lineRule="auto"/>
      <w:outlineLvl w:val="2"/>
    </w:pPr>
    <w:rPr>
      <w:rFonts w:ascii="Arial" w:hAnsi="Arial" w:eastAsia="黑体"/>
      <w:b/>
      <w:sz w:val="30"/>
      <w:szCs w:val="20"/>
    </w:rPr>
  </w:style>
  <w:style w:type="paragraph" w:customStyle="1" w:styleId="1093">
    <w:name w:val="Style Style Style Body Text + Justified + (Complex) Times New Roman..."/>
    <w:basedOn w:val="1"/>
    <w:qFormat/>
    <w:uiPriority w:val="0"/>
    <w:pPr>
      <w:tabs>
        <w:tab w:val="left" w:pos="1260"/>
        <w:tab w:val="left" w:pos="4044"/>
      </w:tabs>
      <w:ind w:left="4044" w:hanging="454"/>
      <w:jc w:val="left"/>
    </w:pPr>
    <w:rPr>
      <w:rFonts w:ascii="Times New Roman" w:hAnsi="Times New Roman" w:eastAsia="PMingLiU"/>
      <w:snapToGrid w:val="0"/>
      <w:kern w:val="0"/>
      <w:sz w:val="24"/>
      <w:szCs w:val="20"/>
      <w:lang w:val="en-AU"/>
    </w:rPr>
  </w:style>
  <w:style w:type="paragraph" w:customStyle="1" w:styleId="1094">
    <w:name w:val="ZK_标题4"/>
    <w:basedOn w:val="1"/>
    <w:next w:val="462"/>
    <w:link w:val="1414"/>
    <w:qFormat/>
    <w:uiPriority w:val="0"/>
    <w:pPr>
      <w:tabs>
        <w:tab w:val="left" w:pos="1134"/>
      </w:tabs>
      <w:adjustRightInd w:val="0"/>
      <w:spacing w:line="300" w:lineRule="auto"/>
      <w:ind w:left="1134" w:hanging="1134"/>
      <w:outlineLvl w:val="3"/>
    </w:pPr>
    <w:rPr>
      <w:rFonts w:ascii="Arial" w:hAnsi="Arial" w:eastAsia="黑体" w:cs="Arial"/>
      <w:b/>
      <w:kern w:val="0"/>
      <w:sz w:val="28"/>
      <w:szCs w:val="20"/>
    </w:rPr>
  </w:style>
  <w:style w:type="paragraph" w:customStyle="1" w:styleId="1095">
    <w:name w:val="font12"/>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109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097">
    <w:name w:val="hik-标题2"/>
    <w:next w:val="237"/>
    <w:qFormat/>
    <w:uiPriority w:val="0"/>
    <w:pPr>
      <w:numPr>
        <w:ilvl w:val="1"/>
        <w:numId w:val="10"/>
      </w:numPr>
      <w:spacing w:before="100" w:beforeAutospacing="1" w:line="360" w:lineRule="auto"/>
      <w:outlineLvl w:val="1"/>
    </w:pPr>
    <w:rPr>
      <w:rFonts w:ascii="黑体" w:hAnsi="宋体" w:eastAsia="黑体" w:cs="Times New Roman"/>
      <w:color w:val="000000"/>
      <w:kern w:val="2"/>
      <w:sz w:val="28"/>
      <w:szCs w:val="28"/>
      <w:lang w:val="en-US" w:eastAsia="zh-CN" w:bidi="ar-SA"/>
    </w:rPr>
  </w:style>
  <w:style w:type="paragraph" w:customStyle="1" w:styleId="1098">
    <w:name w:val="正文8"/>
    <w:qFormat/>
    <w:uiPriority w:val="0"/>
    <w:pPr>
      <w:widowControl w:val="0"/>
      <w:adjustRightInd w:val="0"/>
      <w:spacing w:line="360" w:lineRule="atLeast"/>
    </w:pPr>
    <w:rPr>
      <w:rFonts w:ascii="宋体" w:hAnsi="Calibri" w:eastAsia="宋体" w:cs="Times New Roman"/>
      <w:sz w:val="34"/>
      <w:lang w:val="en-US" w:eastAsia="zh-CN" w:bidi="ar-SA"/>
    </w:rPr>
  </w:style>
  <w:style w:type="paragraph" w:customStyle="1" w:styleId="1099">
    <w:name w:val="Char Char Char Char Char Char1 Char"/>
    <w:basedOn w:val="1"/>
    <w:semiHidden/>
    <w:qFormat/>
    <w:uiPriority w:val="0"/>
    <w:pPr>
      <w:widowControl/>
      <w:spacing w:after="160" w:line="240" w:lineRule="exact"/>
      <w:jc w:val="left"/>
    </w:pPr>
    <w:rPr>
      <w:rFonts w:ascii="Verdana" w:hAnsi="Verdana"/>
      <w:kern w:val="0"/>
      <w:szCs w:val="20"/>
      <w:lang w:eastAsia="en-US"/>
    </w:rPr>
  </w:style>
  <w:style w:type="paragraph" w:customStyle="1" w:styleId="1100">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18"/>
      <w:szCs w:val="18"/>
    </w:rPr>
  </w:style>
  <w:style w:type="paragraph" w:customStyle="1" w:styleId="1101">
    <w:name w:val="需求1"/>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1102">
    <w:name w:val="hik-标题1"/>
    <w:next w:val="1"/>
    <w:qFormat/>
    <w:uiPriority w:val="0"/>
    <w:pPr>
      <w:pageBreakBefore/>
      <w:numPr>
        <w:ilvl w:val="0"/>
        <w:numId w:val="10"/>
      </w:numPr>
      <w:spacing w:line="360" w:lineRule="auto"/>
      <w:outlineLvl w:val="0"/>
    </w:pPr>
    <w:rPr>
      <w:rFonts w:ascii="黑体" w:hAnsi="黑体" w:eastAsia="黑体" w:cs="Times New Roman"/>
      <w:kern w:val="2"/>
      <w:sz w:val="30"/>
      <w:szCs w:val="30"/>
      <w:lang w:val="en-US" w:eastAsia="zh-CN" w:bidi="ar-SA"/>
    </w:rPr>
  </w:style>
  <w:style w:type="paragraph" w:customStyle="1" w:styleId="1103">
    <w:name w:val="l9标题6"/>
    <w:basedOn w:val="1104"/>
    <w:qFormat/>
    <w:uiPriority w:val="0"/>
    <w:pPr>
      <w:tabs>
        <w:tab w:val="left" w:pos="567"/>
        <w:tab w:val="left" w:pos="2818"/>
      </w:tabs>
      <w:ind w:left="2098" w:firstLine="0"/>
    </w:pPr>
  </w:style>
  <w:style w:type="paragraph" w:customStyle="1" w:styleId="1104">
    <w:name w:val="l9标题5"/>
    <w:basedOn w:val="473"/>
    <w:qFormat/>
    <w:uiPriority w:val="0"/>
    <w:pPr>
      <w:spacing w:beforeLines="0" w:afterLines="0"/>
    </w:pPr>
    <w:rPr>
      <w:b w:val="0"/>
    </w:rPr>
  </w:style>
  <w:style w:type="paragraph" w:customStyle="1" w:styleId="1105">
    <w:name w:val="样式 标题 2Title2H2h22nd levelheading 2Underrubrik1prop2PIM2..."/>
    <w:basedOn w:val="4"/>
    <w:link w:val="1763"/>
    <w:qFormat/>
    <w:uiPriority w:val="0"/>
    <w:pPr>
      <w:spacing w:before="100" w:beforeAutospacing="1" w:after="100" w:afterAutospacing="1" w:line="415" w:lineRule="auto"/>
    </w:pPr>
    <w:rPr>
      <w:rFonts w:ascii="宋体" w:hAnsi="宋体" w:cs="宋体"/>
      <w:b w:val="0"/>
      <w:bCs w:val="0"/>
      <w:color w:val="000000"/>
      <w:kern w:val="0"/>
      <w:szCs w:val="20"/>
    </w:rPr>
  </w:style>
  <w:style w:type="paragraph" w:customStyle="1" w:styleId="1106">
    <w:name w:val="样式 正文首行缩进 Char"/>
    <w:basedOn w:val="1"/>
    <w:qFormat/>
    <w:uiPriority w:val="0"/>
    <w:pPr>
      <w:spacing w:line="400" w:lineRule="exact"/>
      <w:ind w:firstLine="200" w:firstLineChars="200"/>
    </w:pPr>
    <w:rPr>
      <w:rFonts w:ascii="宋体" w:hAnsi="宋体" w:cs="宋体"/>
      <w:kern w:val="24"/>
      <w:szCs w:val="21"/>
    </w:rPr>
  </w:style>
  <w:style w:type="paragraph" w:customStyle="1" w:styleId="1107">
    <w:name w:val="标书样式"/>
    <w:basedOn w:val="1"/>
    <w:link w:val="1401"/>
    <w:qFormat/>
    <w:uiPriority w:val="0"/>
    <w:pPr>
      <w:spacing w:line="360" w:lineRule="auto"/>
      <w:ind w:firstLine="480" w:firstLineChars="200"/>
    </w:pPr>
    <w:rPr>
      <w:rFonts w:ascii="仿宋_GB2312" w:eastAsia="仿宋_GB2312"/>
      <w:kern w:val="0"/>
      <w:sz w:val="24"/>
      <w:szCs w:val="24"/>
    </w:rPr>
  </w:style>
  <w:style w:type="paragraph" w:customStyle="1" w:styleId="1108">
    <w:name w:val="ｄｄｄ"/>
    <w:basedOn w:val="1"/>
    <w:link w:val="1677"/>
    <w:qFormat/>
    <w:uiPriority w:val="0"/>
    <w:pPr>
      <w:spacing w:line="360" w:lineRule="auto"/>
      <w:ind w:firstLine="560" w:firstLineChars="200"/>
      <w:jc w:val="left"/>
    </w:pPr>
    <w:rPr>
      <w:rFonts w:ascii="Times New Roman" w:hAnsi="Times New Roman"/>
      <w:color w:val="000000"/>
      <w:kern w:val="0"/>
      <w:sz w:val="28"/>
      <w:szCs w:val="28"/>
    </w:rPr>
  </w:style>
  <w:style w:type="paragraph" w:customStyle="1" w:styleId="1109">
    <w:name w:val="Balloon Text1"/>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110">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1">
    <w:name w:val="hik-标题3"/>
    <w:next w:val="237"/>
    <w:qFormat/>
    <w:uiPriority w:val="0"/>
    <w:pPr>
      <w:numPr>
        <w:ilvl w:val="2"/>
        <w:numId w:val="10"/>
      </w:numPr>
      <w:spacing w:before="100" w:beforeAutospacing="1" w:line="360" w:lineRule="auto"/>
      <w:ind w:left="0" w:firstLine="0"/>
      <w:outlineLvl w:val="2"/>
    </w:pPr>
    <w:rPr>
      <w:rFonts w:ascii="Times New Roman" w:hAnsi="Times New Roman" w:eastAsia="黑体" w:cs="Times New Roman"/>
      <w:kern w:val="2"/>
      <w:sz w:val="28"/>
      <w:szCs w:val="28"/>
      <w:lang w:val="en-US" w:eastAsia="zh-CN" w:bidi="ar-SA"/>
    </w:rPr>
  </w:style>
  <w:style w:type="paragraph" w:customStyle="1" w:styleId="1112">
    <w:name w:val="点项"/>
    <w:basedOn w:val="1"/>
    <w:qFormat/>
    <w:uiPriority w:val="0"/>
    <w:pPr>
      <w:spacing w:line="360" w:lineRule="auto"/>
    </w:pPr>
    <w:rPr>
      <w:rFonts w:ascii="Times New Roman" w:hAnsi="Times New Roman"/>
      <w:szCs w:val="20"/>
    </w:rPr>
  </w:style>
  <w:style w:type="paragraph" w:customStyle="1" w:styleId="1113">
    <w:name w:val="文件标题1"/>
    <w:basedOn w:val="3"/>
    <w:next w:val="31"/>
    <w:qFormat/>
    <w:uiPriority w:val="0"/>
    <w:pPr>
      <w:numPr>
        <w:ilvl w:val="0"/>
        <w:numId w:val="18"/>
      </w:numPr>
      <w:tabs>
        <w:tab w:val="left" w:pos="840"/>
        <w:tab w:val="left" w:pos="1260"/>
        <w:tab w:val="left" w:pos="1680"/>
        <w:tab w:val="clear" w:pos="1140"/>
      </w:tabs>
      <w:adjustRightInd w:val="0"/>
      <w:spacing w:before="0" w:after="0" w:line="360" w:lineRule="auto"/>
      <w:textAlignment w:val="baseline"/>
    </w:pPr>
    <w:rPr>
      <w:rFonts w:ascii="宋体" w:hAnsi="宋体"/>
      <w:sz w:val="28"/>
    </w:rPr>
  </w:style>
  <w:style w:type="paragraph" w:customStyle="1" w:styleId="1114">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15">
    <w:name w:val="前言、引言标题"/>
    <w:next w:val="1"/>
    <w:qFormat/>
    <w:uiPriority w:val="0"/>
    <w:pPr>
      <w:shd w:val="clear" w:color="FFFFFF" w:fill="FFFFFF"/>
      <w:tabs>
        <w:tab w:val="left" w:pos="284"/>
      </w:tabs>
      <w:spacing w:before="640" w:after="560"/>
      <w:ind w:left="284" w:hanging="284"/>
      <w:jc w:val="center"/>
      <w:outlineLvl w:val="0"/>
    </w:pPr>
    <w:rPr>
      <w:rFonts w:ascii="黑体" w:hAnsi="Times New Roman" w:eastAsia="黑体" w:cs="Times New Roman"/>
      <w:sz w:val="32"/>
      <w:lang w:val="en-US" w:eastAsia="zh-CN" w:bidi="ar-SA"/>
    </w:rPr>
  </w:style>
  <w:style w:type="paragraph" w:customStyle="1" w:styleId="1116">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0"/>
      <w:szCs w:val="20"/>
    </w:rPr>
  </w:style>
  <w:style w:type="paragraph" w:customStyle="1" w:styleId="1117">
    <w:name w:val="20"/>
    <w:basedOn w:val="1"/>
    <w:next w:val="61"/>
    <w:qFormat/>
    <w:uiPriority w:val="0"/>
    <w:pPr>
      <w:adjustRightInd w:val="0"/>
      <w:snapToGrid w:val="0"/>
      <w:spacing w:line="312" w:lineRule="auto"/>
      <w:ind w:firstLine="480" w:firstLineChars="200"/>
    </w:pPr>
    <w:rPr>
      <w:rFonts w:ascii="仿宋_GB2312" w:hAnsi="宋体" w:eastAsia="仿宋_GB2312"/>
      <w:sz w:val="24"/>
      <w:szCs w:val="20"/>
    </w:rPr>
  </w:style>
  <w:style w:type="paragraph" w:customStyle="1" w:styleId="1118">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0"/>
      <w:szCs w:val="20"/>
    </w:rPr>
  </w:style>
  <w:style w:type="paragraph" w:customStyle="1" w:styleId="1119">
    <w:name w:val="HIK-标题6"/>
    <w:qFormat/>
    <w:uiPriority w:val="0"/>
    <w:pPr>
      <w:numPr>
        <w:ilvl w:val="5"/>
        <w:numId w:val="10"/>
      </w:numPr>
    </w:pPr>
    <w:rPr>
      <w:rFonts w:ascii="黑体" w:hAnsi="黑体" w:eastAsia="黑体" w:cs="宋体"/>
      <w:kern w:val="2"/>
      <w:sz w:val="28"/>
      <w:szCs w:val="28"/>
      <w:lang w:val="en-US" w:eastAsia="zh-CN" w:bidi="ar-SA"/>
    </w:rPr>
  </w:style>
  <w:style w:type="paragraph" w:customStyle="1" w:styleId="1120">
    <w:name w:val="注"/>
    <w:basedOn w:val="1"/>
    <w:qFormat/>
    <w:uiPriority w:val="0"/>
    <w:pPr>
      <w:adjustRightInd w:val="0"/>
      <w:spacing w:line="360" w:lineRule="atLeast"/>
      <w:ind w:left="840" w:hanging="420"/>
      <w:textAlignment w:val="baseline"/>
    </w:pPr>
    <w:rPr>
      <w:rFonts w:ascii="Times New Roman" w:hAnsi="Times New Roman"/>
      <w:kern w:val="0"/>
      <w:szCs w:val="20"/>
    </w:rPr>
  </w:style>
  <w:style w:type="paragraph" w:customStyle="1" w:styleId="1121">
    <w:name w:val="序号3"/>
    <w:basedOn w:val="1"/>
    <w:qFormat/>
    <w:uiPriority w:val="0"/>
    <w:pPr>
      <w:tabs>
        <w:tab w:val="left" w:pos="425"/>
      </w:tabs>
      <w:spacing w:line="360" w:lineRule="auto"/>
      <w:ind w:left="425" w:hanging="425"/>
    </w:pPr>
    <w:rPr>
      <w:rFonts w:ascii="宋体" w:hAnsi="宋体"/>
      <w:kern w:val="0"/>
      <w:sz w:val="24"/>
      <w:szCs w:val="20"/>
    </w:rPr>
  </w:style>
  <w:style w:type="paragraph" w:customStyle="1" w:styleId="1122">
    <w:name w:val="~indent1"/>
    <w:basedOn w:val="1"/>
    <w:qFormat/>
    <w:uiPriority w:val="0"/>
    <w:pPr>
      <w:widowControl/>
      <w:spacing w:before="60" w:after="60"/>
      <w:ind w:left="1080"/>
      <w:jc w:val="left"/>
    </w:pPr>
    <w:rPr>
      <w:rFonts w:ascii="Arial" w:hAnsi="Arial"/>
      <w:kern w:val="0"/>
      <w:sz w:val="22"/>
      <w:szCs w:val="20"/>
      <w:lang w:val="en-GB"/>
    </w:rPr>
  </w:style>
  <w:style w:type="paragraph" w:customStyle="1" w:styleId="1123">
    <w:name w:val="样式 标题 1标题1标题 1 1章节第一层论文题目章节标题 +"/>
    <w:basedOn w:val="3"/>
    <w:link w:val="1446"/>
    <w:qFormat/>
    <w:uiPriority w:val="0"/>
    <w:pPr>
      <w:spacing w:before="0" w:after="0" w:line="480" w:lineRule="auto"/>
      <w:textAlignment w:val="center"/>
    </w:pPr>
    <w:rPr>
      <w:rFonts w:eastAsia="黑体"/>
      <w:kern w:val="0"/>
      <w:sz w:val="32"/>
    </w:rPr>
  </w:style>
  <w:style w:type="paragraph" w:customStyle="1" w:styleId="1124">
    <w:name w:val="列出段落11"/>
    <w:basedOn w:val="1"/>
    <w:qFormat/>
    <w:uiPriority w:val="0"/>
    <w:pPr>
      <w:ind w:firstLine="420" w:firstLineChars="200"/>
    </w:pPr>
    <w:rPr>
      <w:rFonts w:ascii="Times New Roman" w:hAnsi="Times New Roman"/>
      <w:szCs w:val="24"/>
    </w:rPr>
  </w:style>
  <w:style w:type="paragraph" w:customStyle="1" w:styleId="1125">
    <w:name w:val="~body text"/>
    <w:basedOn w:val="1"/>
    <w:qFormat/>
    <w:uiPriority w:val="0"/>
    <w:pPr>
      <w:widowControl/>
      <w:spacing w:before="240" w:after="60"/>
      <w:ind w:left="720"/>
      <w:jc w:val="left"/>
    </w:pPr>
    <w:rPr>
      <w:rFonts w:ascii="Arial" w:hAnsi="Arial"/>
      <w:spacing w:val="-2"/>
      <w:kern w:val="28"/>
      <w:sz w:val="22"/>
      <w:szCs w:val="20"/>
      <w:lang w:val="en-GB" w:eastAsia="en-US"/>
    </w:rPr>
  </w:style>
  <w:style w:type="paragraph" w:customStyle="1" w:styleId="1126">
    <w:name w:val="Char Char1 Char Char"/>
    <w:basedOn w:val="1"/>
    <w:qFormat/>
    <w:uiPriority w:val="0"/>
    <w:rPr>
      <w:rFonts w:ascii="Tahoma" w:hAnsi="Tahoma"/>
      <w:sz w:val="24"/>
      <w:szCs w:val="20"/>
    </w:rPr>
  </w:style>
  <w:style w:type="paragraph" w:customStyle="1" w:styleId="1127">
    <w:name w:val="Tableau_norm2droite"/>
    <w:basedOn w:val="1"/>
    <w:qFormat/>
    <w:uiPriority w:val="0"/>
    <w:pPr>
      <w:widowControl/>
      <w:spacing w:before="72"/>
      <w:jc w:val="right"/>
    </w:pPr>
    <w:rPr>
      <w:rFonts w:ascii="Arial" w:hAnsi="Arial"/>
      <w:kern w:val="0"/>
      <w:sz w:val="24"/>
      <w:szCs w:val="20"/>
      <w:lang w:eastAsia="fr-FR"/>
    </w:rPr>
  </w:style>
  <w:style w:type="paragraph" w:customStyle="1" w:styleId="1128">
    <w:name w:val="样式 标题 2h2H2Underrubrik1prop2Heading2No NumberAoHeading ..."/>
    <w:basedOn w:val="4"/>
    <w:qFormat/>
    <w:uiPriority w:val="0"/>
    <w:pPr>
      <w:tabs>
        <w:tab w:val="left" w:pos="576"/>
        <w:tab w:val="left" w:pos="780"/>
      </w:tabs>
      <w:spacing w:before="120" w:after="120"/>
      <w:ind w:left="780" w:hanging="360"/>
    </w:pPr>
    <w:rPr>
      <w:kern w:val="10"/>
      <w:sz w:val="32"/>
    </w:rPr>
  </w:style>
  <w:style w:type="paragraph" w:customStyle="1" w:styleId="1129">
    <w:name w:val="样式 标题 2编号标题22 headlinehheadlineS&amp;R2ERMH2H2h2l22nd leve..."/>
    <w:basedOn w:val="4"/>
    <w:qFormat/>
    <w:uiPriority w:val="0"/>
    <w:pPr>
      <w:keepNext w:val="0"/>
      <w:keepLines w:val="0"/>
      <w:spacing w:line="500" w:lineRule="exact"/>
    </w:pPr>
    <w:rPr>
      <w:rFonts w:ascii="黑体"/>
      <w:sz w:val="28"/>
    </w:rPr>
  </w:style>
  <w:style w:type="paragraph" w:customStyle="1" w:styleId="1130">
    <w:name w:val="xl11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131">
    <w:name w:val="~table heading"/>
    <w:basedOn w:val="1"/>
    <w:qFormat/>
    <w:uiPriority w:val="0"/>
    <w:pPr>
      <w:keepNext/>
      <w:widowControl/>
      <w:spacing w:before="40" w:after="40"/>
      <w:jc w:val="left"/>
    </w:pPr>
    <w:rPr>
      <w:rFonts w:ascii="Arial" w:hAnsi="Arial"/>
      <w:b/>
      <w:spacing w:val="-2"/>
      <w:kern w:val="28"/>
      <w:sz w:val="20"/>
      <w:szCs w:val="20"/>
      <w:lang w:eastAsia="en-US"/>
    </w:rPr>
  </w:style>
  <w:style w:type="paragraph" w:customStyle="1" w:styleId="1132">
    <w:name w:val="样式标题4"/>
    <w:basedOn w:val="6"/>
    <w:next w:val="6"/>
    <w:qFormat/>
    <w:uiPriority w:val="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hAnsi="宋体" w:eastAsia="宋体"/>
      <w:bCs w:val="0"/>
      <w:snapToGrid w:val="0"/>
      <w:kern w:val="0"/>
      <w:sz w:val="32"/>
      <w:szCs w:val="20"/>
    </w:rPr>
  </w:style>
  <w:style w:type="paragraph" w:customStyle="1" w:styleId="1133">
    <w:name w:val="表内"/>
    <w:basedOn w:val="1"/>
    <w:qFormat/>
    <w:uiPriority w:val="0"/>
    <w:pPr>
      <w:autoSpaceDE w:val="0"/>
      <w:autoSpaceDN w:val="0"/>
      <w:adjustRightInd w:val="0"/>
      <w:snapToGrid w:val="0"/>
      <w:spacing w:line="240" w:lineRule="atLeast"/>
      <w:ind w:left="109" w:leftChars="-25" w:hanging="165" w:hangingChars="74"/>
      <w:jc w:val="center"/>
    </w:pPr>
    <w:rPr>
      <w:rFonts w:ascii="Times New Roman" w:hAnsi="Times New Roman"/>
      <w:szCs w:val="24"/>
    </w:rPr>
  </w:style>
  <w:style w:type="paragraph" w:customStyle="1" w:styleId="1134">
    <w:name w:val="8"/>
    <w:basedOn w:val="1"/>
    <w:qFormat/>
    <w:uiPriority w:val="0"/>
    <w:rPr>
      <w:rFonts w:ascii="Times New Roman" w:hAnsi="Times New Roman"/>
      <w:szCs w:val="24"/>
    </w:rPr>
  </w:style>
  <w:style w:type="paragraph" w:customStyle="1" w:styleId="1135">
    <w:name w:val="纯文本5"/>
    <w:basedOn w:val="1"/>
    <w:semiHidden/>
    <w:qFormat/>
    <w:uiPriority w:val="0"/>
    <w:rPr>
      <w:rFonts w:ascii="宋体" w:hAnsi="Courier New"/>
      <w:szCs w:val="20"/>
    </w:rPr>
  </w:style>
  <w:style w:type="paragraph" w:customStyle="1" w:styleId="1136">
    <w:name w:val="招标—标题4"/>
    <w:basedOn w:val="150"/>
    <w:next w:val="1"/>
    <w:qFormat/>
    <w:uiPriority w:val="0"/>
    <w:pPr>
      <w:numPr>
        <w:ilvl w:val="3"/>
      </w:numPr>
      <w:spacing w:before="60"/>
    </w:pPr>
  </w:style>
  <w:style w:type="paragraph" w:customStyle="1" w:styleId="1137">
    <w:name w:val="样式 第二小节 + 首行缩进:  0 字符"/>
    <w:basedOn w:val="1045"/>
    <w:qFormat/>
    <w:uiPriority w:val="0"/>
    <w:pPr>
      <w:ind w:firstLine="0" w:firstLineChars="0"/>
    </w:pPr>
    <w:rPr>
      <w:rFonts w:ascii="宋体" w:hAnsi="宋体"/>
    </w:rPr>
  </w:style>
  <w:style w:type="paragraph" w:customStyle="1" w:styleId="1138">
    <w:name w:val="4h"/>
    <w:basedOn w:val="31"/>
    <w:qFormat/>
    <w:uiPriority w:val="0"/>
    <w:pPr>
      <w:overflowPunct w:val="0"/>
      <w:spacing w:after="0"/>
      <w:ind w:left="0" w:leftChars="0" w:firstLine="480" w:firstLineChars="200"/>
      <w:jc w:val="center"/>
    </w:pPr>
    <w:rPr>
      <w:rFonts w:ascii="宋体" w:hAnsi="宋体" w:cs="宋体"/>
      <w:sz w:val="24"/>
    </w:rPr>
  </w:style>
  <w:style w:type="paragraph" w:customStyle="1" w:styleId="1139">
    <w:name w:val="Char Char Char1 Char Char Char Char Char Char Char Char Char Char Char Char Char Char Char Char Char Char Char Char Char Char Char Char1 Char Char Char"/>
    <w:basedOn w:val="1"/>
    <w:qFormat/>
    <w:uiPriority w:val="0"/>
    <w:rPr>
      <w:rFonts w:ascii="Tahoma" w:hAnsi="Tahoma"/>
      <w:sz w:val="24"/>
      <w:szCs w:val="20"/>
    </w:rPr>
  </w:style>
  <w:style w:type="paragraph" w:customStyle="1" w:styleId="1140">
    <w:name w:val="【正文】"/>
    <w:basedOn w:val="1"/>
    <w:qFormat/>
    <w:uiPriority w:val="0"/>
    <w:pPr>
      <w:spacing w:line="324" w:lineRule="auto"/>
      <w:ind w:firstLine="482"/>
    </w:pPr>
    <w:rPr>
      <w:rFonts w:ascii="Times New Roman" w:hAnsi="Times New Roman"/>
      <w:sz w:val="24"/>
      <w:szCs w:val="20"/>
    </w:rPr>
  </w:style>
  <w:style w:type="paragraph" w:customStyle="1" w:styleId="114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142">
    <w:name w:val="Char141"/>
    <w:basedOn w:val="1"/>
    <w:qFormat/>
    <w:uiPriority w:val="0"/>
    <w:rPr>
      <w:rFonts w:ascii="仿宋_GB2312" w:hAnsi="Times New Roman" w:eastAsia="仿宋_GB2312"/>
      <w:b/>
      <w:sz w:val="32"/>
      <w:szCs w:val="32"/>
    </w:rPr>
  </w:style>
  <w:style w:type="paragraph" w:customStyle="1" w:styleId="1143">
    <w:name w:val="批注框文本3"/>
    <w:basedOn w:val="1"/>
    <w:semiHidden/>
    <w:qFormat/>
    <w:uiPriority w:val="0"/>
    <w:pPr>
      <w:adjustRightInd w:val="0"/>
      <w:spacing w:line="360" w:lineRule="atLeast"/>
      <w:jc w:val="left"/>
      <w:textAlignment w:val="baseline"/>
    </w:pPr>
    <w:rPr>
      <w:rFonts w:ascii="Times New Roman" w:hAnsi="Times New Roman"/>
      <w:kern w:val="0"/>
      <w:sz w:val="16"/>
      <w:szCs w:val="16"/>
    </w:rPr>
  </w:style>
  <w:style w:type="paragraph" w:customStyle="1" w:styleId="1144">
    <w:name w:val="Table_Text"/>
    <w:basedOn w:val="1"/>
    <w:qFormat/>
    <w:uiPriority w:val="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1145">
    <w:name w:val="正文内文"/>
    <w:basedOn w:val="1"/>
    <w:qFormat/>
    <w:uiPriority w:val="0"/>
    <w:pPr>
      <w:adjustRightInd w:val="0"/>
      <w:snapToGrid w:val="0"/>
      <w:spacing w:line="400" w:lineRule="exact"/>
      <w:ind w:firstLine="200" w:firstLineChars="200"/>
    </w:pPr>
    <w:rPr>
      <w:rFonts w:ascii="Arial" w:hAnsi="Arial" w:cs="Arial"/>
      <w:szCs w:val="21"/>
    </w:rPr>
  </w:style>
  <w:style w:type="paragraph" w:customStyle="1" w:styleId="1146">
    <w:name w:val="标准正文"/>
    <w:basedOn w:val="1"/>
    <w:qFormat/>
    <w:uiPriority w:val="0"/>
    <w:pPr>
      <w:adjustRightInd w:val="0"/>
      <w:snapToGrid w:val="0"/>
      <w:spacing w:beforeLines="25" w:line="240" w:lineRule="exact"/>
      <w:ind w:left="-86" w:leftChars="-30" w:right="-30" w:rightChars="-30"/>
      <w:jc w:val="center"/>
    </w:pPr>
    <w:rPr>
      <w:rFonts w:ascii="Times New Roman" w:hAnsi="Times New Roman"/>
      <w:spacing w:val="-6"/>
      <w:sz w:val="15"/>
      <w:szCs w:val="20"/>
    </w:rPr>
  </w:style>
  <w:style w:type="paragraph" w:customStyle="1" w:styleId="1147">
    <w:name w:val="应答条款 Char Char"/>
    <w:basedOn w:val="1"/>
    <w:next w:val="1"/>
    <w:qFormat/>
    <w:uiPriority w:val="0"/>
    <w:pPr>
      <w:spacing w:afterLines="50" w:line="320" w:lineRule="exact"/>
      <w:ind w:firstLine="200" w:firstLineChars="200"/>
    </w:pPr>
    <w:rPr>
      <w:rFonts w:ascii="Arial" w:hAnsi="Arial"/>
      <w:snapToGrid w:val="0"/>
      <w:color w:val="0000FF"/>
      <w:kern w:val="0"/>
      <w:szCs w:val="20"/>
      <w:lang w:val="en-GB"/>
    </w:rPr>
  </w:style>
  <w:style w:type="paragraph" w:customStyle="1" w:styleId="1148">
    <w:name w:val="Char42"/>
    <w:basedOn w:val="1"/>
    <w:qFormat/>
    <w:uiPriority w:val="0"/>
    <w:rPr>
      <w:rFonts w:ascii="仿宋_GB2312" w:hAnsi="Times New Roman" w:eastAsia="仿宋_GB2312"/>
      <w:b/>
      <w:sz w:val="32"/>
      <w:szCs w:val="32"/>
    </w:rPr>
  </w:style>
  <w:style w:type="paragraph" w:customStyle="1" w:styleId="1149">
    <w:name w:val="样式 标题 1标题1 + 行距: 单倍行距"/>
    <w:basedOn w:val="3"/>
    <w:qFormat/>
    <w:uiPriority w:val="0"/>
    <w:pPr>
      <w:keepNext w:val="0"/>
      <w:keepLines w:val="0"/>
      <w:widowControl/>
      <w:adjustRightInd w:val="0"/>
      <w:snapToGrid w:val="0"/>
      <w:spacing w:before="0" w:after="0" w:line="240" w:lineRule="auto"/>
      <w:jc w:val="left"/>
    </w:pPr>
    <w:rPr>
      <w:rFonts w:ascii="黑体" w:hAnsi="Arial" w:eastAsia="黑体"/>
      <w:b w:val="0"/>
      <w:bCs w:val="0"/>
      <w:kern w:val="2"/>
      <w:szCs w:val="20"/>
    </w:rPr>
  </w:style>
  <w:style w:type="paragraph" w:customStyle="1" w:styleId="1150">
    <w:name w:val="正文－zlb"/>
    <w:basedOn w:val="1"/>
    <w:link w:val="1452"/>
    <w:qFormat/>
    <w:uiPriority w:val="0"/>
    <w:pPr>
      <w:adjustRightInd w:val="0"/>
      <w:snapToGrid w:val="0"/>
      <w:spacing w:line="360" w:lineRule="auto"/>
      <w:ind w:firstLine="420"/>
    </w:pPr>
    <w:rPr>
      <w:rFonts w:ascii="宋体" w:hAnsi="Tahoma" w:cs="宋体"/>
      <w:kern w:val="0"/>
      <w:sz w:val="24"/>
      <w:szCs w:val="24"/>
    </w:rPr>
  </w:style>
  <w:style w:type="paragraph" w:customStyle="1" w:styleId="1151">
    <w:name w:val="Char Char Char1 Char Char Char Char"/>
    <w:basedOn w:val="1"/>
    <w:qFormat/>
    <w:uiPriority w:val="0"/>
    <w:rPr>
      <w:rFonts w:ascii="Tahoma" w:hAnsi="Tahoma"/>
      <w:sz w:val="24"/>
      <w:szCs w:val="20"/>
    </w:rPr>
  </w:style>
  <w:style w:type="paragraph" w:customStyle="1" w:styleId="1152">
    <w:name w:val="wenjianming"/>
    <w:basedOn w:val="1"/>
    <w:qFormat/>
    <w:uiPriority w:val="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153">
    <w:name w:val="正文文本3"/>
    <w:semiHidden/>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1154">
    <w:name w:val="Char1 Char Char21"/>
    <w:basedOn w:val="1"/>
    <w:qFormat/>
    <w:uiPriority w:val="0"/>
    <w:pPr>
      <w:spacing w:line="360" w:lineRule="auto"/>
      <w:ind w:firstLine="200" w:firstLineChars="200"/>
    </w:pPr>
    <w:rPr>
      <w:rFonts w:ascii="宋体" w:hAnsi="宋体" w:cs="宋体"/>
      <w:sz w:val="24"/>
      <w:szCs w:val="24"/>
    </w:rPr>
  </w:style>
  <w:style w:type="paragraph" w:customStyle="1" w:styleId="1155">
    <w:name w:val="表格标题"/>
    <w:basedOn w:val="1"/>
    <w:qFormat/>
    <w:uiPriority w:val="0"/>
    <w:pPr>
      <w:adjustRightInd w:val="0"/>
      <w:snapToGrid w:val="0"/>
      <w:spacing w:beforeLines="50" w:line="360" w:lineRule="auto"/>
      <w:jc w:val="center"/>
    </w:pPr>
    <w:rPr>
      <w:rFonts w:ascii="黑体" w:hAnsi="宋体" w:eastAsia="黑体"/>
      <w:b/>
      <w:bCs/>
      <w:sz w:val="18"/>
      <w:szCs w:val="21"/>
    </w:rPr>
  </w:style>
  <w:style w:type="paragraph" w:customStyle="1" w:styleId="1156">
    <w:name w:val="ｽﾀｲﾙ 1"/>
    <w:basedOn w:val="1"/>
    <w:qFormat/>
    <w:uiPriority w:val="0"/>
    <w:pPr>
      <w:adjustRightInd w:val="0"/>
      <w:spacing w:line="360" w:lineRule="atLeast"/>
      <w:textAlignment w:val="baseline"/>
    </w:pPr>
    <w:rPr>
      <w:rFonts w:ascii="Arial" w:hAnsi="Arial" w:eastAsia="MS Gothic"/>
      <w:kern w:val="0"/>
      <w:sz w:val="24"/>
      <w:szCs w:val="20"/>
      <w:lang w:eastAsia="ja-JP"/>
    </w:rPr>
  </w:style>
  <w:style w:type="paragraph" w:customStyle="1" w:styleId="1157">
    <w:name w:val="使用样式"/>
    <w:basedOn w:val="1"/>
    <w:qFormat/>
    <w:uiPriority w:val="0"/>
    <w:rPr>
      <w:rFonts w:ascii="Times New Roman" w:hAnsi="Times New Roman"/>
      <w:sz w:val="24"/>
      <w:szCs w:val="20"/>
    </w:rPr>
  </w:style>
  <w:style w:type="paragraph" w:customStyle="1" w:styleId="1158">
    <w:name w:val="Char12"/>
    <w:basedOn w:val="1"/>
    <w:qFormat/>
    <w:uiPriority w:val="0"/>
    <w:rPr>
      <w:rFonts w:ascii="Tahoma" w:hAnsi="Tahoma"/>
      <w:sz w:val="24"/>
      <w:szCs w:val="20"/>
    </w:rPr>
  </w:style>
  <w:style w:type="paragraph" w:customStyle="1" w:styleId="1159">
    <w:name w:val="l9标题4"/>
    <w:basedOn w:val="473"/>
    <w:qFormat/>
    <w:uiPriority w:val="0"/>
    <w:pPr>
      <w:tabs>
        <w:tab w:val="left" w:pos="737"/>
        <w:tab w:val="clear" w:pos="567"/>
      </w:tabs>
      <w:spacing w:beforeLines="0" w:afterLines="0" w:line="240" w:lineRule="auto"/>
      <w:ind w:left="737" w:hanging="737"/>
    </w:pPr>
    <w:rPr>
      <w:rFonts w:ascii="仿宋_GB2312" w:hAnsi="Arial" w:eastAsia="仿宋_GB2312"/>
      <w:b w:val="0"/>
      <w:snapToGrid w:val="0"/>
    </w:rPr>
  </w:style>
  <w:style w:type="paragraph" w:customStyle="1" w:styleId="1160">
    <w:name w:val="正文文本缩进 33"/>
    <w:basedOn w:val="1"/>
    <w:qFormat/>
    <w:uiPriority w:val="0"/>
    <w:pPr>
      <w:spacing w:line="360" w:lineRule="auto"/>
      <w:ind w:left="848" w:firstLine="52"/>
    </w:pPr>
    <w:rPr>
      <w:rFonts w:ascii="Times New Roman" w:hAnsi="Times New Roman"/>
      <w:szCs w:val="20"/>
    </w:rPr>
  </w:style>
  <w:style w:type="paragraph" w:customStyle="1" w:styleId="1161">
    <w:name w:val="列出段落111"/>
    <w:basedOn w:val="1"/>
    <w:semiHidden/>
    <w:qFormat/>
    <w:uiPriority w:val="34"/>
    <w:pPr>
      <w:ind w:hanging="862"/>
    </w:pPr>
    <w:rPr>
      <w:rFonts w:ascii="Times New Roman" w:hAnsi="Times New Roman"/>
      <w:szCs w:val="20"/>
    </w:rPr>
  </w:style>
  <w:style w:type="paragraph" w:customStyle="1" w:styleId="1162">
    <w:name w:val="Char Char Char1 Char Char Char"/>
    <w:basedOn w:val="23"/>
    <w:qFormat/>
    <w:uiPriority w:val="0"/>
    <w:pPr>
      <w:tabs>
        <w:tab w:val="left" w:pos="425"/>
      </w:tabs>
      <w:ind w:left="425" w:hanging="425"/>
    </w:pPr>
    <w:rPr>
      <w:rFonts w:ascii="Tahoma" w:hAnsi="Tahoma"/>
      <w:sz w:val="24"/>
      <w:szCs w:val="20"/>
    </w:rPr>
  </w:style>
  <w:style w:type="paragraph" w:customStyle="1" w:styleId="1163">
    <w:name w:val="Char Char4"/>
    <w:basedOn w:val="1"/>
    <w:semiHidden/>
    <w:qFormat/>
    <w:uiPriority w:val="0"/>
    <w:pPr>
      <w:tabs>
        <w:tab w:val="left" w:pos="360"/>
        <w:tab w:val="left" w:pos="1008"/>
      </w:tabs>
      <w:ind w:left="420" w:hanging="420"/>
    </w:pPr>
    <w:rPr>
      <w:rFonts w:ascii="宋体" w:hAnsi="宋体"/>
      <w:sz w:val="24"/>
      <w:szCs w:val="24"/>
    </w:rPr>
  </w:style>
  <w:style w:type="paragraph" w:customStyle="1" w:styleId="1164">
    <w:name w:val="Char Char Char1 Char Char Char Char Char Char Char Char Char Char Char Char Char Char Char Char Char Char Char Char Char Char Char Char Char2"/>
    <w:basedOn w:val="1"/>
    <w:qFormat/>
    <w:uiPriority w:val="0"/>
    <w:rPr>
      <w:rFonts w:ascii="Tahoma" w:hAnsi="Tahoma"/>
      <w:sz w:val="24"/>
      <w:szCs w:val="20"/>
    </w:rPr>
  </w:style>
  <w:style w:type="paragraph" w:customStyle="1" w:styleId="1165">
    <w:name w:val="~table text"/>
    <w:basedOn w:val="1"/>
    <w:qFormat/>
    <w:uiPriority w:val="0"/>
    <w:pPr>
      <w:keepLines/>
      <w:widowControl/>
      <w:spacing w:before="40" w:after="40"/>
      <w:jc w:val="left"/>
    </w:pPr>
    <w:rPr>
      <w:rFonts w:ascii="Arial" w:hAnsi="Arial"/>
      <w:spacing w:val="-2"/>
      <w:kern w:val="28"/>
      <w:sz w:val="20"/>
      <w:szCs w:val="20"/>
      <w:lang w:eastAsia="en-US"/>
    </w:rPr>
  </w:style>
  <w:style w:type="paragraph" w:customStyle="1" w:styleId="1166">
    <w:name w:val="标题 6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167">
    <w:name w:val="招标文件1"/>
    <w:basedOn w:val="1"/>
    <w:qFormat/>
    <w:uiPriority w:val="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paragraph" w:customStyle="1" w:styleId="1168">
    <w:name w:val="正文5"/>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1169">
    <w:name w:val="Char Char Char Char Char Char Char2"/>
    <w:basedOn w:val="1"/>
    <w:qFormat/>
    <w:uiPriority w:val="0"/>
    <w:pPr>
      <w:widowControl/>
      <w:spacing w:after="160" w:line="240" w:lineRule="exact"/>
      <w:jc w:val="left"/>
    </w:pPr>
    <w:rPr>
      <w:rFonts w:ascii="Verdana" w:hAnsi="Verdana" w:eastAsia="仿宋_GB2312"/>
      <w:kern w:val="0"/>
      <w:sz w:val="30"/>
      <w:szCs w:val="20"/>
      <w:lang w:eastAsia="en-US"/>
    </w:rPr>
  </w:style>
  <w:style w:type="paragraph" w:customStyle="1" w:styleId="1170">
    <w:name w:val="內文1-1-1"/>
    <w:qFormat/>
    <w:uiPriority w:val="0"/>
    <w:pPr>
      <w:spacing w:line="360" w:lineRule="auto"/>
      <w:ind w:left="1361" w:hanging="340"/>
      <w:jc w:val="both"/>
    </w:pPr>
    <w:rPr>
      <w:rFonts w:ascii="Times New Roman" w:hAnsi="Times New Roman" w:eastAsia="PMingLiU" w:cs="Times New Roman"/>
      <w:sz w:val="24"/>
      <w:lang w:val="en-US" w:eastAsia="zh-CN" w:bidi="ar-SA"/>
    </w:rPr>
  </w:style>
  <w:style w:type="paragraph" w:customStyle="1" w:styleId="1171">
    <w:name w:val="文字"/>
    <w:basedOn w:val="1"/>
    <w:link w:val="1670"/>
    <w:qFormat/>
    <w:uiPriority w:val="0"/>
    <w:pPr>
      <w:tabs>
        <w:tab w:val="left" w:pos="8520"/>
      </w:tabs>
      <w:spacing w:line="312" w:lineRule="auto"/>
      <w:ind w:right="-210" w:firstLine="556"/>
    </w:pPr>
    <w:rPr>
      <w:rFonts w:ascii="宋体" w:hAnsi="Times New Roman"/>
      <w:sz w:val="28"/>
      <w:szCs w:val="20"/>
    </w:rPr>
  </w:style>
  <w:style w:type="paragraph" w:customStyle="1" w:styleId="1172">
    <w:name w:val="标题 411"/>
    <w:basedOn w:val="1"/>
    <w:qFormat/>
    <w:uiPriority w:val="0"/>
    <w:pPr>
      <w:widowControl/>
      <w:tabs>
        <w:tab w:val="left" w:pos="864"/>
      </w:tabs>
      <w:ind w:left="864" w:hanging="864"/>
      <w:jc w:val="left"/>
    </w:pPr>
    <w:rPr>
      <w:rFonts w:ascii="Times New Roman" w:hAnsi="Times New Roman"/>
      <w:kern w:val="0"/>
      <w:sz w:val="20"/>
      <w:szCs w:val="20"/>
    </w:rPr>
  </w:style>
  <w:style w:type="paragraph" w:customStyle="1" w:styleId="1173">
    <w:name w:val="修订11"/>
    <w:semiHidden/>
    <w:qFormat/>
    <w:uiPriority w:val="99"/>
    <w:rPr>
      <w:rFonts w:ascii="Times New Roman" w:hAnsi="Times New Roman" w:eastAsia="宋体" w:cs="Times New Roman"/>
      <w:kern w:val="2"/>
      <w:sz w:val="21"/>
      <w:lang w:val="en-US" w:eastAsia="zh-CN" w:bidi="ar-SA"/>
    </w:rPr>
  </w:style>
  <w:style w:type="paragraph" w:customStyle="1" w:styleId="1174">
    <w:name w:val="标题 511"/>
    <w:basedOn w:val="1"/>
    <w:qFormat/>
    <w:uiPriority w:val="0"/>
    <w:pPr>
      <w:widowControl/>
      <w:tabs>
        <w:tab w:val="left" w:pos="1008"/>
      </w:tabs>
      <w:ind w:left="1008" w:hanging="1008"/>
      <w:jc w:val="left"/>
    </w:pPr>
    <w:rPr>
      <w:rFonts w:ascii="Times New Roman" w:hAnsi="Times New Roman"/>
      <w:kern w:val="0"/>
      <w:sz w:val="20"/>
      <w:szCs w:val="20"/>
    </w:rPr>
  </w:style>
  <w:style w:type="paragraph" w:customStyle="1" w:styleId="1175">
    <w:name w:val="Char1 Char Char Char Char Char Char1 Char Char Char1"/>
    <w:basedOn w:val="1"/>
    <w:qFormat/>
    <w:uiPriority w:val="0"/>
    <w:pPr>
      <w:spacing w:line="360" w:lineRule="auto"/>
      <w:ind w:firstLine="200" w:firstLineChars="200"/>
    </w:pPr>
    <w:rPr>
      <w:rFonts w:ascii="宋体" w:hAnsi="宋体" w:cs="宋体"/>
      <w:sz w:val="24"/>
      <w:szCs w:val="24"/>
    </w:rPr>
  </w:style>
  <w:style w:type="paragraph" w:customStyle="1" w:styleId="1176">
    <w:name w:val="样式 标题 3第二层条第三层论文标题 21.1.1 标题 3列表编号33 bullet2head:3#Head..."/>
    <w:basedOn w:val="5"/>
    <w:qFormat/>
    <w:uiPriority w:val="0"/>
    <w:pPr>
      <w:widowControl/>
      <w:suppressAutoHyphens/>
      <w:spacing w:line="300" w:lineRule="auto"/>
      <w:ind w:left="2" w:leftChars="-2" w:hanging="6" w:hangingChars="2"/>
    </w:pPr>
    <w:rPr>
      <w:rFonts w:ascii="Times New Roman" w:hAnsi="Times New Roman"/>
      <w:b w:val="0"/>
      <w:bCs w:val="0"/>
      <w:smallCaps/>
      <w:color w:val="000000"/>
      <w:sz w:val="28"/>
      <w:szCs w:val="20"/>
    </w:rPr>
  </w:style>
  <w:style w:type="paragraph" w:customStyle="1" w:styleId="1177">
    <w:name w:val="正表格内容"/>
    <w:basedOn w:val="1"/>
    <w:qFormat/>
    <w:uiPriority w:val="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1178">
    <w:name w:val="招标正文"/>
    <w:basedOn w:val="1"/>
    <w:qFormat/>
    <w:uiPriority w:val="0"/>
    <w:pPr>
      <w:spacing w:line="360" w:lineRule="auto"/>
      <w:ind w:firstLine="200" w:firstLineChars="200"/>
      <w:jc w:val="left"/>
    </w:pPr>
    <w:rPr>
      <w:rFonts w:ascii="Times New Roman" w:hAnsi="Times New Roman"/>
      <w:kern w:val="0"/>
      <w:szCs w:val="20"/>
    </w:rPr>
  </w:style>
  <w:style w:type="paragraph" w:customStyle="1" w:styleId="1179">
    <w:name w:val="Char1 Char Char2"/>
    <w:basedOn w:val="1"/>
    <w:semiHidden/>
    <w:qFormat/>
    <w:uiPriority w:val="0"/>
    <w:pPr>
      <w:spacing w:line="360" w:lineRule="auto"/>
      <w:ind w:firstLine="200" w:firstLineChars="200"/>
    </w:pPr>
    <w:rPr>
      <w:rFonts w:ascii="宋体" w:hAnsi="宋体" w:cs="宋体"/>
      <w:sz w:val="24"/>
      <w:szCs w:val="24"/>
    </w:rPr>
  </w:style>
  <w:style w:type="paragraph" w:customStyle="1" w:styleId="1180">
    <w:name w:val="页眉2"/>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181">
    <w:name w:val="Body1"/>
    <w:basedOn w:val="3"/>
    <w:qFormat/>
    <w:uiPriority w:val="0"/>
    <w:pPr>
      <w:keepLines w:val="0"/>
      <w:widowControl/>
      <w:tabs>
        <w:tab w:val="left" w:pos="1008"/>
      </w:tabs>
      <w:spacing w:before="120" w:after="240" w:line="240" w:lineRule="auto"/>
      <w:ind w:left="1008" w:hanging="1008"/>
      <w:jc w:val="left"/>
      <w:outlineLvl w:val="9"/>
    </w:pPr>
    <w:rPr>
      <w:rFonts w:ascii="Arial" w:hAnsi="Arial" w:eastAsia="PMingLiU"/>
      <w:b w:val="0"/>
      <w:bCs w:val="0"/>
      <w:caps/>
      <w:kern w:val="28"/>
      <w:sz w:val="28"/>
      <w:szCs w:val="20"/>
      <w:lang w:eastAsia="zh-TW"/>
    </w:rPr>
  </w:style>
  <w:style w:type="paragraph" w:customStyle="1" w:styleId="1182">
    <w:name w:val="标题 72"/>
    <w:basedOn w:val="1"/>
    <w:semiHidden/>
    <w:qFormat/>
    <w:uiPriority w:val="0"/>
    <w:pPr>
      <w:widowControl/>
      <w:tabs>
        <w:tab w:val="left" w:pos="1296"/>
      </w:tabs>
      <w:ind w:left="1296" w:hanging="1296"/>
      <w:jc w:val="left"/>
    </w:pPr>
    <w:rPr>
      <w:rFonts w:ascii="Times New Roman" w:hAnsi="Times New Roman"/>
      <w:kern w:val="0"/>
      <w:sz w:val="20"/>
      <w:szCs w:val="20"/>
    </w:rPr>
  </w:style>
  <w:style w:type="paragraph" w:customStyle="1" w:styleId="1183">
    <w:name w:val="項目1A"/>
    <w:basedOn w:val="1"/>
    <w:qFormat/>
    <w:uiPriority w:val="0"/>
    <w:pPr>
      <w:tabs>
        <w:tab w:val="left" w:pos="1701"/>
      </w:tabs>
      <w:snapToGrid w:val="0"/>
      <w:spacing w:line="400" w:lineRule="atLeast"/>
    </w:pPr>
    <w:rPr>
      <w:rFonts w:ascii="Times New Roman" w:hAnsi="Times New Roman" w:eastAsia="DFKai-SB"/>
      <w:sz w:val="26"/>
      <w:szCs w:val="20"/>
      <w:lang w:eastAsia="zh-TW"/>
    </w:rPr>
  </w:style>
  <w:style w:type="paragraph" w:customStyle="1" w:styleId="1184">
    <w:name w:val="标题 3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185">
    <w:name w:val="需求2"/>
    <w:basedOn w:val="31"/>
    <w:qFormat/>
    <w:uiPriority w:val="0"/>
    <w:pPr>
      <w:autoSpaceDE w:val="0"/>
      <w:autoSpaceDN w:val="0"/>
      <w:adjustRightInd w:val="0"/>
      <w:spacing w:beforeLines="50" w:after="0" w:line="336" w:lineRule="auto"/>
      <w:ind w:left="0" w:leftChars="0" w:firstLine="540"/>
      <w:textAlignment w:val="baseline"/>
    </w:pPr>
    <w:rPr>
      <w:rFonts w:ascii="宋体" w:hAnsi="Times New Roman"/>
      <w:b/>
      <w:kern w:val="0"/>
      <w:szCs w:val="20"/>
    </w:rPr>
  </w:style>
  <w:style w:type="paragraph" w:customStyle="1" w:styleId="1186">
    <w:name w:val="标题 62"/>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187">
    <w:name w:val="新标题3"/>
    <w:basedOn w:val="1"/>
    <w:qFormat/>
    <w:uiPriority w:val="0"/>
    <w:pPr>
      <w:tabs>
        <w:tab w:val="left" w:pos="780"/>
        <w:tab w:val="left" w:pos="1740"/>
      </w:tabs>
      <w:ind w:left="780" w:hanging="360"/>
    </w:pPr>
    <w:rPr>
      <w:rFonts w:ascii="Times New Roman" w:hAnsi="Times New Roman"/>
      <w:szCs w:val="24"/>
    </w:rPr>
  </w:style>
  <w:style w:type="paragraph" w:customStyle="1" w:styleId="1188">
    <w:name w:val="Char6"/>
    <w:basedOn w:val="1"/>
    <w:semiHidden/>
    <w:qFormat/>
    <w:uiPriority w:val="0"/>
    <w:pPr>
      <w:snapToGrid w:val="0"/>
      <w:spacing w:line="400" w:lineRule="exact"/>
    </w:pPr>
    <w:rPr>
      <w:rFonts w:ascii="宋体" w:hAnsi="宋体"/>
      <w:b/>
      <w:szCs w:val="21"/>
    </w:rPr>
  </w:style>
  <w:style w:type="paragraph" w:customStyle="1" w:styleId="1189">
    <w:name w:val="Char Char Char Char Char Char Char4"/>
    <w:basedOn w:val="1"/>
    <w:semiHidden/>
    <w:qFormat/>
    <w:uiPriority w:val="0"/>
    <w:pPr>
      <w:widowControl/>
      <w:spacing w:after="160" w:line="240" w:lineRule="exact"/>
      <w:jc w:val="left"/>
    </w:pPr>
    <w:rPr>
      <w:rFonts w:ascii="Tahoma" w:hAnsi="Tahoma" w:cs="Tahoma"/>
      <w:kern w:val="0"/>
      <w:sz w:val="20"/>
      <w:szCs w:val="20"/>
      <w:lang w:eastAsia="en-US"/>
    </w:rPr>
  </w:style>
  <w:style w:type="paragraph" w:customStyle="1" w:styleId="1190">
    <w:name w:val="表左2"/>
    <w:basedOn w:val="1"/>
    <w:qFormat/>
    <w:uiPriority w:val="0"/>
    <w:pPr>
      <w:adjustRightInd w:val="0"/>
      <w:spacing w:line="360" w:lineRule="atLeast"/>
      <w:ind w:left="227"/>
      <w:jc w:val="left"/>
      <w:textAlignment w:val="baseline"/>
    </w:pPr>
    <w:rPr>
      <w:rFonts w:ascii="Times New Roman" w:hAnsi="Times New Roman"/>
      <w:kern w:val="0"/>
      <w:szCs w:val="20"/>
    </w:rPr>
  </w:style>
  <w:style w:type="paragraph" w:customStyle="1" w:styleId="1191">
    <w:name w:val="Style Heading 1 + Justified"/>
    <w:basedOn w:val="3"/>
    <w:qFormat/>
    <w:uiPriority w:val="0"/>
    <w:pPr>
      <w:keepLines w:val="0"/>
      <w:widowControl/>
      <w:tabs>
        <w:tab w:val="left" w:pos="1152"/>
        <w:tab w:val="left" w:pos="2520"/>
      </w:tabs>
      <w:spacing w:before="120" w:after="360" w:line="240" w:lineRule="auto"/>
      <w:ind w:left="1152" w:hanging="1152"/>
    </w:pPr>
    <w:rPr>
      <w:rFonts w:ascii="Arial" w:hAnsi="Arial" w:eastAsia="PMingLiU"/>
      <w:bCs w:val="0"/>
      <w:kern w:val="28"/>
      <w:sz w:val="28"/>
      <w:szCs w:val="20"/>
      <w:lang w:eastAsia="zh-TW"/>
    </w:rPr>
  </w:style>
  <w:style w:type="paragraph" w:customStyle="1" w:styleId="1192">
    <w:name w:val="页眉1"/>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193">
    <w:name w:val="Char Char6"/>
    <w:basedOn w:val="1"/>
    <w:semiHidden/>
    <w:qFormat/>
    <w:uiPriority w:val="0"/>
    <w:pPr>
      <w:tabs>
        <w:tab w:val="left" w:pos="360"/>
        <w:tab w:val="left" w:pos="1008"/>
      </w:tabs>
      <w:ind w:left="420" w:hanging="420"/>
    </w:pPr>
    <w:rPr>
      <w:rFonts w:ascii="宋体" w:hAnsi="宋体"/>
      <w:sz w:val="24"/>
      <w:szCs w:val="24"/>
    </w:rPr>
  </w:style>
  <w:style w:type="paragraph" w:customStyle="1" w:styleId="1194">
    <w:name w:val="Char Char2 Char Char Char Char1"/>
    <w:basedOn w:val="1"/>
    <w:qFormat/>
    <w:uiPriority w:val="0"/>
    <w:rPr>
      <w:rFonts w:ascii="Tahoma" w:hAnsi="Tahoma"/>
      <w:sz w:val="24"/>
      <w:szCs w:val="20"/>
    </w:rPr>
  </w:style>
  <w:style w:type="paragraph" w:customStyle="1" w:styleId="1195">
    <w:name w:val="13"/>
    <w:basedOn w:val="1"/>
    <w:next w:val="39"/>
    <w:semiHidden/>
    <w:qFormat/>
    <w:uiPriority w:val="0"/>
    <w:rPr>
      <w:rFonts w:ascii="宋体" w:hAnsi="Courier New"/>
      <w:szCs w:val="20"/>
    </w:rPr>
  </w:style>
  <w:style w:type="paragraph" w:customStyle="1" w:styleId="1196">
    <w:name w:val="l9标题7"/>
    <w:basedOn w:val="1103"/>
    <w:qFormat/>
    <w:uiPriority w:val="0"/>
    <w:pPr>
      <w:tabs>
        <w:tab w:val="left" w:pos="3238"/>
        <w:tab w:val="clear" w:pos="2818"/>
      </w:tabs>
      <w:ind w:left="3238" w:hanging="720"/>
    </w:pPr>
  </w:style>
  <w:style w:type="paragraph" w:customStyle="1" w:styleId="1197">
    <w:name w:val="_Style 15"/>
    <w:basedOn w:val="1"/>
    <w:next w:val="19"/>
    <w:semiHidden/>
    <w:qFormat/>
    <w:uiPriority w:val="0"/>
    <w:pPr>
      <w:ind w:firstLine="420"/>
    </w:pPr>
    <w:rPr>
      <w:rFonts w:ascii="Times New Roman" w:hAnsi="Times New Roman"/>
      <w:szCs w:val="20"/>
    </w:rPr>
  </w:style>
  <w:style w:type="paragraph" w:customStyle="1" w:styleId="1198">
    <w:name w:val="标题 82"/>
    <w:basedOn w:val="1"/>
    <w:semiHidden/>
    <w:qFormat/>
    <w:uiPriority w:val="0"/>
    <w:pPr>
      <w:widowControl/>
      <w:numPr>
        <w:ilvl w:val="6"/>
        <w:numId w:val="19"/>
      </w:numPr>
      <w:tabs>
        <w:tab w:val="left" w:pos="1440"/>
      </w:tabs>
      <w:ind w:left="1440" w:hanging="1440"/>
      <w:jc w:val="left"/>
    </w:pPr>
    <w:rPr>
      <w:rFonts w:ascii="Times New Roman" w:hAnsi="Times New Roman"/>
      <w:kern w:val="0"/>
      <w:sz w:val="20"/>
      <w:szCs w:val="20"/>
    </w:rPr>
  </w:style>
  <w:style w:type="paragraph" w:customStyle="1" w:styleId="1199">
    <w:name w:val="CM62"/>
    <w:basedOn w:val="111"/>
    <w:next w:val="111"/>
    <w:qFormat/>
    <w:uiPriority w:val="0"/>
    <w:pPr>
      <w:spacing w:line="400" w:lineRule="atLeast"/>
    </w:pPr>
    <w:rPr>
      <w:color w:val="auto"/>
      <w:szCs w:val="24"/>
    </w:rPr>
  </w:style>
  <w:style w:type="paragraph" w:customStyle="1" w:styleId="1200">
    <w:name w:val="Char Char Char1 Char Char Char Char Char Char Char Char Char Char Char Char Char Char Char Char Char Char Char Char Char2"/>
    <w:basedOn w:val="1"/>
    <w:qFormat/>
    <w:uiPriority w:val="0"/>
    <w:rPr>
      <w:rFonts w:ascii="Tahoma" w:hAnsi="Tahoma"/>
      <w:sz w:val="24"/>
      <w:szCs w:val="20"/>
    </w:rPr>
  </w:style>
  <w:style w:type="paragraph" w:customStyle="1" w:styleId="1201">
    <w:name w:val="纯文本6"/>
    <w:basedOn w:val="1"/>
    <w:semiHidden/>
    <w:qFormat/>
    <w:uiPriority w:val="0"/>
    <w:pPr>
      <w:adjustRightInd w:val="0"/>
      <w:spacing w:line="312" w:lineRule="atLeast"/>
      <w:textAlignment w:val="baseline"/>
    </w:pPr>
    <w:rPr>
      <w:rFonts w:ascii="宋体" w:hAnsi="Courier New"/>
      <w:kern w:val="0"/>
      <w:sz w:val="28"/>
      <w:szCs w:val="20"/>
    </w:rPr>
  </w:style>
  <w:style w:type="paragraph" w:customStyle="1" w:styleId="1202">
    <w:name w:val="标书3级标题"/>
    <w:basedOn w:val="1"/>
    <w:next w:val="1"/>
    <w:qFormat/>
    <w:uiPriority w:val="0"/>
    <w:pPr>
      <w:widowControl/>
      <w:snapToGrid w:val="0"/>
      <w:spacing w:line="360" w:lineRule="auto"/>
      <w:ind w:firstLine="480" w:firstLineChars="200"/>
      <w:jc w:val="left"/>
      <w:outlineLvl w:val="3"/>
    </w:pPr>
    <w:rPr>
      <w:rFonts w:ascii="宋体" w:hAnsi="宋体"/>
      <w:b/>
      <w:bCs/>
      <w:snapToGrid w:val="0"/>
      <w:color w:val="000000"/>
      <w:kern w:val="0"/>
      <w:sz w:val="24"/>
      <w:szCs w:val="24"/>
    </w:rPr>
  </w:style>
  <w:style w:type="paragraph" w:customStyle="1" w:styleId="1203">
    <w:name w:val="一般正文"/>
    <w:basedOn w:val="1"/>
    <w:semiHidden/>
    <w:qFormat/>
    <w:uiPriority w:val="0"/>
    <w:pPr>
      <w:adjustRightInd w:val="0"/>
      <w:snapToGrid w:val="0"/>
      <w:spacing w:line="500" w:lineRule="exact"/>
      <w:ind w:firstLine="200" w:firstLineChars="200"/>
    </w:pPr>
    <w:rPr>
      <w:rFonts w:ascii="Times New Roman" w:hAnsi="Times New Roman"/>
      <w:sz w:val="28"/>
      <w:szCs w:val="24"/>
    </w:rPr>
  </w:style>
  <w:style w:type="paragraph" w:customStyle="1" w:styleId="1204">
    <w:name w:val="杭州三角标题1级"/>
    <w:next w:val="1"/>
    <w:qFormat/>
    <w:uiPriority w:val="0"/>
    <w:pPr>
      <w:tabs>
        <w:tab w:val="left" w:pos="780"/>
        <w:tab w:val="left" w:pos="900"/>
      </w:tabs>
      <w:ind w:left="780" w:hanging="360"/>
    </w:pPr>
    <w:rPr>
      <w:rFonts w:ascii="Arial" w:hAnsi="Arial" w:eastAsia="宋体" w:cs="Times New Roman"/>
      <w:kern w:val="2"/>
      <w:sz w:val="24"/>
      <w:szCs w:val="22"/>
      <w:lang w:val="en-US" w:eastAsia="zh-CN" w:bidi="ar-SA"/>
    </w:rPr>
  </w:style>
  <w:style w:type="paragraph" w:customStyle="1" w:styleId="1205">
    <w:name w:val="标题 42"/>
    <w:basedOn w:val="1"/>
    <w:semiHidden/>
    <w:qFormat/>
    <w:uiPriority w:val="0"/>
    <w:pPr>
      <w:widowControl/>
      <w:tabs>
        <w:tab w:val="left" w:pos="864"/>
      </w:tabs>
      <w:ind w:left="864" w:hanging="864"/>
      <w:jc w:val="left"/>
    </w:pPr>
    <w:rPr>
      <w:rFonts w:ascii="Times New Roman" w:hAnsi="Times New Roman"/>
      <w:kern w:val="0"/>
      <w:sz w:val="20"/>
      <w:szCs w:val="20"/>
    </w:rPr>
  </w:style>
  <w:style w:type="paragraph" w:customStyle="1" w:styleId="1206">
    <w:name w:val="格式2"/>
    <w:basedOn w:val="4"/>
    <w:qFormat/>
    <w:uiPriority w:val="0"/>
    <w:pPr>
      <w:autoSpaceDE w:val="0"/>
      <w:autoSpaceDN w:val="0"/>
      <w:adjustRightInd w:val="0"/>
      <w:spacing w:before="260" w:after="260" w:line="416" w:lineRule="atLeast"/>
      <w:textAlignment w:val="baseline"/>
    </w:pPr>
    <w:rPr>
      <w:rFonts w:ascii="黑体" w:hAnsi="Times New Roman" w:eastAsia="黑体"/>
      <w:bCs w:val="0"/>
      <w:kern w:val="0"/>
      <w:sz w:val="30"/>
      <w:szCs w:val="20"/>
    </w:rPr>
  </w:style>
  <w:style w:type="paragraph" w:customStyle="1" w:styleId="1207">
    <w:name w:val="Char5"/>
    <w:basedOn w:val="1"/>
    <w:link w:val="1438"/>
    <w:qFormat/>
    <w:uiPriority w:val="0"/>
    <w:pPr>
      <w:snapToGrid w:val="0"/>
      <w:spacing w:line="400" w:lineRule="exact"/>
    </w:pPr>
    <w:rPr>
      <w:rFonts w:ascii="宋体" w:hAnsi="宋体"/>
      <w:b/>
      <w:szCs w:val="21"/>
    </w:rPr>
  </w:style>
  <w:style w:type="paragraph" w:customStyle="1" w:styleId="1208">
    <w:name w:val="Item List"/>
    <w:link w:val="1690"/>
    <w:qFormat/>
    <w:uiPriority w:val="0"/>
    <w:pPr>
      <w:tabs>
        <w:tab w:val="left" w:pos="2126"/>
      </w:tabs>
      <w:adjustRightInd w:val="0"/>
      <w:snapToGrid w:val="0"/>
      <w:spacing w:before="80" w:after="80" w:line="240" w:lineRule="atLeast"/>
      <w:ind w:left="2126" w:hanging="425"/>
    </w:pPr>
    <w:rPr>
      <w:rFonts w:ascii="Times New Roman" w:hAnsi="Times New Roman" w:eastAsia="宋体" w:cs="Arial"/>
      <w:kern w:val="2"/>
      <w:sz w:val="21"/>
      <w:szCs w:val="21"/>
      <w:lang w:val="en-US" w:eastAsia="zh-CN" w:bidi="ar-SA"/>
    </w:rPr>
  </w:style>
  <w:style w:type="paragraph" w:customStyle="1" w:styleId="1209">
    <w:name w:val="Char Char Char Char6"/>
    <w:basedOn w:val="1"/>
    <w:next w:val="1"/>
    <w:semiHidden/>
    <w:qFormat/>
    <w:uiPriority w:val="0"/>
    <w:rPr>
      <w:rFonts w:ascii="Times New Roman" w:hAnsi="Times New Roman"/>
      <w:szCs w:val="20"/>
    </w:rPr>
  </w:style>
  <w:style w:type="paragraph" w:customStyle="1" w:styleId="1210">
    <w:name w:val="Char9"/>
    <w:basedOn w:val="1"/>
    <w:link w:val="1824"/>
    <w:qFormat/>
    <w:uiPriority w:val="0"/>
    <w:rPr>
      <w:rFonts w:ascii="Tahoma" w:hAnsi="Tahoma" w:cs="仿宋_GB2312"/>
      <w:sz w:val="24"/>
      <w:szCs w:val="20"/>
    </w:rPr>
  </w:style>
  <w:style w:type="paragraph" w:customStyle="1" w:styleId="1211">
    <w:name w:val="标题 31"/>
    <w:basedOn w:val="1"/>
    <w:semiHidden/>
    <w:qFormat/>
    <w:uiPriority w:val="0"/>
    <w:pPr>
      <w:widowControl/>
      <w:tabs>
        <w:tab w:val="left" w:pos="720"/>
        <w:tab w:val="left" w:pos="780"/>
      </w:tabs>
      <w:ind w:left="720" w:hanging="720"/>
      <w:jc w:val="left"/>
    </w:pPr>
    <w:rPr>
      <w:rFonts w:ascii="Times New Roman" w:hAnsi="Times New Roman"/>
      <w:kern w:val="0"/>
      <w:sz w:val="20"/>
      <w:szCs w:val="20"/>
    </w:rPr>
  </w:style>
  <w:style w:type="paragraph" w:customStyle="1" w:styleId="1212">
    <w:name w:val="页眉3"/>
    <w:basedOn w:val="1"/>
    <w:semiHidden/>
    <w:qFormat/>
    <w:uiPriority w:val="0"/>
    <w:pPr>
      <w:pBdr>
        <w:bottom w:val="single" w:color="auto" w:sz="6" w:space="1"/>
      </w:pBdr>
      <w:tabs>
        <w:tab w:val="center" w:pos="4153"/>
        <w:tab w:val="right" w:pos="8306"/>
      </w:tabs>
      <w:snapToGrid w:val="0"/>
      <w:jc w:val="center"/>
    </w:pPr>
    <w:rPr>
      <w:rFonts w:ascii="Times New Roman" w:hAnsi="Times New Roman"/>
      <w:sz w:val="18"/>
      <w:szCs w:val="20"/>
    </w:rPr>
  </w:style>
  <w:style w:type="paragraph" w:customStyle="1" w:styleId="1213">
    <w:name w:val="标题 1121"/>
    <w:basedOn w:val="1"/>
    <w:qFormat/>
    <w:uiPriority w:val="0"/>
    <w:pPr>
      <w:widowControl/>
      <w:tabs>
        <w:tab w:val="left" w:pos="1620"/>
      </w:tabs>
      <w:ind w:left="1620" w:leftChars="600" w:hanging="360" w:hangingChars="200"/>
      <w:jc w:val="left"/>
    </w:pPr>
    <w:rPr>
      <w:rFonts w:ascii="Times New Roman" w:hAnsi="Times New Roman"/>
      <w:kern w:val="0"/>
      <w:sz w:val="20"/>
      <w:szCs w:val="20"/>
    </w:rPr>
  </w:style>
  <w:style w:type="paragraph" w:customStyle="1" w:styleId="1214">
    <w:name w:val="样式 首行缩进:  2 字符"/>
    <w:basedOn w:val="1"/>
    <w:link w:val="1699"/>
    <w:qFormat/>
    <w:uiPriority w:val="0"/>
    <w:pPr>
      <w:spacing w:line="480" w:lineRule="exact"/>
      <w:ind w:firstLine="480" w:firstLineChars="200"/>
    </w:pPr>
    <w:rPr>
      <w:kern w:val="0"/>
      <w:sz w:val="24"/>
      <w:szCs w:val="20"/>
    </w:rPr>
  </w:style>
  <w:style w:type="paragraph" w:customStyle="1" w:styleId="1215">
    <w:name w:val="列出段落12"/>
    <w:basedOn w:val="1"/>
    <w:qFormat/>
    <w:uiPriority w:val="34"/>
    <w:pPr>
      <w:ind w:hanging="862"/>
    </w:pPr>
    <w:rPr>
      <w:rFonts w:ascii="Times New Roman" w:hAnsi="Times New Roman"/>
      <w:szCs w:val="20"/>
    </w:rPr>
  </w:style>
  <w:style w:type="paragraph" w:customStyle="1" w:styleId="1216">
    <w:name w:val="样式 样式 标题 3 + (中文) 黑体 Char + (中文) 宋体 小四 Char Char Char Char Char"/>
    <w:basedOn w:val="1"/>
    <w:link w:val="1701"/>
    <w:qFormat/>
    <w:uiPriority w:val="0"/>
    <w:pPr>
      <w:spacing w:line="400" w:lineRule="exact"/>
      <w:ind w:left="400" w:leftChars="400"/>
    </w:pPr>
    <w:rPr>
      <w:rFonts w:ascii="宋体" w:hAnsi="Courier New"/>
      <w:kern w:val="0"/>
      <w:sz w:val="24"/>
      <w:szCs w:val="21"/>
    </w:rPr>
  </w:style>
  <w:style w:type="paragraph" w:customStyle="1" w:styleId="1217">
    <w:name w:val="标题 6111"/>
    <w:basedOn w:val="1"/>
    <w:qFormat/>
    <w:uiPriority w:val="0"/>
    <w:pPr>
      <w:widowControl/>
      <w:tabs>
        <w:tab w:val="left" w:pos="1152"/>
      </w:tabs>
      <w:ind w:left="1152" w:hanging="1152"/>
      <w:jc w:val="left"/>
    </w:pPr>
    <w:rPr>
      <w:rFonts w:ascii="Times New Roman" w:hAnsi="Times New Roman"/>
      <w:kern w:val="0"/>
      <w:sz w:val="20"/>
      <w:szCs w:val="20"/>
    </w:rPr>
  </w:style>
  <w:style w:type="paragraph" w:customStyle="1" w:styleId="1218">
    <w:name w:val="Char1 Char Char Char Char Char Char1 Char Char Char"/>
    <w:basedOn w:val="1"/>
    <w:qFormat/>
    <w:uiPriority w:val="0"/>
    <w:pPr>
      <w:spacing w:line="360" w:lineRule="auto"/>
      <w:ind w:firstLine="200" w:firstLineChars="200"/>
    </w:pPr>
    <w:rPr>
      <w:rFonts w:ascii="宋体" w:hAnsi="宋体" w:cs="宋体"/>
      <w:sz w:val="24"/>
      <w:szCs w:val="24"/>
    </w:rPr>
  </w:style>
  <w:style w:type="paragraph" w:customStyle="1" w:styleId="1219">
    <w:name w:val="(1)"/>
    <w:basedOn w:val="1"/>
    <w:next w:val="1"/>
    <w:qFormat/>
    <w:uiPriority w:val="0"/>
    <w:pPr>
      <w:tabs>
        <w:tab w:val="left" w:pos="813"/>
      </w:tabs>
      <w:spacing w:line="360" w:lineRule="auto"/>
      <w:ind w:left="813" w:hanging="567"/>
    </w:pPr>
    <w:rPr>
      <w:rFonts w:ascii="宋体" w:hAnsi="宋体"/>
      <w:kern w:val="0"/>
      <w:sz w:val="24"/>
      <w:szCs w:val="24"/>
    </w:rPr>
  </w:style>
  <w:style w:type="paragraph" w:customStyle="1" w:styleId="1220">
    <w:name w:val="标题 3111"/>
    <w:basedOn w:val="1"/>
    <w:qFormat/>
    <w:uiPriority w:val="0"/>
    <w:pPr>
      <w:widowControl/>
      <w:tabs>
        <w:tab w:val="left" w:pos="720"/>
      </w:tabs>
      <w:ind w:left="720" w:hanging="720"/>
      <w:jc w:val="left"/>
    </w:pPr>
    <w:rPr>
      <w:rFonts w:ascii="Times New Roman" w:hAnsi="Times New Roman"/>
      <w:kern w:val="0"/>
      <w:sz w:val="20"/>
      <w:szCs w:val="20"/>
    </w:rPr>
  </w:style>
  <w:style w:type="paragraph" w:customStyle="1" w:styleId="1221">
    <w:name w:val="Char Char Char Char Char Char1 Char3"/>
    <w:basedOn w:val="1"/>
    <w:semiHidden/>
    <w:qFormat/>
    <w:uiPriority w:val="0"/>
    <w:rPr>
      <w:rFonts w:ascii="Times New Roman" w:hAnsi="Times New Roman"/>
      <w:sz w:val="24"/>
      <w:szCs w:val="24"/>
    </w:rPr>
  </w:style>
  <w:style w:type="paragraph" w:customStyle="1" w:styleId="12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宋体" w:hAnsi="宋体" w:cs="Arial Unicode MS"/>
      <w:kern w:val="0"/>
      <w:sz w:val="24"/>
      <w:szCs w:val="24"/>
    </w:rPr>
  </w:style>
  <w:style w:type="paragraph" w:customStyle="1" w:styleId="1223">
    <w:name w:val="字元 字元 Char Char Char Char Char Char Char2"/>
    <w:basedOn w:val="1"/>
    <w:semiHidden/>
    <w:qFormat/>
    <w:uiPriority w:val="0"/>
    <w:rPr>
      <w:rFonts w:ascii="Times New Roman" w:hAnsi="Times New Roman"/>
      <w:kern w:val="0"/>
      <w:sz w:val="24"/>
      <w:szCs w:val="20"/>
    </w:rPr>
  </w:style>
  <w:style w:type="paragraph" w:customStyle="1" w:styleId="1224">
    <w:name w:val="招标—正文"/>
    <w:qFormat/>
    <w:uiPriority w:val="0"/>
    <w:pPr>
      <w:spacing w:beforeLines="50" w:afterLines="50"/>
      <w:ind w:left="200" w:leftChars="200"/>
      <w:jc w:val="both"/>
    </w:pPr>
    <w:rPr>
      <w:rFonts w:ascii="Arial" w:hAnsi="Arial" w:eastAsia="宋体" w:cs="Times New Roman"/>
      <w:bCs/>
      <w:kern w:val="2"/>
      <w:sz w:val="21"/>
      <w:szCs w:val="21"/>
      <w:lang w:val="en-US" w:eastAsia="zh-CN" w:bidi="ar-SA"/>
    </w:rPr>
  </w:style>
  <w:style w:type="paragraph" w:customStyle="1" w:styleId="1225">
    <w:name w:val="_Style 13"/>
    <w:basedOn w:val="1"/>
    <w:next w:val="19"/>
    <w:qFormat/>
    <w:uiPriority w:val="0"/>
    <w:pPr>
      <w:ind w:firstLine="420"/>
    </w:pPr>
    <w:rPr>
      <w:rFonts w:ascii="Times New Roman" w:hAnsi="Times New Roman"/>
      <w:szCs w:val="20"/>
    </w:rPr>
  </w:style>
  <w:style w:type="paragraph" w:customStyle="1" w:styleId="1226">
    <w:name w:val="_Style 1829"/>
    <w:basedOn w:val="1"/>
    <w:next w:val="668"/>
    <w:qFormat/>
    <w:uiPriority w:val="0"/>
    <w:pPr>
      <w:adjustRightInd w:val="0"/>
      <w:spacing w:line="360" w:lineRule="atLeast"/>
      <w:ind w:firstLine="420" w:firstLineChars="200"/>
      <w:jc w:val="left"/>
      <w:textAlignment w:val="baseline"/>
    </w:pPr>
    <w:rPr>
      <w:kern w:val="0"/>
      <w:sz w:val="24"/>
      <w:szCs w:val="20"/>
    </w:rPr>
  </w:style>
  <w:style w:type="paragraph" w:customStyle="1" w:styleId="1227">
    <w:name w:val="_Style 32"/>
    <w:basedOn w:val="1"/>
    <w:next w:val="39"/>
    <w:qFormat/>
    <w:uiPriority w:val="0"/>
    <w:rPr>
      <w:rFonts w:ascii="宋体" w:hAnsi="Courier New"/>
      <w:szCs w:val="21"/>
    </w:rPr>
  </w:style>
  <w:style w:type="paragraph" w:customStyle="1" w:styleId="1228">
    <w:name w:val="正文文本6"/>
    <w:qFormat/>
    <w:uiPriority w:val="0"/>
    <w:pPr>
      <w:widowControl w:val="0"/>
      <w:autoSpaceDE w:val="0"/>
      <w:autoSpaceDN w:val="0"/>
      <w:adjustRightInd w:val="0"/>
      <w:spacing w:before="170" w:line="300" w:lineRule="atLeast"/>
      <w:ind w:left="1134"/>
      <w:jc w:val="both"/>
    </w:pPr>
    <w:rPr>
      <w:rFonts w:ascii="Calibri" w:hAnsi="Calibri" w:eastAsia="宋体" w:cs="Times New Roman"/>
      <w:color w:val="000000"/>
      <w:sz w:val="24"/>
      <w:lang w:val="en-US" w:eastAsia="zh-CN" w:bidi="ar-SA"/>
    </w:rPr>
  </w:style>
  <w:style w:type="paragraph" w:customStyle="1" w:styleId="1229">
    <w:name w:val="标题 33"/>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230">
    <w:name w:val="Char Char Char Char Char Char1 Char Char Char Char4"/>
    <w:basedOn w:val="1"/>
    <w:qFormat/>
    <w:uiPriority w:val="0"/>
    <w:rPr>
      <w:rFonts w:ascii="仿宋_GB2312" w:eastAsia="仿宋_GB2312"/>
      <w:b/>
      <w:sz w:val="32"/>
      <w:szCs w:val="32"/>
    </w:rPr>
  </w:style>
  <w:style w:type="paragraph" w:customStyle="1" w:styleId="1231">
    <w:name w:val="样式5"/>
    <w:basedOn w:val="56"/>
    <w:qFormat/>
    <w:uiPriority w:val="0"/>
    <w:pPr>
      <w:ind w:left="0" w:firstLine="540" w:firstLineChars="225"/>
    </w:pPr>
    <w:rPr>
      <w:kern w:val="28"/>
      <w:sz w:val="24"/>
    </w:rPr>
  </w:style>
  <w:style w:type="paragraph" w:customStyle="1" w:styleId="1232">
    <w:name w:val="标题 63"/>
    <w:basedOn w:val="1"/>
    <w:semiHidden/>
    <w:qFormat/>
    <w:uiPriority w:val="0"/>
    <w:pPr>
      <w:widowControl/>
      <w:tabs>
        <w:tab w:val="left" w:pos="1152"/>
      </w:tabs>
      <w:ind w:left="1152" w:hanging="1152"/>
      <w:jc w:val="left"/>
    </w:pPr>
    <w:rPr>
      <w:rFonts w:ascii="Times New Roman" w:hAnsi="Times New Roman"/>
      <w:kern w:val="0"/>
      <w:sz w:val="20"/>
      <w:szCs w:val="20"/>
    </w:rPr>
  </w:style>
  <w:style w:type="paragraph" w:customStyle="1" w:styleId="1233">
    <w:name w:val="Char17"/>
    <w:basedOn w:val="1"/>
    <w:qFormat/>
    <w:uiPriority w:val="0"/>
    <w:rPr>
      <w:rFonts w:ascii="Tahoma" w:hAnsi="Tahoma"/>
      <w:sz w:val="24"/>
      <w:szCs w:val="20"/>
    </w:rPr>
  </w:style>
  <w:style w:type="paragraph" w:customStyle="1" w:styleId="1234">
    <w:name w:val="括弧级编号"/>
    <w:basedOn w:val="1"/>
    <w:next w:val="1"/>
    <w:link w:val="1719"/>
    <w:qFormat/>
    <w:uiPriority w:val="0"/>
    <w:pPr>
      <w:tabs>
        <w:tab w:val="left" w:pos="420"/>
        <w:tab w:val="left" w:pos="1555"/>
      </w:tabs>
      <w:spacing w:after="120" w:line="360" w:lineRule="auto"/>
      <w:ind w:left="420" w:hanging="420"/>
    </w:pPr>
    <w:rPr>
      <w:kern w:val="0"/>
      <w:sz w:val="24"/>
      <w:szCs w:val="24"/>
    </w:rPr>
  </w:style>
  <w:style w:type="paragraph" w:customStyle="1" w:styleId="1235">
    <w:name w:val="纯文本2"/>
    <w:basedOn w:val="1"/>
    <w:link w:val="1724"/>
    <w:qFormat/>
    <w:uiPriority w:val="0"/>
    <w:rPr>
      <w:rFonts w:ascii="宋体" w:hAnsi="Courier New"/>
      <w:kern w:val="0"/>
      <w:sz w:val="20"/>
      <w:szCs w:val="20"/>
    </w:rPr>
  </w:style>
  <w:style w:type="paragraph" w:customStyle="1" w:styleId="1236">
    <w:name w:val="正文文本缩进 23"/>
    <w:basedOn w:val="1"/>
    <w:semiHidden/>
    <w:qFormat/>
    <w:uiPriority w:val="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1237">
    <w:name w:val="符号标题"/>
    <w:basedOn w:val="1"/>
    <w:next w:val="1"/>
    <w:link w:val="1727"/>
    <w:qFormat/>
    <w:uiPriority w:val="0"/>
    <w:pPr>
      <w:tabs>
        <w:tab w:val="left" w:pos="1463"/>
      </w:tabs>
      <w:spacing w:afterLines="50" w:line="360" w:lineRule="auto"/>
      <w:ind w:left="1260" w:hanging="420"/>
    </w:pPr>
    <w:rPr>
      <w:kern w:val="0"/>
      <w:sz w:val="24"/>
      <w:szCs w:val="24"/>
    </w:rPr>
  </w:style>
  <w:style w:type="paragraph" w:customStyle="1" w:styleId="1238">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1239">
    <w:name w:val="Char Char Char1 Char Char Char Char Char Char Char Char Char Char Char Char Char Char Char Char Char Char Char Char Char Char Char Char Char1"/>
    <w:basedOn w:val="1"/>
    <w:qFormat/>
    <w:uiPriority w:val="0"/>
    <w:rPr>
      <w:rFonts w:ascii="Tahoma" w:hAnsi="Tahoma"/>
      <w:sz w:val="24"/>
      <w:szCs w:val="20"/>
    </w:rPr>
  </w:style>
  <w:style w:type="paragraph" w:customStyle="1" w:styleId="1240">
    <w:name w:val="Char Char1 Char Char1"/>
    <w:basedOn w:val="1"/>
    <w:qFormat/>
    <w:uiPriority w:val="0"/>
    <w:rPr>
      <w:rFonts w:ascii="Tahoma" w:hAnsi="Tahoma"/>
      <w:sz w:val="24"/>
      <w:szCs w:val="20"/>
    </w:rPr>
  </w:style>
  <w:style w:type="paragraph" w:customStyle="1" w:styleId="1241">
    <w:name w:val="_Style 256"/>
    <w:next w:val="1"/>
    <w:semiHidden/>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42">
    <w:name w:val="Char Char Char1 Char Char Char Char Char Char Char Char Char Char Char Char Char Char Char Char Char Char Char Char Char1"/>
    <w:basedOn w:val="1"/>
    <w:qFormat/>
    <w:uiPriority w:val="0"/>
    <w:rPr>
      <w:rFonts w:ascii="Tahoma" w:hAnsi="Tahoma"/>
      <w:sz w:val="24"/>
      <w:szCs w:val="20"/>
    </w:rPr>
  </w:style>
  <w:style w:type="paragraph" w:customStyle="1" w:styleId="1243">
    <w:name w:val="_Style 19"/>
    <w:basedOn w:val="1"/>
    <w:next w:val="71"/>
    <w:semiHidden/>
    <w:qFormat/>
    <w:uiPriority w:val="0"/>
    <w:pPr>
      <w:widowControl/>
      <w:spacing w:before="100" w:beforeAutospacing="1" w:after="100" w:afterAutospacing="1"/>
      <w:jc w:val="left"/>
    </w:pPr>
    <w:rPr>
      <w:rFonts w:ascii="宋体" w:hAnsi="宋体"/>
      <w:kern w:val="0"/>
      <w:sz w:val="24"/>
      <w:szCs w:val="24"/>
    </w:rPr>
  </w:style>
  <w:style w:type="paragraph" w:customStyle="1" w:styleId="1244">
    <w:name w:val="图表脚注"/>
    <w:next w:val="1"/>
    <w:qFormat/>
    <w:uiPriority w:val="0"/>
    <w:pPr>
      <w:numPr>
        <w:ilvl w:val="0"/>
        <w:numId w:val="33"/>
      </w:numPr>
      <w:tabs>
        <w:tab w:val="left" w:pos="1758"/>
        <w:tab w:val="clear" w:pos="1680"/>
      </w:tabs>
      <w:ind w:left="300" w:leftChars="200" w:hanging="100" w:hangingChars="100"/>
      <w:jc w:val="both"/>
    </w:pPr>
    <w:rPr>
      <w:rFonts w:ascii="宋体" w:hAnsi="Times New Roman" w:eastAsia="宋体" w:cs="Times New Roman"/>
      <w:sz w:val="18"/>
      <w:lang w:val="en-US" w:eastAsia="zh-CN" w:bidi="ar-SA"/>
    </w:rPr>
  </w:style>
  <w:style w:type="paragraph" w:customStyle="1" w:styleId="1245">
    <w:name w:val="样式 标题 2标题 1.1Heading 2 Char2 headline Charh Charheadline Ch..."/>
    <w:basedOn w:val="4"/>
    <w:qFormat/>
    <w:uiPriority w:val="0"/>
    <w:pPr>
      <w:spacing w:line="416" w:lineRule="auto"/>
    </w:pPr>
    <w:rPr>
      <w:rFonts w:ascii="宋体" w:hAnsi="宋体"/>
      <w:bCs w:val="0"/>
      <w:szCs w:val="20"/>
    </w:rPr>
  </w:style>
  <w:style w:type="paragraph" w:customStyle="1" w:styleId="1246">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1247">
    <w:name w:val="报告正文 Char1"/>
    <w:basedOn w:val="1"/>
    <w:qFormat/>
    <w:uiPriority w:val="0"/>
    <w:pPr>
      <w:spacing w:line="480" w:lineRule="exact"/>
      <w:ind w:firstLine="200" w:firstLineChars="200"/>
    </w:pPr>
    <w:rPr>
      <w:rFonts w:ascii="宋体" w:hAnsi="Times New Roman" w:cs="宋体"/>
      <w:color w:val="0000FF"/>
      <w:sz w:val="28"/>
      <w:szCs w:val="28"/>
    </w:rPr>
  </w:style>
  <w:style w:type="paragraph" w:customStyle="1" w:styleId="1248">
    <w:name w:val="样式 标题2 + 字距调整8 磅"/>
    <w:basedOn w:val="427"/>
    <w:qFormat/>
    <w:uiPriority w:val="0"/>
    <w:rPr>
      <w:kern w:val="16"/>
    </w:rPr>
  </w:style>
  <w:style w:type="paragraph" w:customStyle="1" w:styleId="1249">
    <w:name w:val="四号线第四级"/>
    <w:basedOn w:val="1"/>
    <w:qFormat/>
    <w:uiPriority w:val="0"/>
    <w:pPr>
      <w:tabs>
        <w:tab w:val="left" w:pos="600"/>
      </w:tabs>
      <w:ind w:left="600" w:hanging="420"/>
    </w:pPr>
    <w:rPr>
      <w:rFonts w:ascii="Times New Roman" w:hAnsi="Times New Roman"/>
      <w:szCs w:val="24"/>
    </w:rPr>
  </w:style>
  <w:style w:type="paragraph" w:customStyle="1" w:styleId="1250">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1251">
    <w:name w:val="Numbered List"/>
    <w:basedOn w:val="49"/>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1252">
    <w:name w:val="xl83"/>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253">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1254">
    <w:name w:val="Char Char Char Char Char Char Char Char Char Char Char Char Char Char Char1 Char Char Char Char1 Char Char Char Char Char Char"/>
    <w:basedOn w:val="1"/>
    <w:qFormat/>
    <w:uiPriority w:val="0"/>
    <w:pPr>
      <w:ind w:left="567" w:hanging="279"/>
    </w:pPr>
    <w:rPr>
      <w:rFonts w:ascii="Times New Roman" w:hAnsi="Times New Roman"/>
      <w:sz w:val="24"/>
      <w:szCs w:val="24"/>
    </w:rPr>
  </w:style>
  <w:style w:type="paragraph" w:customStyle="1" w:styleId="1255">
    <w:name w:val="样式 左侧:  2 字符 段前: 0.5 行"/>
    <w:basedOn w:val="1"/>
    <w:qFormat/>
    <w:uiPriority w:val="0"/>
    <w:pPr>
      <w:spacing w:beforeLines="50"/>
      <w:ind w:firstLine="200" w:firstLineChars="200"/>
    </w:pPr>
    <w:rPr>
      <w:rFonts w:ascii="宋体" w:hAnsi="Times New Roman" w:cs="宋体"/>
      <w:sz w:val="24"/>
      <w:szCs w:val="20"/>
    </w:rPr>
  </w:style>
  <w:style w:type="paragraph" w:customStyle="1" w:styleId="1256">
    <w:name w:val="样式 样式 标题 3 + (中文) 黑体 Char + (中文) 宋体 小四 Char Char Char Char Char Char Char Char"/>
    <w:basedOn w:val="994"/>
    <w:link w:val="1648"/>
    <w:qFormat/>
    <w:uiPriority w:val="0"/>
    <w:pPr>
      <w:spacing w:line="400" w:lineRule="exact"/>
      <w:ind w:left="400" w:leftChars="400"/>
    </w:pPr>
    <w:rPr>
      <w:rFonts w:eastAsia="宋体"/>
      <w:kern w:val="0"/>
      <w:sz w:val="24"/>
    </w:rPr>
  </w:style>
  <w:style w:type="paragraph" w:customStyle="1" w:styleId="1257">
    <w:name w:val="CM124"/>
    <w:basedOn w:val="111"/>
    <w:next w:val="111"/>
    <w:qFormat/>
    <w:uiPriority w:val="0"/>
    <w:pPr>
      <w:spacing w:after="208"/>
    </w:pPr>
    <w:rPr>
      <w:color w:val="auto"/>
      <w:szCs w:val="24"/>
    </w:rPr>
  </w:style>
  <w:style w:type="paragraph" w:customStyle="1" w:styleId="1258">
    <w:name w:val="Char Char Char 字元 字元"/>
    <w:basedOn w:val="1"/>
    <w:qFormat/>
    <w:uiPriority w:val="0"/>
    <w:rPr>
      <w:rFonts w:ascii="Tahoma" w:hAnsi="Tahoma"/>
      <w:sz w:val="24"/>
      <w:szCs w:val="20"/>
    </w:rPr>
  </w:style>
  <w:style w:type="paragraph" w:customStyle="1" w:styleId="1259">
    <w:name w:val="正文缩进   技术"/>
    <w:basedOn w:val="19"/>
    <w:link w:val="1669"/>
    <w:qFormat/>
    <w:uiPriority w:val="0"/>
    <w:pPr>
      <w:spacing w:line="360" w:lineRule="auto"/>
      <w:ind w:firstLine="500" w:firstLineChars="238"/>
    </w:pPr>
    <w:rPr>
      <w:rFonts w:ascii="Times New Roman" w:hAnsi="Times New Roman"/>
      <w:szCs w:val="21"/>
    </w:rPr>
  </w:style>
  <w:style w:type="paragraph" w:customStyle="1" w:styleId="1260">
    <w:name w:val="插图题注"/>
    <w:basedOn w:val="30"/>
    <w:next w:val="64"/>
    <w:qFormat/>
    <w:uiPriority w:val="0"/>
    <w:pPr>
      <w:tabs>
        <w:tab w:val="left" w:pos="0"/>
      </w:tabs>
      <w:spacing w:before="156"/>
      <w:jc w:val="center"/>
    </w:pPr>
    <w:rPr>
      <w:rFonts w:ascii="Times New Roman" w:hAnsi="Times New Roman" w:eastAsia="楷体_GB2312"/>
      <w:b/>
      <w:sz w:val="24"/>
      <w:szCs w:val="20"/>
    </w:rPr>
  </w:style>
  <w:style w:type="paragraph" w:customStyle="1" w:styleId="1261">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262">
    <w:name w:val="批注主题1"/>
    <w:basedOn w:val="25"/>
    <w:next w:val="25"/>
    <w:qFormat/>
    <w:uiPriority w:val="0"/>
    <w:rPr>
      <w:rFonts w:ascii="Times New Roman" w:hAnsi="Times New Roman"/>
      <w:b/>
      <w:bCs/>
      <w:sz w:val="24"/>
    </w:rPr>
  </w:style>
  <w:style w:type="paragraph" w:customStyle="1" w:styleId="1263">
    <w:name w:val="TOC 标题111"/>
    <w:basedOn w:val="3"/>
    <w:next w:val="1"/>
    <w:qFormat/>
    <w:uiPriority w:val="39"/>
    <w:pPr>
      <w:keepLines w:val="0"/>
      <w:spacing w:before="240" w:after="60" w:line="240" w:lineRule="auto"/>
      <w:outlineLvl w:val="9"/>
    </w:pPr>
    <w:rPr>
      <w:rFonts w:ascii="Cambria" w:hAnsi="Cambria"/>
      <w:kern w:val="32"/>
      <w:sz w:val="32"/>
      <w:szCs w:val="32"/>
    </w:rPr>
  </w:style>
  <w:style w:type="paragraph" w:customStyle="1" w:styleId="126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65">
    <w:name w:val="样式 标题 3列表编号3 + 段前: 0.5 行 段后: 0.5 行1"/>
    <w:basedOn w:val="5"/>
    <w:qFormat/>
    <w:uiPriority w:val="0"/>
    <w:pPr>
      <w:tabs>
        <w:tab w:val="left" w:pos="1260"/>
      </w:tabs>
      <w:adjustRightInd w:val="0"/>
      <w:spacing w:before="50" w:after="50" w:line="240" w:lineRule="auto"/>
      <w:ind w:left="1260" w:hanging="420" w:firstLineChars="0"/>
    </w:pPr>
    <w:rPr>
      <w:rFonts w:ascii="Times New Roman" w:hAnsi="Times New Roman"/>
      <w:b w:val="0"/>
      <w:bCs w:val="0"/>
      <w:color w:val="000000"/>
      <w:szCs w:val="21"/>
    </w:rPr>
  </w:style>
  <w:style w:type="paragraph" w:customStyle="1" w:styleId="1266">
    <w:name w:val="样式 ！正文1） + (符号) 宋体"/>
    <w:basedOn w:val="1"/>
    <w:link w:val="1448"/>
    <w:qFormat/>
    <w:uiPriority w:val="0"/>
    <w:pPr>
      <w:tabs>
        <w:tab w:val="left" w:pos="720"/>
      </w:tabs>
      <w:spacing w:line="360" w:lineRule="auto"/>
      <w:ind w:left="720"/>
      <w:jc w:val="left"/>
    </w:pPr>
    <w:rPr>
      <w:kern w:val="0"/>
      <w:sz w:val="27"/>
      <w:szCs w:val="27"/>
    </w:rPr>
  </w:style>
  <w:style w:type="paragraph" w:customStyle="1" w:styleId="1267">
    <w:name w:val="ZK_标题5"/>
    <w:basedOn w:val="1"/>
    <w:next w:val="462"/>
    <w:qFormat/>
    <w:uiPriority w:val="0"/>
    <w:pPr>
      <w:tabs>
        <w:tab w:val="left" w:pos="992"/>
      </w:tabs>
      <w:spacing w:beforeLines="50" w:line="300" w:lineRule="auto"/>
      <w:ind w:left="992" w:hanging="992"/>
      <w:outlineLvl w:val="4"/>
    </w:pPr>
    <w:rPr>
      <w:rFonts w:ascii="Arial" w:hAnsi="Arial" w:eastAsia="黑体"/>
      <w:b/>
      <w:sz w:val="24"/>
      <w:szCs w:val="20"/>
    </w:rPr>
  </w:style>
  <w:style w:type="paragraph" w:customStyle="1" w:styleId="1268">
    <w:name w:val="Char2"/>
    <w:basedOn w:val="1"/>
    <w:qFormat/>
    <w:uiPriority w:val="0"/>
    <w:rPr>
      <w:rFonts w:ascii="Tahoma" w:hAnsi="Tahoma" w:cs="仿宋_GB2312"/>
      <w:sz w:val="24"/>
      <w:szCs w:val="20"/>
    </w:rPr>
  </w:style>
  <w:style w:type="paragraph" w:customStyle="1" w:styleId="1269">
    <w:name w:val="xl138"/>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4"/>
      <w:szCs w:val="24"/>
    </w:rPr>
  </w:style>
  <w:style w:type="paragraph" w:customStyle="1" w:styleId="1270">
    <w:name w:val="文件标题3"/>
    <w:basedOn w:val="5"/>
    <w:next w:val="31"/>
    <w:qFormat/>
    <w:uiPriority w:val="0"/>
    <w:pPr>
      <w:numPr>
        <w:ilvl w:val="2"/>
        <w:numId w:val="18"/>
      </w:numPr>
      <w:tabs>
        <w:tab w:val="left" w:pos="720"/>
        <w:tab w:val="clear" w:pos="1860"/>
      </w:tabs>
      <w:adjustRightInd w:val="0"/>
      <w:spacing w:before="120" w:after="240"/>
      <w:ind w:firstLine="0" w:firstLineChars="0"/>
      <w:textAlignment w:val="baseline"/>
    </w:pPr>
    <w:rPr>
      <w:rFonts w:ascii="宋体" w:hAnsi="宋体"/>
      <w:b w:val="0"/>
    </w:rPr>
  </w:style>
  <w:style w:type="paragraph" w:customStyle="1" w:styleId="1271">
    <w:name w:val="font10"/>
    <w:basedOn w:val="1"/>
    <w:qFormat/>
    <w:uiPriority w:val="0"/>
    <w:pPr>
      <w:widowControl/>
      <w:spacing w:before="100" w:beforeAutospacing="1" w:after="100" w:afterAutospacing="1"/>
      <w:jc w:val="left"/>
    </w:pPr>
    <w:rPr>
      <w:rFonts w:ascii="宋体" w:hAnsi="宋体" w:cs="宋体"/>
      <w:color w:val="FF0000"/>
      <w:kern w:val="0"/>
      <w:szCs w:val="21"/>
    </w:rPr>
  </w:style>
  <w:style w:type="paragraph" w:customStyle="1" w:styleId="127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27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1274">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75">
    <w:name w:val="样式 标题 1编号标题1111213141511112113116112122132171131..."/>
    <w:basedOn w:val="3"/>
    <w:qFormat/>
    <w:uiPriority w:val="0"/>
    <w:pPr>
      <w:tabs>
        <w:tab w:val="left" w:pos="1920"/>
      </w:tabs>
      <w:spacing w:before="0" w:after="0" w:line="240" w:lineRule="auto"/>
    </w:pPr>
    <w:rPr>
      <w:rFonts w:ascii="Times New Roman" w:hAnsi="Times New Roman"/>
      <w:kern w:val="0"/>
      <w:sz w:val="24"/>
      <w:szCs w:val="20"/>
    </w:rPr>
  </w:style>
  <w:style w:type="paragraph" w:customStyle="1" w:styleId="1276">
    <w:name w:val="样式 样式 首行缩进:  2 字符 + 首行缩进:  2 字符 段前: 1 行"/>
    <w:basedOn w:val="1"/>
    <w:qFormat/>
    <w:uiPriority w:val="0"/>
    <w:pPr>
      <w:spacing w:line="500" w:lineRule="exact"/>
      <w:ind w:firstLine="200" w:firstLineChars="200"/>
    </w:pPr>
    <w:rPr>
      <w:rFonts w:ascii="Times New Roman" w:hAnsi="Times New Roman" w:cs="宋体"/>
      <w:kern w:val="0"/>
      <w:sz w:val="24"/>
      <w:szCs w:val="20"/>
    </w:rPr>
  </w:style>
  <w:style w:type="paragraph" w:customStyle="1" w:styleId="1277">
    <w:name w:val="样式 段后: 6 磅 行距: 固定值 15 磅"/>
    <w:basedOn w:val="1"/>
    <w:qFormat/>
    <w:uiPriority w:val="0"/>
    <w:pPr>
      <w:spacing w:after="120" w:line="300" w:lineRule="exact"/>
      <w:ind w:left="600" w:leftChars="600"/>
    </w:pPr>
    <w:rPr>
      <w:rFonts w:ascii="Times New Roman" w:hAnsi="Times New Roman" w:cs="宋体"/>
      <w:szCs w:val="20"/>
    </w:rPr>
  </w:style>
  <w:style w:type="paragraph" w:customStyle="1" w:styleId="1278">
    <w:name w:val="font9"/>
    <w:basedOn w:val="1"/>
    <w:qFormat/>
    <w:uiPriority w:val="0"/>
    <w:pPr>
      <w:widowControl/>
      <w:spacing w:before="100" w:beforeAutospacing="1" w:after="100" w:afterAutospacing="1"/>
      <w:jc w:val="left"/>
    </w:pPr>
    <w:rPr>
      <w:rFonts w:ascii="宋体" w:hAnsi="宋体" w:cs="宋体"/>
      <w:color w:val="FF0000"/>
      <w:kern w:val="0"/>
      <w:sz w:val="20"/>
      <w:szCs w:val="20"/>
    </w:rPr>
  </w:style>
  <w:style w:type="paragraph" w:customStyle="1" w:styleId="1279">
    <w:name w:val="投标标题表格正文"/>
    <w:basedOn w:val="1"/>
    <w:qFormat/>
    <w:uiPriority w:val="0"/>
    <w:pPr>
      <w:adjustRightInd w:val="0"/>
      <w:snapToGrid w:val="0"/>
      <w:spacing w:line="360" w:lineRule="auto"/>
      <w:jc w:val="center"/>
    </w:pPr>
    <w:rPr>
      <w:rFonts w:ascii="Times New Roman" w:hAnsi="Times New Roman"/>
      <w:szCs w:val="24"/>
    </w:rPr>
  </w:style>
  <w:style w:type="paragraph" w:customStyle="1" w:styleId="1280">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81">
    <w:name w:val="列表2"/>
    <w:basedOn w:val="1"/>
    <w:qFormat/>
    <w:uiPriority w:val="0"/>
    <w:pPr>
      <w:ind w:left="200" w:hanging="200" w:hangingChars="200"/>
    </w:pPr>
    <w:rPr>
      <w:rFonts w:ascii="Times New Roman" w:hAnsi="Times New Roman"/>
      <w:szCs w:val="24"/>
    </w:rPr>
  </w:style>
  <w:style w:type="paragraph" w:customStyle="1" w:styleId="1282">
    <w:name w:val="表内容"/>
    <w:basedOn w:val="1"/>
    <w:qFormat/>
    <w:uiPriority w:val="0"/>
    <w:pPr>
      <w:adjustRightInd w:val="0"/>
      <w:spacing w:line="360" w:lineRule="auto"/>
    </w:pPr>
    <w:rPr>
      <w:rFonts w:ascii="Times New Roman" w:hAnsi="Times New Roman"/>
      <w:sz w:val="24"/>
      <w:szCs w:val="24"/>
    </w:rPr>
  </w:style>
  <w:style w:type="paragraph" w:customStyle="1" w:styleId="1283">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284">
    <w:name w:val="Char Char Char Char3"/>
    <w:basedOn w:val="1"/>
    <w:qFormat/>
    <w:uiPriority w:val="0"/>
    <w:rPr>
      <w:rFonts w:ascii="仿宋_GB2312" w:hAnsi="Times New Roman" w:eastAsia="仿宋_GB2312"/>
      <w:color w:val="000066"/>
      <w:kern w:val="10"/>
      <w:szCs w:val="21"/>
    </w:rPr>
  </w:style>
  <w:style w:type="paragraph" w:customStyle="1" w:styleId="1285">
    <w:name w:val="样式 正文文本 + 首行缩进:  2 字符1"/>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28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黑体"/>
      <w:sz w:val="52"/>
      <w:szCs w:val="52"/>
      <w:lang w:val="en-US" w:eastAsia="zh-CN" w:bidi="ar-SA"/>
    </w:rPr>
  </w:style>
  <w:style w:type="paragraph" w:customStyle="1" w:styleId="1287">
    <w:name w:val="样式 左 段后: 6 磅 行距: 1.5 倍行距"/>
    <w:basedOn w:val="1"/>
    <w:qFormat/>
    <w:uiPriority w:val="0"/>
    <w:pPr>
      <w:spacing w:after="120" w:line="360" w:lineRule="auto"/>
      <w:ind w:firstLine="200" w:firstLineChars="200"/>
      <w:jc w:val="center"/>
    </w:pPr>
    <w:rPr>
      <w:rFonts w:ascii="Times New Roman" w:hAnsi="Times New Roman" w:eastAsia="仿宋" w:cs="宋体"/>
      <w:sz w:val="24"/>
      <w:szCs w:val="20"/>
    </w:rPr>
  </w:style>
  <w:style w:type="paragraph" w:customStyle="1" w:styleId="1288">
    <w:name w:val="封面标准文稿类别"/>
    <w:qFormat/>
    <w:uiPriority w:val="0"/>
    <w:pPr>
      <w:spacing w:before="440" w:line="400" w:lineRule="exact"/>
      <w:jc w:val="center"/>
    </w:pPr>
    <w:rPr>
      <w:rFonts w:ascii="宋体" w:hAnsi="Times New Roman" w:eastAsia="宋体" w:cs="宋体"/>
      <w:sz w:val="24"/>
      <w:szCs w:val="24"/>
      <w:lang w:val="en-US" w:eastAsia="zh-CN" w:bidi="ar-SA"/>
    </w:rPr>
  </w:style>
  <w:style w:type="paragraph" w:customStyle="1" w:styleId="1289">
    <w:name w:val="招标—标题8"/>
    <w:basedOn w:val="10"/>
    <w:next w:val="1"/>
    <w:qFormat/>
    <w:uiPriority w:val="0"/>
    <w:pPr>
      <w:widowControl w:val="0"/>
      <w:tabs>
        <w:tab w:val="left" w:pos="1680"/>
        <w:tab w:val="left" w:pos="2258"/>
        <w:tab w:val="clear" w:pos="1440"/>
      </w:tabs>
      <w:spacing w:before="0" w:after="0" w:line="240" w:lineRule="auto"/>
      <w:ind w:left="2258" w:hanging="2258"/>
      <w:jc w:val="both"/>
    </w:pPr>
    <w:rPr>
      <w:rFonts w:eastAsia="宋体"/>
      <w:kern w:val="2"/>
      <w:sz w:val="21"/>
      <w:szCs w:val="20"/>
    </w:rPr>
  </w:style>
  <w:style w:type="paragraph" w:customStyle="1" w:styleId="1290">
    <w:name w:val="Char Char Char Char Char Char Char Char Char1 Char"/>
    <w:basedOn w:val="1"/>
    <w:qFormat/>
    <w:uiPriority w:val="0"/>
    <w:rPr>
      <w:rFonts w:ascii="仿宋_GB2312" w:hAnsi="Times New Roman" w:eastAsia="仿宋_GB2312"/>
      <w:b/>
      <w:sz w:val="32"/>
      <w:szCs w:val="32"/>
    </w:rPr>
  </w:style>
  <w:style w:type="paragraph" w:customStyle="1" w:styleId="1291">
    <w:name w:val="批注文字1"/>
    <w:basedOn w:val="1"/>
    <w:qFormat/>
    <w:uiPriority w:val="0"/>
    <w:pPr>
      <w:jc w:val="left"/>
    </w:pPr>
    <w:rPr>
      <w:rFonts w:ascii="Times New Roman" w:hAnsi="Times New Roman"/>
      <w:szCs w:val="20"/>
    </w:rPr>
  </w:style>
  <w:style w:type="paragraph" w:customStyle="1" w:styleId="1292">
    <w:name w:val="封面标准英文名称"/>
    <w:qFormat/>
    <w:uiPriority w:val="0"/>
    <w:pPr>
      <w:widowControl w:val="0"/>
      <w:spacing w:before="370" w:line="400" w:lineRule="exact"/>
      <w:jc w:val="center"/>
    </w:pPr>
    <w:rPr>
      <w:rFonts w:ascii="Times New Roman" w:hAnsi="Times New Roman" w:eastAsia="宋体" w:cs="Times New Roman"/>
      <w:sz w:val="28"/>
      <w:szCs w:val="28"/>
      <w:lang w:val="en-US" w:eastAsia="zh-CN" w:bidi="ar-SA"/>
    </w:rPr>
  </w:style>
  <w:style w:type="paragraph" w:customStyle="1" w:styleId="1293">
    <w:name w:val="第七级"/>
    <w:basedOn w:val="1"/>
    <w:qFormat/>
    <w:uiPriority w:val="0"/>
    <w:pPr>
      <w:widowControl/>
      <w:tabs>
        <w:tab w:val="left" w:pos="1296"/>
      </w:tabs>
      <w:spacing w:before="100" w:after="100"/>
      <w:ind w:left="1296" w:hanging="1296"/>
    </w:pPr>
    <w:rPr>
      <w:rFonts w:ascii="Times New Roman" w:hAnsi="Times New Roman"/>
      <w:szCs w:val="24"/>
    </w:rPr>
  </w:style>
  <w:style w:type="paragraph" w:customStyle="1" w:styleId="1294">
    <w:name w:val="7"/>
    <w:basedOn w:val="1"/>
    <w:next w:val="30"/>
    <w:link w:val="1428"/>
    <w:qFormat/>
    <w:uiPriority w:val="0"/>
    <w:rPr>
      <w:rFonts w:ascii="Times New Roman" w:hAnsi="Times New Roman"/>
      <w:sz w:val="28"/>
      <w:szCs w:val="28"/>
    </w:rPr>
  </w:style>
  <w:style w:type="paragraph" w:customStyle="1" w:styleId="1295">
    <w:name w:val="样式 标题 3 + Arial"/>
    <w:basedOn w:val="5"/>
    <w:qFormat/>
    <w:uiPriority w:val="0"/>
    <w:pPr>
      <w:spacing w:beforeLines="100"/>
      <w:ind w:firstLine="0" w:firstLineChars="0"/>
    </w:pPr>
    <w:rPr>
      <w:rFonts w:ascii="Arial" w:hAnsi="Arial"/>
      <w:sz w:val="24"/>
    </w:rPr>
  </w:style>
  <w:style w:type="paragraph" w:customStyle="1" w:styleId="1296">
    <w:name w:val="Char Char1 Char Char Char Char"/>
    <w:basedOn w:val="1"/>
    <w:qFormat/>
    <w:uiPriority w:val="0"/>
    <w:rPr>
      <w:rFonts w:ascii="仿宋_GB2312" w:hAnsi="Times New Roman" w:eastAsia="仿宋_GB2312"/>
      <w:b/>
      <w:sz w:val="32"/>
      <w:szCs w:val="32"/>
    </w:rPr>
  </w:style>
  <w:style w:type="paragraph" w:customStyle="1" w:styleId="1297">
    <w:name w:val="列表3"/>
    <w:basedOn w:val="1"/>
    <w:qFormat/>
    <w:uiPriority w:val="0"/>
    <w:pPr>
      <w:widowControl/>
      <w:tabs>
        <w:tab w:val="left" w:pos="1095"/>
      </w:tabs>
      <w:spacing w:before="120" w:after="120"/>
      <w:ind w:left="1095" w:hanging="360"/>
    </w:pPr>
    <w:rPr>
      <w:rFonts w:ascii="宋体" w:hAnsi="宋体"/>
      <w:kern w:val="0"/>
      <w:sz w:val="24"/>
      <w:szCs w:val="24"/>
      <w:lang w:eastAsia="en-US"/>
    </w:rPr>
  </w:style>
  <w:style w:type="paragraph" w:customStyle="1" w:styleId="1298">
    <w:name w:val="Char Char103"/>
    <w:basedOn w:val="1"/>
    <w:semiHidden/>
    <w:qFormat/>
    <w:uiPriority w:val="0"/>
    <w:rPr>
      <w:rFonts w:ascii="Tahoma" w:hAnsi="Tahoma"/>
      <w:sz w:val="24"/>
      <w:szCs w:val="20"/>
    </w:rPr>
  </w:style>
  <w:style w:type="paragraph" w:customStyle="1" w:styleId="1299">
    <w:name w:val="样式 表内正文 + 五号 行距: 单倍行距"/>
    <w:basedOn w:val="1300"/>
    <w:qFormat/>
    <w:uiPriority w:val="0"/>
    <w:pPr>
      <w:adjustRightInd w:val="0"/>
      <w:snapToGrid w:val="0"/>
    </w:pPr>
    <w:rPr>
      <w:rFonts w:ascii="Arial" w:hAnsi="Arial" w:cs="宋体"/>
      <w:sz w:val="21"/>
    </w:rPr>
  </w:style>
  <w:style w:type="paragraph" w:customStyle="1" w:styleId="1300">
    <w:name w:val="表内正文"/>
    <w:basedOn w:val="1"/>
    <w:qFormat/>
    <w:uiPriority w:val="0"/>
    <w:rPr>
      <w:rFonts w:ascii="宋体" w:hAnsi="Times New Roman"/>
      <w:sz w:val="20"/>
      <w:szCs w:val="20"/>
    </w:rPr>
  </w:style>
  <w:style w:type="paragraph" w:customStyle="1" w:styleId="1301">
    <w:name w:val="内文"/>
    <w:link w:val="1768"/>
    <w:qFormat/>
    <w:uiPriority w:val="0"/>
    <w:pPr>
      <w:adjustRightInd w:val="0"/>
      <w:snapToGrid w:val="0"/>
      <w:spacing w:line="400" w:lineRule="exact"/>
      <w:ind w:firstLine="200" w:firstLineChars="200"/>
      <w:jc w:val="both"/>
    </w:pPr>
    <w:rPr>
      <w:rFonts w:ascii="Arial" w:hAnsi="Arial" w:eastAsia="宋体" w:cs="Times New Roman"/>
      <w:lang w:val="en-US" w:eastAsia="zh-CN" w:bidi="ar-SA"/>
    </w:rPr>
  </w:style>
  <w:style w:type="paragraph" w:customStyle="1" w:styleId="1302">
    <w:name w:val="Char Char Char Char Char Char Char3"/>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303">
    <w:name w:val="普通 (Web)"/>
    <w:basedOn w:val="1"/>
    <w:qFormat/>
    <w:uiPriority w:val="0"/>
    <w:pPr>
      <w:widowControl/>
      <w:spacing w:before="100" w:after="100"/>
      <w:jc w:val="left"/>
    </w:pPr>
    <w:rPr>
      <w:rFonts w:ascii="宋体" w:hAnsi="宋体"/>
      <w:kern w:val="0"/>
      <w:sz w:val="24"/>
      <w:szCs w:val="20"/>
    </w:rPr>
  </w:style>
  <w:style w:type="paragraph" w:customStyle="1" w:styleId="1304">
    <w:name w:val="样式5 Char"/>
    <w:basedOn w:val="1"/>
    <w:qFormat/>
    <w:uiPriority w:val="0"/>
    <w:pPr>
      <w:keepNext/>
      <w:keepLines/>
      <w:spacing w:line="360" w:lineRule="auto"/>
      <w:outlineLvl w:val="3"/>
    </w:pPr>
    <w:rPr>
      <w:rFonts w:ascii="宋体" w:hAnsi="宋体" w:cs="宋体"/>
      <w:b/>
      <w:bCs/>
      <w:sz w:val="28"/>
      <w:szCs w:val="24"/>
    </w:rPr>
  </w:style>
  <w:style w:type="paragraph" w:customStyle="1" w:styleId="1305">
    <w:name w:val="样式 WX正文文本"/>
    <w:basedOn w:val="1"/>
    <w:link w:val="1437"/>
    <w:qFormat/>
    <w:uiPriority w:val="0"/>
    <w:pPr>
      <w:spacing w:before="120" w:line="300" w:lineRule="auto"/>
      <w:ind w:left="361" w:leftChars="172"/>
    </w:pPr>
    <w:rPr>
      <w:rFonts w:ascii="Arial" w:hAnsi="Arial" w:cs="宋体"/>
      <w:kern w:val="0"/>
      <w:sz w:val="24"/>
      <w:szCs w:val="20"/>
      <w:lang w:eastAsia="en-US"/>
    </w:rPr>
  </w:style>
  <w:style w:type="paragraph" w:customStyle="1" w:styleId="1306">
    <w:name w:val="页脚1"/>
    <w:basedOn w:val="1"/>
    <w:qFormat/>
    <w:uiPriority w:val="0"/>
    <w:pPr>
      <w:tabs>
        <w:tab w:val="center" w:pos="4153"/>
        <w:tab w:val="right" w:pos="8306"/>
      </w:tabs>
      <w:snapToGrid w:val="0"/>
      <w:jc w:val="left"/>
    </w:pPr>
    <w:rPr>
      <w:rFonts w:ascii="Times New Roman" w:hAnsi="Times New Roman"/>
      <w:sz w:val="18"/>
      <w:szCs w:val="20"/>
    </w:rPr>
  </w:style>
  <w:style w:type="paragraph" w:customStyle="1" w:styleId="1307">
    <w:name w:val="Char Char Char Char Char Char Char Char Char Char Char Char Char Char Char Char Char Char"/>
    <w:basedOn w:val="23"/>
    <w:qFormat/>
    <w:uiPriority w:val="0"/>
    <w:rPr>
      <w:rFonts w:ascii="Tahoma" w:hAnsi="Tahoma"/>
      <w:sz w:val="24"/>
    </w:rPr>
  </w:style>
  <w:style w:type="paragraph" w:customStyle="1" w:styleId="1308">
    <w:name w:val="gz 1.1.1."/>
    <w:basedOn w:val="5"/>
    <w:qFormat/>
    <w:uiPriority w:val="0"/>
    <w:pPr>
      <w:numPr>
        <w:ilvl w:val="2"/>
        <w:numId w:val="9"/>
      </w:numPr>
      <w:spacing w:before="100" w:beforeAutospacing="1" w:after="100" w:afterAutospacing="1"/>
      <w:ind w:firstLine="0" w:firstLineChars="0"/>
    </w:pPr>
    <w:rPr>
      <w:rFonts w:ascii="Times New Roman" w:hAnsi="Times New Roman" w:eastAsia="仿宋_GB2312" w:cs="宋体"/>
      <w:sz w:val="30"/>
      <w:szCs w:val="30"/>
    </w:rPr>
  </w:style>
  <w:style w:type="paragraph" w:customStyle="1" w:styleId="1309">
    <w:name w:val="标题 0"/>
    <w:basedOn w:val="3"/>
    <w:qFormat/>
    <w:uiPriority w:val="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paragraph" w:customStyle="1" w:styleId="1310">
    <w:name w:val="图表文字中"/>
    <w:link w:val="1399"/>
    <w:qFormat/>
    <w:uiPriority w:val="0"/>
    <w:pPr>
      <w:adjustRightInd w:val="0"/>
      <w:snapToGrid w:val="0"/>
      <w:jc w:val="center"/>
    </w:pPr>
    <w:rPr>
      <w:rFonts w:ascii="Calibri" w:hAnsi="Calibri" w:eastAsia="宋体" w:cs="Times New Roman"/>
      <w:lang w:val="en-US" w:eastAsia="zh-CN" w:bidi="ar-SA"/>
    </w:rPr>
  </w:style>
  <w:style w:type="paragraph" w:customStyle="1" w:styleId="1311">
    <w:name w:val="ZK_表格栏目居中"/>
    <w:basedOn w:val="1312"/>
    <w:qFormat/>
    <w:uiPriority w:val="0"/>
    <w:pPr>
      <w:spacing w:before="40" w:after="40"/>
      <w:jc w:val="center"/>
    </w:pPr>
    <w:rPr>
      <w:rFonts w:ascii="Arial" w:hAnsi="Arial" w:eastAsia="黑体"/>
      <w:b/>
      <w:sz w:val="24"/>
    </w:rPr>
  </w:style>
  <w:style w:type="paragraph" w:customStyle="1" w:styleId="1312">
    <w:name w:val="ZK_表格文字"/>
    <w:basedOn w:val="1"/>
    <w:qFormat/>
    <w:uiPriority w:val="0"/>
    <w:pPr>
      <w:jc w:val="left"/>
    </w:pPr>
    <w:rPr>
      <w:rFonts w:ascii="Times New Roman" w:hAnsi="Times New Roman"/>
      <w:szCs w:val="20"/>
    </w:rPr>
  </w:style>
  <w:style w:type="paragraph" w:customStyle="1" w:styleId="1313">
    <w:name w:val="样式 左侧:  0.85 厘米"/>
    <w:basedOn w:val="1"/>
    <w:qFormat/>
    <w:uiPriority w:val="0"/>
    <w:rPr>
      <w:rFonts w:ascii="Times New Roman" w:hAnsi="Times New Roman" w:cs="宋体"/>
      <w:szCs w:val="20"/>
    </w:rPr>
  </w:style>
  <w:style w:type="paragraph" w:customStyle="1" w:styleId="1314">
    <w:name w:val="技规文1"/>
    <w:basedOn w:val="1"/>
    <w:qFormat/>
    <w:uiPriority w:val="0"/>
    <w:pPr>
      <w:tabs>
        <w:tab w:val="left" w:pos="780"/>
        <w:tab w:val="left" w:pos="900"/>
      </w:tabs>
      <w:autoSpaceDE w:val="0"/>
      <w:autoSpaceDN w:val="0"/>
      <w:adjustRightInd w:val="0"/>
      <w:spacing w:line="500" w:lineRule="atLeast"/>
      <w:ind w:left="780" w:hanging="360"/>
      <w:jc w:val="left"/>
      <w:textAlignment w:val="bottom"/>
    </w:pPr>
    <w:rPr>
      <w:rFonts w:ascii="楷体_GB2312" w:hAnsi="Times New Roman" w:eastAsia="楷体_GB2312"/>
      <w:b/>
      <w:kern w:val="0"/>
      <w:sz w:val="24"/>
      <w:szCs w:val="20"/>
    </w:rPr>
  </w:style>
  <w:style w:type="paragraph" w:customStyle="1" w:styleId="1315">
    <w:name w:val="无间隔3"/>
    <w:semiHidden/>
    <w:qFormat/>
    <w:uiPriority w:val="0"/>
    <w:rPr>
      <w:rFonts w:ascii="Calibri" w:hAnsi="Calibri" w:eastAsia="宋体" w:cs="Times New Roman"/>
      <w:sz w:val="22"/>
      <w:szCs w:val="22"/>
      <w:lang w:val="en-US" w:eastAsia="zh-CN" w:bidi="ar-SA"/>
    </w:rPr>
  </w:style>
  <w:style w:type="paragraph" w:customStyle="1" w:styleId="1316">
    <w:name w:val="公文标题"/>
    <w:basedOn w:val="1"/>
    <w:qFormat/>
    <w:uiPriority w:val="0"/>
    <w:pPr>
      <w:jc w:val="center"/>
    </w:pPr>
    <w:rPr>
      <w:rFonts w:ascii="仿宋_GB2312" w:hAnsi="Times New Roman" w:eastAsia="仿宋_GB2312"/>
      <w:sz w:val="44"/>
      <w:szCs w:val="32"/>
    </w:rPr>
  </w:style>
  <w:style w:type="paragraph" w:customStyle="1" w:styleId="1317">
    <w:name w:val="zhou1"/>
    <w:basedOn w:val="1"/>
    <w:qFormat/>
    <w:uiPriority w:val="0"/>
    <w:rPr>
      <w:rFonts w:ascii="Times New Roman" w:hAnsi="Times New Roman"/>
      <w:szCs w:val="24"/>
    </w:rPr>
  </w:style>
  <w:style w:type="paragraph" w:customStyle="1" w:styleId="1318">
    <w:name w:val="标题 51"/>
    <w:basedOn w:val="1"/>
    <w:semiHidden/>
    <w:qFormat/>
    <w:uiPriority w:val="0"/>
    <w:pPr>
      <w:widowControl/>
      <w:tabs>
        <w:tab w:val="left" w:pos="780"/>
        <w:tab w:val="left" w:pos="1008"/>
      </w:tabs>
      <w:ind w:left="1008" w:hanging="1008"/>
      <w:jc w:val="left"/>
    </w:pPr>
    <w:rPr>
      <w:rFonts w:ascii="Times New Roman" w:hAnsi="Times New Roman"/>
      <w:kern w:val="0"/>
      <w:sz w:val="20"/>
      <w:szCs w:val="20"/>
    </w:rPr>
  </w:style>
  <w:style w:type="paragraph" w:customStyle="1" w:styleId="1319">
    <w:name w:val="Char1 Char Char Char Char Char Char1 Char Char Char2"/>
    <w:basedOn w:val="1"/>
    <w:semiHidden/>
    <w:qFormat/>
    <w:uiPriority w:val="0"/>
    <w:pPr>
      <w:spacing w:line="360" w:lineRule="auto"/>
      <w:ind w:firstLine="200" w:firstLineChars="200"/>
    </w:pPr>
    <w:rPr>
      <w:rFonts w:ascii="宋体" w:hAnsi="宋体" w:cs="宋体"/>
      <w:sz w:val="24"/>
      <w:szCs w:val="24"/>
    </w:rPr>
  </w:style>
  <w:style w:type="paragraph" w:customStyle="1" w:styleId="1320">
    <w:name w:val="技规文4"/>
    <w:basedOn w:val="1"/>
    <w:qFormat/>
    <w:uiPriority w:val="0"/>
    <w:pPr>
      <w:tabs>
        <w:tab w:val="left" w:pos="780"/>
        <w:tab w:val="left" w:pos="216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321">
    <w:name w:val="表格方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322">
    <w:name w:val="样式 (中文) 黑体 三号 居中 行距: 多倍行距 1.35 字行"/>
    <w:basedOn w:val="1"/>
    <w:qFormat/>
    <w:uiPriority w:val="0"/>
    <w:pPr>
      <w:jc w:val="center"/>
    </w:pPr>
    <w:rPr>
      <w:rFonts w:ascii="Times New Roman" w:hAnsi="Times New Roman"/>
      <w:sz w:val="18"/>
      <w:szCs w:val="18"/>
    </w:rPr>
  </w:style>
  <w:style w:type="paragraph" w:customStyle="1" w:styleId="1323">
    <w:name w:val="表格4"/>
    <w:basedOn w:val="1"/>
    <w:qFormat/>
    <w:uiPriority w:val="0"/>
    <w:pPr>
      <w:adjustRightInd w:val="0"/>
      <w:spacing w:line="420" w:lineRule="atLeast"/>
      <w:ind w:left="1021"/>
      <w:textAlignment w:val="baseline"/>
    </w:pPr>
    <w:rPr>
      <w:rFonts w:ascii="Times New Roman" w:hAnsi="Times New Roman"/>
      <w:kern w:val="0"/>
      <w:szCs w:val="20"/>
    </w:rPr>
  </w:style>
  <w:style w:type="paragraph" w:customStyle="1" w:styleId="1324">
    <w:name w:val="Char Char Char Char4"/>
    <w:basedOn w:val="1"/>
    <w:next w:val="1"/>
    <w:qFormat/>
    <w:uiPriority w:val="0"/>
    <w:rPr>
      <w:rFonts w:ascii="Times New Roman" w:hAnsi="Times New Roman"/>
      <w:szCs w:val="20"/>
    </w:rPr>
  </w:style>
  <w:style w:type="paragraph" w:customStyle="1" w:styleId="1325">
    <w:name w:val="纯文本3"/>
    <w:basedOn w:val="1"/>
    <w:qFormat/>
    <w:uiPriority w:val="0"/>
    <w:pPr>
      <w:adjustRightInd w:val="0"/>
      <w:spacing w:line="312" w:lineRule="atLeast"/>
      <w:textAlignment w:val="baseline"/>
    </w:pPr>
    <w:rPr>
      <w:rFonts w:ascii="宋体" w:hAnsi="Courier New"/>
      <w:kern w:val="0"/>
      <w:sz w:val="28"/>
      <w:szCs w:val="20"/>
    </w:rPr>
  </w:style>
  <w:style w:type="paragraph" w:customStyle="1" w:styleId="1326">
    <w:name w:val="正文缩进1"/>
    <w:basedOn w:val="1"/>
    <w:semiHidden/>
    <w:qFormat/>
    <w:uiPriority w:val="0"/>
    <w:pPr>
      <w:spacing w:line="400" w:lineRule="exact"/>
      <w:ind w:firstLine="200" w:firstLineChars="200"/>
    </w:pPr>
    <w:rPr>
      <w:rFonts w:hint="eastAsia" w:ascii="Times New Roman" w:hAnsi="Times New Roman"/>
      <w:szCs w:val="24"/>
    </w:rPr>
  </w:style>
  <w:style w:type="paragraph" w:customStyle="1" w:styleId="1327">
    <w:name w:val="目录2"/>
    <w:basedOn w:val="1"/>
    <w:qFormat/>
    <w:uiPriority w:val="0"/>
    <w:pPr>
      <w:adjustRightInd w:val="0"/>
      <w:spacing w:line="420" w:lineRule="atLeast"/>
      <w:ind w:left="227"/>
      <w:textAlignment w:val="baseline"/>
    </w:pPr>
    <w:rPr>
      <w:rFonts w:ascii="Times New Roman" w:hAnsi="Times New Roman"/>
      <w:kern w:val="0"/>
      <w:szCs w:val="20"/>
    </w:rPr>
  </w:style>
  <w:style w:type="paragraph" w:customStyle="1" w:styleId="1328">
    <w:name w:val="11"/>
    <w:basedOn w:val="1"/>
    <w:next w:val="19"/>
    <w:qFormat/>
    <w:uiPriority w:val="0"/>
    <w:pPr>
      <w:ind w:firstLine="420"/>
    </w:pPr>
    <w:rPr>
      <w:rFonts w:ascii="Times New Roman" w:hAnsi="Times New Roman"/>
      <w:szCs w:val="20"/>
    </w:rPr>
  </w:style>
  <w:style w:type="paragraph" w:customStyle="1" w:styleId="1329">
    <w:name w:val="技规文2"/>
    <w:basedOn w:val="1"/>
    <w:qFormat/>
    <w:uiPriority w:val="0"/>
    <w:pPr>
      <w:tabs>
        <w:tab w:val="left" w:pos="780"/>
        <w:tab w:val="left" w:pos="1320"/>
      </w:tabs>
      <w:autoSpaceDE w:val="0"/>
      <w:autoSpaceDN w:val="0"/>
      <w:adjustRightInd w:val="0"/>
      <w:spacing w:line="500" w:lineRule="atLeast"/>
      <w:ind w:left="780" w:hanging="360"/>
      <w:jc w:val="left"/>
      <w:textAlignment w:val="bottom"/>
    </w:pPr>
    <w:rPr>
      <w:rFonts w:ascii="楷体_GB2312" w:hAnsi="Times New Roman" w:eastAsia="楷体_GB2312"/>
      <w:kern w:val="0"/>
      <w:sz w:val="24"/>
      <w:szCs w:val="20"/>
    </w:rPr>
  </w:style>
  <w:style w:type="paragraph" w:customStyle="1" w:styleId="1330">
    <w:name w:val="标题 71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331">
    <w:name w:val="标题 8111"/>
    <w:basedOn w:val="1"/>
    <w:qFormat/>
    <w:uiPriority w:val="0"/>
    <w:pPr>
      <w:widowControl/>
      <w:tabs>
        <w:tab w:val="left" w:pos="1440"/>
      </w:tabs>
      <w:ind w:left="1440" w:hanging="1440"/>
      <w:jc w:val="left"/>
    </w:pPr>
    <w:rPr>
      <w:rFonts w:ascii="Times New Roman" w:hAnsi="Times New Roman"/>
      <w:kern w:val="0"/>
      <w:sz w:val="20"/>
      <w:szCs w:val="20"/>
    </w:rPr>
  </w:style>
  <w:style w:type="paragraph" w:customStyle="1" w:styleId="1332">
    <w:name w:val="强调标题"/>
    <w:basedOn w:val="1"/>
    <w:link w:val="1404"/>
    <w:qFormat/>
    <w:uiPriority w:val="0"/>
    <w:pPr>
      <w:snapToGrid w:val="0"/>
      <w:spacing w:line="360" w:lineRule="auto"/>
      <w:jc w:val="left"/>
    </w:pPr>
    <w:rPr>
      <w:rFonts w:ascii="Times New Roman" w:hAnsi="宋体"/>
      <w:b/>
      <w:color w:val="000000"/>
      <w:szCs w:val="20"/>
    </w:rPr>
  </w:style>
  <w:style w:type="paragraph" w:customStyle="1" w:styleId="1333">
    <w:name w:val="Char1 Char Char1"/>
    <w:basedOn w:val="1"/>
    <w:qFormat/>
    <w:uiPriority w:val="0"/>
    <w:pPr>
      <w:spacing w:line="360" w:lineRule="auto"/>
      <w:ind w:firstLine="200" w:firstLineChars="200"/>
    </w:pPr>
    <w:rPr>
      <w:rFonts w:ascii="宋体" w:hAnsi="宋体" w:cs="宋体"/>
      <w:sz w:val="24"/>
      <w:szCs w:val="24"/>
    </w:rPr>
  </w:style>
  <w:style w:type="paragraph" w:customStyle="1" w:styleId="1334">
    <w:name w:val="reader-word-layer reader-word-s2-4"/>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335">
    <w:name w:val="Char Char Char Char Char Char Char7"/>
    <w:basedOn w:val="1"/>
    <w:qFormat/>
    <w:uiPriority w:val="0"/>
    <w:pPr>
      <w:widowControl/>
      <w:spacing w:after="160" w:line="240" w:lineRule="exact"/>
      <w:jc w:val="left"/>
    </w:pPr>
    <w:rPr>
      <w:rFonts w:ascii="Tahoma" w:hAnsi="Tahoma" w:cs="Tahoma"/>
      <w:kern w:val="0"/>
      <w:sz w:val="20"/>
      <w:szCs w:val="20"/>
      <w:lang w:eastAsia="en-US"/>
    </w:rPr>
  </w:style>
  <w:style w:type="paragraph" w:customStyle="1" w:styleId="1336">
    <w:name w:val="edri-title secong"/>
    <w:basedOn w:val="1"/>
    <w:qFormat/>
    <w:uiPriority w:val="0"/>
    <w:pPr>
      <w:keepNext/>
      <w:widowControl/>
      <w:numPr>
        <w:ilvl w:val="3"/>
        <w:numId w:val="14"/>
      </w:numPr>
      <w:tabs>
        <w:tab w:val="left" w:pos="2"/>
        <w:tab w:val="left" w:pos="945"/>
        <w:tab w:val="clear" w:pos="1499"/>
      </w:tabs>
      <w:spacing w:beforeLines="50" w:line="300" w:lineRule="auto"/>
      <w:ind w:left="966" w:hanging="964"/>
      <w:outlineLvl w:val="1"/>
    </w:pPr>
    <w:rPr>
      <w:rFonts w:ascii="Arial Narrow" w:hAnsi="Arial Narrow" w:cs="宋体"/>
      <w:b/>
      <w:bCs/>
      <w:kern w:val="0"/>
      <w:sz w:val="28"/>
      <w:szCs w:val="20"/>
    </w:rPr>
  </w:style>
  <w:style w:type="paragraph" w:customStyle="1" w:styleId="1337">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hint="eastAsia" w:ascii="宋体" w:hAnsi="宋体" w:cs="Arial Unicode MS"/>
      <w:b/>
      <w:bCs/>
      <w:color w:val="000000"/>
      <w:kern w:val="0"/>
      <w:szCs w:val="21"/>
    </w:rPr>
  </w:style>
  <w:style w:type="paragraph" w:customStyle="1" w:styleId="1338">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cs="Arial Unicode MS"/>
      <w:kern w:val="0"/>
      <w:sz w:val="24"/>
      <w:szCs w:val="24"/>
    </w:rPr>
  </w:style>
  <w:style w:type="paragraph" w:customStyle="1" w:styleId="1339">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40">
    <w:name w:val="xl73"/>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hint="eastAsia" w:ascii="宋体" w:hAnsi="宋体" w:cs="Arial Unicode MS"/>
      <w:kern w:val="0"/>
      <w:sz w:val="24"/>
      <w:szCs w:val="24"/>
    </w:rPr>
  </w:style>
  <w:style w:type="paragraph" w:customStyle="1" w:styleId="1341">
    <w:name w:val="正文文本 22"/>
    <w:basedOn w:val="1"/>
    <w:qFormat/>
    <w:uiPriority w:val="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paragraph" w:customStyle="1" w:styleId="1342">
    <w:name w:val="需求书2"/>
    <w:basedOn w:val="1"/>
    <w:qFormat/>
    <w:uiPriority w:val="0"/>
    <w:pPr>
      <w:snapToGrid w:val="0"/>
      <w:spacing w:line="360" w:lineRule="auto"/>
      <w:ind w:left="738" w:hanging="738" w:hangingChars="350"/>
    </w:pPr>
    <w:rPr>
      <w:rFonts w:ascii="宋体" w:hAnsi="Arial" w:cs="Arial"/>
      <w:b/>
      <w:szCs w:val="21"/>
    </w:rPr>
  </w:style>
  <w:style w:type="paragraph" w:customStyle="1" w:styleId="1343">
    <w:name w:val="xl79"/>
    <w:basedOn w:val="1"/>
    <w:qFormat/>
    <w:uiPriority w:val="0"/>
    <w:pPr>
      <w:widowControl/>
      <w:spacing w:before="100" w:beforeAutospacing="1" w:after="100" w:afterAutospacing="1"/>
      <w:jc w:val="center"/>
    </w:pPr>
    <w:rPr>
      <w:rFonts w:ascii="宋体" w:hAnsi="宋体" w:cs="宋体"/>
      <w:b/>
      <w:bCs/>
      <w:kern w:val="0"/>
      <w:sz w:val="24"/>
      <w:szCs w:val="24"/>
    </w:rPr>
  </w:style>
  <w:style w:type="paragraph" w:customStyle="1" w:styleId="1344">
    <w:name w:val="Char1 Char Char1 Char Char Char Char Char Char1 Char"/>
    <w:basedOn w:val="1"/>
    <w:qFormat/>
    <w:uiPriority w:val="0"/>
    <w:pPr>
      <w:tabs>
        <w:tab w:val="left" w:pos="780"/>
      </w:tabs>
      <w:ind w:left="780" w:hanging="360"/>
    </w:pPr>
    <w:rPr>
      <w:rFonts w:ascii="Times New Roman" w:hAnsi="Times New Roman"/>
      <w:sz w:val="24"/>
      <w:szCs w:val="24"/>
    </w:rPr>
  </w:style>
  <w:style w:type="paragraph" w:customStyle="1" w:styleId="1345">
    <w:name w:val="修订111"/>
    <w:semiHidden/>
    <w:qFormat/>
    <w:uiPriority w:val="99"/>
    <w:rPr>
      <w:rFonts w:ascii="Times New Roman" w:hAnsi="Times New Roman" w:eastAsia="宋体" w:cs="Times New Roman"/>
      <w:kern w:val="2"/>
      <w:sz w:val="21"/>
      <w:lang w:val="en-US" w:eastAsia="zh-CN" w:bidi="ar-SA"/>
    </w:rPr>
  </w:style>
  <w:style w:type="paragraph" w:customStyle="1" w:styleId="1346">
    <w:name w:val="ZK_列表项目符号"/>
    <w:basedOn w:val="1"/>
    <w:next w:val="1"/>
    <w:link w:val="1402"/>
    <w:qFormat/>
    <w:uiPriority w:val="0"/>
    <w:pPr>
      <w:tabs>
        <w:tab w:val="left" w:pos="907"/>
      </w:tabs>
      <w:adjustRightInd w:val="0"/>
      <w:spacing w:line="300" w:lineRule="auto"/>
      <w:ind w:left="907" w:hanging="340"/>
      <w:contextualSpacing/>
    </w:pPr>
    <w:rPr>
      <w:kern w:val="0"/>
      <w:sz w:val="24"/>
      <w:szCs w:val="20"/>
    </w:rPr>
  </w:style>
  <w:style w:type="paragraph" w:customStyle="1" w:styleId="1347">
    <w:name w:val="Char21"/>
    <w:basedOn w:val="1"/>
    <w:qFormat/>
    <w:uiPriority w:val="0"/>
    <w:pPr>
      <w:spacing w:line="360" w:lineRule="auto"/>
    </w:pPr>
    <w:rPr>
      <w:rFonts w:ascii="Tahoma" w:hAnsi="Tahoma"/>
      <w:sz w:val="24"/>
      <w:szCs w:val="20"/>
    </w:rPr>
  </w:style>
  <w:style w:type="paragraph" w:customStyle="1" w:styleId="1348">
    <w:name w:val="表格题注"/>
    <w:basedOn w:val="1"/>
    <w:next w:val="77"/>
    <w:qFormat/>
    <w:uiPriority w:val="0"/>
    <w:pPr>
      <w:tabs>
        <w:tab w:val="left" w:pos="0"/>
      </w:tabs>
      <w:adjustRightInd w:val="0"/>
      <w:snapToGrid w:val="0"/>
      <w:spacing w:after="120"/>
      <w:jc w:val="center"/>
    </w:pPr>
    <w:rPr>
      <w:rFonts w:ascii="Arial" w:hAnsi="Arial"/>
      <w:szCs w:val="21"/>
    </w:rPr>
  </w:style>
  <w:style w:type="paragraph" w:customStyle="1" w:styleId="1349">
    <w:name w:val="文件标题4"/>
    <w:basedOn w:val="30"/>
    <w:next w:val="31"/>
    <w:qFormat/>
    <w:uiPriority w:val="0"/>
    <w:pPr>
      <w:keepNext/>
      <w:numPr>
        <w:ilvl w:val="3"/>
        <w:numId w:val="18"/>
      </w:numPr>
      <w:tabs>
        <w:tab w:val="left" w:pos="840"/>
        <w:tab w:val="left" w:pos="1080"/>
        <w:tab w:val="clear" w:pos="1860"/>
      </w:tabs>
      <w:adjustRightInd w:val="0"/>
      <w:spacing w:before="120" w:afterLines="50" w:line="360" w:lineRule="auto"/>
      <w:textAlignment w:val="baseline"/>
      <w:outlineLvl w:val="3"/>
    </w:pPr>
    <w:rPr>
      <w:rFonts w:ascii="宋体" w:hAnsi="宋体"/>
      <w:bCs/>
      <w:color w:val="0000FF"/>
    </w:rPr>
  </w:style>
  <w:style w:type="paragraph" w:customStyle="1" w:styleId="1350">
    <w:name w:val="LLY3"/>
    <w:basedOn w:val="1"/>
    <w:next w:val="1"/>
    <w:qFormat/>
    <w:uiPriority w:val="0"/>
    <w:pPr>
      <w:adjustRightInd w:val="0"/>
      <w:snapToGrid w:val="0"/>
      <w:spacing w:before="120" w:after="120" w:line="360" w:lineRule="auto"/>
      <w:ind w:left="480" w:leftChars="200" w:right="480" w:rightChars="200"/>
    </w:pPr>
    <w:rPr>
      <w:rFonts w:ascii="Times New Roman" w:hAnsi="Times New Roman" w:eastAsia="黑体"/>
      <w:b/>
      <w:sz w:val="24"/>
      <w:szCs w:val="24"/>
    </w:rPr>
  </w:style>
  <w:style w:type="paragraph" w:customStyle="1" w:styleId="1351">
    <w:name w:val="样式 标题 4 + 小四 段前: 5 磅 段后: 5 磅 行距: 固定值 20 磅"/>
    <w:basedOn w:val="6"/>
    <w:qFormat/>
    <w:uiPriority w:val="0"/>
    <w:pPr>
      <w:numPr>
        <w:ilvl w:val="3"/>
        <w:numId w:val="20"/>
      </w:numPr>
      <w:spacing w:before="100" w:beforeAutospacing="1" w:after="100" w:afterAutospacing="1" w:line="400" w:lineRule="exact"/>
    </w:pPr>
    <w:rPr>
      <w:rFonts w:cs="宋体"/>
      <w:sz w:val="24"/>
      <w:szCs w:val="20"/>
    </w:rPr>
  </w:style>
  <w:style w:type="paragraph" w:customStyle="1" w:styleId="1352">
    <w:name w:val="样式 标题 2控制中心-1.1编号标题2标题 1.12 headlinehheadlineS&amp;R2ERMH2h..."/>
    <w:basedOn w:val="4"/>
    <w:qFormat/>
    <w:uiPriority w:val="0"/>
    <w:pPr>
      <w:numPr>
        <w:ilvl w:val="1"/>
        <w:numId w:val="20"/>
      </w:numPr>
      <w:spacing w:before="100" w:line="413" w:lineRule="auto"/>
    </w:pPr>
    <w:rPr>
      <w:rFonts w:eastAsia="黑体" w:cs="宋体"/>
      <w:sz w:val="28"/>
      <w:szCs w:val="20"/>
    </w:rPr>
  </w:style>
  <w:style w:type="paragraph" w:customStyle="1" w:styleId="1353">
    <w:name w:val="投标 - 正文符号1"/>
    <w:basedOn w:val="1"/>
    <w:qFormat/>
    <w:uiPriority w:val="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1354">
    <w:name w:val="样式 样式 招标—正文 + 左侧:  2 字符 段前: 0.5 行 段后: 0.5 行 + 左侧:  2 字符 段前: 0.3..."/>
    <w:basedOn w:val="1"/>
    <w:qFormat/>
    <w:uiPriority w:val="0"/>
    <w:pPr>
      <w:keepNext/>
      <w:widowControl/>
      <w:spacing w:beforeLines="30" w:afterLines="30"/>
      <w:ind w:left="200" w:leftChars="200"/>
    </w:pPr>
    <w:rPr>
      <w:rFonts w:ascii="Arial" w:hAnsi="Arial" w:cs="宋体"/>
      <w:szCs w:val="20"/>
    </w:rPr>
  </w:style>
  <w:style w:type="paragraph" w:customStyle="1" w:styleId="1355">
    <w:name w:val="招标—标题5"/>
    <w:basedOn w:val="7"/>
    <w:next w:val="1"/>
    <w:qFormat/>
    <w:uiPriority w:val="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1356">
    <w:name w:val="样式 纯文本普通文字 Char纯文本 Char Char普通文字纯文本 Char Char Char Char Char...6"/>
    <w:basedOn w:val="39"/>
    <w:link w:val="1774"/>
    <w:qFormat/>
    <w:uiPriority w:val="0"/>
    <w:rPr>
      <w:rFonts w:eastAsia="Times New Roman"/>
      <w:color w:val="000000"/>
      <w:kern w:val="0"/>
      <w:sz w:val="20"/>
    </w:rPr>
  </w:style>
  <w:style w:type="paragraph" w:customStyle="1" w:styleId="1357">
    <w:name w:val="篇名"/>
    <w:basedOn w:val="1"/>
    <w:qFormat/>
    <w:uiPriority w:val="0"/>
    <w:pPr>
      <w:spacing w:line="480" w:lineRule="exact"/>
      <w:ind w:firstLine="200" w:firstLineChars="200"/>
      <w:jc w:val="center"/>
    </w:pPr>
    <w:rPr>
      <w:rFonts w:ascii="Times New Roman" w:hAnsi="Times New Roman" w:eastAsia="仿宋" w:cs="宋体"/>
      <w:b/>
      <w:bCs/>
      <w:sz w:val="36"/>
      <w:szCs w:val="20"/>
    </w:rPr>
  </w:style>
  <w:style w:type="paragraph" w:customStyle="1" w:styleId="1358">
    <w:name w:val="Char Char3 Char"/>
    <w:basedOn w:val="1"/>
    <w:qFormat/>
    <w:uiPriority w:val="0"/>
    <w:rPr>
      <w:rFonts w:ascii="仿宋_GB2312" w:hAnsi="Times New Roman" w:eastAsia="仿宋_GB2312"/>
      <w:b/>
      <w:sz w:val="32"/>
      <w:szCs w:val="32"/>
    </w:rPr>
  </w:style>
  <w:style w:type="paragraph" w:customStyle="1" w:styleId="1359">
    <w:name w:val="样式 标题 8 + 仿宋"/>
    <w:basedOn w:val="10"/>
    <w:qFormat/>
    <w:uiPriority w:val="0"/>
    <w:pPr>
      <w:widowControl w:val="0"/>
      <w:tabs>
        <w:tab w:val="clear" w:pos="1440"/>
      </w:tabs>
      <w:ind w:left="0" w:firstLine="851"/>
      <w:jc w:val="both"/>
    </w:pPr>
    <w:rPr>
      <w:rFonts w:ascii="Times New Roman" w:hAnsi="Times New Roman" w:eastAsia="仿宋" w:cs="宋体"/>
      <w:kern w:val="2"/>
      <w:szCs w:val="20"/>
    </w:rPr>
  </w:style>
  <w:style w:type="paragraph" w:customStyle="1" w:styleId="1360">
    <w:name w:val="样式 正文文本 + 首行缩进:  2 字符"/>
    <w:basedOn w:val="30"/>
    <w:qFormat/>
    <w:uiPriority w:val="0"/>
    <w:pPr>
      <w:adjustRightInd w:val="0"/>
      <w:snapToGrid w:val="0"/>
      <w:spacing w:after="0" w:line="400" w:lineRule="exact"/>
      <w:ind w:firstLine="200" w:firstLineChars="200"/>
    </w:pPr>
    <w:rPr>
      <w:rFonts w:ascii="Arial" w:hAnsi="Arial" w:eastAsia="Times New Roman" w:cs="宋体"/>
      <w:szCs w:val="22"/>
    </w:rPr>
  </w:style>
  <w:style w:type="paragraph" w:customStyle="1" w:styleId="1361">
    <w:name w:val="表格一"/>
    <w:basedOn w:val="1"/>
    <w:qFormat/>
    <w:uiPriority w:val="0"/>
    <w:pPr>
      <w:spacing w:line="240" w:lineRule="exact"/>
      <w:ind w:left="105" w:leftChars="50"/>
    </w:pPr>
    <w:rPr>
      <w:rFonts w:ascii="Times New Roman" w:hAnsi="Times New Roman"/>
      <w:sz w:val="18"/>
      <w:szCs w:val="21"/>
    </w:rPr>
  </w:style>
  <w:style w:type="paragraph" w:customStyle="1" w:styleId="1362">
    <w:name w:val="Char Char Char Char51"/>
    <w:basedOn w:val="1"/>
    <w:qFormat/>
    <w:uiPriority w:val="0"/>
    <w:rPr>
      <w:rFonts w:ascii="仿宋_GB2312" w:hAnsi="Times New Roman" w:eastAsia="仿宋_GB2312"/>
      <w:color w:val="000066"/>
      <w:kern w:val="10"/>
      <w:szCs w:val="21"/>
    </w:rPr>
  </w:style>
  <w:style w:type="paragraph" w:customStyle="1" w:styleId="1363">
    <w:name w:val="TOC 标题11"/>
    <w:basedOn w:val="3"/>
    <w:next w:val="1"/>
    <w:qFormat/>
    <w:uiPriority w:val="0"/>
    <w:pPr>
      <w:keepLines w:val="0"/>
      <w:spacing w:before="240" w:after="60" w:line="240" w:lineRule="auto"/>
      <w:outlineLvl w:val="9"/>
    </w:pPr>
    <w:rPr>
      <w:rFonts w:ascii="Cambria" w:hAnsi="Cambria"/>
      <w:kern w:val="32"/>
      <w:sz w:val="32"/>
      <w:szCs w:val="32"/>
    </w:rPr>
  </w:style>
  <w:style w:type="paragraph" w:customStyle="1" w:styleId="1364">
    <w:name w:val="标题 711"/>
    <w:basedOn w:val="1"/>
    <w:qFormat/>
    <w:uiPriority w:val="0"/>
    <w:pPr>
      <w:widowControl/>
      <w:tabs>
        <w:tab w:val="left" w:pos="1296"/>
      </w:tabs>
      <w:ind w:left="1296" w:hanging="1296"/>
      <w:jc w:val="left"/>
    </w:pPr>
    <w:rPr>
      <w:rFonts w:ascii="Times New Roman" w:hAnsi="Times New Roman"/>
      <w:kern w:val="0"/>
      <w:sz w:val="20"/>
      <w:szCs w:val="20"/>
    </w:rPr>
  </w:style>
  <w:style w:type="paragraph" w:customStyle="1" w:styleId="1365">
    <w:name w:val="标题 12"/>
    <w:basedOn w:val="1"/>
    <w:semiHidden/>
    <w:qFormat/>
    <w:uiPriority w:val="0"/>
    <w:pPr>
      <w:widowControl/>
      <w:tabs>
        <w:tab w:val="left" w:pos="900"/>
      </w:tabs>
      <w:ind w:left="900" w:hanging="420"/>
      <w:jc w:val="left"/>
    </w:pPr>
    <w:rPr>
      <w:rFonts w:ascii="Times New Roman" w:hAnsi="Times New Roman"/>
      <w:kern w:val="0"/>
      <w:sz w:val="20"/>
      <w:szCs w:val="20"/>
    </w:rPr>
  </w:style>
  <w:style w:type="paragraph" w:customStyle="1" w:styleId="1366">
    <w:name w:val="标题 32"/>
    <w:basedOn w:val="1"/>
    <w:semiHidden/>
    <w:qFormat/>
    <w:uiPriority w:val="0"/>
    <w:pPr>
      <w:widowControl/>
      <w:tabs>
        <w:tab w:val="left" w:pos="720"/>
      </w:tabs>
      <w:ind w:left="720" w:hanging="720"/>
      <w:jc w:val="left"/>
    </w:pPr>
    <w:rPr>
      <w:rFonts w:ascii="Times New Roman" w:hAnsi="Times New Roman"/>
      <w:kern w:val="0"/>
      <w:sz w:val="20"/>
      <w:szCs w:val="20"/>
    </w:rPr>
  </w:style>
  <w:style w:type="paragraph" w:customStyle="1" w:styleId="1367">
    <w:name w:val="标题 92"/>
    <w:basedOn w:val="1"/>
    <w:semiHidden/>
    <w:qFormat/>
    <w:uiPriority w:val="0"/>
    <w:pPr>
      <w:widowControl/>
      <w:numPr>
        <w:ilvl w:val="7"/>
        <w:numId w:val="19"/>
      </w:numPr>
      <w:tabs>
        <w:tab w:val="left" w:pos="1584"/>
      </w:tabs>
      <w:ind w:left="1584" w:hanging="1584"/>
      <w:jc w:val="left"/>
    </w:pPr>
    <w:rPr>
      <w:rFonts w:ascii="Times New Roman" w:hAnsi="Times New Roman"/>
      <w:kern w:val="0"/>
      <w:sz w:val="20"/>
      <w:szCs w:val="20"/>
    </w:rPr>
  </w:style>
  <w:style w:type="paragraph" w:customStyle="1" w:styleId="1368">
    <w:name w:val="Char Char29"/>
    <w:basedOn w:val="1"/>
    <w:semiHidden/>
    <w:qFormat/>
    <w:uiPriority w:val="0"/>
    <w:pPr>
      <w:tabs>
        <w:tab w:val="left" w:pos="360"/>
        <w:tab w:val="left" w:pos="1008"/>
      </w:tabs>
      <w:ind w:left="420" w:hanging="420"/>
    </w:pPr>
    <w:rPr>
      <w:rFonts w:ascii="宋体" w:hAnsi="宋体"/>
      <w:sz w:val="24"/>
      <w:szCs w:val="24"/>
    </w:rPr>
  </w:style>
  <w:style w:type="paragraph" w:customStyle="1" w:styleId="1369">
    <w:name w:val="标题 23"/>
    <w:basedOn w:val="1"/>
    <w:semiHidden/>
    <w:qFormat/>
    <w:uiPriority w:val="0"/>
    <w:pPr>
      <w:widowControl/>
      <w:tabs>
        <w:tab w:val="left" w:pos="576"/>
      </w:tabs>
      <w:ind w:left="576" w:hanging="576"/>
      <w:jc w:val="left"/>
    </w:pPr>
    <w:rPr>
      <w:rFonts w:ascii="Times New Roman" w:hAnsi="Times New Roman"/>
      <w:kern w:val="0"/>
      <w:sz w:val="20"/>
      <w:szCs w:val="20"/>
    </w:rPr>
  </w:style>
  <w:style w:type="paragraph" w:customStyle="1" w:styleId="1370">
    <w:name w:val="Char23"/>
    <w:basedOn w:val="1"/>
    <w:semiHidden/>
    <w:qFormat/>
    <w:uiPriority w:val="0"/>
    <w:rPr>
      <w:rFonts w:ascii="仿宋_GB2312" w:hAnsi="Times New Roman" w:eastAsia="仿宋_GB2312"/>
      <w:b/>
      <w:sz w:val="32"/>
      <w:szCs w:val="32"/>
    </w:rPr>
  </w:style>
  <w:style w:type="paragraph" w:customStyle="1" w:styleId="1371">
    <w:name w:val="项目编号"/>
    <w:basedOn w:val="340"/>
    <w:semiHidden/>
    <w:qFormat/>
    <w:uiPriority w:val="0"/>
    <w:pPr>
      <w:widowControl/>
      <w:numPr>
        <w:ilvl w:val="0"/>
        <w:numId w:val="34"/>
      </w:numPr>
      <w:spacing w:line="360" w:lineRule="auto"/>
      <w:ind w:hanging="187"/>
      <w:jc w:val="left"/>
    </w:pPr>
    <w:rPr>
      <w:sz w:val="24"/>
      <w:szCs w:val="24"/>
    </w:rPr>
  </w:style>
  <w:style w:type="paragraph" w:customStyle="1" w:styleId="1372">
    <w:name w:val="表格_0"/>
    <w:basedOn w:val="137"/>
    <w:qFormat/>
    <w:uiPriority w:val="0"/>
    <w:pPr>
      <w:jc w:val="center"/>
      <w:textAlignment w:val="center"/>
    </w:pPr>
    <w:rPr>
      <w:rFonts w:ascii="华文细黑" w:hAnsi="华文细黑"/>
      <w:kern w:val="0"/>
      <w:szCs w:val="20"/>
    </w:rPr>
  </w:style>
  <w:style w:type="paragraph" w:customStyle="1" w:styleId="1373">
    <w:name w:val="Char8"/>
    <w:basedOn w:val="1"/>
    <w:link w:val="1819"/>
    <w:qFormat/>
    <w:uiPriority w:val="0"/>
    <w:rPr>
      <w:rFonts w:ascii="Tahoma" w:hAnsi="Tahoma" w:cs="仿宋_GB2312"/>
      <w:sz w:val="24"/>
      <w:szCs w:val="20"/>
    </w:rPr>
  </w:style>
  <w:style w:type="paragraph" w:customStyle="1" w:styleId="1374">
    <w:name w:val="Char16"/>
    <w:basedOn w:val="1"/>
    <w:qFormat/>
    <w:uiPriority w:val="0"/>
    <w:rPr>
      <w:rFonts w:ascii="Tahoma" w:hAnsi="Tahoma"/>
      <w:sz w:val="24"/>
      <w:szCs w:val="20"/>
    </w:rPr>
  </w:style>
  <w:style w:type="paragraph" w:customStyle="1" w:styleId="1375">
    <w:name w:val="xl8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kern w:val="0"/>
      <w:sz w:val="20"/>
      <w:szCs w:val="20"/>
    </w:rPr>
  </w:style>
  <w:style w:type="paragraph" w:customStyle="1" w:styleId="1376">
    <w:name w:val="Table Paragraph"/>
    <w:basedOn w:val="1"/>
    <w:qFormat/>
    <w:uiPriority w:val="1"/>
  </w:style>
  <w:style w:type="paragraph" w:customStyle="1" w:styleId="1377">
    <w:name w:val="列出段落1112"/>
    <w:basedOn w:val="1"/>
    <w:qFormat/>
    <w:uiPriority w:val="0"/>
    <w:pPr>
      <w:adjustRightInd w:val="0"/>
      <w:spacing w:line="360" w:lineRule="atLeast"/>
      <w:ind w:firstLine="420" w:firstLineChars="200"/>
      <w:jc w:val="left"/>
      <w:textAlignment w:val="baseline"/>
    </w:pPr>
    <w:rPr>
      <w:rFonts w:ascii="Times New Roman" w:hAnsi="Times New Roman"/>
      <w:kern w:val="0"/>
      <w:sz w:val="24"/>
      <w:szCs w:val="20"/>
    </w:rPr>
  </w:style>
  <w:style w:type="paragraph" w:customStyle="1" w:styleId="1378">
    <w:name w:val="小正文"/>
    <w:basedOn w:val="1"/>
    <w:qFormat/>
    <w:uiPriority w:val="0"/>
    <w:pPr>
      <w:autoSpaceDE/>
      <w:autoSpaceDN/>
      <w:adjustRightInd/>
      <w:spacing w:line="560" w:lineRule="exact"/>
      <w:ind w:firstLine="560" w:firstLineChars="200"/>
    </w:pPr>
    <w:rPr>
      <w:rFonts w:ascii="仿宋_GB2312" w:hAnsi="宋体" w:eastAsia="仿宋_GB2312" w:cs="Times New Roman"/>
      <w:kern w:val="2"/>
      <w:sz w:val="28"/>
      <w:szCs w:val="28"/>
    </w:rPr>
  </w:style>
  <w:style w:type="paragraph" w:customStyle="1" w:styleId="1379">
    <w:name w:val="28磅"/>
    <w:basedOn w:val="1"/>
    <w:qFormat/>
    <w:uiPriority w:val="0"/>
    <w:pPr>
      <w:autoSpaceDE/>
      <w:autoSpaceDN/>
      <w:adjustRightInd/>
      <w:snapToGrid w:val="0"/>
      <w:spacing w:line="560" w:lineRule="exact"/>
      <w:ind w:firstLine="548" w:firstLineChars="200"/>
      <w:jc w:val="both"/>
    </w:pPr>
    <w:rPr>
      <w:rFonts w:ascii="仿宋_GB2312" w:hAnsi="等线" w:eastAsia="仿宋_GB2312" w:cs="Times New Roman"/>
      <w:sz w:val="28"/>
      <w:szCs w:val="28"/>
    </w:rPr>
  </w:style>
  <w:style w:type="character" w:customStyle="1" w:styleId="1380">
    <w:name w:val="Char Char41"/>
    <w:qFormat/>
    <w:uiPriority w:val="0"/>
    <w:rPr>
      <w:rFonts w:ascii="Times New Roman" w:hAnsi="Times New Roman" w:eastAsia="宋体" w:cs="Times New Roman"/>
      <w:kern w:val="2"/>
      <w:sz w:val="18"/>
      <w:lang w:val="en-US" w:eastAsia="zh-CN" w:bidi="ar-SA"/>
    </w:rPr>
  </w:style>
  <w:style w:type="character" w:customStyle="1" w:styleId="1381">
    <w:name w:val="顺序编号-zlb Char"/>
    <w:link w:val="146"/>
    <w:qFormat/>
    <w:uiPriority w:val="0"/>
    <w:rPr>
      <w:rFonts w:ascii="宋体" w:hAnsi="宋体" w:eastAsia="宋体" w:cs="Times New Roman"/>
      <w:sz w:val="24"/>
      <w:szCs w:val="24"/>
      <w:lang w:eastAsia="en-US"/>
    </w:rPr>
  </w:style>
  <w:style w:type="character" w:customStyle="1" w:styleId="1382">
    <w:name w:val="正文文本 2 Char2"/>
    <w:semiHidden/>
    <w:qFormat/>
    <w:uiPriority w:val="99"/>
    <w:rPr>
      <w:rFonts w:ascii="Times New Roman" w:hAnsi="Times New Roman" w:eastAsia="宋体" w:cs="Times New Roman"/>
      <w:szCs w:val="24"/>
    </w:rPr>
  </w:style>
  <w:style w:type="character" w:customStyle="1" w:styleId="1383">
    <w:name w:val="title2 style1"/>
    <w:qFormat/>
    <w:uiPriority w:val="0"/>
    <w:rPr>
      <w:rFonts w:ascii="Times New Roman" w:hAnsi="Times New Roman" w:eastAsia="宋体" w:cs="Times New Roman"/>
    </w:rPr>
  </w:style>
  <w:style w:type="character" w:customStyle="1" w:styleId="1384">
    <w:name w:val="3text1"/>
    <w:qFormat/>
    <w:uiPriority w:val="0"/>
    <w:rPr>
      <w:rFonts w:hint="default" w:ascii="ˎ̥" w:hAnsi="ˎ̥" w:eastAsia="宋体" w:cs="Times New Roman"/>
      <w:sz w:val="18"/>
      <w:szCs w:val="18"/>
      <w:u w:val="none"/>
    </w:rPr>
  </w:style>
  <w:style w:type="character" w:customStyle="1" w:styleId="1385">
    <w:name w:val="H3 Char1"/>
    <w:qFormat/>
    <w:uiPriority w:val="0"/>
    <w:rPr>
      <w:rFonts w:ascii="Tahoma" w:hAnsi="Tahoma" w:eastAsia="宋体" w:cs="Tahoma"/>
      <w:b/>
      <w:bCs/>
      <w:kern w:val="2"/>
      <w:sz w:val="32"/>
      <w:szCs w:val="32"/>
      <w:lang w:eastAsia="en-US"/>
    </w:rPr>
  </w:style>
  <w:style w:type="character" w:customStyle="1" w:styleId="1386">
    <w:name w:val="题注 字符"/>
    <w:link w:val="20"/>
    <w:qFormat/>
    <w:uiPriority w:val="0"/>
    <w:rPr>
      <w:rFonts w:ascii="Arial" w:hAnsi="Arial" w:eastAsia="黑体" w:cs="Arial"/>
      <w:kern w:val="2"/>
    </w:rPr>
  </w:style>
  <w:style w:type="character" w:customStyle="1" w:styleId="1387">
    <w:name w:val="宏文本 字符"/>
    <w:link w:val="943"/>
    <w:qFormat/>
    <w:uiPriority w:val="0"/>
    <w:rPr>
      <w:rFonts w:ascii="Courier New" w:hAnsi="Courier New" w:eastAsia="宋体" w:cs="Courier New"/>
      <w:sz w:val="24"/>
      <w:szCs w:val="24"/>
    </w:rPr>
  </w:style>
  <w:style w:type="character" w:customStyle="1" w:styleId="1388">
    <w:name w:val="样式 样式 标题 3 + (中文) 黑体 Char + (中文) 宋体 小四 Char Char Char Char Char Char Char"/>
    <w:qFormat/>
    <w:uiPriority w:val="0"/>
    <w:rPr>
      <w:rFonts w:ascii="宋体" w:hAnsi="Courier New" w:eastAsia="宋体" w:cs="Courier New"/>
      <w:kern w:val="2"/>
      <w:sz w:val="24"/>
      <w:szCs w:val="21"/>
      <w:lang w:val="en-US" w:eastAsia="zh-CN" w:bidi="ar-SA"/>
    </w:rPr>
  </w:style>
  <w:style w:type="character" w:customStyle="1" w:styleId="1389">
    <w:name w:val="标题 2 Char Char1"/>
    <w:qFormat/>
    <w:uiPriority w:val="0"/>
    <w:rPr>
      <w:rFonts w:ascii="Arial" w:hAnsi="Arial" w:eastAsia="宋体" w:cs="Times New Roman"/>
      <w:b/>
      <w:bCs/>
      <w:kern w:val="44"/>
      <w:sz w:val="24"/>
      <w:szCs w:val="32"/>
      <w:lang w:val="en-US" w:eastAsia="zh-CN" w:bidi="ar-SA"/>
    </w:rPr>
  </w:style>
  <w:style w:type="character" w:customStyle="1" w:styleId="1390">
    <w:name w:val="Char Char14"/>
    <w:qFormat/>
    <w:uiPriority w:val="0"/>
    <w:rPr>
      <w:rFonts w:ascii="宋体" w:hAnsi="Courier New" w:eastAsia="宋体" w:cs="Courier New"/>
      <w:kern w:val="2"/>
      <w:sz w:val="21"/>
      <w:szCs w:val="21"/>
      <w:lang w:val="en-US" w:eastAsia="zh-CN" w:bidi="ar-SA"/>
    </w:rPr>
  </w:style>
  <w:style w:type="character" w:customStyle="1" w:styleId="1391">
    <w:name w:val="正文段落 Char"/>
    <w:link w:val="333"/>
    <w:qFormat/>
    <w:uiPriority w:val="0"/>
    <w:rPr>
      <w:rFonts w:ascii="宋体" w:hAnsi="Tms Rmn" w:eastAsia="宋体" w:cs="Times New Roman"/>
      <w:sz w:val="28"/>
    </w:rPr>
  </w:style>
  <w:style w:type="character" w:customStyle="1" w:styleId="1392">
    <w:name w:val="HTML 预设格式 Char1"/>
    <w:semiHidden/>
    <w:qFormat/>
    <w:uiPriority w:val="99"/>
    <w:rPr>
      <w:rFonts w:hint="default" w:ascii="Courier New" w:hAnsi="Courier New" w:eastAsia="宋体" w:cs="Courier New"/>
      <w:kern w:val="2"/>
    </w:rPr>
  </w:style>
  <w:style w:type="character" w:customStyle="1" w:styleId="1393">
    <w:name w:val="标题 1 Char Char"/>
    <w:qFormat/>
    <w:uiPriority w:val="0"/>
    <w:rPr>
      <w:rFonts w:ascii="Times New Roman" w:hAnsi="Times New Roman" w:eastAsia="宋体" w:cs="Times New Roman"/>
      <w:b/>
      <w:bCs/>
      <w:kern w:val="44"/>
      <w:sz w:val="28"/>
      <w:szCs w:val="44"/>
      <w:lang w:val="en-US" w:eastAsia="zh-CN" w:bidi="ar-SA"/>
    </w:rPr>
  </w:style>
  <w:style w:type="character" w:customStyle="1" w:styleId="1394">
    <w:name w:val="text12st_hs1"/>
    <w:qFormat/>
    <w:uiPriority w:val="0"/>
    <w:rPr>
      <w:rFonts w:ascii="Times New Roman" w:hAnsi="Times New Roman" w:eastAsia="宋体" w:cs="Times New Roman"/>
      <w:color w:val="000000"/>
      <w:sz w:val="19"/>
      <w:szCs w:val="19"/>
      <w:u w:val="none"/>
    </w:rPr>
  </w:style>
  <w:style w:type="character" w:customStyle="1" w:styleId="1395">
    <w:name w:val="htd01"/>
    <w:qFormat/>
    <w:uiPriority w:val="0"/>
    <w:rPr>
      <w:rFonts w:ascii="Tahoma" w:hAnsi="Tahoma" w:eastAsia="宋体" w:cs="Tahoma"/>
      <w:kern w:val="0"/>
      <w:sz w:val="20"/>
      <w:szCs w:val="20"/>
      <w:lang w:eastAsia="en-US"/>
    </w:rPr>
  </w:style>
  <w:style w:type="character" w:customStyle="1" w:styleId="1396">
    <w:name w:val="bold size20 gray1 fontsans"/>
    <w:qFormat/>
    <w:uiPriority w:val="0"/>
    <w:rPr>
      <w:rFonts w:ascii="Times New Roman" w:hAnsi="Times New Roman" w:eastAsia="宋体" w:cs="Times New Roman"/>
    </w:rPr>
  </w:style>
  <w:style w:type="character" w:customStyle="1" w:styleId="1397">
    <w:name w:val="无间距字符"/>
    <w:link w:val="470"/>
    <w:qFormat/>
    <w:uiPriority w:val="0"/>
    <w:rPr>
      <w:rFonts w:ascii="Times New Roman" w:hAnsi="Times New Roman" w:eastAsia="宋体" w:cs="Times New Roman"/>
      <w:kern w:val="2"/>
      <w:sz w:val="21"/>
      <w:szCs w:val="22"/>
    </w:rPr>
  </w:style>
  <w:style w:type="character" w:customStyle="1" w:styleId="1398">
    <w:name w:val="search_content1"/>
    <w:qFormat/>
    <w:uiPriority w:val="0"/>
    <w:rPr>
      <w:rFonts w:ascii="Times New Roman" w:hAnsi="Times New Roman" w:eastAsia="宋体" w:cs="Times New Roman"/>
      <w:sz w:val="22"/>
      <w:szCs w:val="22"/>
    </w:rPr>
  </w:style>
  <w:style w:type="character" w:customStyle="1" w:styleId="1399">
    <w:name w:val="图表文字中 Char"/>
    <w:link w:val="1310"/>
    <w:qFormat/>
    <w:uiPriority w:val="0"/>
    <w:rPr>
      <w:rFonts w:ascii="Times New Roman" w:hAnsi="Times New Roman" w:eastAsia="宋体" w:cs="Times New Roman"/>
    </w:rPr>
  </w:style>
  <w:style w:type="character" w:customStyle="1" w:styleId="1400">
    <w:name w:val="样式 样式 首行缩进:  2 字符 + Times New Roman 小四 两端对齐 首行缩进:  2 字符 段前: ... Char"/>
    <w:link w:val="269"/>
    <w:qFormat/>
    <w:uiPriority w:val="0"/>
    <w:rPr>
      <w:rFonts w:ascii="Times New Roman" w:hAnsi="Times New Roman" w:eastAsia="宋体" w:cs="宋体"/>
      <w:kern w:val="2"/>
      <w:sz w:val="24"/>
    </w:rPr>
  </w:style>
  <w:style w:type="character" w:customStyle="1" w:styleId="1401">
    <w:name w:val="标书样式 Char"/>
    <w:link w:val="1107"/>
    <w:qFormat/>
    <w:uiPriority w:val="0"/>
    <w:rPr>
      <w:rFonts w:ascii="仿宋_GB2312" w:hAnsi="Times New Roman" w:eastAsia="仿宋_GB2312" w:cs="Times New Roman"/>
      <w:sz w:val="24"/>
      <w:szCs w:val="24"/>
    </w:rPr>
  </w:style>
  <w:style w:type="character" w:customStyle="1" w:styleId="1402">
    <w:name w:val="ZK_列表项目符号 Char"/>
    <w:link w:val="1346"/>
    <w:qFormat/>
    <w:uiPriority w:val="0"/>
    <w:rPr>
      <w:rFonts w:ascii="Times New Roman" w:hAnsi="Times New Roman" w:eastAsia="宋体" w:cs="Times New Roman"/>
      <w:sz w:val="24"/>
    </w:rPr>
  </w:style>
  <w:style w:type="character" w:customStyle="1" w:styleId="1403">
    <w:name w:val="article1"/>
    <w:qFormat/>
    <w:uiPriority w:val="0"/>
    <w:rPr>
      <w:rFonts w:ascii="Times New Roman" w:hAnsi="Times New Roman" w:eastAsia="宋体" w:cs="Times New Roman"/>
      <w:sz w:val="22"/>
      <w:szCs w:val="22"/>
    </w:rPr>
  </w:style>
  <w:style w:type="character" w:customStyle="1" w:styleId="1404">
    <w:name w:val="强调标题 字符"/>
    <w:link w:val="1332"/>
    <w:qFormat/>
    <w:uiPriority w:val="0"/>
    <w:rPr>
      <w:rFonts w:ascii="Times New Roman" w:hAnsi="宋体" w:eastAsia="宋体" w:cs="Times New Roman"/>
      <w:b/>
      <w:color w:val="000000"/>
      <w:kern w:val="2"/>
      <w:sz w:val="21"/>
    </w:rPr>
  </w:style>
  <w:style w:type="character" w:customStyle="1" w:styleId="1405">
    <w:name w:val="标题 9 字符"/>
    <w:qFormat/>
    <w:uiPriority w:val="0"/>
    <w:rPr>
      <w:rFonts w:ascii="Arial" w:hAnsi="Arial" w:eastAsia="黑体" w:cs="Times New Roman"/>
      <w:sz w:val="28"/>
    </w:rPr>
  </w:style>
  <w:style w:type="character" w:customStyle="1" w:styleId="1406">
    <w:name w:val="Unresolved Mention"/>
    <w:unhideWhenUsed/>
    <w:uiPriority w:val="99"/>
    <w:rPr>
      <w:rFonts w:ascii="Times New Roman" w:hAnsi="Times New Roman" w:eastAsia="宋体" w:cs="Times New Roman"/>
      <w:color w:val="605E5C"/>
      <w:shd w:val="clear" w:color="auto" w:fill="E1DFDD"/>
    </w:rPr>
  </w:style>
  <w:style w:type="character" w:customStyle="1" w:styleId="1407">
    <w:name w:val="正文缩进 字符"/>
    <w:qFormat/>
    <w:uiPriority w:val="0"/>
    <w:rPr>
      <w:rFonts w:ascii="Times New Roman" w:hAnsi="Times New Roman" w:eastAsia="宋体" w:cs="Times New Roman"/>
      <w:kern w:val="2"/>
      <w:sz w:val="21"/>
      <w:szCs w:val="24"/>
      <w:lang w:val="en-US" w:eastAsia="zh-CN" w:bidi="ar-SA"/>
    </w:rPr>
  </w:style>
  <w:style w:type="character" w:customStyle="1" w:styleId="1408">
    <w:name w:val="日期 Char1_0"/>
    <w:link w:val="585"/>
    <w:qFormat/>
    <w:uiPriority w:val="99"/>
    <w:rPr>
      <w:rFonts w:ascii="Times New Roman" w:hAnsi="Times New Roman" w:eastAsia="仿宋_GB2312" w:cs="Times New Roman"/>
      <w:kern w:val="2"/>
      <w:sz w:val="28"/>
      <w:lang w:val="en-US" w:eastAsia="zh-CN"/>
    </w:rPr>
  </w:style>
  <w:style w:type="character" w:customStyle="1" w:styleId="1409">
    <w:name w:val="页码11"/>
    <w:qFormat/>
    <w:uiPriority w:val="0"/>
    <w:rPr>
      <w:rFonts w:ascii="Calibri" w:hAnsi="Calibri" w:eastAsia="宋体" w:cs="Times New Roman"/>
    </w:rPr>
  </w:style>
  <w:style w:type="character" w:customStyle="1" w:styleId="1410">
    <w:name w:val="Main"/>
    <w:qFormat/>
    <w:uiPriority w:val="0"/>
    <w:rPr>
      <w:rFonts w:ascii="Univers" w:hAnsi="Univers" w:eastAsia="宋体" w:cs="Times New Roman"/>
      <w:sz w:val="24"/>
      <w:lang w:val="en-US"/>
    </w:rPr>
  </w:style>
  <w:style w:type="character" w:customStyle="1" w:styleId="1411">
    <w:name w:val="正文文本 2 Char"/>
    <w:semiHidden/>
    <w:qFormat/>
    <w:uiPriority w:val="0"/>
    <w:rPr>
      <w:rFonts w:ascii="Times New Roman" w:hAnsi="Times New Roman" w:eastAsia="宋体" w:cs="Times New Roman"/>
      <w:szCs w:val="20"/>
    </w:rPr>
  </w:style>
  <w:style w:type="character" w:customStyle="1" w:styleId="1412">
    <w:name w:val="正文文本缩进 3 Char1"/>
    <w:qFormat/>
    <w:uiPriority w:val="0"/>
    <w:rPr>
      <w:rFonts w:ascii="Times New Roman" w:hAnsi="Times New Roman" w:eastAsia="宋体" w:cs="Times New Roman"/>
      <w:kern w:val="2"/>
      <w:sz w:val="16"/>
      <w:szCs w:val="16"/>
    </w:rPr>
  </w:style>
  <w:style w:type="character" w:customStyle="1" w:styleId="1413">
    <w:name w:val="tpc_content1"/>
    <w:qFormat/>
    <w:uiPriority w:val="0"/>
    <w:rPr>
      <w:rFonts w:ascii="Times New Roman" w:hAnsi="Times New Roman" w:eastAsia="宋体" w:cs="Times New Roman"/>
      <w:sz w:val="20"/>
      <w:szCs w:val="20"/>
    </w:rPr>
  </w:style>
  <w:style w:type="character" w:customStyle="1" w:styleId="1414">
    <w:name w:val="ZK_标题4 Char"/>
    <w:link w:val="1094"/>
    <w:qFormat/>
    <w:uiPriority w:val="0"/>
    <w:rPr>
      <w:rFonts w:ascii="Arial" w:hAnsi="Arial" w:eastAsia="黑体" w:cs="Arial"/>
      <w:b/>
      <w:sz w:val="28"/>
    </w:rPr>
  </w:style>
  <w:style w:type="character" w:customStyle="1" w:styleId="1415">
    <w:name w:val="标题 三 字符"/>
    <w:link w:val="1001"/>
    <w:qFormat/>
    <w:uiPriority w:val="0"/>
    <w:rPr>
      <w:rFonts w:ascii="Times New Roman" w:hAnsi="Times New Roman" w:eastAsia="宋体" w:cs="Times New Roman"/>
      <w:b/>
      <w:kern w:val="2"/>
      <w:sz w:val="21"/>
      <w:szCs w:val="21"/>
    </w:rPr>
  </w:style>
  <w:style w:type="character" w:customStyle="1" w:styleId="1416">
    <w:name w:val="样式 标题 3 + (中文) 黑体 Char Char"/>
    <w:link w:val="994"/>
    <w:qFormat/>
    <w:uiPriority w:val="0"/>
    <w:rPr>
      <w:rFonts w:ascii="宋体" w:hAnsi="Courier New" w:eastAsia="黑体" w:cs="Courier New"/>
      <w:kern w:val="2"/>
      <w:sz w:val="21"/>
      <w:szCs w:val="21"/>
    </w:rPr>
  </w:style>
  <w:style w:type="character" w:customStyle="1" w:styleId="1417">
    <w:name w:val="tcnt3"/>
    <w:qFormat/>
    <w:uiPriority w:val="0"/>
    <w:rPr>
      <w:rFonts w:ascii="Times New Roman" w:hAnsi="Times New Roman" w:eastAsia="宋体" w:cs="Times New Roman"/>
    </w:rPr>
  </w:style>
  <w:style w:type="character" w:customStyle="1" w:styleId="1418">
    <w:name w:val="headline-content2"/>
    <w:qFormat/>
    <w:uiPriority w:val="0"/>
    <w:rPr>
      <w:rFonts w:ascii="Times New Roman" w:hAnsi="Times New Roman" w:eastAsia="宋体" w:cs="Times New Roman"/>
    </w:rPr>
  </w:style>
  <w:style w:type="character" w:customStyle="1" w:styleId="1419">
    <w:name w:val="标题 9 Char1"/>
    <w:qFormat/>
    <w:uiPriority w:val="0"/>
    <w:rPr>
      <w:rFonts w:ascii="Arial" w:hAnsi="Arial" w:eastAsia="黑体" w:cs="Times New Roman"/>
      <w:sz w:val="21"/>
      <w:szCs w:val="21"/>
    </w:rPr>
  </w:style>
  <w:style w:type="character" w:customStyle="1" w:styleId="1420">
    <w:name w:val="b Char1"/>
    <w:qFormat/>
    <w:uiPriority w:val="0"/>
    <w:rPr>
      <w:rFonts w:ascii="宋体" w:hAnsi="Times New Roman" w:eastAsia="宋体" w:cs="Times New Roman"/>
      <w:bCs/>
      <w:kern w:val="2"/>
      <w:sz w:val="24"/>
      <w:szCs w:val="28"/>
      <w:lang w:val="en-US" w:eastAsia="zh-CN" w:bidi="ar-SA"/>
    </w:rPr>
  </w:style>
  <w:style w:type="character" w:customStyle="1" w:styleId="1421">
    <w:name w:val="樣式 標題 3 + (中文) MS Gothic 10.5 點 Char Char Char Char Char Char Char Char Char Char Char Char"/>
    <w:qFormat/>
    <w:uiPriority w:val="0"/>
    <w:rPr>
      <w:rFonts w:ascii="Times New Roman" w:hAnsi="PMingLiU" w:eastAsia="MS Gothic" w:cs="Times New Roman"/>
      <w:snapToGrid w:val="0"/>
      <w:kern w:val="2"/>
      <w:sz w:val="24"/>
      <w:szCs w:val="24"/>
      <w:lang w:val="en-AU" w:eastAsia="zh-TW" w:bidi="ar-SA"/>
    </w:rPr>
  </w:style>
  <w:style w:type="character" w:customStyle="1" w:styleId="1422">
    <w:name w:val="样式 标题 2编号标题22 headlinehheadlineS&amp;R2ERMH2H2h2l22nd leve... Char"/>
    <w:qFormat/>
    <w:uiPriority w:val="0"/>
    <w:rPr>
      <w:rFonts w:ascii="黑体" w:hAnsi="Arial" w:eastAsia="宋体" w:cs="Times New Roman"/>
      <w:b/>
      <w:bCs/>
      <w:kern w:val="2"/>
      <w:sz w:val="28"/>
      <w:szCs w:val="32"/>
      <w:lang w:val="en-US" w:eastAsia="zh-CN" w:bidi="ar-SA"/>
    </w:rPr>
  </w:style>
  <w:style w:type="character" w:customStyle="1" w:styleId="1423">
    <w:name w:val="555 Char"/>
    <w:link w:val="265"/>
    <w:qFormat/>
    <w:uiPriority w:val="0"/>
    <w:rPr>
      <w:rFonts w:ascii="Times New Roman" w:hAnsi="Times New Roman" w:eastAsia="宋体" w:cs="Times New Roman"/>
      <w:sz w:val="28"/>
      <w:szCs w:val="28"/>
    </w:rPr>
  </w:style>
  <w:style w:type="character" w:customStyle="1" w:styleId="1424">
    <w:name w:val="正文（首行缩进两字） + Arial Char Char Char Char Char Char Char Char Char Char Char Char Char Char Char Char Char Char Char Char Char Char Char Char Char Char Char"/>
    <w:qFormat/>
    <w:uiPriority w:val="0"/>
    <w:rPr>
      <w:rFonts w:hint="default" w:ascii="Arial" w:hAnsi="Arial" w:eastAsia="宋体" w:cs="Arial"/>
      <w:sz w:val="24"/>
      <w:lang w:val="en-US" w:eastAsia="zh-CN" w:bidi="ar-SA"/>
    </w:rPr>
  </w:style>
  <w:style w:type="character" w:customStyle="1" w:styleId="1425">
    <w:name w:val="题注 Char"/>
    <w:semiHidden/>
    <w:qFormat/>
    <w:uiPriority w:val="0"/>
    <w:rPr>
      <w:rFonts w:ascii="Arial" w:hAnsi="Arial" w:eastAsia="黑体" w:cs="Times New Roman"/>
      <w:kern w:val="2"/>
    </w:rPr>
  </w:style>
  <w:style w:type="character" w:customStyle="1" w:styleId="1426">
    <w:name w:val="apple-converted-space"/>
    <w:qFormat/>
    <w:uiPriority w:val="0"/>
    <w:rPr>
      <w:rFonts w:ascii="Times New Roman" w:hAnsi="Times New Roman" w:eastAsia="宋体" w:cs="Times New Roman"/>
    </w:rPr>
  </w:style>
  <w:style w:type="character" w:customStyle="1" w:styleId="1427">
    <w:name w:val="6级小标题 Char"/>
    <w:link w:val="376"/>
    <w:qFormat/>
    <w:uiPriority w:val="0"/>
    <w:rPr>
      <w:rFonts w:ascii="Times New Roman" w:hAnsi="Times New Roman" w:eastAsia="宋体" w:cs="Times New Roman"/>
      <w:kern w:val="2"/>
      <w:sz w:val="21"/>
    </w:rPr>
  </w:style>
  <w:style w:type="character" w:customStyle="1" w:styleId="1428">
    <w:name w:val="7 Char"/>
    <w:link w:val="1294"/>
    <w:qFormat/>
    <w:uiPriority w:val="0"/>
    <w:rPr>
      <w:rFonts w:ascii="Times New Roman" w:hAnsi="Times New Roman" w:eastAsia="宋体" w:cs="Times New Roman"/>
      <w:kern w:val="2"/>
      <w:sz w:val="28"/>
      <w:szCs w:val="28"/>
    </w:rPr>
  </w:style>
  <w:style w:type="character" w:customStyle="1" w:styleId="1429">
    <w:name w:val="无间隔 Char"/>
    <w:link w:val="203"/>
    <w:qFormat/>
    <w:uiPriority w:val="0"/>
    <w:rPr>
      <w:rFonts w:ascii="Times New Roman" w:hAnsi="Times New Roman" w:eastAsia="宋体" w:cs="Times New Roman"/>
      <w:kern w:val="2"/>
      <w:sz w:val="21"/>
      <w:szCs w:val="22"/>
    </w:rPr>
  </w:style>
  <w:style w:type="character" w:customStyle="1" w:styleId="1430">
    <w:name w:val="样式 宋体 小四 首行缩进:  0.93 厘米 段前: 11.15 磅 段后: 11.15 磅1 Char"/>
    <w:link w:val="136"/>
    <w:qFormat/>
    <w:uiPriority w:val="0"/>
    <w:rPr>
      <w:rFonts w:ascii="宋体" w:hAnsi="Times New Roman" w:eastAsia="宋体" w:cs="Times New Roman"/>
      <w:kern w:val="2"/>
      <w:sz w:val="24"/>
    </w:rPr>
  </w:style>
  <w:style w:type="character" w:customStyle="1" w:styleId="1431">
    <w:name w:val="标题 3 Char Char"/>
    <w:qFormat/>
    <w:uiPriority w:val="0"/>
    <w:rPr>
      <w:rFonts w:ascii="Times New Roman" w:hAnsi="Times New Roman" w:eastAsia="宋体" w:cs="Times New Roman"/>
      <w:bCs/>
      <w:kern w:val="2"/>
      <w:sz w:val="24"/>
      <w:szCs w:val="32"/>
      <w:lang w:val="en-US" w:eastAsia="zh-CN" w:bidi="ar-SA"/>
    </w:rPr>
  </w:style>
  <w:style w:type="character" w:customStyle="1" w:styleId="1432">
    <w:name w:val="ZK_正文缩进 Char"/>
    <w:link w:val="462"/>
    <w:qFormat/>
    <w:uiPriority w:val="0"/>
    <w:rPr>
      <w:rFonts w:ascii="Times New Roman" w:hAnsi="Times New Roman" w:eastAsia="宋体" w:cs="Times New Roman"/>
      <w:sz w:val="24"/>
    </w:rPr>
  </w:style>
  <w:style w:type="character" w:customStyle="1" w:styleId="1433">
    <w:name w:val="数字"/>
    <w:qFormat/>
    <w:uiPriority w:val="0"/>
    <w:rPr>
      <w:rFonts w:ascii="Tahoma" w:hAnsi="Tahoma" w:eastAsia="黑体" w:cs="Tahoma"/>
      <w:b/>
      <w:kern w:val="0"/>
      <w:sz w:val="21"/>
      <w:szCs w:val="20"/>
      <w:lang w:eastAsia="en-US"/>
    </w:rPr>
  </w:style>
  <w:style w:type="character" w:customStyle="1" w:styleId="1434">
    <w:name w:val="级别2 Char"/>
    <w:link w:val="142"/>
    <w:qFormat/>
    <w:uiPriority w:val="0"/>
    <w:rPr>
      <w:rFonts w:ascii="宋体" w:hAnsi="宋体" w:eastAsia="黑体" w:cs="Times New Roman"/>
      <w:b/>
      <w:kern w:val="44"/>
      <w:sz w:val="24"/>
      <w:szCs w:val="24"/>
    </w:rPr>
  </w:style>
  <w:style w:type="character" w:customStyle="1" w:styleId="1435">
    <w:name w:val="样式 标题 4标题 4 CharPara4CDR_Lev 4Title3h44 dashddash标题 4 C... Char"/>
    <w:link w:val="154"/>
    <w:qFormat/>
    <w:uiPriority w:val="0"/>
    <w:rPr>
      <w:rFonts w:ascii="Arial" w:hAnsi="Arial" w:eastAsia="宋体" w:cs="Times New Roman"/>
      <w:kern w:val="2"/>
      <w:sz w:val="24"/>
      <w:szCs w:val="21"/>
    </w:rPr>
  </w:style>
  <w:style w:type="character" w:customStyle="1" w:styleId="1436">
    <w:name w:val="标题 1 1 Char Char"/>
    <w:qFormat/>
    <w:uiPriority w:val="0"/>
    <w:rPr>
      <w:rFonts w:ascii="Times New Roman" w:hAnsi="Times New Roman" w:eastAsia="宋体" w:cs="Times New Roman"/>
      <w:b/>
      <w:bCs/>
      <w:kern w:val="44"/>
      <w:sz w:val="44"/>
      <w:szCs w:val="44"/>
      <w:lang w:val="en-US" w:eastAsia="zh-CN" w:bidi="ar-SA"/>
    </w:rPr>
  </w:style>
  <w:style w:type="character" w:customStyle="1" w:styleId="1437">
    <w:name w:val="样式 WX正文文本 Char"/>
    <w:link w:val="1305"/>
    <w:qFormat/>
    <w:uiPriority w:val="0"/>
    <w:rPr>
      <w:rFonts w:ascii="Arial" w:hAnsi="Arial" w:eastAsia="宋体" w:cs="宋体"/>
      <w:sz w:val="24"/>
      <w:lang w:eastAsia="en-US"/>
    </w:rPr>
  </w:style>
  <w:style w:type="character" w:customStyle="1" w:styleId="1438">
    <w:name w:val="Char Char131"/>
    <w:link w:val="1207"/>
    <w:qFormat/>
    <w:uiPriority w:val="0"/>
    <w:rPr>
      <w:rFonts w:ascii="宋体" w:hAnsi="宋体" w:eastAsia="宋体" w:cs="Times New Roman"/>
      <w:b/>
      <w:kern w:val="2"/>
      <w:sz w:val="21"/>
      <w:szCs w:val="21"/>
    </w:rPr>
  </w:style>
  <w:style w:type="character" w:customStyle="1" w:styleId="1439">
    <w:name w:val="样式 正文缩进 + 黑色 Char"/>
    <w:link w:val="181"/>
    <w:qFormat/>
    <w:uiPriority w:val="0"/>
    <w:rPr>
      <w:rFonts w:ascii="Arial" w:hAnsi="Arial" w:eastAsia="宋体" w:cs="Arial"/>
      <w:sz w:val="28"/>
      <w:szCs w:val="28"/>
    </w:rPr>
  </w:style>
  <w:style w:type="character" w:customStyle="1" w:styleId="1440">
    <w:name w:val="bluetxt1"/>
    <w:qFormat/>
    <w:uiPriority w:val="0"/>
    <w:rPr>
      <w:rFonts w:ascii="Times New Roman" w:hAnsi="Times New Roman" w:eastAsia="宋体" w:cs="Times New Roman"/>
    </w:rPr>
  </w:style>
  <w:style w:type="character" w:customStyle="1" w:styleId="1441">
    <w:name w:val="l131"/>
    <w:qFormat/>
    <w:uiPriority w:val="0"/>
    <w:rPr>
      <w:rFonts w:ascii="Times New Roman" w:hAnsi="Times New Roman" w:eastAsia="宋体" w:cs="Times New Roman"/>
      <w:sz w:val="18"/>
      <w:szCs w:val="18"/>
    </w:rPr>
  </w:style>
  <w:style w:type="character" w:customStyle="1" w:styleId="1442">
    <w:name w:val="批注框文本 Char2"/>
    <w:semiHidden/>
    <w:qFormat/>
    <w:uiPriority w:val="99"/>
    <w:rPr>
      <w:rFonts w:ascii="Times New Roman" w:hAnsi="Times New Roman" w:eastAsia="宋体" w:cs="Times New Roman"/>
      <w:sz w:val="18"/>
      <w:szCs w:val="18"/>
    </w:rPr>
  </w:style>
  <w:style w:type="character" w:customStyle="1" w:styleId="1443">
    <w:name w:val="H4 Char1"/>
    <w:qFormat/>
    <w:uiPriority w:val="0"/>
    <w:rPr>
      <w:rFonts w:ascii="宋体" w:hAnsi="Arial" w:eastAsia="宋体" w:cs="Times New Roman"/>
      <w:bCs/>
      <w:kern w:val="2"/>
      <w:sz w:val="24"/>
      <w:szCs w:val="28"/>
      <w:lang w:val="en-US" w:eastAsia="zh-CN" w:bidi="ar-SA"/>
    </w:rPr>
  </w:style>
  <w:style w:type="character" w:customStyle="1" w:styleId="1444">
    <w:name w:val="正文文本 2 Char1"/>
    <w:qFormat/>
    <w:uiPriority w:val="0"/>
    <w:rPr>
      <w:rFonts w:hint="default" w:ascii="Times New Roman" w:hAnsi="Times New Roman" w:eastAsia="宋体" w:cs="Times New Roman"/>
      <w:szCs w:val="24"/>
    </w:rPr>
  </w:style>
  <w:style w:type="character" w:customStyle="1" w:styleId="1445">
    <w:name w:val="发布"/>
    <w:qFormat/>
    <w:uiPriority w:val="0"/>
    <w:rPr>
      <w:rFonts w:ascii="黑体" w:hAnsi="Times New Roman" w:eastAsia="黑体" w:cs="黑体"/>
      <w:spacing w:val="22"/>
      <w:w w:val="100"/>
      <w:position w:val="3"/>
      <w:sz w:val="28"/>
      <w:szCs w:val="28"/>
    </w:rPr>
  </w:style>
  <w:style w:type="character" w:customStyle="1" w:styleId="1446">
    <w:name w:val="样式 标题 1标题1标题 1 1章节第一层论文题目章节标题 + Char"/>
    <w:link w:val="1123"/>
    <w:qFormat/>
    <w:uiPriority w:val="0"/>
    <w:rPr>
      <w:rFonts w:ascii="Times New Roman" w:hAnsi="Times New Roman" w:eastAsia="黑体" w:cs="Times New Roman"/>
      <w:b/>
      <w:bCs/>
      <w:sz w:val="32"/>
      <w:szCs w:val="44"/>
    </w:rPr>
  </w:style>
  <w:style w:type="character" w:customStyle="1" w:styleId="1447">
    <w:name w:val="Heading 1 Char"/>
    <w:qFormat/>
    <w:uiPriority w:val="0"/>
    <w:rPr>
      <w:rFonts w:hint="default" w:ascii="Cambria" w:hAnsi="Cambria" w:eastAsia="宋体" w:cs="Times New Roman"/>
      <w:b/>
      <w:bCs/>
      <w:kern w:val="32"/>
      <w:sz w:val="32"/>
      <w:szCs w:val="32"/>
    </w:rPr>
  </w:style>
  <w:style w:type="character" w:customStyle="1" w:styleId="1448">
    <w:name w:val="样式 ！正文1） + (符号) 宋体 Char"/>
    <w:link w:val="1266"/>
    <w:qFormat/>
    <w:uiPriority w:val="0"/>
    <w:rPr>
      <w:rFonts w:ascii="Times New Roman" w:hAnsi="Times New Roman" w:eastAsia="宋体" w:cs="Times New Roman"/>
      <w:sz w:val="27"/>
      <w:szCs w:val="27"/>
    </w:rPr>
  </w:style>
  <w:style w:type="character" w:customStyle="1" w:styleId="1449">
    <w:name w:val="章节 Char Char Char Char"/>
    <w:qFormat/>
    <w:uiPriority w:val="0"/>
    <w:rPr>
      <w:rFonts w:ascii="Tahoma" w:hAnsi="Tahoma" w:eastAsia="宋体" w:cs="Tahoma"/>
      <w:b/>
      <w:kern w:val="2"/>
      <w:sz w:val="32"/>
      <w:szCs w:val="32"/>
      <w:lang w:val="en-US" w:eastAsia="zh-CN" w:bidi="ar-SA"/>
    </w:rPr>
  </w:style>
  <w:style w:type="character" w:customStyle="1" w:styleId="1450">
    <w:name w:val="标题 3 Char Char Char Char Char Char Char Char Char Char Char"/>
    <w:qFormat/>
    <w:uiPriority w:val="0"/>
    <w:rPr>
      <w:rFonts w:ascii="Times New Roman" w:hAnsi="Times New Roman" w:eastAsia="宋体" w:cs="Times New Roman"/>
      <w:b/>
      <w:bCs/>
      <w:szCs w:val="32"/>
    </w:rPr>
  </w:style>
  <w:style w:type="character" w:customStyle="1" w:styleId="1451">
    <w:name w:val="zbggmain"/>
    <w:qFormat/>
    <w:uiPriority w:val="0"/>
    <w:rPr>
      <w:rFonts w:ascii="Tahoma" w:hAnsi="Tahoma" w:eastAsia="宋体" w:cs="Tahoma"/>
      <w:kern w:val="0"/>
      <w:sz w:val="20"/>
      <w:szCs w:val="20"/>
      <w:lang w:eastAsia="en-US"/>
    </w:rPr>
  </w:style>
  <w:style w:type="character" w:customStyle="1" w:styleId="1452">
    <w:name w:val="正文－zlb Char Char"/>
    <w:link w:val="1150"/>
    <w:qFormat/>
    <w:uiPriority w:val="0"/>
    <w:rPr>
      <w:rFonts w:ascii="宋体" w:hAnsi="Tahoma" w:eastAsia="宋体" w:cs="宋体"/>
      <w:sz w:val="24"/>
      <w:szCs w:val="24"/>
    </w:rPr>
  </w:style>
  <w:style w:type="character" w:customStyle="1" w:styleId="1453">
    <w:name w:val="个人答复风格"/>
    <w:qFormat/>
    <w:uiPriority w:val="0"/>
    <w:rPr>
      <w:rFonts w:ascii="Arial" w:hAnsi="Arial" w:eastAsia="宋体" w:cs="Arial"/>
      <w:color w:val="auto"/>
      <w:sz w:val="20"/>
    </w:rPr>
  </w:style>
  <w:style w:type="character" w:customStyle="1" w:styleId="1454">
    <w:name w:val="标题 7 Char"/>
    <w:qFormat/>
    <w:uiPriority w:val="0"/>
    <w:rPr>
      <w:rFonts w:ascii="Times New Roman" w:hAnsi="Times New Roman" w:eastAsia="宋体" w:cs="Times New Roman"/>
      <w:b/>
      <w:bCs/>
      <w:sz w:val="24"/>
      <w:szCs w:val="24"/>
    </w:rPr>
  </w:style>
  <w:style w:type="character" w:customStyle="1" w:styleId="1455">
    <w:name w:val="副标题 Char"/>
    <w:qFormat/>
    <w:uiPriority w:val="0"/>
    <w:rPr>
      <w:rFonts w:ascii="Cambria" w:hAnsi="Cambria" w:eastAsia="宋体" w:cs="Times New Roman"/>
      <w:b/>
      <w:bCs/>
      <w:kern w:val="28"/>
      <w:sz w:val="32"/>
      <w:szCs w:val="32"/>
    </w:rPr>
  </w:style>
  <w:style w:type="character" w:customStyle="1" w:styleId="1456">
    <w:name w:val="纯文本 Char_0"/>
    <w:link w:val="114"/>
    <w:uiPriority w:val="0"/>
    <w:rPr>
      <w:rFonts w:ascii="宋体" w:hAnsi="Courier New" w:eastAsia="宋体" w:cs="Times New Roman"/>
      <w:kern w:val="2"/>
      <w:sz w:val="21"/>
      <w:szCs w:val="21"/>
      <w:lang w:val="en-US" w:eastAsia="zh-CN"/>
    </w:rPr>
  </w:style>
  <w:style w:type="character" w:customStyle="1" w:styleId="1457">
    <w:name w:val="Char Char211"/>
    <w:qFormat/>
    <w:uiPriority w:val="0"/>
    <w:rPr>
      <w:rFonts w:ascii="Arial" w:hAnsi="Arial" w:eastAsia="黑体" w:cs="Times New Roman"/>
      <w:b/>
      <w:bCs/>
      <w:kern w:val="2"/>
      <w:sz w:val="32"/>
      <w:szCs w:val="32"/>
      <w:lang w:val="en-US" w:eastAsia="zh-CN" w:bidi="ar-SA"/>
    </w:rPr>
  </w:style>
  <w:style w:type="character" w:customStyle="1" w:styleId="1458">
    <w:name w:val="标题3 Char"/>
    <w:link w:val="850"/>
    <w:qFormat/>
    <w:uiPriority w:val="0"/>
    <w:rPr>
      <w:rFonts w:ascii="Times New Roman" w:hAnsi="Times New Roman" w:eastAsia="宋体" w:cs="Times New Roman"/>
      <w:b/>
      <w:bCs/>
      <w:kern w:val="44"/>
      <w:sz w:val="24"/>
      <w:szCs w:val="44"/>
    </w:rPr>
  </w:style>
  <w:style w:type="character" w:customStyle="1" w:styleId="1459">
    <w:name w:val="页码1_0"/>
    <w:qFormat/>
    <w:uiPriority w:val="0"/>
    <w:rPr>
      <w:rFonts w:ascii="Calibri" w:hAnsi="Calibri" w:eastAsia="宋体" w:cs="Times New Roman"/>
      <w:lang w:val="en-US" w:eastAsia="zh-CN" w:bidi="ar-SA"/>
    </w:rPr>
  </w:style>
  <w:style w:type="character" w:customStyle="1" w:styleId="1460">
    <w:name w:val="正文首行缩进 2 Char1"/>
    <w:qFormat/>
    <w:uiPriority w:val="99"/>
    <w:rPr>
      <w:rFonts w:ascii="Times New Roman" w:hAnsi="Times New Roman" w:eastAsia="宋体" w:cs="Times New Roman"/>
      <w:kern w:val="2"/>
      <w:sz w:val="21"/>
      <w:szCs w:val="22"/>
    </w:rPr>
  </w:style>
  <w:style w:type="character" w:customStyle="1" w:styleId="1461">
    <w:name w:val="标题 1 Char_0"/>
    <w:link w:val="493"/>
    <w:qFormat/>
    <w:uiPriority w:val="0"/>
    <w:rPr>
      <w:rFonts w:ascii="Times New Roman" w:hAnsi="Times New Roman" w:eastAsia="宋体" w:cs="Times New Roman"/>
      <w:b/>
      <w:bCs/>
      <w:kern w:val="44"/>
      <w:sz w:val="44"/>
      <w:szCs w:val="44"/>
    </w:rPr>
  </w:style>
  <w:style w:type="character" w:customStyle="1" w:styleId="1462">
    <w:name w:val="签名 Char"/>
    <w:qFormat/>
    <w:uiPriority w:val="0"/>
    <w:rPr>
      <w:rFonts w:ascii="Times New Roman" w:hAnsi="Times New Roman" w:eastAsia="宋体" w:cs="Times New Roman"/>
      <w:szCs w:val="20"/>
    </w:rPr>
  </w:style>
  <w:style w:type="character" w:customStyle="1" w:styleId="1463">
    <w:name w:val="正文文本 Char3"/>
    <w:qFormat/>
    <w:uiPriority w:val="0"/>
    <w:rPr>
      <w:rFonts w:ascii="Times New Roman" w:hAnsi="Times New Roman" w:eastAsia="宋体" w:cs="Times New Roman"/>
      <w:color w:val="FF0000"/>
      <w:kern w:val="2"/>
      <w:sz w:val="24"/>
    </w:rPr>
  </w:style>
  <w:style w:type="character" w:customStyle="1" w:styleId="1464">
    <w:name w:val="标题 6 Char"/>
    <w:semiHidden/>
    <w:qFormat/>
    <w:uiPriority w:val="0"/>
    <w:rPr>
      <w:rFonts w:ascii="Cambria" w:hAnsi="Cambria" w:eastAsia="宋体" w:cs="Times New Roman"/>
      <w:b/>
      <w:bCs/>
      <w:sz w:val="24"/>
      <w:szCs w:val="24"/>
    </w:rPr>
  </w:style>
  <w:style w:type="character" w:customStyle="1" w:styleId="1465">
    <w:name w:val="样式 宋体 行距: 固定值 24 磅 Char"/>
    <w:link w:val="487"/>
    <w:qFormat/>
    <w:uiPriority w:val="0"/>
    <w:rPr>
      <w:rFonts w:ascii="宋体" w:hAnsi="Times New Roman" w:eastAsia="宋体" w:cs="宋体"/>
      <w:sz w:val="28"/>
    </w:rPr>
  </w:style>
  <w:style w:type="character" w:customStyle="1" w:styleId="1466">
    <w:name w:val="正文文本缩进 3 Char"/>
    <w:semiHidden/>
    <w:qFormat/>
    <w:uiPriority w:val="0"/>
    <w:rPr>
      <w:rFonts w:ascii="Times New Roman" w:hAnsi="Times New Roman" w:eastAsia="宋体" w:cs="Times New Roman"/>
      <w:sz w:val="16"/>
      <w:szCs w:val="16"/>
    </w:rPr>
  </w:style>
  <w:style w:type="character" w:customStyle="1" w:styleId="1467">
    <w:name w:val="脚注文本 Char"/>
    <w:semiHidden/>
    <w:qFormat/>
    <w:uiPriority w:val="0"/>
    <w:rPr>
      <w:rFonts w:ascii="Times New Roman" w:hAnsi="Times New Roman" w:eastAsia="宋体" w:cs="Times New Roman"/>
      <w:sz w:val="18"/>
      <w:szCs w:val="18"/>
    </w:rPr>
  </w:style>
  <w:style w:type="character" w:customStyle="1" w:styleId="1468">
    <w:name w:val="标题三 Char"/>
    <w:link w:val="168"/>
    <w:qFormat/>
    <w:uiPriority w:val="0"/>
    <w:rPr>
      <w:rFonts w:ascii="Times New Roman" w:hAnsi="Times New Roman" w:eastAsia="宋体" w:cs="Times New Roman"/>
      <w:b/>
      <w:bCs/>
      <w:kern w:val="2"/>
      <w:sz w:val="32"/>
      <w:szCs w:val="32"/>
    </w:rPr>
  </w:style>
  <w:style w:type="character" w:customStyle="1" w:styleId="1469">
    <w:name w:val="表格 Char"/>
    <w:qFormat/>
    <w:uiPriority w:val="0"/>
    <w:rPr>
      <w:rFonts w:ascii="Times New Roman" w:hAnsi="Times New Roman" w:eastAsia="宋体" w:cs="Times New Roman"/>
      <w:kern w:val="2"/>
      <w:sz w:val="21"/>
      <w:szCs w:val="21"/>
      <w:lang w:val="en-US" w:eastAsia="zh-CN" w:bidi="ar-SA"/>
    </w:rPr>
  </w:style>
  <w:style w:type="character" w:customStyle="1" w:styleId="1470">
    <w:name w:val="图表左对齐 Char"/>
    <w:link w:val="200"/>
    <w:qFormat/>
    <w:uiPriority w:val="0"/>
    <w:rPr>
      <w:rFonts w:ascii="宋体" w:hAnsi="宋体" w:eastAsia="宋体" w:cs="Times New Roman"/>
      <w:spacing w:val="-10"/>
      <w:sz w:val="24"/>
      <w:szCs w:val="28"/>
    </w:rPr>
  </w:style>
  <w:style w:type="character" w:customStyle="1" w:styleId="1471">
    <w:name w:val="标题 1 Char"/>
    <w:qFormat/>
    <w:uiPriority w:val="0"/>
    <w:rPr>
      <w:rFonts w:ascii="Times New Roman" w:hAnsi="Times New Roman" w:eastAsia="宋体" w:cs="Times New Roman"/>
      <w:b/>
      <w:bCs/>
      <w:kern w:val="44"/>
      <w:sz w:val="44"/>
      <w:szCs w:val="44"/>
    </w:rPr>
  </w:style>
  <w:style w:type="character" w:customStyle="1" w:styleId="1472">
    <w:name w:val="正文文本 Char_0"/>
    <w:link w:val="433"/>
    <w:qFormat/>
    <w:uiPriority w:val="0"/>
    <w:rPr>
      <w:rFonts w:ascii="Times New Roman" w:hAnsi="Times New Roman" w:eastAsia="宋体" w:cs="Times New Roman"/>
      <w:kern w:val="2"/>
      <w:sz w:val="21"/>
      <w:szCs w:val="24"/>
    </w:rPr>
  </w:style>
  <w:style w:type="character" w:customStyle="1" w:styleId="1473">
    <w:name w:val="ca-101"/>
    <w:qFormat/>
    <w:uiPriority w:val="0"/>
    <w:rPr>
      <w:rFonts w:hint="default" w:ascii="Times New Roman" w:hAnsi="Times New Roman" w:eastAsia="宋体" w:cs="Times New Roman"/>
      <w:color w:val="000000"/>
      <w:sz w:val="52"/>
      <w:szCs w:val="52"/>
    </w:rPr>
  </w:style>
  <w:style w:type="character" w:customStyle="1" w:styleId="1474">
    <w:name w:val="未处理的提及2"/>
    <w:unhideWhenUsed/>
    <w:qFormat/>
    <w:uiPriority w:val="99"/>
    <w:rPr>
      <w:rFonts w:ascii="Times New Roman" w:hAnsi="Times New Roman" w:eastAsia="宋体" w:cs="Times New Roman"/>
      <w:color w:val="605E5C"/>
      <w:shd w:val="clear" w:color="auto" w:fill="E1DFDD"/>
    </w:rPr>
  </w:style>
  <w:style w:type="character" w:customStyle="1" w:styleId="1475">
    <w:name w:val="wang正文 Char"/>
    <w:link w:val="932"/>
    <w:qFormat/>
    <w:uiPriority w:val="0"/>
    <w:rPr>
      <w:rFonts w:ascii="宋体" w:hAnsi="Times New Roman" w:eastAsia="宋体" w:cs="Times New Roman"/>
      <w:sz w:val="24"/>
    </w:rPr>
  </w:style>
  <w:style w:type="character" w:customStyle="1" w:styleId="1476">
    <w:name w:val="ca-291"/>
    <w:qFormat/>
    <w:uiPriority w:val="0"/>
    <w:rPr>
      <w:rFonts w:hint="eastAsia" w:ascii="宋体" w:hAnsi="宋体" w:eastAsia="宋体" w:cs="Times New Roman"/>
      <w:color w:val="7030A0"/>
      <w:sz w:val="21"/>
      <w:szCs w:val="21"/>
    </w:rPr>
  </w:style>
  <w:style w:type="character" w:customStyle="1" w:styleId="1477">
    <w:name w:val="页眉 字符"/>
    <w:link w:val="49"/>
    <w:qFormat/>
    <w:uiPriority w:val="0"/>
    <w:rPr>
      <w:rFonts w:ascii="Times New Roman" w:hAnsi="Times New Roman" w:eastAsia="宋体" w:cs="Times New Roman"/>
      <w:sz w:val="18"/>
      <w:szCs w:val="18"/>
    </w:rPr>
  </w:style>
  <w:style w:type="character" w:customStyle="1" w:styleId="1478">
    <w:name w:val="Footer-Even Char"/>
    <w:qFormat/>
    <w:uiPriority w:val="0"/>
    <w:rPr>
      <w:rFonts w:ascii="Times New Roman" w:hAnsi="Times New Roman" w:eastAsia="宋体" w:cs="Times New Roman"/>
      <w:kern w:val="2"/>
      <w:sz w:val="18"/>
      <w:szCs w:val="18"/>
      <w:lang w:val="en-US" w:eastAsia="zh-CN" w:bidi="ar-SA"/>
    </w:rPr>
  </w:style>
  <w:style w:type="character" w:customStyle="1" w:styleId="1479">
    <w:name w:val="页脚 字符1"/>
    <w:link w:val="48"/>
    <w:qFormat/>
    <w:uiPriority w:val="0"/>
    <w:rPr>
      <w:rFonts w:ascii="Times New Roman" w:hAnsi="Times New Roman" w:eastAsia="宋体" w:cs="Times New Roman"/>
      <w:sz w:val="18"/>
      <w:szCs w:val="18"/>
    </w:rPr>
  </w:style>
  <w:style w:type="character" w:customStyle="1" w:styleId="1480">
    <w:name w:val="ca-421"/>
    <w:qFormat/>
    <w:uiPriority w:val="0"/>
    <w:rPr>
      <w:rFonts w:hint="eastAsia" w:ascii="宋体" w:hAnsi="宋体" w:eastAsia="宋体" w:cs="Times New Roman"/>
      <w:color w:val="000000"/>
      <w:sz w:val="36"/>
      <w:szCs w:val="36"/>
    </w:rPr>
  </w:style>
  <w:style w:type="character" w:customStyle="1" w:styleId="1481">
    <w:name w:val="标题 1 字符1"/>
    <w:link w:val="3"/>
    <w:qFormat/>
    <w:uiPriority w:val="0"/>
    <w:rPr>
      <w:rFonts w:ascii="Times New Roman" w:hAnsi="Times New Roman" w:eastAsia="宋体" w:cs="Times New Roman"/>
      <w:b/>
      <w:bCs/>
      <w:kern w:val="44"/>
      <w:sz w:val="44"/>
      <w:szCs w:val="44"/>
    </w:rPr>
  </w:style>
  <w:style w:type="character" w:customStyle="1" w:styleId="1482">
    <w:name w:val="apple-style-span"/>
    <w:qFormat/>
    <w:uiPriority w:val="0"/>
    <w:rPr>
      <w:rFonts w:ascii="Times New Roman" w:hAnsi="Times New Roman" w:eastAsia="宋体" w:cs="Times New Roman"/>
    </w:rPr>
  </w:style>
  <w:style w:type="character" w:customStyle="1" w:styleId="1483">
    <w:name w:val="标题 字符1"/>
    <w:link w:val="75"/>
    <w:qFormat/>
    <w:uiPriority w:val="0"/>
    <w:rPr>
      <w:rFonts w:ascii="Cambria" w:hAnsi="Cambria" w:eastAsia="宋体" w:cs="Times New Roman"/>
      <w:b/>
      <w:bCs/>
      <w:kern w:val="2"/>
      <w:sz w:val="32"/>
      <w:szCs w:val="32"/>
    </w:rPr>
  </w:style>
  <w:style w:type="character" w:customStyle="1" w:styleId="1484">
    <w:name w:val="ca-191"/>
    <w:qFormat/>
    <w:uiPriority w:val="0"/>
    <w:rPr>
      <w:rFonts w:hint="default" w:ascii="Times New Roman" w:hAnsi="Times New Roman" w:eastAsia="宋体" w:cs="Times New Roman"/>
      <w:sz w:val="18"/>
      <w:szCs w:val="18"/>
    </w:rPr>
  </w:style>
  <w:style w:type="character" w:customStyle="1" w:styleId="1485">
    <w:name w:val="标题 2 字符1"/>
    <w:link w:val="4"/>
    <w:qFormat/>
    <w:uiPriority w:val="0"/>
    <w:rPr>
      <w:rFonts w:ascii="Arial" w:hAnsi="Arial" w:eastAsia="宋体" w:cs="Times New Roman"/>
      <w:b/>
      <w:bCs/>
      <w:kern w:val="2"/>
      <w:sz w:val="24"/>
      <w:szCs w:val="32"/>
    </w:rPr>
  </w:style>
  <w:style w:type="character" w:customStyle="1" w:styleId="1486">
    <w:name w:val="ca-391"/>
    <w:qFormat/>
    <w:uiPriority w:val="0"/>
    <w:rPr>
      <w:rFonts w:hint="eastAsia" w:ascii="宋体" w:hAnsi="宋体" w:eastAsia="宋体" w:cs="Times New Roman"/>
      <w:b/>
      <w:bCs/>
      <w:color w:val="000000"/>
      <w:spacing w:val="-20"/>
      <w:sz w:val="28"/>
      <w:szCs w:val="28"/>
    </w:rPr>
  </w:style>
  <w:style w:type="character" w:customStyle="1" w:styleId="1487">
    <w:name w:val="标题 3 字符1"/>
    <w:link w:val="5"/>
    <w:qFormat/>
    <w:uiPriority w:val="0"/>
    <w:rPr>
      <w:rFonts w:ascii="Times New Roman" w:hAnsi="Times New Roman" w:eastAsia="宋体" w:cs="Times New Roman"/>
      <w:b/>
      <w:bCs/>
      <w:kern w:val="2"/>
      <w:sz w:val="21"/>
      <w:szCs w:val="32"/>
    </w:rPr>
  </w:style>
  <w:style w:type="character" w:customStyle="1" w:styleId="1488">
    <w:name w:val="Char Char9"/>
    <w:qFormat/>
    <w:uiPriority w:val="0"/>
    <w:rPr>
      <w:rFonts w:ascii="Times New Roman" w:hAnsi="Times New Roman" w:eastAsia="宋体" w:cs="Times New Roman"/>
      <w:color w:val="000000"/>
      <w:kern w:val="2"/>
      <w:sz w:val="24"/>
      <w:lang w:val="en-US" w:eastAsia="zh-CN" w:bidi="ar-SA"/>
    </w:rPr>
  </w:style>
  <w:style w:type="character" w:customStyle="1" w:styleId="1489">
    <w:name w:val="标题 4 字符1"/>
    <w:link w:val="6"/>
    <w:qFormat/>
    <w:uiPriority w:val="0"/>
    <w:rPr>
      <w:rFonts w:ascii="Arial" w:hAnsi="Arial" w:eastAsia="黑体" w:cs="Times New Roman"/>
      <w:b/>
      <w:bCs/>
      <w:kern w:val="2"/>
      <w:sz w:val="28"/>
      <w:szCs w:val="28"/>
    </w:rPr>
  </w:style>
  <w:style w:type="character" w:customStyle="1" w:styleId="1490">
    <w:name w:val="ca-411"/>
    <w:qFormat/>
    <w:uiPriority w:val="0"/>
    <w:rPr>
      <w:rFonts w:hint="eastAsia" w:ascii="宋体" w:hAnsi="宋体" w:eastAsia="宋体" w:cs="Times New Roman"/>
      <w:b/>
      <w:bCs/>
      <w:color w:val="000000"/>
      <w:spacing w:val="-20"/>
      <w:sz w:val="32"/>
      <w:szCs w:val="32"/>
    </w:rPr>
  </w:style>
  <w:style w:type="character" w:customStyle="1" w:styleId="1491">
    <w:name w:val="标题 5 字符"/>
    <w:link w:val="7"/>
    <w:qFormat/>
    <w:uiPriority w:val="0"/>
    <w:rPr>
      <w:rFonts w:ascii="宋体" w:hAnsi="宋体" w:eastAsia="宋体" w:cs="Times New Roman"/>
      <w:b/>
      <w:sz w:val="24"/>
    </w:rPr>
  </w:style>
  <w:style w:type="character" w:customStyle="1" w:styleId="1492">
    <w:name w:val="表正文 Char1"/>
    <w:qFormat/>
    <w:uiPriority w:val="0"/>
    <w:rPr>
      <w:rFonts w:ascii="Times New Roman" w:hAnsi="Times New Roman" w:eastAsia="宋体" w:cs="Times New Roman"/>
      <w:kern w:val="2"/>
      <w:sz w:val="21"/>
      <w:szCs w:val="24"/>
      <w:lang w:val="en-US" w:eastAsia="zh-CN" w:bidi="ar-SA"/>
    </w:rPr>
  </w:style>
  <w:style w:type="character" w:customStyle="1" w:styleId="1493">
    <w:name w:val="标题 6 字符1"/>
    <w:link w:val="8"/>
    <w:qFormat/>
    <w:uiPriority w:val="0"/>
    <w:rPr>
      <w:rFonts w:ascii="Arial" w:hAnsi="Arial" w:eastAsia="黑体" w:cs="Times New Roman"/>
      <w:b/>
      <w:bCs/>
      <w:sz w:val="24"/>
      <w:szCs w:val="22"/>
    </w:rPr>
  </w:style>
  <w:style w:type="character" w:customStyle="1" w:styleId="1494">
    <w:name w:val="ca-81"/>
    <w:qFormat/>
    <w:uiPriority w:val="0"/>
    <w:rPr>
      <w:rFonts w:hint="eastAsia" w:ascii="宋体" w:hAnsi="宋体" w:eastAsia="宋体" w:cs="Times New Roman"/>
      <w:color w:val="000000"/>
      <w:sz w:val="28"/>
      <w:szCs w:val="28"/>
    </w:rPr>
  </w:style>
  <w:style w:type="character" w:customStyle="1" w:styleId="1495">
    <w:name w:val="标题 7 字符1"/>
    <w:link w:val="9"/>
    <w:qFormat/>
    <w:uiPriority w:val="0"/>
    <w:rPr>
      <w:rFonts w:ascii="Times New Roman" w:hAnsi="Times New Roman" w:eastAsia="宋体" w:cs="Times New Roman"/>
      <w:b/>
      <w:bCs/>
      <w:sz w:val="24"/>
      <w:szCs w:val="22"/>
    </w:rPr>
  </w:style>
  <w:style w:type="character" w:customStyle="1" w:styleId="1496">
    <w:name w:val="正文文本缩进 2 Char2"/>
    <w:semiHidden/>
    <w:qFormat/>
    <w:uiPriority w:val="99"/>
    <w:rPr>
      <w:rFonts w:ascii="Times New Roman" w:hAnsi="Times New Roman" w:eastAsia="宋体" w:cs="Times New Roman"/>
      <w:kern w:val="2"/>
      <w:sz w:val="21"/>
      <w:szCs w:val="22"/>
    </w:rPr>
  </w:style>
  <w:style w:type="character" w:customStyle="1" w:styleId="1497">
    <w:name w:val="样式 正文缩进正文（首行缩进两字）特点ALT+Z表正文正文非缩进四号段1Normal Indent Char2... Char"/>
    <w:qFormat/>
    <w:uiPriority w:val="0"/>
    <w:rPr>
      <w:rFonts w:ascii="Arial" w:hAnsi="Arial" w:eastAsia="宋体" w:cs="Times New Roman"/>
      <w:b/>
      <w:bCs/>
      <w:kern w:val="2"/>
      <w:sz w:val="24"/>
      <w:szCs w:val="32"/>
      <w:lang w:val="en-US" w:eastAsia="zh-CN" w:bidi="ar-SA"/>
    </w:rPr>
  </w:style>
  <w:style w:type="character" w:customStyle="1" w:styleId="1498">
    <w:name w:val="标题 8 字符1"/>
    <w:link w:val="10"/>
    <w:qFormat/>
    <w:uiPriority w:val="0"/>
    <w:rPr>
      <w:rFonts w:ascii="Arial" w:hAnsi="Arial" w:eastAsia="黑体" w:cs="Times New Roman"/>
      <w:sz w:val="24"/>
      <w:szCs w:val="22"/>
    </w:rPr>
  </w:style>
  <w:style w:type="character" w:customStyle="1" w:styleId="1499">
    <w:name w:val="Body Text Indent Char"/>
    <w:semiHidden/>
    <w:qFormat/>
    <w:uiPriority w:val="0"/>
    <w:rPr>
      <w:rFonts w:ascii="Times New Roman" w:hAnsi="Times New Roman" w:eastAsia="宋体" w:cs="Times New Roman"/>
      <w:kern w:val="2"/>
      <w:sz w:val="24"/>
      <w:szCs w:val="24"/>
      <w:lang w:val="en-US" w:eastAsia="zh-CN" w:bidi="ar-SA"/>
    </w:rPr>
  </w:style>
  <w:style w:type="character" w:customStyle="1" w:styleId="1500">
    <w:name w:val="标题 9 字符1"/>
    <w:link w:val="11"/>
    <w:qFormat/>
    <w:uiPriority w:val="0"/>
    <w:rPr>
      <w:rFonts w:ascii="Arial" w:hAnsi="Arial" w:eastAsia="黑体" w:cs="Times New Roman"/>
      <w:sz w:val="21"/>
      <w:szCs w:val="21"/>
    </w:rPr>
  </w:style>
  <w:style w:type="character" w:customStyle="1" w:styleId="1501">
    <w:name w:val="ca-151"/>
    <w:qFormat/>
    <w:uiPriority w:val="0"/>
    <w:rPr>
      <w:rFonts w:hint="eastAsia" w:ascii="宋体" w:hAnsi="宋体" w:eastAsia="宋体" w:cs="Times New Roman"/>
      <w:caps/>
      <w:color w:val="000000"/>
      <w:sz w:val="24"/>
      <w:szCs w:val="24"/>
    </w:rPr>
  </w:style>
  <w:style w:type="character" w:customStyle="1" w:styleId="1502">
    <w:name w:val="ca-341"/>
    <w:qFormat/>
    <w:uiPriority w:val="0"/>
    <w:rPr>
      <w:rFonts w:hint="eastAsia" w:ascii="宋体" w:hAnsi="宋体" w:eastAsia="宋体" w:cs="Times New Roman"/>
      <w:color w:val="000000"/>
      <w:sz w:val="20"/>
      <w:szCs w:val="20"/>
    </w:rPr>
  </w:style>
  <w:style w:type="character" w:customStyle="1" w:styleId="1503">
    <w:name w:val="ca-441"/>
    <w:qFormat/>
    <w:uiPriority w:val="0"/>
    <w:rPr>
      <w:rFonts w:hint="eastAsia" w:ascii="宋体" w:hAnsi="宋体" w:eastAsia="宋体" w:cs="Times New Roman"/>
      <w:color w:val="000000"/>
      <w:sz w:val="52"/>
      <w:szCs w:val="52"/>
    </w:rPr>
  </w:style>
  <w:style w:type="character" w:customStyle="1" w:styleId="1504">
    <w:name w:val="ca-71"/>
    <w:qFormat/>
    <w:uiPriority w:val="0"/>
    <w:rPr>
      <w:rFonts w:hint="default" w:ascii="Times New Roman" w:hAnsi="Times New Roman" w:eastAsia="宋体" w:cs="Times New Roman"/>
      <w:color w:val="000000"/>
      <w:sz w:val="28"/>
      <w:szCs w:val="28"/>
    </w:rPr>
  </w:style>
  <w:style w:type="character" w:customStyle="1" w:styleId="1505">
    <w:name w:val="批注文字 字符1"/>
    <w:link w:val="25"/>
    <w:qFormat/>
    <w:uiPriority w:val="0"/>
    <w:rPr>
      <w:rFonts w:ascii="Times New Roman" w:hAnsi="Times New Roman" w:eastAsia="宋体" w:cs="Times New Roman"/>
      <w:kern w:val="2"/>
      <w:sz w:val="21"/>
      <w:szCs w:val="24"/>
    </w:rPr>
  </w:style>
  <w:style w:type="character" w:customStyle="1" w:styleId="1506">
    <w:name w:val="正文文本缩进 3 字符1"/>
    <w:link w:val="61"/>
    <w:qFormat/>
    <w:uiPriority w:val="0"/>
    <w:rPr>
      <w:rFonts w:ascii="Times New Roman" w:hAnsi="Times New Roman" w:eastAsia="宋体" w:cs="Times New Roman"/>
      <w:kern w:val="2"/>
      <w:sz w:val="16"/>
      <w:szCs w:val="16"/>
    </w:rPr>
  </w:style>
  <w:style w:type="character" w:customStyle="1" w:styleId="1507">
    <w:name w:val="HTML 预设格式 字符"/>
    <w:link w:val="70"/>
    <w:qFormat/>
    <w:uiPriority w:val="99"/>
    <w:rPr>
      <w:rFonts w:ascii="宋体" w:hAnsi="宋体" w:eastAsia="宋体" w:cs="宋体"/>
      <w:sz w:val="24"/>
      <w:szCs w:val="22"/>
    </w:rPr>
  </w:style>
  <w:style w:type="character" w:customStyle="1" w:styleId="1508">
    <w:name w:val="ca-201"/>
    <w:qFormat/>
    <w:uiPriority w:val="0"/>
    <w:rPr>
      <w:rFonts w:hint="default" w:ascii="??" w:hAnsi="??" w:eastAsia="宋体" w:cs="Times New Roman"/>
      <w:color w:val="000000"/>
      <w:sz w:val="18"/>
      <w:szCs w:val="18"/>
    </w:rPr>
  </w:style>
  <w:style w:type="character" w:customStyle="1" w:styleId="1509">
    <w:name w:val="ca-61"/>
    <w:qFormat/>
    <w:uiPriority w:val="0"/>
    <w:rPr>
      <w:rFonts w:hint="eastAsia" w:ascii="宋体" w:hAnsi="宋体" w:eastAsia="宋体" w:cs="Times New Roman"/>
      <w:color w:val="000000"/>
      <w:sz w:val="30"/>
      <w:szCs w:val="30"/>
    </w:rPr>
  </w:style>
  <w:style w:type="character" w:customStyle="1" w:styleId="1510">
    <w:name w:val="正文文本 Char1"/>
    <w:qFormat/>
    <w:uiPriority w:val="0"/>
    <w:rPr>
      <w:rFonts w:ascii="Times New Roman" w:hAnsi="Times New Roman" w:eastAsia="宋体" w:cs="Times New Roman"/>
      <w:kern w:val="2"/>
      <w:sz w:val="21"/>
      <w:szCs w:val="22"/>
    </w:rPr>
  </w:style>
  <w:style w:type="character" w:customStyle="1" w:styleId="1511">
    <w:name w:val="2nd level Char"/>
    <w:qFormat/>
    <w:uiPriority w:val="0"/>
    <w:rPr>
      <w:rFonts w:ascii="Arial" w:hAnsi="Arial" w:eastAsia="宋体" w:cs="Times New Roman"/>
      <w:b/>
      <w:bCs/>
      <w:kern w:val="2"/>
      <w:sz w:val="24"/>
      <w:szCs w:val="32"/>
      <w:lang w:val="en-US" w:eastAsia="zh-CN" w:bidi="ar-SA"/>
    </w:rPr>
  </w:style>
  <w:style w:type="character" w:customStyle="1" w:styleId="1512">
    <w:name w:val="ca-221"/>
    <w:qFormat/>
    <w:uiPriority w:val="0"/>
    <w:rPr>
      <w:rFonts w:hint="eastAsia" w:ascii="宋体" w:hAnsi="宋体" w:eastAsia="宋体" w:cs="Times New Roman"/>
      <w:sz w:val="21"/>
      <w:szCs w:val="21"/>
    </w:rPr>
  </w:style>
  <w:style w:type="character" w:customStyle="1" w:styleId="1513">
    <w:name w:val="ca-241"/>
    <w:qFormat/>
    <w:uiPriority w:val="0"/>
    <w:rPr>
      <w:rFonts w:hint="eastAsia" w:ascii="宋体" w:hAnsi="宋体" w:eastAsia="宋体" w:cs="Times New Roman"/>
      <w:sz w:val="24"/>
      <w:szCs w:val="24"/>
    </w:rPr>
  </w:style>
  <w:style w:type="character" w:customStyle="1" w:styleId="1514">
    <w:name w:val="zbggmain style9"/>
    <w:qFormat/>
    <w:uiPriority w:val="0"/>
    <w:rPr>
      <w:rFonts w:ascii="Times New Roman" w:hAnsi="Times New Roman" w:eastAsia="宋体" w:cs="Times New Roman"/>
    </w:rPr>
  </w:style>
  <w:style w:type="character" w:customStyle="1" w:styleId="1515">
    <w:name w:val="正文文本缩进 Char1"/>
    <w:semiHidden/>
    <w:qFormat/>
    <w:uiPriority w:val="0"/>
    <w:rPr>
      <w:rFonts w:ascii="Times New Roman" w:hAnsi="Times New Roman" w:eastAsia="宋体" w:cs="Times New Roman"/>
      <w:kern w:val="2"/>
      <w:sz w:val="21"/>
      <w:szCs w:val="22"/>
    </w:rPr>
  </w:style>
  <w:style w:type="character" w:customStyle="1" w:styleId="1516">
    <w:name w:val="ca-491"/>
    <w:qFormat/>
    <w:uiPriority w:val="0"/>
    <w:rPr>
      <w:rFonts w:hint="eastAsia" w:ascii="宋体" w:hAnsi="宋体" w:eastAsia="宋体" w:cs="Times New Roman"/>
      <w:spacing w:val="0"/>
      <w:sz w:val="32"/>
      <w:szCs w:val="32"/>
    </w:rPr>
  </w:style>
  <w:style w:type="character" w:customStyle="1" w:styleId="1517">
    <w:name w:val="ca-261"/>
    <w:qFormat/>
    <w:uiPriority w:val="0"/>
    <w:rPr>
      <w:rFonts w:hint="eastAsia" w:ascii="宋体" w:hAnsi="宋体" w:eastAsia="宋体" w:cs="Times New Roman"/>
      <w:color w:val="002060"/>
      <w:sz w:val="21"/>
      <w:szCs w:val="21"/>
    </w:rPr>
  </w:style>
  <w:style w:type="character" w:customStyle="1" w:styleId="1518">
    <w:name w:val="Body Text Indent 2 Char"/>
    <w:semiHidden/>
    <w:qFormat/>
    <w:uiPriority w:val="0"/>
    <w:rPr>
      <w:rFonts w:ascii="宋体" w:hAnsi="宋体" w:eastAsia="宋体" w:cs="Courier New"/>
      <w:position w:val="6"/>
      <w:sz w:val="24"/>
      <w:szCs w:val="24"/>
      <w:lang w:val="en-US" w:eastAsia="zh-CN" w:bidi="ar-SA"/>
    </w:rPr>
  </w:style>
  <w:style w:type="character" w:customStyle="1" w:styleId="1519">
    <w:name w:val="正文文本缩进 2 字符1"/>
    <w:link w:val="45"/>
    <w:qFormat/>
    <w:uiPriority w:val="0"/>
    <w:rPr>
      <w:rFonts w:ascii="黑体" w:hAnsi="Times New Roman" w:eastAsia="黑体" w:cs="Times New Roman"/>
      <w:kern w:val="2"/>
      <w:sz w:val="21"/>
      <w:szCs w:val="24"/>
    </w:rPr>
  </w:style>
  <w:style w:type="character" w:customStyle="1" w:styleId="1520">
    <w:name w:val="正文首行缩进 字符"/>
    <w:link w:val="77"/>
    <w:qFormat/>
    <w:uiPriority w:val="0"/>
    <w:rPr>
      <w:rFonts w:ascii="Times New Roman" w:hAnsi="Times New Roman" w:eastAsia="宋体" w:cs="Times New Roman"/>
      <w:kern w:val="2"/>
      <w:sz w:val="21"/>
      <w:szCs w:val="24"/>
    </w:rPr>
  </w:style>
  <w:style w:type="character" w:customStyle="1" w:styleId="1521">
    <w:name w:val="ca-91"/>
    <w:qFormat/>
    <w:uiPriority w:val="0"/>
    <w:rPr>
      <w:rFonts w:hint="eastAsia" w:ascii="楷体_GB2312" w:hAnsi="Times New Roman" w:eastAsia="楷体_GB2312" w:cs="Times New Roman"/>
      <w:color w:val="000000"/>
      <w:spacing w:val="20"/>
      <w:sz w:val="96"/>
      <w:szCs w:val="96"/>
    </w:rPr>
  </w:style>
  <w:style w:type="character" w:customStyle="1" w:styleId="1522">
    <w:name w:val="页脚 Char1"/>
    <w:qFormat/>
    <w:uiPriority w:val="0"/>
    <w:rPr>
      <w:rFonts w:ascii="Times New Roman" w:hAnsi="Times New Roman" w:eastAsia="宋体" w:cs="Times New Roman"/>
      <w:kern w:val="2"/>
      <w:sz w:val="18"/>
      <w:szCs w:val="18"/>
      <w:lang w:val="en-US" w:eastAsia="zh-CN" w:bidi="ar-SA"/>
    </w:rPr>
  </w:style>
  <w:style w:type="character" w:customStyle="1" w:styleId="1523">
    <w:name w:val="样式 正文文本 Char"/>
    <w:link w:val="796"/>
    <w:qFormat/>
    <w:uiPriority w:val="0"/>
    <w:rPr>
      <w:rFonts w:ascii="Arial" w:hAnsi="Arial" w:eastAsia="宋体" w:cs="宋体"/>
      <w:color w:val="000000"/>
      <w:kern w:val="2"/>
      <w:sz w:val="21"/>
    </w:rPr>
  </w:style>
  <w:style w:type="character" w:customStyle="1" w:styleId="1524">
    <w:name w:val="正文首行缩进 Char2"/>
    <w:semiHidden/>
    <w:qFormat/>
    <w:uiPriority w:val="99"/>
    <w:rPr>
      <w:rFonts w:ascii="Times New Roman" w:hAnsi="Times New Roman" w:eastAsia="宋体" w:cs="Times New Roman"/>
      <w:kern w:val="2"/>
      <w:sz w:val="21"/>
      <w:szCs w:val="22"/>
    </w:rPr>
  </w:style>
  <w:style w:type="character" w:customStyle="1" w:styleId="1525">
    <w:name w:val="页码1"/>
    <w:qFormat/>
    <w:uiPriority w:val="0"/>
    <w:rPr>
      <w:rFonts w:ascii="Times New Roman" w:hAnsi="Times New Roman" w:eastAsia="宋体" w:cs="Times New Roman"/>
    </w:rPr>
  </w:style>
  <w:style w:type="character" w:customStyle="1" w:styleId="1526">
    <w:name w:val="正文文字4 Char Char"/>
    <w:qFormat/>
    <w:uiPriority w:val="0"/>
    <w:rPr>
      <w:rFonts w:ascii="Times New Roman" w:hAnsi="Times New Roman" w:eastAsia="宋体" w:cs="Times New Roman"/>
      <w:kern w:val="2"/>
      <w:sz w:val="21"/>
      <w:szCs w:val="24"/>
      <w:lang w:val="en-US" w:eastAsia="zh-CN" w:bidi="ar-SA"/>
    </w:rPr>
  </w:style>
  <w:style w:type="character" w:customStyle="1" w:styleId="1527">
    <w:name w:val="ca-310"/>
    <w:qFormat/>
    <w:uiPriority w:val="0"/>
    <w:rPr>
      <w:rFonts w:hint="default" w:ascii="Times New Roman" w:hAnsi="Times New Roman" w:eastAsia="宋体" w:cs="Times New Roman"/>
      <w:b/>
      <w:bCs/>
      <w:color w:val="000000"/>
      <w:spacing w:val="-20"/>
      <w:sz w:val="48"/>
      <w:szCs w:val="48"/>
    </w:rPr>
  </w:style>
  <w:style w:type="character" w:customStyle="1" w:styleId="1528">
    <w:name w:val="ca-531"/>
    <w:qFormat/>
    <w:uiPriority w:val="0"/>
    <w:rPr>
      <w:rFonts w:hint="default" w:ascii="Times New Roman" w:hAnsi="Times New Roman" w:eastAsia="宋体" w:cs="Times New Roman"/>
      <w:b/>
      <w:bCs/>
      <w:spacing w:val="-20"/>
      <w:sz w:val="36"/>
      <w:szCs w:val="36"/>
    </w:rPr>
  </w:style>
  <w:style w:type="character" w:customStyle="1" w:styleId="1529">
    <w:name w:val="标题 1 Char1"/>
    <w:qFormat/>
    <w:uiPriority w:val="0"/>
    <w:rPr>
      <w:rFonts w:ascii="Times New Roman" w:hAnsi="Times New Roman" w:eastAsia="宋体" w:cs="Times New Roman"/>
      <w:b/>
      <w:bCs/>
      <w:kern w:val="44"/>
      <w:sz w:val="44"/>
      <w:szCs w:val="44"/>
    </w:rPr>
  </w:style>
  <w:style w:type="character" w:customStyle="1" w:styleId="1530">
    <w:name w:val="脚注文本 字符"/>
    <w:link w:val="57"/>
    <w:qFormat/>
    <w:uiPriority w:val="0"/>
    <w:rPr>
      <w:rFonts w:ascii="Times New Roman" w:hAnsi="Times New Roman" w:eastAsia="宋体" w:cs="Times New Roman"/>
      <w:kern w:val="2"/>
      <w:sz w:val="18"/>
    </w:rPr>
  </w:style>
  <w:style w:type="character" w:customStyle="1" w:styleId="1531">
    <w:name w:val="ca-471"/>
    <w:qFormat/>
    <w:uiPriority w:val="0"/>
    <w:rPr>
      <w:rFonts w:hint="eastAsia" w:ascii="宋体" w:hAnsi="宋体" w:eastAsia="宋体" w:cs="Times New Roman"/>
      <w:b/>
      <w:bCs/>
      <w:color w:val="000000"/>
      <w:spacing w:val="-20"/>
      <w:sz w:val="24"/>
      <w:szCs w:val="24"/>
    </w:rPr>
  </w:style>
  <w:style w:type="character" w:customStyle="1" w:styleId="1532">
    <w:name w:val="日期 Char"/>
    <w:qFormat/>
    <w:uiPriority w:val="0"/>
    <w:rPr>
      <w:rFonts w:ascii="Times New Roman" w:hAnsi="Times New Roman" w:eastAsia="宋体" w:cs="Times New Roman"/>
      <w:kern w:val="2"/>
      <w:sz w:val="21"/>
      <w:szCs w:val="24"/>
    </w:rPr>
  </w:style>
  <w:style w:type="character" w:customStyle="1" w:styleId="1533">
    <w:name w:val="ca-211"/>
    <w:qFormat/>
    <w:uiPriority w:val="0"/>
    <w:rPr>
      <w:rFonts w:hint="eastAsia" w:ascii="宋体" w:hAnsi="宋体" w:eastAsia="宋体" w:cs="Times New Roman"/>
      <w:color w:val="000000"/>
      <w:sz w:val="21"/>
      <w:szCs w:val="21"/>
    </w:rPr>
  </w:style>
  <w:style w:type="character" w:customStyle="1" w:styleId="1534">
    <w:name w:val="批注框文本 Char1"/>
    <w:qFormat/>
    <w:uiPriority w:val="0"/>
    <w:rPr>
      <w:rFonts w:ascii="Times New Roman" w:hAnsi="Times New Roman" w:eastAsia="宋体" w:cs="Times New Roman"/>
      <w:kern w:val="2"/>
      <w:sz w:val="18"/>
      <w:szCs w:val="18"/>
    </w:rPr>
  </w:style>
  <w:style w:type="character" w:customStyle="1" w:styleId="1535">
    <w:name w:val="ca-451"/>
    <w:qFormat/>
    <w:uiPriority w:val="0"/>
    <w:rPr>
      <w:rFonts w:hint="eastAsia" w:ascii="宋体" w:hAnsi="宋体" w:eastAsia="宋体" w:cs="Times New Roman"/>
      <w:color w:val="000000"/>
      <w:sz w:val="72"/>
      <w:szCs w:val="72"/>
    </w:rPr>
  </w:style>
  <w:style w:type="character" w:customStyle="1" w:styleId="1536">
    <w:name w:val="批注主题 Char"/>
    <w:qFormat/>
    <w:uiPriority w:val="0"/>
    <w:rPr>
      <w:rFonts w:ascii="Times New Roman" w:hAnsi="Times New Roman" w:eastAsia="宋体" w:cs="Times New Roman"/>
      <w:b/>
      <w:bCs/>
      <w:kern w:val="2"/>
      <w:sz w:val="21"/>
      <w:szCs w:val="24"/>
    </w:rPr>
  </w:style>
  <w:style w:type="character" w:customStyle="1" w:styleId="1537">
    <w:name w:val="标题 Char1"/>
    <w:qFormat/>
    <w:uiPriority w:val="0"/>
    <w:rPr>
      <w:rFonts w:ascii="Arial" w:hAnsi="Arial" w:eastAsia="宋体" w:cs="Times New Roman"/>
      <w:b/>
      <w:sz w:val="32"/>
      <w:lang w:val="en-US" w:eastAsia="zh-CN" w:bidi="ar-SA"/>
    </w:rPr>
  </w:style>
  <w:style w:type="character" w:customStyle="1" w:styleId="1538">
    <w:name w:val="ca-321"/>
    <w:qFormat/>
    <w:uiPriority w:val="0"/>
    <w:rPr>
      <w:rFonts w:hint="eastAsia" w:ascii="宋体" w:hAnsi="宋体" w:eastAsia="宋体" w:cs="Times New Roman"/>
      <w:b/>
      <w:bCs/>
      <w:color w:val="C00000"/>
      <w:spacing w:val="-20"/>
      <w:sz w:val="21"/>
      <w:szCs w:val="21"/>
    </w:rPr>
  </w:style>
  <w:style w:type="character" w:customStyle="1" w:styleId="1539">
    <w:name w:val="文档结构图 字符1"/>
    <w:link w:val="23"/>
    <w:qFormat/>
    <w:uiPriority w:val="0"/>
    <w:rPr>
      <w:rFonts w:ascii="Times New Roman" w:hAnsi="Times New Roman" w:eastAsia="宋体" w:cs="Times New Roman"/>
      <w:kern w:val="2"/>
      <w:sz w:val="21"/>
      <w:szCs w:val="24"/>
      <w:shd w:val="clear" w:color="auto" w:fill="000080"/>
    </w:rPr>
  </w:style>
  <w:style w:type="character" w:customStyle="1" w:styleId="1540">
    <w:name w:val="日期 Char2"/>
    <w:semiHidden/>
    <w:qFormat/>
    <w:uiPriority w:val="99"/>
    <w:rPr>
      <w:rFonts w:ascii="Times New Roman" w:hAnsi="Times New Roman" w:eastAsia="宋体" w:cs="Times New Roman"/>
      <w:kern w:val="2"/>
      <w:sz w:val="21"/>
      <w:szCs w:val="22"/>
    </w:rPr>
  </w:style>
  <w:style w:type="character" w:customStyle="1" w:styleId="1541">
    <w:name w:val="zbggtop11 style5"/>
    <w:qFormat/>
    <w:uiPriority w:val="0"/>
    <w:rPr>
      <w:rFonts w:ascii="Times New Roman" w:hAnsi="Times New Roman" w:eastAsia="宋体" w:cs="Times New Roman"/>
    </w:rPr>
  </w:style>
  <w:style w:type="character" w:customStyle="1" w:styleId="1542">
    <w:name w:val="批注主题 字符1"/>
    <w:link w:val="76"/>
    <w:qFormat/>
    <w:uiPriority w:val="0"/>
    <w:rPr>
      <w:rFonts w:ascii="Times New Roman" w:hAnsi="Times New Roman" w:eastAsia="宋体" w:cs="Times New Roman"/>
      <w:b/>
      <w:bCs/>
      <w:kern w:val="2"/>
      <w:sz w:val="21"/>
      <w:szCs w:val="24"/>
    </w:rPr>
  </w:style>
  <w:style w:type="character" w:customStyle="1" w:styleId="1543">
    <w:name w:val="ca-210"/>
    <w:qFormat/>
    <w:uiPriority w:val="0"/>
    <w:rPr>
      <w:rFonts w:hint="default" w:ascii="Times New Roman" w:hAnsi="Times New Roman" w:eastAsia="宋体" w:cs="Times New Roman"/>
      <w:color w:val="000000"/>
      <w:sz w:val="36"/>
      <w:szCs w:val="36"/>
    </w:rPr>
  </w:style>
  <w:style w:type="character" w:customStyle="1" w:styleId="1544">
    <w:name w:val="页眉 Char1"/>
    <w:qFormat/>
    <w:uiPriority w:val="0"/>
    <w:rPr>
      <w:rFonts w:ascii="Times New Roman" w:hAnsi="Times New Roman" w:eastAsia="宋体" w:cs="Times New Roman"/>
      <w:kern w:val="2"/>
      <w:sz w:val="18"/>
      <w:szCs w:val="18"/>
      <w:lang w:val="en-US" w:eastAsia="zh-CN" w:bidi="ar-SA"/>
    </w:rPr>
  </w:style>
  <w:style w:type="character" w:customStyle="1" w:styleId="1545">
    <w:name w:val="Char Char1"/>
    <w:qFormat/>
    <w:uiPriority w:val="0"/>
    <w:rPr>
      <w:rFonts w:ascii="Arial" w:hAnsi="Arial" w:eastAsia="黑体" w:cs="Times New Roman"/>
      <w:b/>
      <w:bCs/>
      <w:kern w:val="2"/>
      <w:sz w:val="32"/>
      <w:szCs w:val="32"/>
      <w:lang w:val="en-US" w:eastAsia="zh-CN" w:bidi="ar-SA"/>
    </w:rPr>
  </w:style>
  <w:style w:type="character" w:customStyle="1" w:styleId="1546">
    <w:name w:val="普通文字 Char Char1"/>
    <w:qFormat/>
    <w:uiPriority w:val="0"/>
    <w:rPr>
      <w:rFonts w:ascii="宋体" w:hAnsi="Courier New" w:eastAsia="宋体" w:cs="Courier New"/>
      <w:kern w:val="2"/>
      <w:sz w:val="21"/>
      <w:szCs w:val="21"/>
      <w:lang w:val="en-US" w:eastAsia="zh-CN" w:bidi="ar-SA"/>
    </w:rPr>
  </w:style>
  <w:style w:type="character" w:customStyle="1" w:styleId="1547">
    <w:name w:val="纯文本 字符1"/>
    <w:link w:val="39"/>
    <w:qFormat/>
    <w:uiPriority w:val="0"/>
    <w:rPr>
      <w:rFonts w:ascii="宋体" w:hAnsi="Courier New" w:eastAsia="宋体" w:cs="Courier New"/>
      <w:kern w:val="2"/>
      <w:sz w:val="21"/>
      <w:szCs w:val="21"/>
    </w:rPr>
  </w:style>
  <w:style w:type="character" w:customStyle="1" w:styleId="1548">
    <w:name w:val="Char Char"/>
    <w:qFormat/>
    <w:uiPriority w:val="0"/>
    <w:rPr>
      <w:rFonts w:ascii="Arial" w:hAnsi="Arial" w:eastAsia="黑体" w:cs="Times New Roman"/>
      <w:b/>
      <w:bCs/>
      <w:kern w:val="2"/>
      <w:sz w:val="32"/>
      <w:szCs w:val="32"/>
      <w:lang w:val="en-US" w:eastAsia="zh-CN" w:bidi="ar-SA"/>
    </w:rPr>
  </w:style>
  <w:style w:type="character" w:customStyle="1" w:styleId="1549">
    <w:name w:val="ca-251"/>
    <w:qFormat/>
    <w:uiPriority w:val="0"/>
    <w:rPr>
      <w:rFonts w:hint="default" w:ascii="Times New Roman" w:hAnsi="Times New Roman" w:eastAsia="宋体" w:cs="Times New Roman"/>
      <w:sz w:val="21"/>
      <w:szCs w:val="21"/>
    </w:rPr>
  </w:style>
  <w:style w:type="character" w:customStyle="1" w:styleId="1550">
    <w:name w:val="ca-54"/>
    <w:qFormat/>
    <w:uiPriority w:val="0"/>
    <w:rPr>
      <w:rFonts w:hint="eastAsia" w:ascii="宋体" w:hAnsi="宋体" w:eastAsia="宋体" w:cs="Times New Roman"/>
      <w:b/>
      <w:bCs/>
      <w:color w:val="000000"/>
      <w:spacing w:val="40"/>
      <w:sz w:val="48"/>
      <w:szCs w:val="48"/>
    </w:rPr>
  </w:style>
  <w:style w:type="character" w:customStyle="1" w:styleId="1551">
    <w:name w:val="批注主题 Char2"/>
    <w:semiHidden/>
    <w:qFormat/>
    <w:uiPriority w:val="99"/>
    <w:rPr>
      <w:rFonts w:ascii="Times New Roman" w:hAnsi="Times New Roman" w:eastAsia="宋体" w:cs="Times New Roman"/>
      <w:b/>
      <w:bCs/>
      <w:kern w:val="2"/>
      <w:sz w:val="21"/>
      <w:szCs w:val="22"/>
    </w:rPr>
  </w:style>
  <w:style w:type="character" w:customStyle="1" w:styleId="1552">
    <w:name w:val="ca-381"/>
    <w:qFormat/>
    <w:uiPriority w:val="0"/>
    <w:rPr>
      <w:rFonts w:hint="default" w:ascii="Times New Roman" w:hAnsi="Times New Roman" w:eastAsia="宋体" w:cs="Times New Roman"/>
      <w:b/>
      <w:bCs/>
      <w:spacing w:val="-20"/>
      <w:sz w:val="21"/>
      <w:szCs w:val="21"/>
    </w:rPr>
  </w:style>
  <w:style w:type="character" w:customStyle="1" w:styleId="1553">
    <w:name w:val="ca-331"/>
    <w:qFormat/>
    <w:uiPriority w:val="0"/>
    <w:rPr>
      <w:rFonts w:hint="eastAsia" w:ascii="宋体" w:hAnsi="宋体" w:eastAsia="宋体" w:cs="Times New Roman"/>
      <w:b/>
      <w:bCs/>
      <w:color w:val="002060"/>
      <w:spacing w:val="-20"/>
      <w:sz w:val="20"/>
      <w:szCs w:val="20"/>
    </w:rPr>
  </w:style>
  <w:style w:type="character" w:customStyle="1" w:styleId="1554">
    <w:name w:val="正文文本 字符"/>
    <w:link w:val="30"/>
    <w:qFormat/>
    <w:uiPriority w:val="0"/>
    <w:rPr>
      <w:rFonts w:ascii="Times New Roman" w:hAnsi="Times New Roman" w:eastAsia="宋体" w:cs="Times New Roman"/>
      <w:kern w:val="2"/>
      <w:sz w:val="21"/>
      <w:szCs w:val="24"/>
    </w:rPr>
  </w:style>
  <w:style w:type="character" w:customStyle="1" w:styleId="1555">
    <w:name w:val="正文文本缩进 2 Char"/>
    <w:qFormat/>
    <w:uiPriority w:val="0"/>
    <w:rPr>
      <w:rFonts w:ascii="Times New Roman" w:hAnsi="Times New Roman" w:eastAsia="宋体" w:cs="Times New Roman"/>
      <w:szCs w:val="24"/>
    </w:rPr>
  </w:style>
  <w:style w:type="character" w:customStyle="1" w:styleId="1556">
    <w:name w:val="批注框文本 字符1"/>
    <w:link w:val="47"/>
    <w:qFormat/>
    <w:uiPriority w:val="0"/>
    <w:rPr>
      <w:rFonts w:ascii="Times New Roman" w:hAnsi="Times New Roman" w:eastAsia="宋体" w:cs="Times New Roman"/>
      <w:kern w:val="2"/>
      <w:sz w:val="18"/>
      <w:szCs w:val="18"/>
    </w:rPr>
  </w:style>
  <w:style w:type="character" w:customStyle="1" w:styleId="1557">
    <w:name w:val="ca-311"/>
    <w:qFormat/>
    <w:uiPriority w:val="0"/>
    <w:rPr>
      <w:rFonts w:hint="default" w:ascii="??" w:hAnsi="??" w:eastAsia="宋体" w:cs="Times New Roman"/>
      <w:color w:val="000000"/>
      <w:sz w:val="21"/>
      <w:szCs w:val="21"/>
    </w:rPr>
  </w:style>
  <w:style w:type="character" w:customStyle="1" w:styleId="1558">
    <w:name w:val="ca-161"/>
    <w:qFormat/>
    <w:uiPriority w:val="0"/>
    <w:rPr>
      <w:rFonts w:hint="eastAsia" w:ascii="宋体" w:hAnsi="宋体" w:eastAsia="宋体" w:cs="Times New Roman"/>
      <w:sz w:val="24"/>
      <w:szCs w:val="24"/>
    </w:rPr>
  </w:style>
  <w:style w:type="character" w:customStyle="1" w:styleId="1559">
    <w:name w:val="纯文本 Char1"/>
    <w:qFormat/>
    <w:uiPriority w:val="99"/>
    <w:rPr>
      <w:rFonts w:ascii="宋体" w:hAnsi="Courier New" w:eastAsia="宋体" w:cs="Courier New"/>
      <w:kern w:val="2"/>
      <w:sz w:val="21"/>
      <w:szCs w:val="21"/>
    </w:rPr>
  </w:style>
  <w:style w:type="character" w:customStyle="1" w:styleId="1560">
    <w:name w:val="尾注文本 字符1"/>
    <w:link w:val="46"/>
    <w:qFormat/>
    <w:uiPriority w:val="0"/>
    <w:rPr>
      <w:rFonts w:ascii="Times New Roman" w:hAnsi="Times New Roman" w:eastAsia="宋体" w:cs="Times New Roman"/>
      <w:kern w:val="2"/>
      <w:sz w:val="21"/>
    </w:rPr>
  </w:style>
  <w:style w:type="character" w:customStyle="1" w:styleId="1561">
    <w:name w:val="ca-141"/>
    <w:qFormat/>
    <w:uiPriority w:val="0"/>
    <w:rPr>
      <w:rFonts w:hint="default" w:ascii="Times New Roman" w:hAnsi="Times New Roman" w:eastAsia="宋体" w:cs="Times New Roman"/>
      <w:color w:val="000000"/>
      <w:sz w:val="24"/>
      <w:szCs w:val="24"/>
    </w:rPr>
  </w:style>
  <w:style w:type="character" w:customStyle="1" w:styleId="1562">
    <w:name w:val="zbggmainstyle9"/>
    <w:qFormat/>
    <w:uiPriority w:val="0"/>
    <w:rPr>
      <w:rFonts w:ascii="Times New Roman" w:hAnsi="Times New Roman" w:eastAsia="宋体" w:cs="Times New Roman"/>
    </w:rPr>
  </w:style>
  <w:style w:type="character" w:customStyle="1" w:styleId="1563">
    <w:name w:val="批注文字 Char"/>
    <w:qFormat/>
    <w:uiPriority w:val="0"/>
    <w:rPr>
      <w:rFonts w:ascii="Times New Roman" w:hAnsi="Times New Roman" w:eastAsia="宋体" w:cs="Times New Roman"/>
      <w:kern w:val="2"/>
      <w:sz w:val="21"/>
      <w:szCs w:val="24"/>
    </w:rPr>
  </w:style>
  <w:style w:type="character" w:customStyle="1" w:styleId="1564">
    <w:name w:val="ca-171"/>
    <w:qFormat/>
    <w:uiPriority w:val="0"/>
    <w:rPr>
      <w:rFonts w:hint="default" w:ascii="Times New Roman" w:hAnsi="Times New Roman" w:eastAsia="宋体" w:cs="Times New Roman"/>
      <w:b/>
      <w:bCs/>
      <w:spacing w:val="-20"/>
      <w:sz w:val="24"/>
      <w:szCs w:val="24"/>
    </w:rPr>
  </w:style>
  <w:style w:type="character" w:customStyle="1" w:styleId="1565">
    <w:name w:val="Heading 3 - old Char"/>
    <w:qFormat/>
    <w:uiPriority w:val="0"/>
    <w:rPr>
      <w:rFonts w:ascii="Times New Roman" w:hAnsi="Times New Roman" w:eastAsia="宋体" w:cs="Times New Roman"/>
      <w:b/>
      <w:bCs/>
      <w:kern w:val="2"/>
      <w:sz w:val="21"/>
      <w:szCs w:val="32"/>
      <w:lang w:val="en-US" w:eastAsia="zh-CN" w:bidi="ar-SA"/>
    </w:rPr>
  </w:style>
  <w:style w:type="character" w:customStyle="1" w:styleId="1566">
    <w:name w:val="ca-301"/>
    <w:qFormat/>
    <w:uiPriority w:val="0"/>
    <w:rPr>
      <w:rFonts w:hint="default" w:ascii="??" w:hAnsi="??" w:eastAsia="宋体" w:cs="Times New Roman"/>
      <w:color w:val="002060"/>
      <w:sz w:val="21"/>
      <w:szCs w:val="21"/>
    </w:rPr>
  </w:style>
  <w:style w:type="character" w:customStyle="1" w:styleId="1567">
    <w:name w:val="尾注文本 Char1"/>
    <w:qFormat/>
    <w:uiPriority w:val="99"/>
    <w:rPr>
      <w:rFonts w:ascii="Times New Roman" w:hAnsi="Times New Roman" w:eastAsia="宋体" w:cs="Times New Roman"/>
      <w:kern w:val="2"/>
      <w:sz w:val="21"/>
      <w:szCs w:val="22"/>
    </w:rPr>
  </w:style>
  <w:style w:type="character" w:customStyle="1" w:styleId="1568">
    <w:name w:val="ca-271"/>
    <w:qFormat/>
    <w:uiPriority w:val="0"/>
    <w:rPr>
      <w:rFonts w:hint="eastAsia" w:ascii="宋体" w:hAnsi="宋体" w:eastAsia="宋体" w:cs="Times New Roman"/>
      <w:b/>
      <w:bCs/>
      <w:color w:val="002060"/>
      <w:spacing w:val="-20"/>
      <w:sz w:val="21"/>
      <w:szCs w:val="21"/>
    </w:rPr>
  </w:style>
  <w:style w:type="character" w:customStyle="1" w:styleId="1569">
    <w:name w:val="正文文本缩进 字符1"/>
    <w:link w:val="31"/>
    <w:qFormat/>
    <w:uiPriority w:val="0"/>
    <w:rPr>
      <w:rFonts w:ascii="Times New Roman" w:hAnsi="Times New Roman" w:eastAsia="宋体" w:cs="Times New Roman"/>
      <w:kern w:val="2"/>
      <w:sz w:val="21"/>
      <w:szCs w:val="24"/>
    </w:rPr>
  </w:style>
  <w:style w:type="character" w:customStyle="1" w:styleId="1570">
    <w:name w:val="ca-351"/>
    <w:qFormat/>
    <w:uiPriority w:val="0"/>
    <w:rPr>
      <w:rFonts w:hint="default" w:ascii="Times New Roman" w:hAnsi="Times New Roman" w:eastAsia="宋体" w:cs="Times New Roman"/>
      <w:sz w:val="10"/>
      <w:szCs w:val="10"/>
    </w:rPr>
  </w:style>
  <w:style w:type="character" w:customStyle="1" w:styleId="1571">
    <w:name w:val="ca-511"/>
    <w:qFormat/>
    <w:uiPriority w:val="0"/>
    <w:rPr>
      <w:rFonts w:hint="default" w:ascii="Times New Roman" w:hAnsi="Times New Roman" w:eastAsia="宋体" w:cs="Times New Roman"/>
      <w:b/>
      <w:bCs/>
      <w:color w:val="000000"/>
      <w:spacing w:val="-20"/>
      <w:sz w:val="32"/>
      <w:szCs w:val="32"/>
    </w:rPr>
  </w:style>
  <w:style w:type="character" w:customStyle="1" w:styleId="1572">
    <w:name w:val="ca-481"/>
    <w:qFormat/>
    <w:uiPriority w:val="0"/>
    <w:rPr>
      <w:rFonts w:hint="eastAsia" w:ascii="宋体" w:hAnsi="宋体" w:eastAsia="宋体" w:cs="Times New Roman"/>
      <w:color w:val="000000"/>
      <w:sz w:val="26"/>
      <w:szCs w:val="26"/>
    </w:rPr>
  </w:style>
  <w:style w:type="character" w:customStyle="1" w:styleId="1573">
    <w:name w:val="ca-401"/>
    <w:qFormat/>
    <w:uiPriority w:val="0"/>
    <w:rPr>
      <w:rFonts w:hint="default" w:ascii="Times New Roman" w:hAnsi="Times New Roman" w:eastAsia="宋体" w:cs="Times New Roman"/>
      <w:sz w:val="20"/>
      <w:szCs w:val="20"/>
    </w:rPr>
  </w:style>
  <w:style w:type="character" w:customStyle="1" w:styleId="1574">
    <w:name w:val="ca-371"/>
    <w:qFormat/>
    <w:uiPriority w:val="0"/>
    <w:rPr>
      <w:rFonts w:hint="eastAsia" w:ascii="宋体" w:hAnsi="宋体" w:eastAsia="宋体" w:cs="Times New Roman"/>
      <w:color w:val="000000"/>
      <w:spacing w:val="0"/>
      <w:sz w:val="21"/>
      <w:szCs w:val="21"/>
    </w:rPr>
  </w:style>
  <w:style w:type="character" w:customStyle="1" w:styleId="1575">
    <w:name w:val="ca-461"/>
    <w:qFormat/>
    <w:uiPriority w:val="0"/>
    <w:rPr>
      <w:rFonts w:hint="eastAsia" w:ascii="宋体" w:hAnsi="宋体" w:eastAsia="宋体" w:cs="Times New Roman"/>
      <w:color w:val="000000"/>
      <w:spacing w:val="-20"/>
      <w:sz w:val="28"/>
      <w:szCs w:val="28"/>
    </w:rPr>
  </w:style>
  <w:style w:type="character" w:customStyle="1" w:styleId="1576">
    <w:name w:val="ca-121"/>
    <w:qFormat/>
    <w:uiPriority w:val="0"/>
    <w:rPr>
      <w:rFonts w:hint="default" w:ascii="Times New Roman" w:hAnsi="Times New Roman" w:eastAsia="宋体" w:cs="Times New Roman"/>
      <w:color w:val="000000"/>
      <w:sz w:val="32"/>
      <w:szCs w:val="32"/>
    </w:rPr>
  </w:style>
  <w:style w:type="character" w:customStyle="1" w:styleId="1577">
    <w:name w:val="ca-361"/>
    <w:qFormat/>
    <w:uiPriority w:val="0"/>
    <w:rPr>
      <w:rFonts w:hint="eastAsia" w:ascii="宋体" w:hAnsi="宋体" w:eastAsia="宋体" w:cs="Times New Roman"/>
      <w:b/>
      <w:bCs/>
      <w:spacing w:val="-20"/>
      <w:sz w:val="21"/>
      <w:szCs w:val="21"/>
    </w:rPr>
  </w:style>
  <w:style w:type="character" w:customStyle="1" w:styleId="1578">
    <w:name w:val="font161"/>
    <w:qFormat/>
    <w:uiPriority w:val="0"/>
    <w:rPr>
      <w:rFonts w:ascii="Times New Roman" w:hAnsi="Times New Roman" w:eastAsia="宋体" w:cs="Times New Roman"/>
      <w:b/>
      <w:bCs/>
      <w:sz w:val="32"/>
      <w:szCs w:val="32"/>
    </w:rPr>
  </w:style>
  <w:style w:type="character" w:customStyle="1" w:styleId="1579">
    <w:name w:val="ca-111"/>
    <w:qFormat/>
    <w:uiPriority w:val="0"/>
    <w:rPr>
      <w:rFonts w:hint="default" w:ascii="Times New Roman" w:hAnsi="Times New Roman" w:eastAsia="宋体" w:cs="Times New Roman"/>
      <w:color w:val="000000"/>
      <w:sz w:val="30"/>
      <w:szCs w:val="30"/>
    </w:rPr>
  </w:style>
  <w:style w:type="character" w:customStyle="1" w:styleId="1580">
    <w:name w:val="ca-131"/>
    <w:qFormat/>
    <w:uiPriority w:val="0"/>
    <w:rPr>
      <w:rFonts w:hint="eastAsia" w:ascii="宋体" w:hAnsi="宋体" w:eastAsia="宋体" w:cs="Times New Roman"/>
      <w:color w:val="000000"/>
      <w:sz w:val="32"/>
      <w:szCs w:val="32"/>
    </w:rPr>
  </w:style>
  <w:style w:type="character" w:customStyle="1" w:styleId="1581">
    <w:name w:val="文档结构图 Char1"/>
    <w:semiHidden/>
    <w:qFormat/>
    <w:uiPriority w:val="99"/>
    <w:rPr>
      <w:rFonts w:ascii="宋体" w:hAnsi="Times New Roman" w:eastAsia="宋体" w:cs="Times New Roman"/>
      <w:kern w:val="2"/>
      <w:sz w:val="18"/>
      <w:szCs w:val="18"/>
    </w:rPr>
  </w:style>
  <w:style w:type="character" w:customStyle="1" w:styleId="1582">
    <w:name w:val="ca-181"/>
    <w:qFormat/>
    <w:uiPriority w:val="0"/>
    <w:rPr>
      <w:rFonts w:hint="eastAsia" w:ascii="宋体" w:hAnsi="宋体" w:eastAsia="宋体" w:cs="Times New Roman"/>
      <w:color w:val="000000"/>
      <w:sz w:val="18"/>
      <w:szCs w:val="18"/>
    </w:rPr>
  </w:style>
  <w:style w:type="character" w:customStyle="1" w:styleId="1583">
    <w:name w:val="日期 字符1"/>
    <w:link w:val="44"/>
    <w:qFormat/>
    <w:uiPriority w:val="0"/>
    <w:rPr>
      <w:rFonts w:ascii="Times New Roman" w:hAnsi="Times New Roman" w:eastAsia="仿宋_GB2312" w:cs="Times New Roman"/>
      <w:kern w:val="2"/>
      <w:sz w:val="28"/>
    </w:rPr>
  </w:style>
  <w:style w:type="character" w:customStyle="1" w:styleId="1584">
    <w:name w:val="style11"/>
    <w:qFormat/>
    <w:uiPriority w:val="0"/>
    <w:rPr>
      <w:rFonts w:ascii="Times New Roman" w:hAnsi="Times New Roman" w:eastAsia="宋体" w:cs="Times New Roman"/>
      <w:sz w:val="27"/>
      <w:szCs w:val="27"/>
    </w:rPr>
  </w:style>
  <w:style w:type="character" w:customStyle="1" w:styleId="1585">
    <w:name w:val="Char Char12"/>
    <w:qFormat/>
    <w:uiPriority w:val="0"/>
    <w:rPr>
      <w:rFonts w:ascii="Arial" w:hAnsi="Arial" w:eastAsia="宋体" w:cs="Times New Roman"/>
      <w:b/>
      <w:sz w:val="32"/>
      <w:lang w:val="en-US" w:eastAsia="zh-CN" w:bidi="ar-SA"/>
    </w:rPr>
  </w:style>
  <w:style w:type="character" w:customStyle="1" w:styleId="1586">
    <w:name w:val="ca-431"/>
    <w:qFormat/>
    <w:uiPriority w:val="0"/>
    <w:rPr>
      <w:rFonts w:hint="eastAsia" w:ascii="宋体" w:hAnsi="宋体" w:eastAsia="宋体" w:cs="Times New Roman"/>
      <w:color w:val="000000"/>
      <w:sz w:val="44"/>
      <w:szCs w:val="44"/>
    </w:rPr>
  </w:style>
  <w:style w:type="character" w:customStyle="1" w:styleId="1587">
    <w:name w:val="手改 Char Char"/>
    <w:qFormat/>
    <w:uiPriority w:val="0"/>
    <w:rPr>
      <w:rFonts w:ascii="Times New Roman" w:hAnsi="Times New Roman" w:eastAsia="宋体" w:cs="Times New Roman"/>
      <w:kern w:val="2"/>
      <w:sz w:val="21"/>
      <w:szCs w:val="24"/>
      <w:lang w:val="en-US" w:eastAsia="zh-CN" w:bidi="ar-SA"/>
    </w:rPr>
  </w:style>
  <w:style w:type="character" w:customStyle="1" w:styleId="1588">
    <w:name w:val="by jerry Char Char"/>
    <w:qFormat/>
    <w:uiPriority w:val="0"/>
    <w:rPr>
      <w:rFonts w:ascii="Times New Roman" w:hAnsi="Times New Roman" w:eastAsia="宋体" w:cs="Times New Roman"/>
      <w:b/>
      <w:bCs/>
      <w:kern w:val="44"/>
      <w:sz w:val="32"/>
      <w:szCs w:val="44"/>
      <w:lang w:val="en-US" w:eastAsia="zh-CN" w:bidi="ar-SA"/>
    </w:rPr>
  </w:style>
  <w:style w:type="character" w:customStyle="1" w:styleId="1589">
    <w:name w:val="批注文字 Char2"/>
    <w:semiHidden/>
    <w:qFormat/>
    <w:uiPriority w:val="99"/>
    <w:rPr>
      <w:rFonts w:ascii="Times New Roman" w:hAnsi="Times New Roman" w:eastAsia="宋体" w:cs="Times New Roman"/>
      <w:kern w:val="2"/>
      <w:sz w:val="21"/>
      <w:szCs w:val="22"/>
    </w:rPr>
  </w:style>
  <w:style w:type="character" w:customStyle="1" w:styleId="1590">
    <w:name w:val="ca-281"/>
    <w:qFormat/>
    <w:uiPriority w:val="0"/>
    <w:rPr>
      <w:rFonts w:hint="eastAsia" w:ascii="宋体" w:hAnsi="宋体" w:eastAsia="宋体" w:cs="Times New Roman"/>
      <w:color w:val="FF0000"/>
      <w:sz w:val="21"/>
      <w:szCs w:val="21"/>
    </w:rPr>
  </w:style>
  <w:style w:type="character" w:customStyle="1" w:styleId="1591">
    <w:name w:val="正文文本 2 字符1"/>
    <w:link w:val="67"/>
    <w:qFormat/>
    <w:uiPriority w:val="0"/>
    <w:rPr>
      <w:rFonts w:ascii="Times New Roman" w:hAnsi="Times New Roman" w:eastAsia="宋体" w:cs="Times New Roman"/>
      <w:kern w:val="2"/>
      <w:sz w:val="21"/>
      <w:szCs w:val="22"/>
    </w:rPr>
  </w:style>
  <w:style w:type="character" w:customStyle="1" w:styleId="1592">
    <w:name w:val="ca-501"/>
    <w:qFormat/>
    <w:uiPriority w:val="0"/>
    <w:rPr>
      <w:rFonts w:hint="eastAsia" w:ascii="宋体" w:hAnsi="宋体" w:eastAsia="宋体" w:cs="Times New Roman"/>
      <w:spacing w:val="0"/>
      <w:sz w:val="24"/>
      <w:szCs w:val="24"/>
    </w:rPr>
  </w:style>
  <w:style w:type="character" w:customStyle="1" w:styleId="1593">
    <w:name w:val="ca-410"/>
    <w:qFormat/>
    <w:uiPriority w:val="0"/>
    <w:rPr>
      <w:rFonts w:hint="eastAsia" w:ascii="宋体" w:hAnsi="宋体" w:eastAsia="宋体" w:cs="Times New Roman"/>
      <w:b/>
      <w:bCs/>
      <w:color w:val="000000"/>
      <w:spacing w:val="-20"/>
      <w:sz w:val="48"/>
      <w:szCs w:val="48"/>
    </w:rPr>
  </w:style>
  <w:style w:type="character" w:customStyle="1" w:styleId="1594">
    <w:name w:val="ca-231"/>
    <w:qFormat/>
    <w:uiPriority w:val="0"/>
    <w:rPr>
      <w:rFonts w:hint="default" w:ascii="Times New Roman" w:hAnsi="Times New Roman" w:eastAsia="宋体" w:cs="Times New Roman"/>
      <w:sz w:val="21"/>
      <w:szCs w:val="21"/>
    </w:rPr>
  </w:style>
  <w:style w:type="character" w:customStyle="1" w:styleId="1595">
    <w:name w:val="ca-521"/>
    <w:qFormat/>
    <w:uiPriority w:val="0"/>
    <w:rPr>
      <w:rFonts w:hint="eastAsia" w:ascii="宋体" w:hAnsi="宋体" w:eastAsia="宋体" w:cs="Times New Roman"/>
      <w:b/>
      <w:bCs/>
      <w:spacing w:val="-20"/>
      <w:sz w:val="36"/>
      <w:szCs w:val="36"/>
    </w:rPr>
  </w:style>
  <w:style w:type="character" w:customStyle="1" w:styleId="1596">
    <w:name w:val="脚注文本 Char1"/>
    <w:qFormat/>
    <w:uiPriority w:val="99"/>
    <w:rPr>
      <w:rFonts w:ascii="Times New Roman" w:hAnsi="Times New Roman" w:eastAsia="宋体" w:cs="Times New Roman"/>
      <w:kern w:val="2"/>
      <w:sz w:val="18"/>
      <w:szCs w:val="18"/>
    </w:rPr>
  </w:style>
  <w:style w:type="character" w:customStyle="1" w:styleId="1597">
    <w:name w:val="正文文本 3 字符1"/>
    <w:link w:val="28"/>
    <w:qFormat/>
    <w:uiPriority w:val="0"/>
    <w:rPr>
      <w:rFonts w:ascii="宋体" w:hAnsi="Times New Roman" w:eastAsia="宋体" w:cs="Times New Roman"/>
      <w:kern w:val="2"/>
      <w:sz w:val="24"/>
    </w:rPr>
  </w:style>
  <w:style w:type="character" w:customStyle="1" w:styleId="1598">
    <w:name w:val="正文文本 3 Char1"/>
    <w:semiHidden/>
    <w:qFormat/>
    <w:uiPriority w:val="99"/>
    <w:rPr>
      <w:rFonts w:ascii="Times New Roman" w:hAnsi="Times New Roman" w:eastAsia="宋体" w:cs="Times New Roman"/>
      <w:kern w:val="2"/>
      <w:sz w:val="16"/>
      <w:szCs w:val="16"/>
    </w:rPr>
  </w:style>
  <w:style w:type="character" w:customStyle="1" w:styleId="1599">
    <w:name w:val="正文首行缩进 Char"/>
    <w:qFormat/>
    <w:uiPriority w:val="0"/>
    <w:rPr>
      <w:rFonts w:ascii="Times New Roman" w:hAnsi="Times New Roman" w:eastAsia="宋体" w:cs="Times New Roman"/>
    </w:rPr>
  </w:style>
  <w:style w:type="character" w:customStyle="1" w:styleId="1600">
    <w:name w:val="style91"/>
    <w:qFormat/>
    <w:uiPriority w:val="0"/>
    <w:rPr>
      <w:rFonts w:ascii="Times New Roman" w:hAnsi="Times New Roman" w:eastAsia="宋体" w:cs="Times New Roman"/>
      <w:sz w:val="23"/>
      <w:szCs w:val="23"/>
    </w:rPr>
  </w:style>
  <w:style w:type="character" w:customStyle="1" w:styleId="1601">
    <w:name w:val="纯文本 Char"/>
    <w:qFormat/>
    <w:uiPriority w:val="99"/>
    <w:rPr>
      <w:rFonts w:ascii="宋体" w:hAnsi="Courier New" w:eastAsia="宋体" w:cs="Courier New"/>
      <w:szCs w:val="21"/>
    </w:rPr>
  </w:style>
  <w:style w:type="character" w:customStyle="1" w:styleId="1602">
    <w:name w:val="页脚 Char_0"/>
    <w:link w:val="285"/>
    <w:qFormat/>
    <w:uiPriority w:val="99"/>
    <w:rPr>
      <w:rFonts w:ascii="Times New Roman" w:hAnsi="Times New Roman" w:eastAsia="宋体" w:cs="Times New Roman"/>
      <w:kern w:val="2"/>
      <w:sz w:val="18"/>
      <w:szCs w:val="18"/>
    </w:rPr>
  </w:style>
  <w:style w:type="character" w:customStyle="1" w:styleId="1603">
    <w:name w:val="标题 1 Char_1"/>
    <w:link w:val="167"/>
    <w:qFormat/>
    <w:uiPriority w:val="0"/>
    <w:rPr>
      <w:rFonts w:ascii="Times New Roman" w:hAnsi="Times New Roman" w:eastAsia="宋体" w:cs="Times New Roman"/>
      <w:b/>
      <w:bCs/>
      <w:kern w:val="44"/>
      <w:sz w:val="44"/>
      <w:szCs w:val="44"/>
    </w:rPr>
  </w:style>
  <w:style w:type="character" w:customStyle="1" w:styleId="1604">
    <w:name w:val="标题 2 Char_0"/>
    <w:link w:val="368"/>
    <w:qFormat/>
    <w:uiPriority w:val="0"/>
    <w:rPr>
      <w:rFonts w:ascii="Cambria" w:hAnsi="Cambria" w:eastAsia="宋体" w:cs="宋体"/>
      <w:b/>
      <w:bCs/>
      <w:kern w:val="2"/>
      <w:sz w:val="32"/>
      <w:szCs w:val="32"/>
    </w:rPr>
  </w:style>
  <w:style w:type="character" w:customStyle="1" w:styleId="1605">
    <w:name w:val="标题 3 Char_0"/>
    <w:link w:val="220"/>
    <w:qFormat/>
    <w:uiPriority w:val="0"/>
    <w:rPr>
      <w:rFonts w:ascii="Times New Roman" w:hAnsi="Times New Roman" w:eastAsia="宋体" w:cs="Times New Roman"/>
      <w:b/>
      <w:bCs/>
      <w:kern w:val="2"/>
      <w:sz w:val="32"/>
      <w:szCs w:val="32"/>
    </w:rPr>
  </w:style>
  <w:style w:type="character" w:customStyle="1" w:styleId="1606">
    <w:name w:val="正文缩进 Char"/>
    <w:link w:val="174"/>
    <w:qFormat/>
    <w:uiPriority w:val="0"/>
    <w:rPr>
      <w:rFonts w:ascii="Times New Roman" w:hAnsi="Times New Roman" w:eastAsia="宋体" w:cs="Times New Roman"/>
    </w:rPr>
  </w:style>
  <w:style w:type="character" w:customStyle="1" w:styleId="1607">
    <w:name w:val="content3"/>
    <w:qFormat/>
    <w:uiPriority w:val="0"/>
    <w:rPr>
      <w:rFonts w:ascii="Calibri" w:hAnsi="Calibri" w:eastAsia="宋体" w:cs="Times New Roman"/>
      <w:b/>
      <w:bCs/>
      <w:sz w:val="18"/>
      <w:szCs w:val="18"/>
    </w:rPr>
  </w:style>
  <w:style w:type="character" w:customStyle="1" w:styleId="1608">
    <w:name w:val="未处理的提及1"/>
    <w:unhideWhenUsed/>
    <w:qFormat/>
    <w:uiPriority w:val="99"/>
    <w:rPr>
      <w:rFonts w:ascii="Times New Roman" w:hAnsi="Times New Roman" w:eastAsia="宋体" w:cs="Times New Roman"/>
      <w:color w:val="605E5C"/>
      <w:shd w:val="clear" w:color="auto" w:fill="E1DFDD"/>
    </w:rPr>
  </w:style>
  <w:style w:type="character" w:customStyle="1" w:styleId="1609">
    <w:name w:val="页脚 字符"/>
    <w:qFormat/>
    <w:uiPriority w:val="99"/>
    <w:rPr>
      <w:rFonts w:ascii="Times New Roman" w:hAnsi="Times New Roman" w:eastAsia="宋体" w:cs="Times New Roman"/>
    </w:rPr>
  </w:style>
  <w:style w:type="character" w:customStyle="1" w:styleId="1610">
    <w:name w:val="页码2"/>
    <w:basedOn w:val="83"/>
    <w:qFormat/>
    <w:uiPriority w:val="0"/>
    <w:rPr>
      <w:rFonts w:ascii="Times New Roman" w:hAnsi="Times New Roman" w:eastAsia="宋体" w:cs="Times New Roman"/>
    </w:rPr>
  </w:style>
  <w:style w:type="character" w:customStyle="1" w:styleId="1611">
    <w:name w:val="Char Char91"/>
    <w:qFormat/>
    <w:uiPriority w:val="0"/>
    <w:rPr>
      <w:rFonts w:ascii="Times New Roman" w:hAnsi="Times New Roman" w:eastAsia="宋体" w:cs="Times New Roman"/>
      <w:color w:val="000000"/>
      <w:kern w:val="2"/>
      <w:sz w:val="24"/>
      <w:lang w:val="en-US" w:eastAsia="zh-CN" w:bidi="ar-SA"/>
    </w:rPr>
  </w:style>
  <w:style w:type="character" w:customStyle="1" w:styleId="1612">
    <w:name w:val="Char Char121"/>
    <w:qFormat/>
    <w:uiPriority w:val="0"/>
    <w:rPr>
      <w:rFonts w:ascii="Arial" w:hAnsi="Arial" w:eastAsia="宋体" w:cs="Times New Roman"/>
      <w:b/>
      <w:sz w:val="32"/>
      <w:lang w:val="en-US" w:eastAsia="zh-CN" w:bidi="ar-SA"/>
    </w:rPr>
  </w:style>
  <w:style w:type="character" w:customStyle="1" w:styleId="1613">
    <w:name w:val="正文首行缩进 2 字符"/>
    <w:link w:val="78"/>
    <w:qFormat/>
    <w:uiPriority w:val="0"/>
    <w:rPr>
      <w:rFonts w:ascii="Times New Roman" w:hAnsi="Times New Roman" w:eastAsia="宋体" w:cs="Times New Roman"/>
    </w:rPr>
  </w:style>
  <w:style w:type="character" w:customStyle="1" w:styleId="1614">
    <w:name w:val="style9"/>
    <w:basedOn w:val="83"/>
    <w:qFormat/>
    <w:uiPriority w:val="0"/>
    <w:rPr>
      <w:rFonts w:ascii="Times New Roman" w:hAnsi="Times New Roman" w:eastAsia="宋体" w:cs="Times New Roman"/>
    </w:rPr>
  </w:style>
  <w:style w:type="character" w:customStyle="1" w:styleId="1615">
    <w:name w:val="信息标题 字符"/>
    <w:link w:val="69"/>
    <w:qFormat/>
    <w:uiPriority w:val="0"/>
    <w:rPr>
      <w:rFonts w:ascii="Garamond" w:hAnsi="Garamond" w:eastAsia="宋体" w:cs="Times New Roman"/>
      <w:bCs/>
      <w:spacing w:val="-5"/>
      <w:sz w:val="18"/>
    </w:rPr>
  </w:style>
  <w:style w:type="character" w:customStyle="1" w:styleId="1616">
    <w:name w:val="称呼 字符"/>
    <w:link w:val="27"/>
    <w:qFormat/>
    <w:uiPriority w:val="0"/>
    <w:rPr>
      <w:rFonts w:ascii="Times New Roman" w:hAnsi="Times New Roman" w:eastAsia="宋体" w:cs="Times New Roman"/>
      <w:kern w:val="2"/>
      <w:sz w:val="21"/>
    </w:rPr>
  </w:style>
  <w:style w:type="character" w:customStyle="1" w:styleId="1617">
    <w:name w:val="批注文字 Char3"/>
    <w:qFormat/>
    <w:uiPriority w:val="0"/>
    <w:rPr>
      <w:rFonts w:ascii="Times New Roman" w:hAnsi="Times New Roman" w:eastAsia="宋体" w:cs="Times New Roman"/>
      <w:kern w:val="2"/>
      <w:sz w:val="21"/>
    </w:rPr>
  </w:style>
  <w:style w:type="character" w:customStyle="1" w:styleId="1618">
    <w:name w:val="副标题 字符"/>
    <w:link w:val="55"/>
    <w:qFormat/>
    <w:uiPriority w:val="0"/>
    <w:rPr>
      <w:rFonts w:ascii="Cambria" w:hAnsi="Cambria" w:eastAsia="宋体" w:cs="Times New Roman"/>
    </w:rPr>
  </w:style>
  <w:style w:type="character" w:customStyle="1" w:styleId="1619">
    <w:name w:val="标题 4 Char"/>
    <w:semiHidden/>
    <w:qFormat/>
    <w:uiPriority w:val="0"/>
    <w:rPr>
      <w:rFonts w:ascii="Cambria" w:hAnsi="Cambria" w:eastAsia="宋体" w:cs="Times New Roman"/>
      <w:b/>
      <w:bCs/>
      <w:sz w:val="28"/>
      <w:szCs w:val="28"/>
    </w:rPr>
  </w:style>
  <w:style w:type="character" w:customStyle="1" w:styleId="1620">
    <w:name w:val="Char Char5"/>
    <w:qFormat/>
    <w:uiPriority w:val="0"/>
    <w:rPr>
      <w:rFonts w:ascii="Times New Roman" w:hAnsi="Times New Roman" w:eastAsia="宋体" w:cs="Times New Roman"/>
      <w:b/>
      <w:bCs/>
      <w:kern w:val="44"/>
      <w:sz w:val="44"/>
      <w:szCs w:val="44"/>
      <w:lang w:val="en-US" w:eastAsia="zh-CN" w:bidi="ar-SA"/>
    </w:rPr>
  </w:style>
  <w:style w:type="character" w:customStyle="1" w:styleId="1621">
    <w:name w:val="样式 标题 3Heading 3 Char1Heading 3 Char Char列表编号33 bullet2ERM... Char"/>
    <w:link w:val="588"/>
    <w:qFormat/>
    <w:uiPriority w:val="0"/>
    <w:rPr>
      <w:rFonts w:ascii="Times New Roman" w:hAnsi="Times New Roman" w:eastAsia="宋体" w:cs="宋体"/>
      <w:b/>
      <w:bCs/>
      <w:kern w:val="2"/>
      <w:sz w:val="21"/>
    </w:rPr>
  </w:style>
  <w:style w:type="character" w:customStyle="1" w:styleId="1622">
    <w:name w:val="标题 2 Char"/>
    <w:qFormat/>
    <w:uiPriority w:val="0"/>
    <w:rPr>
      <w:rFonts w:ascii="等线 Light" w:hAnsi="等线 Light" w:eastAsia="等线 Light" w:cs="Times New Roman"/>
      <w:b/>
      <w:bCs/>
      <w:sz w:val="32"/>
      <w:szCs w:val="32"/>
    </w:rPr>
  </w:style>
  <w:style w:type="character" w:customStyle="1" w:styleId="1623">
    <w:name w:val="标题 3 Char"/>
    <w:qFormat/>
    <w:uiPriority w:val="0"/>
    <w:rPr>
      <w:rFonts w:ascii="Times New Roman" w:hAnsi="Times New Roman" w:eastAsia="宋体" w:cs="Times New Roman"/>
      <w:b/>
      <w:bCs/>
      <w:sz w:val="32"/>
      <w:szCs w:val="32"/>
    </w:rPr>
  </w:style>
  <w:style w:type="character" w:customStyle="1" w:styleId="1624">
    <w:name w:val="正文缩进 字符1"/>
    <w:link w:val="19"/>
    <w:qFormat/>
    <w:uiPriority w:val="0"/>
    <w:rPr>
      <w:rFonts w:ascii="Times New Roman" w:hAnsi="Times New Roman" w:eastAsia="宋体" w:cs="Times New Roman"/>
      <w:kern w:val="2"/>
      <w:sz w:val="21"/>
      <w:szCs w:val="22"/>
    </w:rPr>
  </w:style>
  <w:style w:type="character" w:customStyle="1" w:styleId="1625">
    <w:name w:val="标题 Char"/>
    <w:qFormat/>
    <w:uiPriority w:val="0"/>
    <w:rPr>
      <w:rFonts w:ascii="黑体" w:hAnsi="Arial" w:eastAsia="黑体" w:cs="Arial"/>
      <w:bCs/>
      <w:kern w:val="2"/>
      <w:sz w:val="32"/>
      <w:szCs w:val="32"/>
      <w:lang w:val="en-US" w:eastAsia="zh-CN" w:bidi="ar-SA"/>
    </w:rPr>
  </w:style>
  <w:style w:type="character" w:customStyle="1" w:styleId="1626">
    <w:name w:val="注释标题 字符"/>
    <w:link w:val="16"/>
    <w:qFormat/>
    <w:uiPriority w:val="0"/>
    <w:rPr>
      <w:rFonts w:ascii="Times New Roman" w:hAnsi="Times New Roman" w:eastAsia="宋体" w:cs="Times New Roman"/>
      <w:kern w:val="2"/>
      <w:sz w:val="21"/>
      <w:szCs w:val="24"/>
    </w:rPr>
  </w:style>
  <w:style w:type="character" w:customStyle="1" w:styleId="1627">
    <w:name w:val="标题 5 Char"/>
    <w:semiHidden/>
    <w:qFormat/>
    <w:uiPriority w:val="0"/>
    <w:rPr>
      <w:rFonts w:ascii="Times New Roman" w:hAnsi="Times New Roman" w:eastAsia="宋体" w:cs="Times New Roman"/>
      <w:b/>
      <w:bCs/>
      <w:sz w:val="28"/>
      <w:szCs w:val="28"/>
    </w:rPr>
  </w:style>
  <w:style w:type="character" w:customStyle="1" w:styleId="1628">
    <w:name w:val="标题 8 Char"/>
    <w:semiHidden/>
    <w:qFormat/>
    <w:uiPriority w:val="0"/>
    <w:rPr>
      <w:rFonts w:ascii="Cambria" w:hAnsi="Cambria" w:eastAsia="宋体" w:cs="Times New Roman"/>
      <w:sz w:val="24"/>
      <w:szCs w:val="24"/>
    </w:rPr>
  </w:style>
  <w:style w:type="character" w:customStyle="1" w:styleId="1629">
    <w:name w:val="标题 9 Char"/>
    <w:semiHidden/>
    <w:qFormat/>
    <w:uiPriority w:val="0"/>
    <w:rPr>
      <w:rFonts w:ascii="Cambria" w:hAnsi="Cambria" w:eastAsia="宋体" w:cs="Times New Roman"/>
      <w:szCs w:val="21"/>
    </w:rPr>
  </w:style>
  <w:style w:type="character" w:customStyle="1" w:styleId="1630">
    <w:name w:val="宏文本 Char"/>
    <w:qFormat/>
    <w:uiPriority w:val="0"/>
    <w:rPr>
      <w:rFonts w:ascii="Courier New" w:hAnsi="Courier New" w:eastAsia="宋体" w:cs="Courier New"/>
      <w:sz w:val="24"/>
      <w:szCs w:val="24"/>
    </w:rPr>
  </w:style>
  <w:style w:type="character" w:customStyle="1" w:styleId="1631">
    <w:name w:val="注释标题 Char"/>
    <w:semiHidden/>
    <w:qFormat/>
    <w:uiPriority w:val="0"/>
    <w:rPr>
      <w:rFonts w:ascii="Times New Roman" w:hAnsi="Times New Roman" w:eastAsia="宋体" w:cs="Times New Roman"/>
      <w:szCs w:val="20"/>
    </w:rPr>
  </w:style>
  <w:style w:type="character" w:customStyle="1" w:styleId="1632">
    <w:name w:val="文档结构图 Char"/>
    <w:semiHidden/>
    <w:qFormat/>
    <w:uiPriority w:val="0"/>
    <w:rPr>
      <w:rFonts w:ascii="宋体" w:hAnsi="Times New Roman" w:eastAsia="宋体" w:cs="Times New Roman"/>
      <w:sz w:val="18"/>
      <w:szCs w:val="18"/>
    </w:rPr>
  </w:style>
  <w:style w:type="character" w:customStyle="1" w:styleId="1633">
    <w:name w:val="称呼 Char"/>
    <w:semiHidden/>
    <w:qFormat/>
    <w:uiPriority w:val="0"/>
    <w:rPr>
      <w:rFonts w:ascii="Times New Roman" w:hAnsi="Times New Roman" w:eastAsia="宋体" w:cs="Times New Roman"/>
      <w:szCs w:val="20"/>
    </w:rPr>
  </w:style>
  <w:style w:type="character" w:customStyle="1" w:styleId="1634">
    <w:name w:val="正文文本 3 Char"/>
    <w:semiHidden/>
    <w:qFormat/>
    <w:uiPriority w:val="0"/>
    <w:rPr>
      <w:rFonts w:ascii="Times New Roman" w:hAnsi="Times New Roman" w:eastAsia="宋体" w:cs="Times New Roman"/>
      <w:sz w:val="16"/>
      <w:szCs w:val="16"/>
    </w:rPr>
  </w:style>
  <w:style w:type="character" w:customStyle="1" w:styleId="1635">
    <w:name w:val="正文文本缩进 Char"/>
    <w:qFormat/>
    <w:uiPriority w:val="0"/>
    <w:rPr>
      <w:rFonts w:ascii="Times New Roman" w:hAnsi="Times New Roman" w:eastAsia="宋体" w:cs="Times New Roman"/>
      <w:szCs w:val="20"/>
    </w:rPr>
  </w:style>
  <w:style w:type="character" w:customStyle="1" w:styleId="1636">
    <w:name w:val="批注框文本 Char"/>
    <w:qFormat/>
    <w:uiPriority w:val="0"/>
    <w:rPr>
      <w:rFonts w:ascii="Times New Roman" w:hAnsi="Times New Roman" w:eastAsia="宋体" w:cs="Times New Roman"/>
      <w:sz w:val="18"/>
      <w:szCs w:val="18"/>
    </w:rPr>
  </w:style>
  <w:style w:type="character" w:customStyle="1" w:styleId="1637">
    <w:name w:val="页脚 Char"/>
    <w:semiHidden/>
    <w:qFormat/>
    <w:uiPriority w:val="0"/>
    <w:rPr>
      <w:rFonts w:ascii="Times New Roman" w:hAnsi="Times New Roman" w:eastAsia="宋体" w:cs="Times New Roman"/>
      <w:sz w:val="18"/>
      <w:szCs w:val="18"/>
    </w:rPr>
  </w:style>
  <w:style w:type="character" w:customStyle="1" w:styleId="1638">
    <w:name w:val="页眉 Char"/>
    <w:qFormat/>
    <w:uiPriority w:val="0"/>
    <w:rPr>
      <w:rFonts w:ascii="Times New Roman" w:hAnsi="Times New Roman" w:eastAsia="宋体" w:cs="Times New Roman"/>
      <w:sz w:val="18"/>
      <w:szCs w:val="18"/>
    </w:rPr>
  </w:style>
  <w:style w:type="character" w:customStyle="1" w:styleId="1639">
    <w:name w:val="信息标题 Char"/>
    <w:qFormat/>
    <w:uiPriority w:val="0"/>
    <w:rPr>
      <w:rFonts w:ascii="Cambria" w:hAnsi="Cambria" w:eastAsia="宋体" w:cs="Times New Roman"/>
      <w:sz w:val="24"/>
      <w:szCs w:val="24"/>
      <w:shd w:val="pct20" w:color="auto" w:fill="auto"/>
    </w:rPr>
  </w:style>
  <w:style w:type="character" w:customStyle="1" w:styleId="1640">
    <w:name w:val="HTML 预设格式 Char"/>
    <w:semiHidden/>
    <w:qFormat/>
    <w:uiPriority w:val="99"/>
    <w:rPr>
      <w:rFonts w:ascii="Courier New" w:hAnsi="Courier New" w:eastAsia="宋体" w:cs="Courier New"/>
      <w:sz w:val="20"/>
      <w:szCs w:val="20"/>
    </w:rPr>
  </w:style>
  <w:style w:type="character" w:customStyle="1" w:styleId="1641">
    <w:name w:val="Table Text Char"/>
    <w:link w:val="953"/>
    <w:qFormat/>
    <w:uiPriority w:val="0"/>
    <w:rPr>
      <w:rFonts w:ascii="Arial" w:hAnsi="Arial" w:eastAsia="宋体" w:cs="Times New Roman"/>
      <w:sz w:val="18"/>
    </w:rPr>
  </w:style>
  <w:style w:type="character" w:customStyle="1" w:styleId="1642">
    <w:name w:val="样式1 Char"/>
    <w:link w:val="647"/>
    <w:qFormat/>
    <w:uiPriority w:val="0"/>
    <w:rPr>
      <w:rFonts w:ascii="宋体" w:hAnsi="宋体" w:eastAsia="宋体" w:cs="Times New Roman"/>
      <w:b/>
      <w:kern w:val="2"/>
      <w:sz w:val="24"/>
    </w:rPr>
  </w:style>
  <w:style w:type="character" w:customStyle="1" w:styleId="1643">
    <w:name w:val="批注文字 Char1"/>
    <w:qFormat/>
    <w:uiPriority w:val="0"/>
    <w:rPr>
      <w:rFonts w:ascii="Times New Roman" w:hAnsi="Times New Roman" w:eastAsia="宋体" w:cs="Times New Roman"/>
      <w:szCs w:val="24"/>
    </w:rPr>
  </w:style>
  <w:style w:type="character" w:customStyle="1" w:styleId="1644">
    <w:name w:val="Body Char Char"/>
    <w:qFormat/>
    <w:uiPriority w:val="0"/>
    <w:rPr>
      <w:rFonts w:ascii="Times New Roman" w:hAnsi="Times New Roman" w:eastAsia="宋体" w:cs="Times New Roman"/>
      <w:kern w:val="2"/>
      <w:sz w:val="21"/>
      <w:lang w:val="en-US" w:eastAsia="zh-CN"/>
    </w:rPr>
  </w:style>
  <w:style w:type="character" w:customStyle="1" w:styleId="1645">
    <w:name w:val="图形布置 Char"/>
    <w:link w:val="977"/>
    <w:qFormat/>
    <w:uiPriority w:val="0"/>
    <w:rPr>
      <w:rFonts w:ascii="Times New Roman" w:hAnsi="Times New Roman" w:eastAsia="宋体" w:cs="Times New Roman"/>
    </w:rPr>
  </w:style>
  <w:style w:type="character" w:customStyle="1" w:styleId="1646">
    <w:name w:val="样式4 Char"/>
    <w:link w:val="980"/>
    <w:qFormat/>
    <w:uiPriority w:val="0"/>
    <w:rPr>
      <w:rFonts w:ascii="Times New Roman" w:hAnsi="Times New Roman" w:eastAsia="宋体" w:cs="Times New Roman"/>
    </w:rPr>
  </w:style>
  <w:style w:type="character" w:customStyle="1" w:styleId="1647">
    <w:name w:val="Style 樣式 標題 3 + (中文) MS Gothic 10.5 點 + (Latin) Times New Roman (A... Char"/>
    <w:link w:val="982"/>
    <w:qFormat/>
    <w:uiPriority w:val="0"/>
    <w:rPr>
      <w:rFonts w:ascii="Times New Roman" w:hAnsi="PMingLiU" w:eastAsia="PMingLiU" w:cs="Times New Roman"/>
      <w:snapToGrid w:val="0"/>
      <w:sz w:val="24"/>
      <w:lang w:val="en-AU" w:eastAsia="zh-TW"/>
    </w:rPr>
  </w:style>
  <w:style w:type="character" w:customStyle="1" w:styleId="1648">
    <w:name w:val="样式 样式 标题 3 + (中文) 黑体 Char + (中文) 宋体 小四 Char Char Char Char Char Char Char Char Char"/>
    <w:link w:val="1256"/>
    <w:qFormat/>
    <w:uiPriority w:val="0"/>
    <w:rPr>
      <w:rFonts w:ascii="宋体" w:hAnsi="Courier New" w:eastAsia="宋体" w:cs="Courier New"/>
      <w:sz w:val="24"/>
      <w:szCs w:val="21"/>
    </w:rPr>
  </w:style>
  <w:style w:type="character" w:customStyle="1" w:styleId="1649">
    <w:name w:val="gz 1.1.1.1. Char Char Char Char Char"/>
    <w:qFormat/>
    <w:uiPriority w:val="0"/>
    <w:rPr>
      <w:rFonts w:ascii="宋体" w:hAnsi="宋体" w:eastAsia="仿宋_GB2312" w:cs="宋体"/>
      <w:b/>
      <w:bCs/>
      <w:kern w:val="2"/>
      <w:sz w:val="30"/>
      <w:szCs w:val="28"/>
      <w:lang w:val="en-US" w:eastAsia="zh-CN" w:bidi="ar-SA"/>
    </w:rPr>
  </w:style>
  <w:style w:type="character" w:customStyle="1" w:styleId="1650">
    <w:name w:val="招标项目符号1 Char Char"/>
    <w:link w:val="985"/>
    <w:qFormat/>
    <w:uiPriority w:val="0"/>
    <w:rPr>
      <w:rFonts w:ascii="宋体" w:hAnsi="宋体" w:eastAsia="宋体" w:cs="Times New Roman"/>
    </w:rPr>
  </w:style>
  <w:style w:type="character" w:customStyle="1" w:styleId="1651">
    <w:name w:val="text1"/>
    <w:qFormat/>
    <w:uiPriority w:val="0"/>
    <w:rPr>
      <w:rFonts w:ascii="Times New Roman" w:hAnsi="Times New Roman" w:eastAsia="宋体" w:cs="Times New Roman"/>
      <w:sz w:val="21"/>
      <w:szCs w:val="21"/>
    </w:rPr>
  </w:style>
  <w:style w:type="character" w:customStyle="1" w:styleId="1652">
    <w:name w:val="列表框1 Char Char"/>
    <w:link w:val="990"/>
    <w:qFormat/>
    <w:uiPriority w:val="0"/>
    <w:rPr>
      <w:rFonts w:ascii="Arial" w:hAnsi="Arial" w:eastAsia="楷体_GB2312" w:cs="Times New Roman"/>
      <w:spacing w:val="10"/>
    </w:rPr>
  </w:style>
  <w:style w:type="character" w:customStyle="1" w:styleId="1653">
    <w:name w:val="一 Char"/>
    <w:qFormat/>
    <w:uiPriority w:val="0"/>
    <w:rPr>
      <w:rFonts w:ascii="宋体" w:hAnsi="宋体" w:eastAsia="宋体" w:cs="Times New Roman"/>
      <w:b/>
      <w:sz w:val="28"/>
    </w:rPr>
  </w:style>
  <w:style w:type="character" w:customStyle="1" w:styleId="1654">
    <w:name w:val="标题 一 字符"/>
    <w:link w:val="960"/>
    <w:qFormat/>
    <w:uiPriority w:val="0"/>
    <w:rPr>
      <w:rFonts w:ascii="Times New Roman" w:hAnsi="Times New Roman" w:eastAsia="宋体" w:cs="Times New Roman"/>
      <w:b/>
      <w:kern w:val="44"/>
      <w:sz w:val="52"/>
      <w:szCs w:val="52"/>
    </w:rPr>
  </w:style>
  <w:style w:type="character" w:customStyle="1" w:styleId="1655">
    <w:name w:val="樣式 標題 3 + (中文) MS Gothic 10.5 點 Char Char Char Char Char Char Char Char"/>
    <w:link w:val="993"/>
    <w:qFormat/>
    <w:uiPriority w:val="0"/>
    <w:rPr>
      <w:rFonts w:ascii="Times New Roman" w:hAnsi="PMingLiU" w:eastAsia="MS Gothic" w:cs="Times New Roman"/>
      <w:snapToGrid w:val="0"/>
      <w:sz w:val="24"/>
      <w:lang w:val="en-AU" w:eastAsia="zh-TW"/>
    </w:rPr>
  </w:style>
  <w:style w:type="character" w:customStyle="1" w:styleId="1656">
    <w:name w:val="Char Char2"/>
    <w:qFormat/>
    <w:uiPriority w:val="0"/>
    <w:rPr>
      <w:rFonts w:ascii="Times New Roman" w:hAnsi="Times New Roman" w:eastAsia="宋体" w:cs="Times New Roman"/>
      <w:kern w:val="2"/>
      <w:sz w:val="18"/>
      <w:szCs w:val="18"/>
      <w:lang w:val="en-US" w:eastAsia="zh-CN" w:bidi="ar-SA"/>
    </w:rPr>
  </w:style>
  <w:style w:type="character" w:customStyle="1" w:styleId="1657">
    <w:name w:val="表格文本 Char"/>
    <w:link w:val="997"/>
    <w:qFormat/>
    <w:uiPriority w:val="0"/>
    <w:rPr>
      <w:rFonts w:ascii="Arial" w:hAnsi="Arial" w:eastAsia="宋体" w:cs="Times New Roman"/>
      <w:snapToGrid w:val="0"/>
      <w:color w:val="000000"/>
    </w:rPr>
  </w:style>
  <w:style w:type="character" w:customStyle="1" w:styleId="1658">
    <w:name w:val="标题 3 Char Char Char Char Char Char Char Char Char Char Char Char Char Char Char Char Char Char Char Char Char Char Char Char Char Char Char Char Char Char Char Char Char Char Char Char Char Char Char Char Char Char Char Char Char Char Char Char Char Cha"/>
    <w:qFormat/>
    <w:uiPriority w:val="0"/>
    <w:rPr>
      <w:rFonts w:ascii="Times New Roman" w:hAnsi="宋体" w:eastAsia="黑体" w:cs="Times New Roman"/>
      <w:kern w:val="2"/>
      <w:sz w:val="21"/>
      <w:lang w:val="en-US" w:eastAsia="zh-CN" w:bidi="ar-SA"/>
    </w:rPr>
  </w:style>
  <w:style w:type="character" w:customStyle="1" w:styleId="1659">
    <w:name w:val="Bullet Char"/>
    <w:link w:val="1002"/>
    <w:qFormat/>
    <w:uiPriority w:val="0"/>
    <w:rPr>
      <w:rFonts w:ascii="宋体" w:hAnsi="宋体" w:eastAsia="宋体" w:cs="Times New Roman"/>
    </w:rPr>
  </w:style>
  <w:style w:type="character" w:customStyle="1" w:styleId="1660">
    <w:name w:val="内容文本 Char Char"/>
    <w:link w:val="1004"/>
    <w:qFormat/>
    <w:uiPriority w:val="0"/>
    <w:rPr>
      <w:rFonts w:ascii="楷体_GB2312" w:hAnsi="宋体" w:eastAsia="楷体_GB2312" w:cs="Times New Roman"/>
      <w:color w:val="000000"/>
      <w:spacing w:val="10"/>
    </w:rPr>
  </w:style>
  <w:style w:type="character" w:customStyle="1" w:styleId="1661">
    <w:name w:val="gz 1. Char"/>
    <w:qFormat/>
    <w:uiPriority w:val="0"/>
    <w:rPr>
      <w:rFonts w:ascii="仿宋_GB2312" w:hAnsi="Times New Roman" w:eastAsia="仿宋_GB2312" w:cs="宋体"/>
      <w:b/>
      <w:bCs/>
      <w:kern w:val="44"/>
      <w:sz w:val="28"/>
      <w:szCs w:val="44"/>
      <w:lang w:val="en-US" w:eastAsia="zh-CN" w:bidi="ar-SA"/>
    </w:rPr>
  </w:style>
  <w:style w:type="character" w:customStyle="1" w:styleId="1662">
    <w:name w:val="日期 Char1"/>
    <w:qFormat/>
    <w:uiPriority w:val="0"/>
    <w:rPr>
      <w:rFonts w:ascii="Times New Roman" w:hAnsi="Times New Roman" w:eastAsia="宋体" w:cs="Times New Roman"/>
      <w:kern w:val="2"/>
      <w:sz w:val="21"/>
    </w:rPr>
  </w:style>
  <w:style w:type="character" w:customStyle="1" w:styleId="1663">
    <w:name w:val="样式 标题 2标题 2 Char Char Char Char Char Char Char Char Char Char C... Char"/>
    <w:link w:val="1008"/>
    <w:qFormat/>
    <w:uiPriority w:val="0"/>
    <w:rPr>
      <w:rFonts w:ascii="宋体" w:hAnsi="宋体" w:eastAsia="宋体" w:cs="Times New Roman"/>
      <w:b/>
      <w:caps/>
      <w:snapToGrid w:val="0"/>
      <w:color w:val="000000"/>
      <w:sz w:val="28"/>
      <w:u w:val="single"/>
      <w:lang w:val="en-GB"/>
    </w:rPr>
  </w:style>
  <w:style w:type="character" w:customStyle="1" w:styleId="1664">
    <w:name w:val="标题 2 Char Char Char Char Char Char Char Char Char Char Char Char Char Char Char Char Char"/>
    <w:qFormat/>
    <w:uiPriority w:val="0"/>
    <w:rPr>
      <w:rFonts w:ascii="宋体" w:hAnsi="宋体" w:eastAsia="宋体" w:cs="Times New Roman"/>
      <w:b/>
      <w:caps/>
      <w:snapToGrid w:val="0"/>
      <w:color w:val="000080"/>
      <w:sz w:val="22"/>
      <w:u w:val="single"/>
      <w:lang w:val="en-GB" w:eastAsia="zh-CN"/>
    </w:rPr>
  </w:style>
  <w:style w:type="character" w:customStyle="1" w:styleId="1665">
    <w:name w:val="纯文本 Char2"/>
    <w:qFormat/>
    <w:uiPriority w:val="0"/>
    <w:rPr>
      <w:rFonts w:ascii="宋体" w:hAnsi="Courier New" w:eastAsia="宋体" w:cs="Courier New"/>
      <w:kern w:val="2"/>
      <w:sz w:val="21"/>
      <w:szCs w:val="21"/>
    </w:rPr>
  </w:style>
  <w:style w:type="character" w:customStyle="1" w:styleId="1666">
    <w:name w:val="highlight1"/>
    <w:qFormat/>
    <w:uiPriority w:val="0"/>
    <w:rPr>
      <w:rFonts w:ascii="Times New Roman" w:hAnsi="Times New Roman" w:eastAsia="宋体" w:cs="Times New Roman"/>
      <w:sz w:val="21"/>
      <w:szCs w:val="21"/>
    </w:rPr>
  </w:style>
  <w:style w:type="character" w:customStyle="1" w:styleId="1667">
    <w:name w:val="样式 小四 行距: 固定值 23 磅1 Char"/>
    <w:link w:val="1039"/>
    <w:qFormat/>
    <w:uiPriority w:val="0"/>
    <w:rPr>
      <w:rFonts w:ascii="Times New Roman" w:hAnsi="Times New Roman" w:eastAsia="宋体" w:cs="Times New Roman"/>
      <w:kern w:val="2"/>
      <w:sz w:val="24"/>
    </w:rPr>
  </w:style>
  <w:style w:type="character" w:customStyle="1" w:styleId="1668">
    <w:name w:val="正文文字 Char Char"/>
    <w:qFormat/>
    <w:uiPriority w:val="0"/>
    <w:rPr>
      <w:rFonts w:ascii="Times New Roman" w:hAnsi="Times New Roman" w:eastAsia="宋体" w:cs="Times New Roman"/>
      <w:kern w:val="2"/>
      <w:sz w:val="24"/>
      <w:lang w:val="en-US" w:eastAsia="zh-CN" w:bidi="ar-SA"/>
    </w:rPr>
  </w:style>
  <w:style w:type="character" w:customStyle="1" w:styleId="1669">
    <w:name w:val="正文缩进   技术 Char"/>
    <w:link w:val="1259"/>
    <w:qFormat/>
    <w:uiPriority w:val="0"/>
    <w:rPr>
      <w:rFonts w:ascii="Times New Roman" w:hAnsi="Times New Roman" w:eastAsia="宋体" w:cs="Times New Roman"/>
      <w:kern w:val="2"/>
      <w:sz w:val="21"/>
      <w:szCs w:val="21"/>
    </w:rPr>
  </w:style>
  <w:style w:type="character" w:customStyle="1" w:styleId="1670">
    <w:name w:val="文字 Char"/>
    <w:link w:val="1171"/>
    <w:qFormat/>
    <w:uiPriority w:val="0"/>
    <w:rPr>
      <w:rFonts w:ascii="宋体" w:hAnsi="Times New Roman" w:eastAsia="宋体" w:cs="Times New Roman"/>
      <w:kern w:val="2"/>
      <w:sz w:val="28"/>
    </w:rPr>
  </w:style>
  <w:style w:type="character" w:customStyle="1" w:styleId="1671">
    <w:name w:val="standdate1"/>
    <w:qFormat/>
    <w:uiPriority w:val="0"/>
    <w:rPr>
      <w:rFonts w:ascii="黑体" w:hAnsi="Times New Roman" w:eastAsia="黑体" w:cs="Times New Roman"/>
      <w:color w:val="auto"/>
      <w:sz w:val="24"/>
      <w:u w:val="none"/>
    </w:rPr>
  </w:style>
  <w:style w:type="character" w:customStyle="1" w:styleId="1672">
    <w:name w:val="正文文字缩进 3 Char Char"/>
    <w:qFormat/>
    <w:uiPriority w:val="0"/>
    <w:rPr>
      <w:rFonts w:ascii="Times New Roman" w:hAnsi="Times New Roman" w:eastAsia="宋体" w:cs="Times New Roman"/>
      <w:kern w:val="2"/>
      <w:sz w:val="16"/>
      <w:szCs w:val="16"/>
      <w:lang w:val="en-US" w:eastAsia="zh-CN" w:bidi="ar-SA"/>
    </w:rPr>
  </w:style>
  <w:style w:type="character" w:customStyle="1" w:styleId="1673">
    <w:name w:val="Char Char19"/>
    <w:qFormat/>
    <w:uiPriority w:val="0"/>
    <w:rPr>
      <w:rFonts w:ascii="Arial" w:hAnsi="Arial" w:eastAsia="黑体" w:cs="Times New Roman"/>
      <w:b/>
      <w:sz w:val="24"/>
      <w:lang w:val="en-US" w:eastAsia="zh-CN" w:bidi="ar-SA"/>
    </w:rPr>
  </w:style>
  <w:style w:type="character" w:customStyle="1" w:styleId="1674">
    <w:name w:val="Char Char7"/>
    <w:qFormat/>
    <w:uiPriority w:val="0"/>
    <w:rPr>
      <w:rFonts w:ascii="Times New Roman" w:hAnsi="Times New Roman" w:eastAsia="宋体" w:cs="Times New Roman"/>
      <w:kern w:val="2"/>
      <w:sz w:val="24"/>
      <w:lang w:val="en-US" w:eastAsia="zh-CN" w:bidi="ar-SA"/>
    </w:rPr>
  </w:style>
  <w:style w:type="character" w:customStyle="1" w:styleId="1675">
    <w:name w:val="Char Char17"/>
    <w:qFormat/>
    <w:uiPriority w:val="0"/>
    <w:rPr>
      <w:rFonts w:ascii="宋体" w:hAnsi="Times New Roman" w:eastAsia="仿宋_GB2312" w:cs="Times New Roman"/>
      <w:b/>
      <w:sz w:val="24"/>
      <w:lang w:val="en-US" w:eastAsia="zh-CN" w:bidi="ar-SA"/>
    </w:rPr>
  </w:style>
  <w:style w:type="character" w:customStyle="1" w:styleId="1676">
    <w:name w:val="font41"/>
    <w:qFormat/>
    <w:uiPriority w:val="0"/>
    <w:rPr>
      <w:rFonts w:hint="eastAsia" w:ascii="宋体" w:hAnsi="宋体" w:eastAsia="宋体" w:cs="宋体"/>
      <w:b/>
      <w:color w:val="000000"/>
      <w:sz w:val="20"/>
      <w:szCs w:val="20"/>
      <w:u w:val="none"/>
    </w:rPr>
  </w:style>
  <w:style w:type="character" w:customStyle="1" w:styleId="1677">
    <w:name w:val="ｄｄｄ Char"/>
    <w:link w:val="1108"/>
    <w:qFormat/>
    <w:uiPriority w:val="0"/>
    <w:rPr>
      <w:rFonts w:ascii="Times New Roman" w:hAnsi="Times New Roman" w:eastAsia="宋体" w:cs="Times New Roman"/>
      <w:color w:val="000000"/>
      <w:sz w:val="28"/>
      <w:szCs w:val="28"/>
    </w:rPr>
  </w:style>
  <w:style w:type="character" w:customStyle="1" w:styleId="1678">
    <w:name w:val="Intense Quote Char"/>
    <w:link w:val="227"/>
    <w:qFormat/>
    <w:uiPriority w:val="0"/>
    <w:rPr>
      <w:rFonts w:ascii="Times New Roman" w:hAnsi="Times New Roman" w:eastAsia="宋体" w:cs="Times New Roman"/>
      <w:b/>
      <w:i/>
    </w:rPr>
  </w:style>
  <w:style w:type="character" w:customStyle="1" w:styleId="1679">
    <w:name w:val="批注主题 Char1"/>
    <w:qFormat/>
    <w:uiPriority w:val="0"/>
    <w:rPr>
      <w:rFonts w:hint="default" w:ascii="Times New Roman" w:hAnsi="Times New Roman" w:eastAsia="宋体" w:cs="Times New Roman"/>
      <w:b/>
      <w:bCs/>
      <w:szCs w:val="24"/>
    </w:rPr>
  </w:style>
  <w:style w:type="character" w:customStyle="1" w:styleId="1680">
    <w:name w:val="批注引用1"/>
    <w:qFormat/>
    <w:uiPriority w:val="0"/>
    <w:rPr>
      <w:rFonts w:ascii="Times New Roman" w:hAnsi="Times New Roman" w:eastAsia="宋体" w:cs="Times New Roman"/>
      <w:sz w:val="21"/>
      <w:szCs w:val="21"/>
    </w:rPr>
  </w:style>
  <w:style w:type="character" w:customStyle="1" w:styleId="1681">
    <w:name w:val="Char Char3"/>
    <w:qFormat/>
    <w:uiPriority w:val="0"/>
    <w:rPr>
      <w:rFonts w:ascii="Times New Roman" w:hAnsi="Times New Roman" w:eastAsia="宋体" w:cs="Times New Roman"/>
      <w:sz w:val="18"/>
      <w:szCs w:val="18"/>
    </w:rPr>
  </w:style>
  <w:style w:type="character" w:customStyle="1" w:styleId="1682">
    <w:name w:val="副标题 Char1"/>
    <w:qFormat/>
    <w:uiPriority w:val="11"/>
    <w:rPr>
      <w:rFonts w:hint="default" w:ascii="Cambria" w:hAnsi="Cambria" w:eastAsia="宋体" w:cs="Times New Roman"/>
      <w:b/>
      <w:bCs/>
      <w:kern w:val="28"/>
      <w:sz w:val="32"/>
      <w:szCs w:val="32"/>
    </w:rPr>
  </w:style>
  <w:style w:type="character" w:customStyle="1" w:styleId="1683">
    <w:name w:val="列出段落 Char"/>
    <w:link w:val="942"/>
    <w:qFormat/>
    <w:uiPriority w:val="0"/>
    <w:rPr>
      <w:rFonts w:ascii="Times New Roman" w:hAnsi="Times New Roman" w:eastAsia="宋体" w:cs="Times New Roman"/>
      <w:sz w:val="24"/>
    </w:rPr>
  </w:style>
  <w:style w:type="character" w:customStyle="1" w:styleId="1684">
    <w:name w:val="标题 4 Char2"/>
    <w:semiHidden/>
    <w:qFormat/>
    <w:uiPriority w:val="0"/>
    <w:rPr>
      <w:rFonts w:ascii="Arial" w:hAnsi="Arial" w:eastAsia="黑体" w:cs="Tahoma"/>
      <w:b/>
      <w:bCs/>
      <w:kern w:val="2"/>
      <w:sz w:val="28"/>
      <w:szCs w:val="28"/>
      <w:lang w:eastAsia="en-US"/>
    </w:rPr>
  </w:style>
  <w:style w:type="character" w:customStyle="1" w:styleId="1685">
    <w:name w:val="表格 Char Char"/>
    <w:semiHidden/>
    <w:qFormat/>
    <w:uiPriority w:val="0"/>
    <w:rPr>
      <w:rFonts w:ascii="Times New Roman" w:hAnsi="Times New Roman" w:eastAsia="宋体" w:cs="Times New Roman"/>
      <w:kern w:val="2"/>
      <w:sz w:val="21"/>
      <w:lang w:val="en-US" w:eastAsia="zh-CN" w:bidi="ar-SA"/>
    </w:rPr>
  </w:style>
  <w:style w:type="character" w:customStyle="1" w:styleId="1686">
    <w:name w:val="正文 + 小四 Char"/>
    <w:link w:val="523"/>
    <w:qFormat/>
    <w:uiPriority w:val="0"/>
    <w:rPr>
      <w:rFonts w:ascii="Times New Roman" w:hAnsi="Times New Roman" w:eastAsia="宋体" w:cs="Times New Roman"/>
      <w:kern w:val="2"/>
      <w:sz w:val="24"/>
      <w:szCs w:val="24"/>
    </w:rPr>
  </w:style>
  <w:style w:type="character" w:customStyle="1" w:styleId="1687">
    <w:name w:val="font12-blue-bold1"/>
    <w:qFormat/>
    <w:uiPriority w:val="0"/>
    <w:rPr>
      <w:rFonts w:ascii="Times New Roman" w:hAnsi="Times New Roman" w:eastAsia="宋体" w:cs="Times New Roman"/>
      <w:b/>
      <w:bCs/>
      <w:color w:val="0249A5"/>
      <w:sz w:val="14"/>
      <w:szCs w:val="14"/>
      <w:u w:val="none"/>
    </w:rPr>
  </w:style>
  <w:style w:type="character" w:customStyle="1" w:styleId="1688">
    <w:name w:val="hik-正文 Char"/>
    <w:link w:val="237"/>
    <w:qFormat/>
    <w:uiPriority w:val="0"/>
    <w:rPr>
      <w:rFonts w:ascii="Arial" w:hAnsi="Arial" w:eastAsia="宋体" w:cs="宋体"/>
      <w:kern w:val="2"/>
      <w:sz w:val="24"/>
    </w:rPr>
  </w:style>
  <w:style w:type="character" w:customStyle="1" w:styleId="1689">
    <w:name w:val="2级标题 Char"/>
    <w:link w:val="156"/>
    <w:semiHidden/>
    <w:qFormat/>
    <w:uiPriority w:val="0"/>
    <w:rPr>
      <w:rFonts w:ascii="宋体" w:hAnsi="Arial" w:eastAsia="宋体" w:cs="Times New Roman"/>
      <w:b/>
      <w:kern w:val="2"/>
      <w:sz w:val="24"/>
      <w:szCs w:val="24"/>
    </w:rPr>
  </w:style>
  <w:style w:type="character" w:customStyle="1" w:styleId="1690">
    <w:name w:val="Item List Char1"/>
    <w:link w:val="1208"/>
    <w:qFormat/>
    <w:uiPriority w:val="0"/>
    <w:rPr>
      <w:rFonts w:ascii="Times New Roman" w:hAnsi="Times New Roman" w:eastAsia="宋体" w:cs="Arial"/>
      <w:kern w:val="2"/>
      <w:sz w:val="21"/>
      <w:szCs w:val="21"/>
    </w:rPr>
  </w:style>
  <w:style w:type="character" w:customStyle="1" w:styleId="1691">
    <w:name w:val="Char Char25"/>
    <w:qFormat/>
    <w:uiPriority w:val="0"/>
    <w:rPr>
      <w:rFonts w:ascii="Times New Roman" w:hAnsi="Times New Roman" w:eastAsia="宋体" w:cs="Times New Roman"/>
      <w:b/>
      <w:bCs/>
      <w:kern w:val="44"/>
      <w:sz w:val="44"/>
      <w:szCs w:val="44"/>
    </w:rPr>
  </w:style>
  <w:style w:type="character" w:customStyle="1" w:styleId="1692">
    <w:name w:val="Char Char24"/>
    <w:qFormat/>
    <w:uiPriority w:val="0"/>
    <w:rPr>
      <w:rFonts w:ascii="Arial" w:hAnsi="Arial" w:eastAsia="黑体" w:cs="Times New Roman"/>
      <w:b/>
      <w:bCs/>
      <w:sz w:val="32"/>
      <w:szCs w:val="32"/>
    </w:rPr>
  </w:style>
  <w:style w:type="character" w:customStyle="1" w:styleId="1693">
    <w:name w:val="Char Char23"/>
    <w:qFormat/>
    <w:uiPriority w:val="0"/>
    <w:rPr>
      <w:rFonts w:ascii="Times New Roman" w:hAnsi="Times New Roman" w:eastAsia="宋体" w:cs="Times New Roman"/>
      <w:b/>
      <w:bCs/>
      <w:sz w:val="32"/>
      <w:szCs w:val="32"/>
    </w:rPr>
  </w:style>
  <w:style w:type="character" w:customStyle="1" w:styleId="1694">
    <w:name w:val="Char Char22"/>
    <w:qFormat/>
    <w:uiPriority w:val="0"/>
    <w:rPr>
      <w:rFonts w:ascii="宋体" w:hAnsi="宋体" w:eastAsia="宋体" w:cs="Times New Roman"/>
      <w:b/>
      <w:bCs/>
      <w:sz w:val="32"/>
      <w:szCs w:val="32"/>
    </w:rPr>
  </w:style>
  <w:style w:type="character" w:customStyle="1" w:styleId="1695">
    <w:name w:val="样式 宋体 小四1"/>
    <w:qFormat/>
    <w:uiPriority w:val="0"/>
    <w:rPr>
      <w:rFonts w:ascii="宋体" w:hAnsi="宋体" w:eastAsia="宋体" w:cs="Times New Roman"/>
      <w:sz w:val="24"/>
    </w:rPr>
  </w:style>
  <w:style w:type="character" w:customStyle="1" w:styleId="1696">
    <w:name w:val="px141"/>
    <w:qFormat/>
    <w:uiPriority w:val="0"/>
    <w:rPr>
      <w:rFonts w:hint="default" w:ascii="Verdana" w:hAnsi="Verdana" w:eastAsia="宋体" w:cs="Times New Roman"/>
      <w:sz w:val="23"/>
      <w:szCs w:val="23"/>
    </w:rPr>
  </w:style>
  <w:style w:type="character" w:customStyle="1" w:styleId="1697">
    <w:name w:val="Char Char16"/>
    <w:qFormat/>
    <w:uiPriority w:val="0"/>
    <w:rPr>
      <w:rFonts w:ascii="Times New Roman" w:hAnsi="Times New Roman" w:eastAsia="宋体" w:cs="Times New Roman"/>
      <w:sz w:val="24"/>
      <w:szCs w:val="24"/>
    </w:rPr>
  </w:style>
  <w:style w:type="character" w:customStyle="1" w:styleId="1698">
    <w:name w:val="表格文字图表文字 Char"/>
    <w:link w:val="198"/>
    <w:qFormat/>
    <w:uiPriority w:val="0"/>
    <w:rPr>
      <w:rFonts w:ascii="Times New Roman" w:hAnsi="Times New Roman" w:eastAsia="宋体" w:cs="Times New Roman"/>
      <w:sz w:val="24"/>
    </w:rPr>
  </w:style>
  <w:style w:type="character" w:customStyle="1" w:styleId="1699">
    <w:name w:val="样式 首行缩进:  2 字符 Char"/>
    <w:link w:val="1214"/>
    <w:qFormat/>
    <w:uiPriority w:val="0"/>
    <w:rPr>
      <w:rFonts w:ascii="Times New Roman" w:hAnsi="Times New Roman" w:eastAsia="宋体" w:cs="Times New Roman"/>
      <w:sz w:val="24"/>
    </w:rPr>
  </w:style>
  <w:style w:type="character" w:customStyle="1" w:styleId="1700">
    <w:name w:val="编号1 Char"/>
    <w:link w:val="888"/>
    <w:qFormat/>
    <w:uiPriority w:val="0"/>
    <w:rPr>
      <w:rFonts w:ascii="宋体" w:hAnsi="Times New Roman" w:eastAsia="宋体" w:cs="Times New Roman"/>
      <w:sz w:val="24"/>
    </w:rPr>
  </w:style>
  <w:style w:type="character" w:customStyle="1" w:styleId="1701">
    <w:name w:val="样式 样式 标题 3 + (中文) 黑体 Char + (中文) 宋体 小四 Char Char Char Char Char Char"/>
    <w:link w:val="1216"/>
    <w:qFormat/>
    <w:uiPriority w:val="0"/>
    <w:rPr>
      <w:rFonts w:ascii="宋体" w:hAnsi="Courier New" w:eastAsia="宋体" w:cs="Times New Roman"/>
      <w:sz w:val="24"/>
      <w:szCs w:val="21"/>
    </w:rPr>
  </w:style>
  <w:style w:type="character" w:customStyle="1" w:styleId="1702">
    <w:name w:val="HT_表格引用段落 Char"/>
    <w:link w:val="894"/>
    <w:qFormat/>
    <w:uiPriority w:val="0"/>
    <w:rPr>
      <w:rFonts w:ascii="Times New Roman" w:hAnsi="Times New Roman" w:eastAsia="宋体" w:cs="Times New Roman"/>
      <w:i/>
      <w:szCs w:val="24"/>
    </w:rPr>
  </w:style>
  <w:style w:type="character" w:customStyle="1" w:styleId="1703">
    <w:name w:val="HT_列表项目符号 Char"/>
    <w:link w:val="916"/>
    <w:qFormat/>
    <w:uiPriority w:val="0"/>
    <w:rPr>
      <w:rFonts w:ascii="Times New Roman" w:hAnsi="Times New Roman" w:eastAsia="宋体" w:cs="Times New Roman"/>
      <w:sz w:val="24"/>
      <w:szCs w:val="24"/>
    </w:rPr>
  </w:style>
  <w:style w:type="character" w:customStyle="1" w:styleId="1704">
    <w:name w:val="样式 首行缩进:  2 字符 Char1"/>
    <w:qFormat/>
    <w:uiPriority w:val="0"/>
    <w:rPr>
      <w:rFonts w:ascii="Times New Roman" w:hAnsi="Times New Roman" w:eastAsia="宋体" w:cs="宋体"/>
      <w:sz w:val="24"/>
      <w:szCs w:val="20"/>
    </w:rPr>
  </w:style>
  <w:style w:type="character" w:customStyle="1" w:styleId="1705">
    <w:name w:val="Char Char8"/>
    <w:qFormat/>
    <w:uiPriority w:val="0"/>
    <w:rPr>
      <w:rFonts w:ascii="宋体" w:hAnsi="Times New Roman" w:eastAsia="宋体" w:cs="Times New Roman"/>
      <w:i/>
      <w:sz w:val="24"/>
      <w:szCs w:val="20"/>
    </w:rPr>
  </w:style>
  <w:style w:type="character" w:customStyle="1" w:styleId="1706">
    <w:name w:val="正文1 Char Char"/>
    <w:link w:val="372"/>
    <w:qFormat/>
    <w:uiPriority w:val="0"/>
    <w:rPr>
      <w:rFonts w:ascii="宋体" w:hAnsi="Times New Roman" w:eastAsia="宋体" w:cs="Times New Roman"/>
      <w:snapToGrid w:val="0"/>
      <w:kern w:val="21"/>
      <w:sz w:val="24"/>
    </w:rPr>
  </w:style>
  <w:style w:type="character" w:customStyle="1" w:styleId="1707">
    <w:name w:val="Char Char161"/>
    <w:semiHidden/>
    <w:qFormat/>
    <w:uiPriority w:val="0"/>
    <w:rPr>
      <w:rFonts w:ascii="Times New Roman" w:hAnsi="Times New Roman" w:eastAsia="宋体" w:cs="Times New Roman"/>
      <w:kern w:val="2"/>
      <w:sz w:val="18"/>
      <w:szCs w:val="18"/>
      <w:lang w:val="en-US" w:eastAsia="zh-CN" w:bidi="ar-SA"/>
    </w:rPr>
  </w:style>
  <w:style w:type="character" w:customStyle="1" w:styleId="1708">
    <w:name w:val="批注文字 Char Char Char"/>
    <w:qFormat/>
    <w:uiPriority w:val="0"/>
    <w:rPr>
      <w:rFonts w:ascii="Times New Roman" w:hAnsi="Times New Roman" w:eastAsia="宋体" w:cs="Times New Roman"/>
      <w:kern w:val="2"/>
      <w:sz w:val="21"/>
      <w:szCs w:val="24"/>
      <w:lang w:val="en-US" w:eastAsia="zh-CN" w:bidi="ar-SA"/>
    </w:rPr>
  </w:style>
  <w:style w:type="character" w:customStyle="1" w:styleId="1709">
    <w:name w:val="批注主题 Char Char Char"/>
    <w:qFormat/>
    <w:uiPriority w:val="0"/>
    <w:rPr>
      <w:rFonts w:ascii="Times New Roman" w:hAnsi="Times New Roman" w:eastAsia="宋体" w:cs="Times New Roman"/>
      <w:b/>
      <w:bCs/>
      <w:kern w:val="2"/>
      <w:sz w:val="21"/>
      <w:szCs w:val="24"/>
      <w:lang w:val="en-US" w:eastAsia="zh-CN" w:bidi="ar-SA"/>
    </w:rPr>
  </w:style>
  <w:style w:type="character" w:customStyle="1" w:styleId="1710">
    <w:name w:val="Char Char28"/>
    <w:qFormat/>
    <w:uiPriority w:val="0"/>
    <w:rPr>
      <w:rFonts w:ascii="Times New Roman" w:hAnsi="Times New Roman" w:eastAsia="宋体" w:cs="Times New Roman"/>
      <w:b/>
      <w:bCs/>
      <w:kern w:val="44"/>
      <w:sz w:val="44"/>
      <w:szCs w:val="44"/>
      <w:lang w:val="en-US" w:eastAsia="zh-CN" w:bidi="ar-SA"/>
    </w:rPr>
  </w:style>
  <w:style w:type="character" w:customStyle="1" w:styleId="1711">
    <w:name w:val="Char Char27"/>
    <w:qFormat/>
    <w:uiPriority w:val="0"/>
    <w:rPr>
      <w:rFonts w:ascii="Arial" w:hAnsi="Arial" w:eastAsia="黑体" w:cs="Times New Roman"/>
      <w:b/>
      <w:bCs/>
      <w:kern w:val="2"/>
      <w:sz w:val="32"/>
      <w:szCs w:val="32"/>
      <w:lang w:val="en-US" w:eastAsia="zh-CN" w:bidi="ar-SA"/>
    </w:rPr>
  </w:style>
  <w:style w:type="character" w:customStyle="1" w:styleId="1712">
    <w:name w:val="日期 Char Char Char"/>
    <w:qFormat/>
    <w:uiPriority w:val="0"/>
    <w:rPr>
      <w:rFonts w:ascii="Times New Roman" w:hAnsi="Times New Roman" w:eastAsia="宋体" w:cs="Times New Roman"/>
      <w:kern w:val="2"/>
      <w:sz w:val="21"/>
    </w:rPr>
  </w:style>
  <w:style w:type="character" w:customStyle="1" w:styleId="1713">
    <w:name w:val="Char Char26"/>
    <w:qFormat/>
    <w:uiPriority w:val="0"/>
    <w:rPr>
      <w:rFonts w:ascii="Times New Roman" w:hAnsi="Times New Roman" w:eastAsia="宋体" w:cs="Times New Roman"/>
      <w:b/>
      <w:bCs/>
      <w:kern w:val="2"/>
      <w:sz w:val="32"/>
      <w:szCs w:val="32"/>
      <w:lang w:val="en-US" w:eastAsia="zh-CN" w:bidi="ar-SA"/>
    </w:rPr>
  </w:style>
  <w:style w:type="character" w:customStyle="1" w:styleId="1714">
    <w:name w:val="even Char"/>
    <w:qFormat/>
    <w:uiPriority w:val="0"/>
    <w:rPr>
      <w:rFonts w:ascii="Times New Roman" w:hAnsi="Times New Roman" w:eastAsia="宋体" w:cs="Times New Roman"/>
      <w:kern w:val="2"/>
      <w:sz w:val="18"/>
      <w:lang w:val="en-US" w:eastAsia="zh-CN" w:bidi="ar-SA"/>
    </w:rPr>
  </w:style>
  <w:style w:type="character" w:customStyle="1" w:styleId="1715">
    <w:name w:val="Char Char110"/>
    <w:link w:val="329"/>
    <w:semiHidden/>
    <w:qFormat/>
    <w:uiPriority w:val="0"/>
    <w:rPr>
      <w:rFonts w:ascii="宋体" w:hAnsi="宋体" w:eastAsia="宋体" w:cs="Times New Roman"/>
      <w:b/>
      <w:kern w:val="2"/>
      <w:sz w:val="21"/>
      <w:szCs w:val="21"/>
    </w:rPr>
  </w:style>
  <w:style w:type="character" w:customStyle="1" w:styleId="1716">
    <w:name w:val="Heading 3 Char1 Char"/>
    <w:qFormat/>
    <w:uiPriority w:val="0"/>
    <w:rPr>
      <w:rFonts w:ascii="Times New Roman" w:hAnsi="PMingLiU" w:eastAsia="PMingLiU" w:cs="Times New Roman"/>
      <w:bCs/>
      <w:snapToGrid w:val="0"/>
      <w:sz w:val="24"/>
      <w:szCs w:val="24"/>
      <w:lang w:val="en-AU" w:eastAsia="zh-TW" w:bidi="ar-SA"/>
    </w:rPr>
  </w:style>
  <w:style w:type="character" w:customStyle="1" w:styleId="1717">
    <w:name w:val="图表左对齐 Char Char"/>
    <w:qFormat/>
    <w:uiPriority w:val="0"/>
    <w:rPr>
      <w:rFonts w:ascii="宋体" w:hAnsi="宋体" w:eastAsia="宋体" w:cs="Times New Roman"/>
      <w:spacing w:val="-10"/>
      <w:kern w:val="2"/>
      <w:sz w:val="24"/>
      <w:szCs w:val="28"/>
      <w:lang w:val="en-US" w:eastAsia="zh-CN" w:bidi="ar-SA"/>
    </w:rPr>
  </w:style>
  <w:style w:type="character" w:customStyle="1" w:styleId="1718">
    <w:name w:val="Style Heading 1 + (Latin) Times New Roman Char"/>
    <w:qFormat/>
    <w:uiPriority w:val="0"/>
    <w:rPr>
      <w:rFonts w:ascii="Times New Roman Bold" w:hAnsi="Times New Roman Bold" w:eastAsia="PMingLiU" w:cs="Times New Roman"/>
      <w:b/>
      <w:bCs/>
      <w:snapToGrid w:val="0"/>
      <w:kern w:val="52"/>
      <w:sz w:val="24"/>
      <w:szCs w:val="24"/>
      <w:lang w:val="en-GB" w:eastAsia="zh-TW" w:bidi="ar-SA"/>
    </w:rPr>
  </w:style>
  <w:style w:type="character" w:customStyle="1" w:styleId="1719">
    <w:name w:val="括弧级编号 Char Char"/>
    <w:link w:val="1234"/>
    <w:qFormat/>
    <w:uiPriority w:val="0"/>
    <w:rPr>
      <w:rFonts w:ascii="Times New Roman" w:hAnsi="Times New Roman" w:eastAsia="宋体" w:cs="Times New Roman"/>
      <w:sz w:val="24"/>
      <w:szCs w:val="24"/>
    </w:rPr>
  </w:style>
  <w:style w:type="character" w:customStyle="1" w:styleId="1720">
    <w:name w:val="正文文本 2 Char Char Char"/>
    <w:qFormat/>
    <w:uiPriority w:val="0"/>
    <w:rPr>
      <w:rFonts w:ascii="Times New Roman" w:hAnsi="Times New Roman" w:eastAsia="宋体" w:cs="Times New Roman"/>
      <w:kern w:val="2"/>
      <w:sz w:val="21"/>
      <w:szCs w:val="24"/>
    </w:rPr>
  </w:style>
  <w:style w:type="character" w:customStyle="1" w:styleId="1721">
    <w:name w:val="括弧级编号 Char"/>
    <w:qFormat/>
    <w:uiPriority w:val="0"/>
    <w:rPr>
      <w:rFonts w:ascii="Times New Roman" w:hAnsi="Times New Roman" w:eastAsia="宋体" w:cs="Times New Roman"/>
      <w:kern w:val="2"/>
      <w:sz w:val="24"/>
      <w:szCs w:val="24"/>
      <w:lang w:val="en-US" w:eastAsia="zh-CN" w:bidi="ar-SA"/>
    </w:rPr>
  </w:style>
  <w:style w:type="character" w:customStyle="1" w:styleId="1722">
    <w:name w:val="样式 标题 3Heading 3 Char1Heading 3 Char Char列表编号33 bullet2ERM... Char Char"/>
    <w:qFormat/>
    <w:uiPriority w:val="0"/>
    <w:rPr>
      <w:rFonts w:ascii="Times New Roman" w:hAnsi="Times New Roman" w:eastAsia="宋体" w:cs="宋体"/>
      <w:b/>
      <w:bCs/>
      <w:kern w:val="2"/>
      <w:sz w:val="21"/>
      <w:lang w:val="en-US" w:eastAsia="zh-CN" w:bidi="ar-SA"/>
    </w:rPr>
  </w:style>
  <w:style w:type="character" w:customStyle="1" w:styleId="1723">
    <w:name w:val="Standards"/>
    <w:qFormat/>
    <w:uiPriority w:val="0"/>
    <w:rPr>
      <w:rFonts w:ascii="Univers" w:hAnsi="Univers" w:eastAsia="宋体" w:cs="Times New Roman"/>
      <w:sz w:val="24"/>
      <w:lang w:val="en-US"/>
    </w:rPr>
  </w:style>
  <w:style w:type="character" w:customStyle="1" w:styleId="1724">
    <w:name w:val="Plain Text Char Char"/>
    <w:link w:val="1235"/>
    <w:qFormat/>
    <w:uiPriority w:val="0"/>
    <w:rPr>
      <w:rFonts w:ascii="宋体" w:hAnsi="Courier New" w:eastAsia="宋体" w:cs="Times New Roman"/>
    </w:rPr>
  </w:style>
  <w:style w:type="character" w:customStyle="1" w:styleId="1725">
    <w:name w:val="正文文本缩进 2 Char Char Char"/>
    <w:qFormat/>
    <w:uiPriority w:val="0"/>
    <w:rPr>
      <w:rFonts w:ascii="宋体" w:hAnsi="Times New Roman" w:eastAsia="宋体" w:cs="Times New Roman"/>
      <w:i/>
      <w:kern w:val="2"/>
      <w:sz w:val="24"/>
    </w:rPr>
  </w:style>
  <w:style w:type="character" w:customStyle="1" w:styleId="1726">
    <w:name w:val="Char Char11"/>
    <w:qFormat/>
    <w:uiPriority w:val="0"/>
    <w:rPr>
      <w:rFonts w:ascii="仿宋_GB2312" w:hAnsi="Times New Roman" w:eastAsia="仿宋_GB2312" w:cs="Times New Roman"/>
      <w:b/>
      <w:sz w:val="32"/>
    </w:rPr>
  </w:style>
  <w:style w:type="character" w:customStyle="1" w:styleId="1727">
    <w:name w:val="符号标题 Char Char"/>
    <w:link w:val="1237"/>
    <w:qFormat/>
    <w:uiPriority w:val="0"/>
    <w:rPr>
      <w:rFonts w:ascii="Times New Roman" w:hAnsi="Times New Roman" w:eastAsia="宋体" w:cs="Times New Roman"/>
      <w:sz w:val="24"/>
      <w:szCs w:val="24"/>
    </w:rPr>
  </w:style>
  <w:style w:type="character" w:customStyle="1" w:styleId="1728">
    <w:name w:val="批注框文本 Char Char Char"/>
    <w:qFormat/>
    <w:uiPriority w:val="0"/>
    <w:rPr>
      <w:rFonts w:ascii="Times New Roman" w:hAnsi="Times New Roman" w:eastAsia="宋体" w:cs="Times New Roman"/>
      <w:kern w:val="2"/>
      <w:sz w:val="18"/>
      <w:szCs w:val="18"/>
    </w:rPr>
  </w:style>
  <w:style w:type="character" w:customStyle="1" w:styleId="1729">
    <w:name w:val="标题 3 Char1"/>
    <w:qFormat/>
    <w:uiPriority w:val="0"/>
    <w:rPr>
      <w:rFonts w:ascii="Arial" w:hAnsi="Arial" w:eastAsia="宋体" w:cs="Times New Roman"/>
      <w:bCs/>
      <w:szCs w:val="32"/>
    </w:rPr>
  </w:style>
  <w:style w:type="character" w:customStyle="1" w:styleId="1730">
    <w:name w:val="标题 Char2"/>
    <w:semiHidden/>
    <w:qFormat/>
    <w:uiPriority w:val="0"/>
    <w:rPr>
      <w:rFonts w:ascii="黑体" w:hAnsi="Arial" w:eastAsia="黑体" w:cs="Arial"/>
      <w:bCs/>
      <w:kern w:val="2"/>
      <w:sz w:val="32"/>
      <w:szCs w:val="32"/>
    </w:rPr>
  </w:style>
  <w:style w:type="character" w:customStyle="1" w:styleId="1731">
    <w:name w:val="wang正文 Char Char"/>
    <w:qFormat/>
    <w:uiPriority w:val="0"/>
    <w:rPr>
      <w:rFonts w:ascii="宋体" w:hAnsi="Times New Roman" w:eastAsia="宋体" w:cs="Times New Roman"/>
      <w:sz w:val="24"/>
      <w:lang w:val="en-US" w:eastAsia="zh-CN" w:bidi="ar-SA"/>
    </w:rPr>
  </w:style>
  <w:style w:type="character" w:customStyle="1" w:styleId="1732">
    <w:name w:val="标题3 Char Char"/>
    <w:qFormat/>
    <w:uiPriority w:val="0"/>
    <w:rPr>
      <w:rFonts w:ascii="Times New Roman" w:hAnsi="Times New Roman" w:eastAsia="宋体" w:cs="Times New Roman"/>
      <w:b/>
      <w:bCs/>
      <w:kern w:val="44"/>
      <w:sz w:val="24"/>
      <w:szCs w:val="44"/>
      <w:lang w:val="en-US" w:eastAsia="zh-CN" w:bidi="ar-SA"/>
    </w:rPr>
  </w:style>
  <w:style w:type="character" w:customStyle="1" w:styleId="1733">
    <w:name w:val="已访问的超链接1"/>
    <w:qFormat/>
    <w:uiPriority w:val="99"/>
    <w:rPr>
      <w:rFonts w:ascii="Times New Roman" w:hAnsi="Times New Roman" w:eastAsia="宋体" w:cs="Times New Roman"/>
      <w:color w:val="800080"/>
      <w:u w:val="single"/>
    </w:rPr>
  </w:style>
  <w:style w:type="character" w:customStyle="1" w:styleId="1734">
    <w:name w:val="样式 宋体 小四 首行缩进:  0.93 厘米 段前: 2.5 磅 段后: 2.5 磅 Char"/>
    <w:semiHidden/>
    <w:qFormat/>
    <w:uiPriority w:val="0"/>
    <w:rPr>
      <w:rFonts w:ascii="Times New Roman" w:hAnsi="Times New Roman" w:eastAsia="宋体" w:cs="宋体"/>
      <w:kern w:val="2"/>
      <w:sz w:val="24"/>
      <w:szCs w:val="24"/>
      <w:lang w:val="en-US" w:eastAsia="zh-CN" w:bidi="ar-SA"/>
    </w:rPr>
  </w:style>
  <w:style w:type="character" w:customStyle="1" w:styleId="1735">
    <w:name w:val="标题 四 字符"/>
    <w:link w:val="259"/>
    <w:qFormat/>
    <w:uiPriority w:val="0"/>
    <w:rPr>
      <w:rFonts w:ascii="Times New Roman" w:hAnsi="Times New Roman" w:eastAsia="宋体" w:cs="Times New Roman"/>
      <w:b/>
      <w:kern w:val="2"/>
      <w:sz w:val="21"/>
      <w:szCs w:val="21"/>
    </w:rPr>
  </w:style>
  <w:style w:type="character" w:customStyle="1" w:styleId="1736">
    <w:name w:val="郑文 字符"/>
    <w:link w:val="153"/>
    <w:qFormat/>
    <w:uiPriority w:val="0"/>
    <w:rPr>
      <w:rFonts w:ascii="Times New Roman" w:hAnsi="Times New Roman" w:eastAsia="宋体" w:cs="Times New Roman"/>
      <w:kern w:val="2"/>
      <w:sz w:val="21"/>
      <w:szCs w:val="21"/>
    </w:rPr>
  </w:style>
  <w:style w:type="character" w:customStyle="1" w:styleId="1737">
    <w:name w:val="签名 字符1"/>
    <w:link w:val="50"/>
    <w:semiHidden/>
    <w:qFormat/>
    <w:uiPriority w:val="99"/>
    <w:rPr>
      <w:rFonts w:ascii="Times New Roman" w:hAnsi="Times New Roman" w:eastAsia="宋体" w:cs="Times New Roman"/>
      <w:kern w:val="2"/>
      <w:sz w:val="21"/>
      <w:szCs w:val="22"/>
    </w:rPr>
  </w:style>
  <w:style w:type="character" w:customStyle="1" w:styleId="1738">
    <w:name w:val="样式 标题 2标题 1.1head:2#2 headlinehheadlineS&amp;R2ERMH2Head 2 +... Char"/>
    <w:qFormat/>
    <w:uiPriority w:val="0"/>
    <w:rPr>
      <w:rFonts w:ascii="Arial" w:hAnsi="Arial" w:eastAsia="宋体" w:cs="Times New Roman"/>
      <w:b/>
      <w:bCs/>
      <w:sz w:val="24"/>
      <w:lang w:val="en-US" w:eastAsia="zh-CN" w:bidi="ar-SA"/>
    </w:rPr>
  </w:style>
  <w:style w:type="character" w:customStyle="1" w:styleId="1739">
    <w:name w:val="Char Char52"/>
    <w:qFormat/>
    <w:uiPriority w:val="0"/>
    <w:rPr>
      <w:rFonts w:ascii="Times New Roman" w:hAnsi="Times New Roman" w:eastAsia="宋体" w:cs="Times New Roman"/>
      <w:b/>
      <w:bCs/>
      <w:kern w:val="44"/>
      <w:sz w:val="44"/>
      <w:szCs w:val="44"/>
      <w:lang w:val="en-US" w:eastAsia="zh-CN" w:bidi="ar-SA"/>
    </w:rPr>
  </w:style>
  <w:style w:type="character" w:customStyle="1" w:styleId="1740">
    <w:name w:val="样式 Char"/>
    <w:link w:val="955"/>
    <w:qFormat/>
    <w:uiPriority w:val="0"/>
    <w:rPr>
      <w:rFonts w:ascii="宋体" w:hAnsi="宋体" w:eastAsia="宋体" w:cs="Times New Roman"/>
      <w:sz w:val="24"/>
      <w:szCs w:val="24"/>
    </w:rPr>
  </w:style>
  <w:style w:type="character" w:customStyle="1" w:styleId="1741">
    <w:name w:val="无编号正文 Char"/>
    <w:qFormat/>
    <w:uiPriority w:val="0"/>
    <w:rPr>
      <w:rFonts w:ascii="宋体" w:hAnsi="宋体" w:eastAsia="宋体" w:cs="Times New Roman"/>
      <w:sz w:val="24"/>
      <w:szCs w:val="24"/>
      <w:lang w:val="en-US" w:eastAsia="zh-CN" w:bidi="ar-SA"/>
    </w:rPr>
  </w:style>
  <w:style w:type="character" w:customStyle="1" w:styleId="1742">
    <w:name w:val="样式 标题 4 + 宋体 段前: 0 磅 段后: 0 磅 行距: 1.5 倍行距 Char Char Char Char"/>
    <w:qFormat/>
    <w:uiPriority w:val="0"/>
    <w:rPr>
      <w:rFonts w:ascii="宋体" w:hAnsi="宋体" w:eastAsia="宋体" w:cs="宋体"/>
      <w:b/>
      <w:bCs/>
      <w:kern w:val="2"/>
      <w:sz w:val="28"/>
      <w:szCs w:val="28"/>
      <w:lang w:val="en-US" w:eastAsia="zh-CN" w:bidi="ar-SA"/>
    </w:rPr>
  </w:style>
  <w:style w:type="character" w:customStyle="1" w:styleId="1743">
    <w:name w:val="样式5 Char Char"/>
    <w:qFormat/>
    <w:uiPriority w:val="0"/>
    <w:rPr>
      <w:rFonts w:ascii="宋体" w:hAnsi="宋体" w:eastAsia="宋体" w:cs="宋体"/>
      <w:b/>
      <w:bCs/>
      <w:kern w:val="2"/>
      <w:sz w:val="28"/>
      <w:szCs w:val="24"/>
      <w:lang w:val="en-US" w:eastAsia="zh-CN" w:bidi="ar-SA"/>
    </w:rPr>
  </w:style>
  <w:style w:type="character" w:customStyle="1" w:styleId="1744">
    <w:name w:val="even Char Char"/>
    <w:qFormat/>
    <w:uiPriority w:val="0"/>
    <w:rPr>
      <w:rFonts w:ascii="Times New Roman" w:hAnsi="Times New Roman" w:eastAsia="宋体" w:cs="Times New Roman"/>
      <w:kern w:val="2"/>
      <w:sz w:val="18"/>
      <w:szCs w:val="18"/>
      <w:lang w:val="en-US" w:eastAsia="zh-CN" w:bidi="ar-SA"/>
    </w:rPr>
  </w:style>
  <w:style w:type="character" w:customStyle="1" w:styleId="1745">
    <w:name w:val="txt-903"/>
    <w:basedOn w:val="83"/>
    <w:qFormat/>
    <w:uiPriority w:val="0"/>
    <w:rPr>
      <w:rFonts w:ascii="Times New Roman" w:hAnsi="Times New Roman" w:eastAsia="宋体" w:cs="Times New Roman"/>
    </w:rPr>
  </w:style>
  <w:style w:type="character" w:customStyle="1" w:styleId="1746">
    <w:name w:val="Char Char15"/>
    <w:qFormat/>
    <w:uiPriority w:val="0"/>
    <w:rPr>
      <w:rFonts w:ascii="Times New Roman" w:hAnsi="Times New Roman" w:eastAsia="宋体" w:cs="Times New Roman"/>
      <w:sz w:val="24"/>
      <w:lang w:val="en-US" w:eastAsia="zh-CN" w:bidi="ar-SA"/>
    </w:rPr>
  </w:style>
  <w:style w:type="character" w:customStyle="1" w:styleId="1747">
    <w:name w:val="Quote Char"/>
    <w:link w:val="1049"/>
    <w:qFormat/>
    <w:uiPriority w:val="0"/>
    <w:rPr>
      <w:rFonts w:ascii="Times New Roman" w:hAnsi="Times New Roman" w:eastAsia="宋体" w:cs="Times New Roman"/>
      <w:i/>
    </w:rPr>
  </w:style>
  <w:style w:type="character" w:customStyle="1" w:styleId="1748">
    <w:name w:val="正文文字 2 Char Char"/>
    <w:qFormat/>
    <w:uiPriority w:val="0"/>
    <w:rPr>
      <w:rFonts w:ascii="Times New Roman" w:hAnsi="Times New Roman" w:eastAsia="宋体" w:cs="Times New Roman"/>
      <w:kern w:val="2"/>
      <w:sz w:val="21"/>
      <w:szCs w:val="24"/>
      <w:lang w:val="en-US" w:eastAsia="zh-CN" w:bidi="ar-SA"/>
    </w:rPr>
  </w:style>
  <w:style w:type="character" w:customStyle="1" w:styleId="1749">
    <w:name w:val="正文文字缩进 Char Char"/>
    <w:qFormat/>
    <w:uiPriority w:val="0"/>
    <w:rPr>
      <w:rFonts w:ascii="Times New Roman" w:hAnsi="Times New Roman" w:eastAsia="宋体" w:cs="Times New Roman"/>
      <w:kern w:val="2"/>
      <w:sz w:val="24"/>
      <w:szCs w:val="24"/>
      <w:lang w:val="en-US" w:eastAsia="zh-CN" w:bidi="ar-SA"/>
    </w:rPr>
  </w:style>
  <w:style w:type="character" w:customStyle="1" w:styleId="1750">
    <w:name w:val="1page sec3 Char Char"/>
    <w:qFormat/>
    <w:uiPriority w:val="0"/>
    <w:rPr>
      <w:rFonts w:ascii="Times New Roman" w:hAnsi="Times New Roman" w:eastAsia="宋体" w:cs="Times New Roman"/>
      <w:sz w:val="18"/>
      <w:szCs w:val="18"/>
      <w:lang w:val="en-US" w:eastAsia="zh-CN" w:bidi="ar-SA"/>
    </w:rPr>
  </w:style>
  <w:style w:type="character" w:customStyle="1" w:styleId="1751">
    <w:name w:val="Char Char20"/>
    <w:qFormat/>
    <w:uiPriority w:val="0"/>
    <w:rPr>
      <w:rFonts w:ascii="Times New Roman" w:hAnsi="Times New Roman" w:eastAsia="宋体" w:cs="Times New Roman"/>
      <w:b/>
      <w:sz w:val="28"/>
      <w:lang w:val="en-US" w:eastAsia="zh-CN" w:bidi="ar-SA"/>
    </w:rPr>
  </w:style>
  <w:style w:type="character" w:customStyle="1" w:styleId="1752">
    <w:name w:val="列表编号3 Char Char"/>
    <w:qFormat/>
    <w:uiPriority w:val="0"/>
    <w:rPr>
      <w:rFonts w:ascii="宋体" w:hAnsi="宋体" w:eastAsia="宋体" w:cs="Times New Roman"/>
      <w:bCs/>
      <w:kern w:val="2"/>
      <w:sz w:val="24"/>
      <w:szCs w:val="32"/>
      <w:lang w:val="en-US" w:eastAsia="zh-CN" w:bidi="ar-SA"/>
    </w:rPr>
  </w:style>
  <w:style w:type="character" w:customStyle="1" w:styleId="1753">
    <w:name w:val="Char Char13"/>
    <w:semiHidden/>
    <w:qFormat/>
    <w:uiPriority w:val="0"/>
    <w:rPr>
      <w:rFonts w:ascii="Times New Roman" w:hAnsi="Times New Roman" w:eastAsia="宋体" w:cs="Times New Roman"/>
      <w:kern w:val="2"/>
      <w:sz w:val="18"/>
      <w:szCs w:val="18"/>
      <w:lang w:val="en-US" w:eastAsia="zh-CN" w:bidi="ar-SA"/>
    </w:rPr>
  </w:style>
  <w:style w:type="character" w:customStyle="1" w:styleId="1754">
    <w:name w:val="ZK_标题3 Char"/>
    <w:link w:val="1092"/>
    <w:qFormat/>
    <w:uiPriority w:val="0"/>
    <w:rPr>
      <w:rFonts w:ascii="Arial" w:hAnsi="Arial" w:eastAsia="黑体" w:cs="Times New Roman"/>
      <w:b/>
      <w:kern w:val="2"/>
      <w:sz w:val="30"/>
    </w:rPr>
  </w:style>
  <w:style w:type="character" w:customStyle="1" w:styleId="1755">
    <w:name w:val="引用 Char"/>
    <w:link w:val="160"/>
    <w:qFormat/>
    <w:uiPriority w:val="29"/>
    <w:rPr>
      <w:rFonts w:ascii="Times New Roman" w:hAnsi="Times New Roman" w:eastAsia="宋体" w:cs="Times New Roman"/>
      <w:i/>
      <w:iCs/>
      <w:color w:val="000000"/>
      <w:kern w:val="2"/>
      <w:sz w:val="21"/>
      <w:szCs w:val="24"/>
    </w:rPr>
  </w:style>
  <w:style w:type="character" w:customStyle="1" w:styleId="1756">
    <w:name w:val="font31"/>
    <w:qFormat/>
    <w:uiPriority w:val="0"/>
    <w:rPr>
      <w:rFonts w:hint="eastAsia" w:ascii="宋体" w:hAnsi="宋体" w:eastAsia="宋体" w:cs="宋体"/>
      <w:color w:val="000000"/>
      <w:sz w:val="20"/>
      <w:szCs w:val="20"/>
      <w:u w:val="none"/>
    </w:rPr>
  </w:style>
  <w:style w:type="character" w:customStyle="1" w:styleId="1757">
    <w:name w:val="段 Char"/>
    <w:link w:val="573"/>
    <w:qFormat/>
    <w:uiPriority w:val="0"/>
    <w:rPr>
      <w:rFonts w:ascii="宋体" w:hAnsi="Times New Roman" w:eastAsia="宋体" w:cs="Times New Roman"/>
      <w:sz w:val="21"/>
    </w:rPr>
  </w:style>
  <w:style w:type="character" w:customStyle="1" w:styleId="1758">
    <w:name w:val="5级小标题 Char"/>
    <w:link w:val="106"/>
    <w:qFormat/>
    <w:uiPriority w:val="0"/>
    <w:rPr>
      <w:rFonts w:ascii="Times New Roman" w:hAnsi="Times New Roman" w:eastAsia="宋体" w:cs="Times New Roman"/>
      <w:kern w:val="2"/>
      <w:sz w:val="21"/>
    </w:rPr>
  </w:style>
  <w:style w:type="character" w:customStyle="1" w:styleId="1759">
    <w:name w:val="正文文本缩进 3 Char2"/>
    <w:semiHidden/>
    <w:qFormat/>
    <w:uiPriority w:val="99"/>
    <w:rPr>
      <w:rFonts w:ascii="Times New Roman" w:hAnsi="Times New Roman" w:eastAsia="宋体" w:cs="Times New Roman"/>
      <w:sz w:val="16"/>
      <w:szCs w:val="16"/>
    </w:rPr>
  </w:style>
  <w:style w:type="character" w:customStyle="1" w:styleId="1760">
    <w:name w:val="项目符号 Char"/>
    <w:link w:val="1016"/>
    <w:qFormat/>
    <w:uiPriority w:val="0"/>
    <w:rPr>
      <w:rFonts w:ascii="Times New Roman" w:hAnsi="Times New Roman" w:eastAsia="宋体" w:cs="Times New Roman"/>
      <w:kern w:val="2"/>
      <w:sz w:val="24"/>
    </w:rPr>
  </w:style>
  <w:style w:type="character" w:customStyle="1" w:styleId="1761">
    <w:name w:val="正文文本缩进 Char2"/>
    <w:semiHidden/>
    <w:qFormat/>
    <w:uiPriority w:val="99"/>
    <w:rPr>
      <w:rFonts w:ascii="Times New Roman" w:hAnsi="Times New Roman" w:eastAsia="宋体" w:cs="Times New Roman"/>
      <w:szCs w:val="24"/>
    </w:rPr>
  </w:style>
  <w:style w:type="character" w:customStyle="1" w:styleId="1762">
    <w:name w:val="样式 正文首行缩进 Char Char"/>
    <w:link w:val="422"/>
    <w:qFormat/>
    <w:uiPriority w:val="0"/>
    <w:rPr>
      <w:rFonts w:ascii="Tahoma" w:hAnsi="Tahoma" w:eastAsia="宋体" w:cs="Tahoma"/>
      <w:szCs w:val="24"/>
      <w:lang w:eastAsia="en-US"/>
    </w:rPr>
  </w:style>
  <w:style w:type="character" w:customStyle="1" w:styleId="1763">
    <w:name w:val="样式 标题 2Title2H2h22nd levelheading 2Underrubrik1prop2PIM2... Char"/>
    <w:link w:val="1105"/>
    <w:qFormat/>
    <w:uiPriority w:val="0"/>
    <w:rPr>
      <w:rFonts w:ascii="宋体" w:hAnsi="宋体" w:eastAsia="宋体" w:cs="宋体"/>
      <w:color w:val="000000"/>
      <w:sz w:val="24"/>
    </w:rPr>
  </w:style>
  <w:style w:type="character" w:customStyle="1" w:styleId="1764">
    <w:name w:val="样式 正文缩进123 Char"/>
    <w:link w:val="727"/>
    <w:qFormat/>
    <w:uiPriority w:val="0"/>
    <w:rPr>
      <w:rFonts w:ascii="Times New Roman" w:hAnsi="Times New Roman" w:eastAsia="宋体" w:cs="Times New Roman"/>
      <w:smallCaps/>
      <w:kern w:val="44"/>
      <w:sz w:val="28"/>
      <w:szCs w:val="28"/>
    </w:rPr>
  </w:style>
  <w:style w:type="character" w:customStyle="1" w:styleId="1765">
    <w:name w:val="HTML Markup"/>
    <w:qFormat/>
    <w:uiPriority w:val="0"/>
    <w:rPr>
      <w:rFonts w:ascii="Times New Roman" w:hAnsi="Times New Roman" w:eastAsia="宋体" w:cs="Times New Roman"/>
      <w:vanish/>
      <w:color w:val="FF0000"/>
    </w:rPr>
  </w:style>
  <w:style w:type="character" w:customStyle="1" w:styleId="1766">
    <w:name w:val="标题 5 Char1"/>
    <w:qFormat/>
    <w:uiPriority w:val="0"/>
    <w:rPr>
      <w:rFonts w:ascii="宋体" w:hAnsi="宋体" w:eastAsia="宋体" w:cs="Times New Roman"/>
      <w:kern w:val="2"/>
      <w:sz w:val="21"/>
      <w:u w:val="single"/>
    </w:rPr>
  </w:style>
  <w:style w:type="character" w:customStyle="1" w:styleId="1767">
    <w:name w:val="标题 8 Char1"/>
    <w:qFormat/>
    <w:uiPriority w:val="0"/>
    <w:rPr>
      <w:rFonts w:ascii="Arial" w:hAnsi="Arial" w:eastAsia="黑体" w:cs="Times New Roman"/>
      <w:sz w:val="24"/>
      <w:szCs w:val="24"/>
    </w:rPr>
  </w:style>
  <w:style w:type="character" w:customStyle="1" w:styleId="1768">
    <w:name w:val="内文 Char"/>
    <w:link w:val="1301"/>
    <w:qFormat/>
    <w:uiPriority w:val="0"/>
    <w:rPr>
      <w:rFonts w:ascii="Arial" w:hAnsi="Arial" w:eastAsia="宋体" w:cs="Times New Roman"/>
    </w:rPr>
  </w:style>
  <w:style w:type="character" w:customStyle="1" w:styleId="1769">
    <w:name w:val="个人撰写风格"/>
    <w:qFormat/>
    <w:uiPriority w:val="0"/>
    <w:rPr>
      <w:rFonts w:ascii="Arial" w:hAnsi="Arial" w:eastAsia="宋体" w:cs="Arial"/>
      <w:color w:val="auto"/>
      <w:sz w:val="20"/>
    </w:rPr>
  </w:style>
  <w:style w:type="character" w:customStyle="1" w:styleId="1770">
    <w:name w:val="样式 四号"/>
    <w:qFormat/>
    <w:uiPriority w:val="0"/>
    <w:rPr>
      <w:rFonts w:ascii="Times New Roman" w:hAnsi="Times New Roman" w:eastAsia="宋体" w:cs="Times New Roman"/>
      <w:sz w:val="24"/>
    </w:rPr>
  </w:style>
  <w:style w:type="character" w:customStyle="1" w:styleId="1771">
    <w:name w:val="正文文本缩进 2 Char1"/>
    <w:qFormat/>
    <w:uiPriority w:val="0"/>
    <w:rPr>
      <w:rFonts w:ascii="Times New Roman" w:hAnsi="Times New Roman" w:eastAsia="宋体" w:cs="Times New Roman"/>
      <w:kern w:val="2"/>
      <w:sz w:val="21"/>
    </w:rPr>
  </w:style>
  <w:style w:type="character" w:customStyle="1" w:styleId="1772">
    <w:name w:val="标题 6 Char1"/>
    <w:qFormat/>
    <w:uiPriority w:val="0"/>
    <w:rPr>
      <w:rFonts w:ascii="Arial" w:hAnsi="Arial" w:eastAsia="黑体" w:cs="Times New Roman"/>
      <w:b/>
      <w:bCs/>
      <w:sz w:val="24"/>
      <w:szCs w:val="24"/>
    </w:rPr>
  </w:style>
  <w:style w:type="character" w:customStyle="1" w:styleId="1773">
    <w:name w:val="正文文字缩进1 Char Char"/>
    <w:qFormat/>
    <w:uiPriority w:val="0"/>
    <w:rPr>
      <w:rFonts w:ascii="Times New Roman" w:hAnsi="Times New Roman" w:eastAsia="宋体" w:cs="Times New Roman"/>
      <w:kern w:val="2"/>
      <w:sz w:val="21"/>
      <w:szCs w:val="24"/>
      <w:lang w:val="en-US" w:eastAsia="zh-CN" w:bidi="ar-SA"/>
    </w:rPr>
  </w:style>
  <w:style w:type="character" w:customStyle="1" w:styleId="1774">
    <w:name w:val="样式 纯文本普通文字 Char纯文本 Char Char普通文字纯文本 Char Char Char Char Char...6 Char"/>
    <w:link w:val="1356"/>
    <w:qFormat/>
    <w:uiPriority w:val="0"/>
    <w:rPr>
      <w:rFonts w:ascii="宋体" w:hAnsi="Courier New" w:eastAsia="Times New Roman" w:cs="Courier New"/>
      <w:color w:val="000000"/>
      <w:szCs w:val="21"/>
    </w:rPr>
  </w:style>
  <w:style w:type="character" w:customStyle="1" w:styleId="1775">
    <w:name w:val="标题 7 Char1"/>
    <w:qFormat/>
    <w:uiPriority w:val="0"/>
    <w:rPr>
      <w:rFonts w:ascii="Times New Roman" w:hAnsi="Times New Roman" w:eastAsia="宋体" w:cs="Times New Roman"/>
      <w:b/>
      <w:bCs/>
      <w:sz w:val="24"/>
      <w:szCs w:val="24"/>
    </w:rPr>
  </w:style>
  <w:style w:type="character" w:customStyle="1" w:styleId="1776">
    <w:name w:val="正文文本 Char2"/>
    <w:semiHidden/>
    <w:qFormat/>
    <w:uiPriority w:val="99"/>
    <w:rPr>
      <w:rFonts w:ascii="Times New Roman" w:hAnsi="Times New Roman" w:eastAsia="宋体" w:cs="Times New Roman"/>
      <w:szCs w:val="24"/>
    </w:rPr>
  </w:style>
  <w:style w:type="character" w:customStyle="1" w:styleId="1777">
    <w:name w:val="正文首行缩进 Char1"/>
    <w:semiHidden/>
    <w:qFormat/>
    <w:uiPriority w:val="99"/>
    <w:rPr>
      <w:rFonts w:ascii="Times New Roman" w:hAnsi="Times New Roman" w:eastAsia="宋体" w:cs="Times New Roman"/>
      <w:szCs w:val="24"/>
    </w:rPr>
  </w:style>
  <w:style w:type="character" w:customStyle="1" w:styleId="1778">
    <w:name w:val="签名 字符"/>
    <w:link w:val="944"/>
    <w:qFormat/>
    <w:uiPriority w:val="0"/>
    <w:rPr>
      <w:rFonts w:ascii="Calibri" w:hAnsi="Calibri" w:eastAsia="宋体" w:cs="Times New Roman"/>
    </w:rPr>
  </w:style>
  <w:style w:type="character" w:customStyle="1" w:styleId="1779">
    <w:name w:val="页脚 Char2"/>
    <w:semiHidden/>
    <w:qFormat/>
    <w:uiPriority w:val="99"/>
    <w:rPr>
      <w:rFonts w:ascii="Times New Roman" w:hAnsi="Times New Roman" w:eastAsia="宋体" w:cs="Times New Roman"/>
      <w:sz w:val="18"/>
      <w:szCs w:val="18"/>
    </w:rPr>
  </w:style>
  <w:style w:type="character" w:customStyle="1" w:styleId="1780">
    <w:name w:val="页眉 Char2"/>
    <w:semiHidden/>
    <w:qFormat/>
    <w:uiPriority w:val="99"/>
    <w:rPr>
      <w:rFonts w:ascii="Times New Roman" w:hAnsi="Times New Roman" w:eastAsia="宋体" w:cs="Times New Roman"/>
      <w:sz w:val="18"/>
      <w:szCs w:val="18"/>
    </w:rPr>
  </w:style>
  <w:style w:type="character" w:customStyle="1" w:styleId="1781">
    <w:name w:val="正文文字缩进 2 Char Char"/>
    <w:qFormat/>
    <w:uiPriority w:val="0"/>
    <w:rPr>
      <w:rFonts w:ascii="宋体" w:hAnsi="Times New Roman" w:eastAsia="宋体" w:cs="Times New Roman"/>
      <w:i/>
      <w:kern w:val="2"/>
      <w:sz w:val="24"/>
      <w:lang w:val="en-US" w:eastAsia="zh-CN" w:bidi="ar-SA"/>
    </w:rPr>
  </w:style>
  <w:style w:type="character" w:customStyle="1" w:styleId="1782">
    <w:name w:val="Char Char18"/>
    <w:qFormat/>
    <w:uiPriority w:val="0"/>
    <w:rPr>
      <w:rFonts w:ascii="宋体" w:hAnsi="Times New Roman" w:eastAsia="仿宋_GB2312" w:cs="Times New Roman"/>
      <w:b/>
      <w:sz w:val="24"/>
      <w:lang w:val="en-US" w:eastAsia="zh-CN" w:bidi="ar-SA"/>
    </w:rPr>
  </w:style>
  <w:style w:type="character" w:customStyle="1" w:styleId="1783">
    <w:name w:val="Char Char21"/>
    <w:qFormat/>
    <w:uiPriority w:val="0"/>
    <w:rPr>
      <w:rFonts w:ascii="Arial" w:hAnsi="Arial" w:eastAsia="宋体" w:cs="Times New Roman"/>
      <w:bCs/>
      <w:kern w:val="2"/>
      <w:sz w:val="21"/>
      <w:szCs w:val="28"/>
      <w:lang w:val="en-US" w:eastAsia="zh-CN" w:bidi="ar-SA"/>
    </w:rPr>
  </w:style>
  <w:style w:type="character" w:customStyle="1" w:styleId="1784">
    <w:name w:val="sh141"/>
    <w:semiHidden/>
    <w:qFormat/>
    <w:uiPriority w:val="0"/>
    <w:rPr>
      <w:rFonts w:ascii="Tahoma" w:hAnsi="Tahoma" w:eastAsia="宋体" w:cs="Times New Roman"/>
      <w:color w:val="2B2B2B"/>
      <w:kern w:val="2"/>
      <w:sz w:val="21"/>
      <w:szCs w:val="21"/>
      <w:lang w:val="en-US" w:eastAsia="zh-CN" w:bidi="ar-SA"/>
    </w:rPr>
  </w:style>
  <w:style w:type="character" w:customStyle="1" w:styleId="1785">
    <w:name w:val="自定正文 Char"/>
    <w:link w:val="440"/>
    <w:semiHidden/>
    <w:qFormat/>
    <w:uiPriority w:val="0"/>
    <w:rPr>
      <w:rFonts w:ascii="Times New Roman" w:hAnsi="Times New Roman" w:eastAsia="宋体" w:cs="Times New Roman"/>
      <w:sz w:val="24"/>
      <w:szCs w:val="24"/>
    </w:rPr>
  </w:style>
  <w:style w:type="character" w:customStyle="1" w:styleId="1786">
    <w:name w:val="样式 宋体 行距: 固定值 24 磅 Char Char"/>
    <w:qFormat/>
    <w:uiPriority w:val="0"/>
    <w:rPr>
      <w:rFonts w:ascii="宋体" w:hAnsi="Times New Roman" w:eastAsia="宋体" w:cs="宋体"/>
      <w:kern w:val="2"/>
      <w:sz w:val="28"/>
    </w:rPr>
  </w:style>
  <w:style w:type="character" w:customStyle="1" w:styleId="1787">
    <w:name w:val="标题三 Char Char"/>
    <w:qFormat/>
    <w:uiPriority w:val="0"/>
    <w:rPr>
      <w:rFonts w:ascii="Times New Roman" w:hAnsi="Times New Roman" w:eastAsia="宋体" w:cs="Times New Roman"/>
      <w:b/>
      <w:bCs/>
      <w:kern w:val="2"/>
      <w:sz w:val="32"/>
      <w:szCs w:val="32"/>
      <w:lang w:val="en-US" w:eastAsia="zh-CN" w:bidi="ar-SA"/>
    </w:rPr>
  </w:style>
  <w:style w:type="character" w:customStyle="1" w:styleId="1788">
    <w:name w:val="正文文本缩进 3 Char Char Char"/>
    <w:qFormat/>
    <w:uiPriority w:val="0"/>
    <w:rPr>
      <w:rFonts w:ascii="Times New Roman" w:hAnsi="Times New Roman" w:eastAsia="宋体" w:cs="Times New Roman"/>
      <w:kern w:val="2"/>
      <w:sz w:val="16"/>
      <w:szCs w:val="16"/>
    </w:rPr>
  </w:style>
  <w:style w:type="character" w:customStyle="1" w:styleId="1789">
    <w:name w:val="文档结构图 Char Char Char"/>
    <w:qFormat/>
    <w:uiPriority w:val="0"/>
    <w:rPr>
      <w:rFonts w:ascii="Times New Roman" w:hAnsi="Times New Roman" w:eastAsia="宋体" w:cs="Times New Roman"/>
      <w:kern w:val="2"/>
      <w:sz w:val="21"/>
      <w:szCs w:val="24"/>
      <w:shd w:val="clear" w:color="auto" w:fill="000080"/>
    </w:rPr>
  </w:style>
  <w:style w:type="character" w:customStyle="1" w:styleId="1790">
    <w:name w:val="标题 2 Char1"/>
    <w:semiHidden/>
    <w:qFormat/>
    <w:uiPriority w:val="0"/>
    <w:rPr>
      <w:rFonts w:ascii="Arial" w:hAnsi="Arial" w:eastAsia="黑体" w:cs="Times New Roman"/>
      <w:b/>
      <w:bCs/>
      <w:kern w:val="2"/>
      <w:sz w:val="32"/>
      <w:szCs w:val="32"/>
      <w:lang w:val="en-US" w:eastAsia="zh-CN" w:bidi="ar-SA"/>
    </w:rPr>
  </w:style>
  <w:style w:type="character" w:customStyle="1" w:styleId="1791">
    <w:name w:val="尾注文本 Char Char Char"/>
    <w:qFormat/>
    <w:uiPriority w:val="0"/>
    <w:rPr>
      <w:rFonts w:ascii="Times New Roman" w:hAnsi="Times New Roman" w:eastAsia="宋体" w:cs="Times New Roman"/>
      <w:sz w:val="21"/>
      <w:szCs w:val="24"/>
    </w:rPr>
  </w:style>
  <w:style w:type="character" w:customStyle="1" w:styleId="1792">
    <w:name w:val="页脚 Char Char Char"/>
    <w:qFormat/>
    <w:uiPriority w:val="0"/>
    <w:rPr>
      <w:rFonts w:ascii="Times New Roman" w:hAnsi="Times New Roman" w:eastAsia="宋体" w:cs="Times New Roman"/>
      <w:kern w:val="2"/>
      <w:sz w:val="18"/>
      <w:szCs w:val="18"/>
    </w:rPr>
  </w:style>
  <w:style w:type="character" w:customStyle="1" w:styleId="1793">
    <w:name w:val="正文文本 3 Char Char Char"/>
    <w:qFormat/>
    <w:uiPriority w:val="0"/>
    <w:rPr>
      <w:rFonts w:ascii="Times New Roman" w:hAnsi="Times New Roman" w:eastAsia="宋体" w:cs="Times New Roman"/>
      <w:color w:val="FF0000"/>
      <w:kern w:val="2"/>
      <w:sz w:val="22"/>
    </w:rPr>
  </w:style>
  <w:style w:type="character" w:customStyle="1" w:styleId="1794">
    <w:name w:val="标题 Char Char"/>
    <w:qFormat/>
    <w:uiPriority w:val="0"/>
    <w:rPr>
      <w:rFonts w:ascii="黑体" w:hAnsi="Arial" w:eastAsia="黑体" w:cs="Arial"/>
      <w:bCs/>
      <w:kern w:val="2"/>
      <w:sz w:val="32"/>
      <w:szCs w:val="32"/>
      <w:lang w:val="en-US" w:eastAsia="zh-CN" w:bidi="ar-SA"/>
    </w:rPr>
  </w:style>
  <w:style w:type="character" w:customStyle="1" w:styleId="1795">
    <w:name w:val="Char Char51"/>
    <w:semiHidden/>
    <w:qFormat/>
    <w:uiPriority w:val="0"/>
    <w:rPr>
      <w:rFonts w:ascii="Times New Roman" w:hAnsi="Times New Roman" w:eastAsia="宋体" w:cs="Times New Roman"/>
      <w:b/>
      <w:bCs/>
      <w:kern w:val="44"/>
      <w:sz w:val="44"/>
      <w:szCs w:val="44"/>
      <w:lang w:val="en-US" w:eastAsia="zh-CN" w:bidi="ar-SA"/>
    </w:rPr>
  </w:style>
  <w:style w:type="character" w:customStyle="1" w:styleId="1796">
    <w:name w:val="普通文字 Char Char"/>
    <w:semiHidden/>
    <w:qFormat/>
    <w:uiPriority w:val="0"/>
    <w:rPr>
      <w:rFonts w:ascii="宋体" w:hAnsi="Courier New" w:eastAsia="宋体" w:cs="Courier New"/>
      <w:kern w:val="2"/>
      <w:sz w:val="21"/>
      <w:szCs w:val="21"/>
      <w:lang w:val="en-US" w:eastAsia="zh-CN" w:bidi="ar-SA"/>
    </w:rPr>
  </w:style>
  <w:style w:type="character" w:customStyle="1" w:styleId="1797">
    <w:name w:val="称呼 Char Char Char"/>
    <w:qFormat/>
    <w:uiPriority w:val="0"/>
    <w:rPr>
      <w:rFonts w:ascii="Times New Roman" w:hAnsi="Times New Roman" w:eastAsia="宋体" w:cs="Times New Roman"/>
      <w:kern w:val="2"/>
      <w:sz w:val="21"/>
    </w:rPr>
  </w:style>
  <w:style w:type="character" w:customStyle="1" w:styleId="1798">
    <w:name w:val="正文 BJ8 Char Char"/>
    <w:link w:val="566"/>
    <w:semiHidden/>
    <w:qFormat/>
    <w:uiPriority w:val="0"/>
    <w:rPr>
      <w:rFonts w:ascii="Times New Roman" w:hAnsi="Times New Roman" w:eastAsia="宋体" w:cs="宋体"/>
      <w:sz w:val="24"/>
      <w:szCs w:val="24"/>
    </w:rPr>
  </w:style>
  <w:style w:type="character" w:customStyle="1" w:styleId="1799">
    <w:name w:val="标题 8 字符"/>
    <w:qFormat/>
    <w:uiPriority w:val="0"/>
    <w:rPr>
      <w:rFonts w:ascii="Arial" w:hAnsi="Arial" w:eastAsia="黑体" w:cs="Times New Roman"/>
      <w:sz w:val="24"/>
    </w:rPr>
  </w:style>
  <w:style w:type="character" w:customStyle="1" w:styleId="1800">
    <w:name w:val="正文格式 Char"/>
    <w:link w:val="417"/>
    <w:qFormat/>
    <w:uiPriority w:val="0"/>
    <w:rPr>
      <w:rFonts w:ascii="Arial Unicode MS" w:hAnsi="Arial Unicode MS" w:eastAsia="Times New Roman" w:cs="Arial Unicode MS"/>
      <w:color w:val="000000"/>
      <w:kern w:val="2"/>
      <w:sz w:val="24"/>
      <w:szCs w:val="24"/>
    </w:rPr>
  </w:style>
  <w:style w:type="character" w:customStyle="1" w:styleId="1801">
    <w:name w:val="Char Char163"/>
    <w:qFormat/>
    <w:uiPriority w:val="0"/>
    <w:rPr>
      <w:rFonts w:ascii="Times New Roman" w:hAnsi="Times New Roman" w:eastAsia="宋体" w:cs="Times New Roman"/>
      <w:kern w:val="2"/>
      <w:sz w:val="18"/>
      <w:szCs w:val="18"/>
      <w:lang w:val="en-US" w:eastAsia="zh-CN" w:bidi="ar-SA"/>
    </w:rPr>
  </w:style>
  <w:style w:type="character" w:customStyle="1" w:styleId="1802">
    <w:name w:val="纯文本 字符"/>
    <w:qFormat/>
    <w:uiPriority w:val="0"/>
    <w:rPr>
      <w:rFonts w:ascii="宋体" w:hAnsi="Courier New" w:eastAsia="宋体" w:cs="Courier New"/>
      <w:kern w:val="2"/>
      <w:sz w:val="21"/>
      <w:szCs w:val="21"/>
      <w:lang w:val="en-US" w:eastAsia="zh-CN" w:bidi="ar-SA"/>
    </w:rPr>
  </w:style>
  <w:style w:type="character" w:customStyle="1" w:styleId="1803">
    <w:name w:val="文档结构图 字符"/>
    <w:qFormat/>
    <w:uiPriority w:val="0"/>
    <w:rPr>
      <w:rFonts w:ascii="Times New Roman" w:hAnsi="Times New Roman" w:eastAsia="宋体" w:cs="Times New Roman"/>
      <w:kern w:val="2"/>
      <w:sz w:val="21"/>
      <w:szCs w:val="24"/>
      <w:shd w:val="clear" w:color="auto" w:fill="000080"/>
    </w:rPr>
  </w:style>
  <w:style w:type="character" w:customStyle="1" w:styleId="1804">
    <w:name w:val="正文文本 3 字符"/>
    <w:qFormat/>
    <w:uiPriority w:val="0"/>
    <w:rPr>
      <w:rFonts w:ascii="Times New Roman" w:hAnsi="Times New Roman" w:eastAsia="宋体" w:cs="Times New Roman"/>
      <w:color w:val="FF0000"/>
      <w:kern w:val="2"/>
      <w:sz w:val="22"/>
    </w:rPr>
  </w:style>
  <w:style w:type="character" w:customStyle="1" w:styleId="1805">
    <w:name w:val="标题 3 字符"/>
    <w:qFormat/>
    <w:uiPriority w:val="0"/>
    <w:rPr>
      <w:rFonts w:ascii="Times New Roman" w:hAnsi="Times New Roman" w:eastAsia="宋体" w:cs="Times New Roman"/>
      <w:bCs/>
      <w:kern w:val="2"/>
      <w:sz w:val="21"/>
      <w:szCs w:val="32"/>
    </w:rPr>
  </w:style>
  <w:style w:type="character" w:customStyle="1" w:styleId="1806">
    <w:name w:val="正文文本缩进 3 字符"/>
    <w:qFormat/>
    <w:uiPriority w:val="0"/>
    <w:rPr>
      <w:rFonts w:ascii="Times New Roman" w:hAnsi="Times New Roman" w:eastAsia="宋体" w:cs="Times New Roman"/>
      <w:kern w:val="2"/>
      <w:sz w:val="16"/>
      <w:szCs w:val="16"/>
    </w:rPr>
  </w:style>
  <w:style w:type="character" w:customStyle="1" w:styleId="1807">
    <w:name w:val="正文文本 2 字符"/>
    <w:qFormat/>
    <w:uiPriority w:val="0"/>
    <w:rPr>
      <w:rFonts w:ascii="Times New Roman" w:hAnsi="Times New Roman" w:eastAsia="宋体" w:cs="Times New Roman"/>
      <w:kern w:val="2"/>
      <w:sz w:val="21"/>
      <w:szCs w:val="24"/>
    </w:rPr>
  </w:style>
  <w:style w:type="character" w:customStyle="1" w:styleId="1808">
    <w:name w:val="表内容 样式 字符"/>
    <w:link w:val="577"/>
    <w:qFormat/>
    <w:uiPriority w:val="0"/>
    <w:rPr>
      <w:rFonts w:ascii="Times New Roman" w:hAnsi="Times New Roman" w:eastAsia="宋体" w:cs="Times New Roman"/>
      <w:kern w:val="2"/>
      <w:sz w:val="21"/>
      <w:szCs w:val="21"/>
    </w:rPr>
  </w:style>
  <w:style w:type="character" w:customStyle="1" w:styleId="1809">
    <w:name w:val="标题 6 字符"/>
    <w:qFormat/>
    <w:uiPriority w:val="0"/>
    <w:rPr>
      <w:rFonts w:ascii="Arial" w:hAnsi="Arial" w:eastAsia="黑体" w:cs="Times New Roman"/>
      <w:b/>
      <w:sz w:val="24"/>
    </w:rPr>
  </w:style>
  <w:style w:type="character" w:customStyle="1" w:styleId="1810">
    <w:name w:val="(1) Char"/>
    <w:qFormat/>
    <w:uiPriority w:val="0"/>
    <w:rPr>
      <w:rFonts w:ascii="宋体" w:hAnsi="宋体" w:eastAsia="宋体" w:cs="Times New Roman"/>
      <w:sz w:val="24"/>
      <w:szCs w:val="24"/>
      <w:lang w:val="en-US" w:eastAsia="zh-CN" w:bidi="ar-SA"/>
    </w:rPr>
  </w:style>
  <w:style w:type="character" w:customStyle="1" w:styleId="1811">
    <w:name w:val="日期 字符"/>
    <w:uiPriority w:val="0"/>
    <w:rPr>
      <w:rFonts w:ascii="Times New Roman" w:hAnsi="Times New Roman" w:eastAsia="宋体" w:cs="Times New Roman"/>
      <w:kern w:val="2"/>
      <w:sz w:val="21"/>
    </w:rPr>
  </w:style>
  <w:style w:type="character" w:customStyle="1" w:styleId="1812">
    <w:name w:val="宏文本 字符1"/>
    <w:link w:val="2"/>
    <w:semiHidden/>
    <w:qFormat/>
    <w:uiPriority w:val="99"/>
    <w:rPr>
      <w:rFonts w:ascii="Courier New" w:hAnsi="Courier New" w:eastAsia="宋体" w:cs="Courier New"/>
      <w:kern w:val="2"/>
      <w:sz w:val="24"/>
      <w:szCs w:val="24"/>
    </w:rPr>
  </w:style>
  <w:style w:type="character" w:customStyle="1" w:styleId="1813">
    <w:name w:val="标题 4 字符"/>
    <w:qFormat/>
    <w:uiPriority w:val="0"/>
    <w:rPr>
      <w:rFonts w:ascii="宋体" w:hAnsi="宋体" w:eastAsia="宋体" w:cs="Times New Roman"/>
      <w:b/>
      <w:bCs/>
      <w:kern w:val="2"/>
      <w:sz w:val="24"/>
      <w:szCs w:val="24"/>
    </w:rPr>
  </w:style>
  <w:style w:type="character" w:customStyle="1" w:styleId="1814">
    <w:name w:val="标题 1 字符"/>
    <w:qFormat/>
    <w:uiPriority w:val="0"/>
    <w:rPr>
      <w:rFonts w:ascii="Times New Roman" w:hAnsi="Times New Roman" w:eastAsia="宋体" w:cs="Times New Roman"/>
      <w:b/>
      <w:bCs/>
      <w:kern w:val="44"/>
      <w:sz w:val="44"/>
      <w:szCs w:val="44"/>
      <w:lang w:val="en-US" w:eastAsia="zh-CN" w:bidi="ar-SA"/>
    </w:rPr>
  </w:style>
  <w:style w:type="character" w:customStyle="1" w:styleId="1815">
    <w:name w:val="要点_0"/>
    <w:qFormat/>
    <w:uiPriority w:val="0"/>
    <w:rPr>
      <w:rFonts w:ascii="Calibri" w:hAnsi="Calibri" w:eastAsia="宋体" w:cs="Times New Roman"/>
      <w:b/>
      <w:bCs/>
    </w:rPr>
  </w:style>
  <w:style w:type="character" w:customStyle="1" w:styleId="1816">
    <w:name w:val="Char Char53"/>
    <w:qFormat/>
    <w:uiPriority w:val="0"/>
    <w:rPr>
      <w:rFonts w:ascii="Times New Roman" w:hAnsi="Times New Roman" w:eastAsia="宋体" w:cs="Times New Roman"/>
      <w:b/>
      <w:bCs/>
      <w:kern w:val="44"/>
      <w:sz w:val="44"/>
      <w:szCs w:val="44"/>
      <w:lang w:val="en-US" w:eastAsia="zh-CN" w:bidi="ar-SA"/>
    </w:rPr>
  </w:style>
  <w:style w:type="character" w:customStyle="1" w:styleId="1817">
    <w:name w:val="标题 Char_0"/>
    <w:qFormat/>
    <w:uiPriority w:val="0"/>
    <w:rPr>
      <w:rFonts w:ascii="Cambria" w:hAnsi="Cambria" w:eastAsia="宋体" w:cs="Times New Roman"/>
      <w:b/>
      <w:bCs/>
      <w:kern w:val="2"/>
      <w:sz w:val="32"/>
      <w:szCs w:val="32"/>
    </w:rPr>
  </w:style>
  <w:style w:type="character" w:customStyle="1" w:styleId="1818">
    <w:name w:val="Char Char162"/>
    <w:qFormat/>
    <w:uiPriority w:val="0"/>
    <w:rPr>
      <w:rFonts w:ascii="Times New Roman" w:hAnsi="Times New Roman" w:eastAsia="宋体" w:cs="Times New Roman"/>
      <w:kern w:val="2"/>
      <w:sz w:val="18"/>
      <w:szCs w:val="18"/>
      <w:lang w:val="en-US" w:eastAsia="zh-CN" w:bidi="ar-SA"/>
    </w:rPr>
  </w:style>
  <w:style w:type="character" w:customStyle="1" w:styleId="1819">
    <w:name w:val="Char Char111"/>
    <w:link w:val="1373"/>
    <w:qFormat/>
    <w:uiPriority w:val="0"/>
    <w:rPr>
      <w:rFonts w:ascii="Tahoma" w:hAnsi="Tahoma" w:eastAsia="宋体" w:cs="仿宋_GB2312"/>
      <w:kern w:val="2"/>
      <w:sz w:val="24"/>
    </w:rPr>
  </w:style>
  <w:style w:type="character" w:customStyle="1" w:styleId="1820">
    <w:name w:val="(1) Char Char"/>
    <w:qFormat/>
    <w:uiPriority w:val="0"/>
    <w:rPr>
      <w:rFonts w:ascii="宋体" w:hAnsi="宋体" w:eastAsia="宋体" w:cs="Times New Roman"/>
      <w:sz w:val="24"/>
    </w:rPr>
  </w:style>
  <w:style w:type="character" w:customStyle="1" w:styleId="1821">
    <w:name w:val="正文文本缩进 2 字符"/>
    <w:qFormat/>
    <w:uiPriority w:val="0"/>
    <w:rPr>
      <w:rFonts w:ascii="宋体" w:hAnsi="Times New Roman" w:eastAsia="宋体" w:cs="Times New Roman"/>
      <w:i/>
      <w:kern w:val="2"/>
      <w:sz w:val="24"/>
    </w:rPr>
  </w:style>
  <w:style w:type="character" w:customStyle="1" w:styleId="1822">
    <w:name w:val="标题 2 字符"/>
    <w:qFormat/>
    <w:uiPriority w:val="0"/>
    <w:rPr>
      <w:rFonts w:ascii="Arial" w:hAnsi="Arial" w:eastAsia="黑体" w:cs="Times New Roman"/>
      <w:b/>
      <w:bCs/>
      <w:kern w:val="2"/>
      <w:sz w:val="32"/>
      <w:szCs w:val="32"/>
      <w:lang w:val="en-US" w:eastAsia="zh-CN" w:bidi="ar-SA"/>
    </w:rPr>
  </w:style>
  <w:style w:type="character" w:customStyle="1" w:styleId="1823">
    <w:name w:val="正文文本缩进 字符"/>
    <w:qFormat/>
    <w:uiPriority w:val="0"/>
    <w:rPr>
      <w:rFonts w:ascii="Times New Roman" w:hAnsi="Times New Roman" w:eastAsia="宋体" w:cs="Times New Roman"/>
      <w:kern w:val="2"/>
      <w:sz w:val="24"/>
      <w:szCs w:val="24"/>
    </w:rPr>
  </w:style>
  <w:style w:type="character" w:customStyle="1" w:styleId="1824">
    <w:name w:val="Char Char112"/>
    <w:link w:val="1210"/>
    <w:qFormat/>
    <w:uiPriority w:val="0"/>
    <w:rPr>
      <w:rFonts w:ascii="Tahoma" w:hAnsi="Tahoma" w:eastAsia="宋体" w:cs="仿宋_GB2312"/>
      <w:kern w:val="2"/>
      <w:sz w:val="24"/>
    </w:rPr>
  </w:style>
  <w:style w:type="character" w:customStyle="1" w:styleId="1825">
    <w:name w:val="标题 字符"/>
    <w:qFormat/>
    <w:uiPriority w:val="0"/>
    <w:rPr>
      <w:rFonts w:ascii="黑体" w:hAnsi="Arial" w:eastAsia="黑体" w:cs="Arial"/>
      <w:bCs/>
      <w:kern w:val="2"/>
      <w:sz w:val="32"/>
      <w:szCs w:val="32"/>
    </w:rPr>
  </w:style>
  <w:style w:type="character" w:customStyle="1" w:styleId="1826">
    <w:name w:val="批注文字 字符"/>
    <w:qFormat/>
    <w:uiPriority w:val="0"/>
    <w:rPr>
      <w:rFonts w:ascii="Times New Roman" w:hAnsi="Times New Roman" w:eastAsia="宋体" w:cs="Times New Roman"/>
      <w:kern w:val="2"/>
      <w:sz w:val="21"/>
      <w:szCs w:val="24"/>
      <w:lang w:val="en-US" w:eastAsia="zh-CN" w:bidi="ar-SA"/>
    </w:rPr>
  </w:style>
  <w:style w:type="character" w:customStyle="1" w:styleId="1827">
    <w:name w:val="批注主题 字符"/>
    <w:semiHidden/>
    <w:qFormat/>
    <w:uiPriority w:val="0"/>
    <w:rPr>
      <w:rFonts w:ascii="Times New Roman" w:hAnsi="Times New Roman" w:eastAsia="宋体" w:cs="Times New Roman"/>
      <w:b/>
      <w:bCs/>
      <w:kern w:val="2"/>
      <w:sz w:val="21"/>
      <w:szCs w:val="24"/>
      <w:lang w:val="en-US" w:eastAsia="zh-CN" w:bidi="ar-SA"/>
    </w:rPr>
  </w:style>
  <w:style w:type="character" w:customStyle="1" w:styleId="1828">
    <w:name w:val="标题 7 字符"/>
    <w:qFormat/>
    <w:uiPriority w:val="0"/>
    <w:rPr>
      <w:rFonts w:ascii="宋体" w:hAnsi="Times New Roman" w:eastAsia="仿宋_GB2312" w:cs="Times New Roman"/>
      <w:b/>
      <w:sz w:val="24"/>
    </w:rPr>
  </w:style>
  <w:style w:type="character" w:customStyle="1" w:styleId="1829">
    <w:name w:val="尾注文本 字符"/>
    <w:qFormat/>
    <w:uiPriority w:val="0"/>
    <w:rPr>
      <w:rFonts w:ascii="Times New Roman" w:hAnsi="Times New Roman" w:eastAsia="宋体" w:cs="Times New Roman"/>
      <w:sz w:val="21"/>
      <w:szCs w:val="24"/>
    </w:rPr>
  </w:style>
  <w:style w:type="character" w:customStyle="1" w:styleId="1830">
    <w:name w:val="批注框文本 字符"/>
    <w:qFormat/>
    <w:uiPriority w:val="0"/>
    <w:rPr>
      <w:rFonts w:ascii="Times New Roman" w:hAnsi="Times New Roman" w:eastAsia="宋体" w:cs="Times New Roman"/>
      <w:kern w:val="2"/>
      <w:sz w:val="18"/>
      <w:szCs w:val="18"/>
    </w:rPr>
  </w:style>
  <w:style w:type="table" w:customStyle="1" w:styleId="1831">
    <w:name w:val="网格型13"/>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2">
    <w:name w:val="网格型14"/>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3">
    <w:name w:val="网格型21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4">
    <w:name w:val="网格型4"/>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35">
    <w:name w:val="表格主题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6">
    <w:name w:val="网格型3"/>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7">
    <w:name w:val="网格型2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38">
    <w:name w:val="表格主题3"/>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39">
    <w:name w:val="网格型11"/>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0">
    <w:name w:val="网格型9"/>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1">
    <w:name w:val="网格型8"/>
    <w:basedOn w:val="7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2">
    <w:name w:val="网格型1"/>
    <w:basedOn w:val="79"/>
    <w:unhideWhenUsed/>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3">
    <w:name w:val="网格型2"/>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4">
    <w:name w:val="Table"/>
    <w:basedOn w:val="80"/>
    <w:qFormat/>
    <w:uiPriority w:val="0"/>
    <w:pPr>
      <w:widowControl w:val="0"/>
      <w:snapToGrid w:val="0"/>
    </w:pPr>
    <w:tblPr/>
    <w:trPr>
      <w:cantSplit/>
    </w:trPr>
    <w:tcPr>
      <w:vAlign w:val="center"/>
    </w:tcPr>
    <w:tblStylePr w:type="firstRow">
      <w:tblPr/>
      <w:tcPr>
        <w:tcBorders>
          <w:top w:val="single" w:color="auto" w:sz="4" w:space="0"/>
          <w:left w:val="single" w:color="auto" w:sz="4" w:space="0"/>
          <w:bottom w:val="single" w:color="auto" w:sz="4" w:space="0"/>
          <w:right w:val="single" w:color="auto" w:sz="4" w:space="0"/>
          <w:insideH w:val="single" w:sz="4" w:space="0"/>
          <w:insideV w:val="single" w:sz="4" w:space="0"/>
          <w:tl2br w:val="nil"/>
          <w:tr2bl w:val="nil"/>
        </w:tcBorders>
        <w:shd w:val="clear" w:color="auto" w:fill="D9D9D9"/>
      </w:tcPr>
    </w:tblStylePr>
  </w:style>
  <w:style w:type="table" w:customStyle="1" w:styleId="1845">
    <w:name w:val="网格型31"/>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46">
    <w:name w:val="表格主题2"/>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7">
    <w:name w:val="网格型12"/>
    <w:basedOn w:val="79"/>
    <w:qFormat/>
    <w:uiPriority w:val="3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8">
    <w:name w:val="网格型5"/>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49">
    <w:name w:val="典雅型1"/>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50">
    <w:name w:val="网格型211"/>
    <w:basedOn w:val="79"/>
    <w:qFormat/>
    <w:uiPriority w:val="0"/>
    <w:pPr>
      <w:widowControl w:val="0"/>
      <w:adjustRightInd w:val="0"/>
      <w:spacing w:line="360" w:lineRule="atLeast"/>
      <w:textAlignment w:val="baseline"/>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1">
    <w:name w:val="网格型6"/>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2">
    <w:name w:val="典雅型2"/>
    <w:basedOn w:val="79"/>
    <w:qFormat/>
    <w:uiPriority w:val="0"/>
    <w:pPr>
      <w:widowControl w:val="0"/>
      <w:jc w:val="both"/>
    </w:pPr>
    <w:rPr>
      <w:rFonts w:ascii="Times New Roman" w:hAnsi="Times New Roman"/>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1853">
    <w:name w:val="网格型7"/>
    <w:basedOn w:val="79"/>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854">
    <w:name w:val="网格型2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855">
    <w:name w:val="网格型32"/>
    <w:basedOn w:val="79"/>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jsx</dc:creator>
  <cp:lastModifiedBy>帝国广阔</cp:lastModifiedBy>
  <dcterms:modified xsi:type="dcterms:W3CDTF">2020-09-21T09:54:46Z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